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C3B4FB" w14:textId="77777777" w:rsidR="00E814C3" w:rsidRDefault="00E814C3" w:rsidP="001015D6">
      <w:pPr>
        <w:spacing w:line="360" w:lineRule="auto"/>
        <w:jc w:val="center"/>
        <w:rPr>
          <w:b/>
          <w:bCs/>
        </w:rPr>
      </w:pPr>
      <w:bookmarkStart w:id="0" w:name="_Toc330777672"/>
      <w:bookmarkStart w:id="1" w:name="_Toc78122910"/>
      <w:bookmarkStart w:id="2" w:name="_Toc78123033"/>
      <w:bookmarkStart w:id="3" w:name="_Toc78167949"/>
      <w:bookmarkStart w:id="4" w:name="_GoBack"/>
      <w:bookmarkEnd w:id="4"/>
    </w:p>
    <w:p w14:paraId="7302F326" w14:textId="77777777" w:rsidR="001015D6" w:rsidRPr="00B63569" w:rsidRDefault="002F77CC" w:rsidP="001015D6">
      <w:pPr>
        <w:spacing w:line="360" w:lineRule="auto"/>
        <w:jc w:val="center"/>
        <w:rPr>
          <w:b/>
          <w:bCs/>
          <w:rtl/>
        </w:rPr>
      </w:pPr>
      <w:r>
        <w:rPr>
          <w:noProof/>
        </w:rPr>
        <w:pict w14:anchorId="7933E1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6.5pt;height:154pt;mso-wrap-distance-left:0;mso-wrap-distance-top:0;mso-wrap-distance-right:0;mso-wrap-distance-bottom:0">
            <v:imagedata r:id="rId9" o:title=""/>
          </v:shape>
        </w:pict>
      </w:r>
    </w:p>
    <w:p w14:paraId="5336DD35" w14:textId="77777777" w:rsidR="001015D6" w:rsidRPr="00B63569" w:rsidRDefault="001015D6" w:rsidP="001015D6">
      <w:pPr>
        <w:spacing w:line="360" w:lineRule="auto"/>
        <w:jc w:val="center"/>
        <w:rPr>
          <w:b/>
          <w:bCs/>
          <w:sz w:val="16"/>
          <w:szCs w:val="16"/>
          <w:rtl/>
        </w:rPr>
      </w:pPr>
    </w:p>
    <w:p w14:paraId="7AD12360" w14:textId="77777777" w:rsidR="00194889" w:rsidRPr="007C5B4C" w:rsidRDefault="00194889" w:rsidP="00194889">
      <w:pPr>
        <w:spacing w:line="360" w:lineRule="auto"/>
        <w:jc w:val="center"/>
        <w:rPr>
          <w:b/>
          <w:bCs/>
          <w:sz w:val="16"/>
          <w:szCs w:val="16"/>
          <w:rtl/>
        </w:rPr>
      </w:pPr>
    </w:p>
    <w:p w14:paraId="44471402" w14:textId="77777777" w:rsidR="00194889" w:rsidRPr="007C5B4C" w:rsidRDefault="00F6753B"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r w:rsidR="007613A0">
        <w:rPr>
          <w:b/>
          <w:bCs/>
          <w:sz w:val="44"/>
          <w:szCs w:val="48"/>
          <w:rtl/>
        </w:rPr>
        <w:t>משרד החקלאות וביטחון המזון</w:t>
      </w:r>
      <w:r w:rsidRPr="007C5B4C">
        <w:rPr>
          <w:b/>
          <w:bCs/>
          <w:sz w:val="44"/>
          <w:szCs w:val="48"/>
          <w:rtl/>
        </w:rPr>
        <w:br/>
        <w:t xml:space="preserve"> </w:t>
      </w:r>
      <w:r w:rsidR="00F71085">
        <w:rPr>
          <w:b/>
          <w:bCs/>
          <w:sz w:val="44"/>
          <w:szCs w:val="48"/>
          <w:rtl/>
        </w:rPr>
        <w:t>השירותים הווטרינריים ובריאות המקנה</w:t>
      </w:r>
    </w:p>
    <w:p w14:paraId="75D76D8F" w14:textId="77777777" w:rsidR="00194889" w:rsidRPr="007C5B4C" w:rsidRDefault="00F6753B" w:rsidP="00194889">
      <w:pPr>
        <w:spacing w:line="360" w:lineRule="auto"/>
        <w:jc w:val="center"/>
        <w:rPr>
          <w:b/>
          <w:bCs/>
          <w:sz w:val="16"/>
          <w:szCs w:val="16"/>
          <w:rtl/>
        </w:rPr>
      </w:pPr>
      <w:r>
        <w:rPr>
          <w:rFonts w:hint="cs"/>
          <w:b/>
          <w:bCs/>
          <w:sz w:val="16"/>
          <w:szCs w:val="16"/>
          <w:rtl/>
        </w:rPr>
        <w:t xml:space="preserve"> </w:t>
      </w:r>
    </w:p>
    <w:p w14:paraId="6493092C" w14:textId="77777777" w:rsidR="00194889" w:rsidRPr="00197945" w:rsidRDefault="00F6753B"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sidR="00434B55" w:rsidRPr="00197945">
        <w:rPr>
          <w:b/>
          <w:bCs/>
          <w:noProof w:val="0"/>
          <w:sz w:val="64"/>
          <w:szCs w:val="64"/>
        </w:rPr>
        <w:t>66/2026</w:t>
      </w:r>
    </w:p>
    <w:p w14:paraId="77D3D17F" w14:textId="596A9695" w:rsidR="00194889" w:rsidRPr="007C5B4C" w:rsidRDefault="00F6753B" w:rsidP="00EA2F14">
      <w:pPr>
        <w:spacing w:line="360" w:lineRule="auto"/>
        <w:jc w:val="center"/>
        <w:rPr>
          <w:b/>
          <w:bCs/>
          <w:sz w:val="72"/>
          <w:szCs w:val="72"/>
          <w:rtl/>
        </w:rPr>
      </w:pPr>
      <w:r w:rsidRPr="007C5B4C">
        <w:rPr>
          <w:b/>
          <w:bCs/>
          <w:sz w:val="72"/>
          <w:szCs w:val="72"/>
          <w:rtl/>
        </w:rPr>
        <w:t>ל</w:t>
      </w:r>
      <w:r w:rsidR="00EA2F14">
        <w:rPr>
          <w:rFonts w:hint="cs"/>
          <w:b/>
          <w:bCs/>
          <w:sz w:val="72"/>
          <w:szCs w:val="72"/>
          <w:rtl/>
        </w:rPr>
        <w:t xml:space="preserve">מתן שירותים לצמצום התרבות </w:t>
      </w:r>
      <w:r w:rsidR="00131CF2">
        <w:rPr>
          <w:rFonts w:hint="cs"/>
          <w:b/>
          <w:bCs/>
          <w:sz w:val="72"/>
          <w:szCs w:val="72"/>
          <w:rtl/>
        </w:rPr>
        <w:t xml:space="preserve">של </w:t>
      </w:r>
      <w:r w:rsidR="00EA2F14">
        <w:rPr>
          <w:rFonts w:hint="cs"/>
          <w:b/>
          <w:bCs/>
          <w:sz w:val="72"/>
          <w:szCs w:val="72"/>
          <w:rtl/>
        </w:rPr>
        <w:t>כלבים משוטטים</w:t>
      </w:r>
    </w:p>
    <w:p w14:paraId="1418E04A" w14:textId="77777777" w:rsidR="00194889" w:rsidRPr="00935BCC" w:rsidRDefault="00F6753B"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196120C5" w14:textId="77777777" w:rsidR="001015D6" w:rsidRPr="00B63569" w:rsidRDefault="00F6753B" w:rsidP="006F467B">
      <w:pPr>
        <w:tabs>
          <w:tab w:val="left" w:pos="4770"/>
        </w:tabs>
        <w:spacing w:line="360" w:lineRule="auto"/>
        <w:rPr>
          <w:b/>
          <w:bCs/>
          <w:sz w:val="72"/>
          <w:szCs w:val="72"/>
          <w:rtl/>
        </w:rPr>
      </w:pPr>
      <w:r>
        <w:rPr>
          <w:b/>
          <w:bCs/>
          <w:sz w:val="36"/>
          <w:szCs w:val="36"/>
          <w:rtl/>
        </w:rPr>
        <w:tab/>
      </w:r>
    </w:p>
    <w:p w14:paraId="3E32EDA6" w14:textId="77777777" w:rsidR="001015D6" w:rsidRPr="00246CE3" w:rsidRDefault="00F6753B"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B87A4E" w:rsidRPr="00246CE3">
        <w:rPr>
          <w:b/>
          <w:bCs/>
          <w:sz w:val="32"/>
          <w:szCs w:val="32"/>
        </w:rPr>
        <w:t>66/2026</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r w:rsidRPr="00246CE3">
        <w:rPr>
          <w:b/>
          <w:bCs/>
          <w:sz w:val="32"/>
          <w:szCs w:val="32"/>
          <w:rtl/>
        </w:rPr>
        <w:t>מתן שירותים לצמצום התרבות כלבים משוטטים</w:t>
      </w:r>
    </w:p>
    <w:p w14:paraId="42D3C91A" w14:textId="77777777" w:rsidR="006F467B" w:rsidRDefault="00F6753B">
      <w:pPr>
        <w:bidi w:val="0"/>
        <w:spacing w:before="200" w:after="200" w:line="276" w:lineRule="auto"/>
        <w:rPr>
          <w:sz w:val="36"/>
          <w:szCs w:val="36"/>
          <w:rtl/>
        </w:rPr>
      </w:pPr>
      <w:r>
        <w:rPr>
          <w:sz w:val="36"/>
          <w:szCs w:val="36"/>
          <w:rtl/>
        </w:rPr>
        <w:br w:type="page"/>
      </w:r>
    </w:p>
    <w:p w14:paraId="51D6D571" w14:textId="77777777" w:rsidR="000626ED" w:rsidRPr="00973BC2" w:rsidRDefault="00F6753B" w:rsidP="0057259E">
      <w:pPr>
        <w:pStyle w:val="1-0"/>
        <w:rPr>
          <w:sz w:val="32"/>
          <w:szCs w:val="32"/>
          <w:rtl/>
        </w:rPr>
      </w:pPr>
      <w:r w:rsidRPr="00973BC2">
        <w:rPr>
          <w:rFonts w:hint="cs"/>
          <w:sz w:val="32"/>
          <w:szCs w:val="32"/>
          <w:rtl/>
        </w:rPr>
        <w:lastRenderedPageBreak/>
        <w:t>הקדמה</w:t>
      </w:r>
    </w:p>
    <w:p w14:paraId="39C73894" w14:textId="77777777" w:rsidR="00EA095D" w:rsidRPr="006E3EE7" w:rsidRDefault="007613A0" w:rsidP="002B53EA">
      <w:pPr>
        <w:pStyle w:val="2-0"/>
        <w:rPr>
          <w:rtl/>
        </w:rPr>
      </w:pPr>
      <w:r>
        <w:rPr>
          <w:rFonts w:hint="cs"/>
          <w:rtl/>
        </w:rPr>
        <w:t>משרד החקלאות וביטחון המזון</w:t>
      </w:r>
      <w:r w:rsidR="000626ED" w:rsidRPr="006E3EE7">
        <w:rPr>
          <w:rFonts w:hint="cs"/>
          <w:rtl/>
        </w:rPr>
        <w:t xml:space="preserve"> </w:t>
      </w:r>
      <w:r w:rsidR="000626ED" w:rsidRPr="00800876">
        <w:rPr>
          <w:rFonts w:hint="cs"/>
          <w:b/>
          <w:bCs/>
          <w:rtl/>
        </w:rPr>
        <w:t>("</w:t>
      </w:r>
      <w:r w:rsidR="00F6753B"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0D4146" w:rsidRPr="006E3EE7">
        <w:rPr>
          <w:rFonts w:hint="cs"/>
        </w:rPr>
        <w:t>66/2026</w:t>
      </w:r>
      <w:r w:rsidR="000626ED" w:rsidRPr="006E3EE7">
        <w:rPr>
          <w:rFonts w:hint="cs"/>
          <w:rtl/>
        </w:rPr>
        <w:t xml:space="preserve"> למתן שירותים לצמצום התרבות כלבים משוטטים </w:t>
      </w:r>
      <w:r w:rsidR="000626ED" w:rsidRPr="00800876">
        <w:rPr>
          <w:rFonts w:hint="cs"/>
          <w:b/>
          <w:bCs/>
          <w:rtl/>
        </w:rPr>
        <w:t>("המכרז"</w:t>
      </w:r>
      <w:r w:rsidR="00DA0DE1" w:rsidRPr="00800876">
        <w:rPr>
          <w:rFonts w:hint="cs"/>
          <w:b/>
          <w:bCs/>
          <w:rtl/>
        </w:rPr>
        <w:t>)</w:t>
      </w:r>
      <w:r w:rsidR="00434B55" w:rsidRPr="006E3EE7">
        <w:rPr>
          <w:rFonts w:hint="cs"/>
          <w:rtl/>
        </w:rPr>
        <w:t>.</w:t>
      </w:r>
    </w:p>
    <w:p w14:paraId="2AD24827" w14:textId="77777777" w:rsidR="008F421E" w:rsidRDefault="00F6753B" w:rsidP="002B53EA">
      <w:pPr>
        <w:pStyle w:val="2-0"/>
        <w:rPr>
          <w:rFonts w:eastAsia="David"/>
          <w:rtl/>
        </w:rPr>
      </w:pPr>
      <w:r>
        <w:rPr>
          <w:rFonts w:eastAsia="David" w:hint="cs"/>
          <w:rtl/>
        </w:rPr>
        <w:t>מטרת ההתקשרות היא צמצום אוכלוסיית הכלבים המשוטטים ברחבי הארץ, תוך שמירה על בריאות הציבור, בריאות בעלי החיים ורווחתם, באמצעות לכידת כלבים משוטטים, טיפול בהם, עיקורם או סירוסם, החזקתם בתנאים נאותים ופעילות למסירתם לאימוץ.</w:t>
      </w:r>
    </w:p>
    <w:p w14:paraId="6026D775" w14:textId="77777777" w:rsidR="008F421E" w:rsidRDefault="00F6753B" w:rsidP="00FF3F1A">
      <w:pPr>
        <w:pStyle w:val="2-0"/>
        <w:rPr>
          <w:rFonts w:eastAsia="David"/>
        </w:rPr>
      </w:pPr>
      <w:r>
        <w:rPr>
          <w:rFonts w:eastAsia="David" w:hint="cs"/>
          <w:rtl/>
        </w:rPr>
        <w:t>השירותים יבוצעו בהתאם להוראות כל דין, ובכלל זה חוק להסדרת הפיקוח על כלבים, התשס"ג-2002, הוראות לפי פקודת הכלבת, חוק צער בעלי חיים (הגנה על בעלי חיים), התשנ"ד-1994</w:t>
      </w:r>
      <w:r w:rsidR="00FF3F1A">
        <w:rPr>
          <w:rFonts w:eastAsia="David" w:hint="cs"/>
          <w:rtl/>
        </w:rPr>
        <w:t xml:space="preserve">, </w:t>
      </w:r>
      <w:r w:rsidR="00FF3F1A" w:rsidRPr="00FF3F1A">
        <w:rPr>
          <w:rFonts w:eastAsia="David"/>
          <w:rtl/>
        </w:rPr>
        <w:t>פקודת מחלות בעלי חיים [נוסח חדש], התשמ"ה-1985</w:t>
      </w:r>
      <w:r>
        <w:rPr>
          <w:rFonts w:eastAsia="David" w:hint="cs"/>
          <w:rtl/>
        </w:rPr>
        <w:t xml:space="preserve"> והתקנות מכוח</w:t>
      </w:r>
      <w:r w:rsidR="00C71C66">
        <w:rPr>
          <w:rFonts w:eastAsia="David" w:hint="cs"/>
          <w:rtl/>
        </w:rPr>
        <w:t>ם</w:t>
      </w:r>
      <w:r>
        <w:rPr>
          <w:rFonts w:eastAsia="David" w:hint="cs"/>
          <w:rtl/>
        </w:rPr>
        <w:t>, וכן בהתאם לנהלי השירותים הווטרינריים ולהנחיות המשרד, כפי שיעודכנו מעת לעת.</w:t>
      </w:r>
    </w:p>
    <w:p w14:paraId="4D2494CC" w14:textId="77777777" w:rsidR="00190F13" w:rsidRDefault="002747F0" w:rsidP="002747F0">
      <w:pPr>
        <w:pStyle w:val="2-0"/>
        <w:rPr>
          <w:rFonts w:eastAsia="David"/>
        </w:rPr>
      </w:pPr>
      <w:r w:rsidRPr="002747F0">
        <w:rPr>
          <w:rFonts w:eastAsia="David"/>
          <w:rtl/>
        </w:rPr>
        <w:t>המציע יציין במסגרת הצעתו את האזורים הגיאוגרפיים ו/או הרשויות המקומיות שבהם הוא מבקש ומסוגל לספק את השירותים נשוא המכרז. אין חובה להציע מתן שירות בפריסה ארצית</w:t>
      </w:r>
      <w:r>
        <w:rPr>
          <w:rFonts w:eastAsia="David" w:hint="cs"/>
          <w:rtl/>
        </w:rPr>
        <w:t xml:space="preserve">. </w:t>
      </w:r>
      <w:r w:rsidRPr="002747F0">
        <w:rPr>
          <w:rFonts w:eastAsia="David"/>
          <w:rtl/>
        </w:rPr>
        <w:t>הזוכה יהיה מחויב למתן השירותים באזורים ו/או ברשויות שסומנו על ידו בהצעה</w:t>
      </w:r>
      <w:r>
        <w:rPr>
          <w:rFonts w:eastAsia="David" w:hint="cs"/>
          <w:rtl/>
        </w:rPr>
        <w:t>.</w:t>
      </w:r>
    </w:p>
    <w:p w14:paraId="0F6D222A" w14:textId="77777777" w:rsidR="00545F83" w:rsidRDefault="00545F83" w:rsidP="002B53EA">
      <w:pPr>
        <w:pStyle w:val="2-0"/>
        <w:rPr>
          <w:rFonts w:eastAsia="David"/>
          <w:rtl/>
        </w:rPr>
      </w:pPr>
      <w:r w:rsidRPr="006E3EE7">
        <w:rPr>
          <w:rFonts w:eastAsia="David" w:hint="cs"/>
          <w:rtl/>
        </w:rPr>
        <w:t xml:space="preserve">המציעים אשר יוכרזו כזוכים ייכללו ברשימת ספקים אליהם </w:t>
      </w:r>
      <w:r>
        <w:rPr>
          <w:rFonts w:eastAsia="David" w:hint="cs"/>
          <w:rtl/>
        </w:rPr>
        <w:t xml:space="preserve">תפנינה מעת לעת רשויות מקומיות הזקוקות לשירותים </w:t>
      </w:r>
      <w:r w:rsidR="00EB5E15">
        <w:rPr>
          <w:rFonts w:eastAsia="David" w:hint="cs"/>
          <w:rtl/>
        </w:rPr>
        <w:t>נשוא המכרז.</w:t>
      </w:r>
      <w:r w:rsidR="00A66FCC">
        <w:rPr>
          <w:rFonts w:eastAsia="David" w:hint="cs"/>
          <w:rtl/>
        </w:rPr>
        <w:t xml:space="preserve"> </w:t>
      </w:r>
      <w:r w:rsidR="00A66FCC" w:rsidRPr="00A66FCC">
        <w:rPr>
          <w:rFonts w:hint="cs"/>
          <w:rtl/>
        </w:rPr>
        <w:t xml:space="preserve">יובהר כי </w:t>
      </w:r>
      <w:r w:rsidR="00A66FCC" w:rsidRPr="00A66FCC">
        <w:rPr>
          <w:rtl/>
        </w:rPr>
        <w:t>המשרד</w:t>
      </w:r>
      <w:r w:rsidR="00A66FCC" w:rsidRPr="00A66FCC">
        <w:rPr>
          <w:rFonts w:hint="cs"/>
          <w:rtl/>
        </w:rPr>
        <w:t xml:space="preserve"> אינו מתחייב</w:t>
      </w:r>
      <w:r w:rsidR="00A66FCC" w:rsidRPr="00A66FCC">
        <w:rPr>
          <w:rtl/>
        </w:rPr>
        <w:t xml:space="preserve"> לרכוש</w:t>
      </w:r>
      <w:r w:rsidR="00A66FCC" w:rsidRPr="00A66FCC">
        <w:rPr>
          <w:rFonts w:hint="cs"/>
          <w:rtl/>
        </w:rPr>
        <w:t xml:space="preserve"> </w:t>
      </w:r>
      <w:r w:rsidR="00A66FCC" w:rsidRPr="00A66FCC">
        <w:rPr>
          <w:rtl/>
        </w:rPr>
        <w:t xml:space="preserve">שירותים </w:t>
      </w:r>
      <w:r w:rsidR="00A66FCC" w:rsidRPr="00A66FCC">
        <w:rPr>
          <w:rFonts w:hint="cs"/>
          <w:rtl/>
        </w:rPr>
        <w:t xml:space="preserve">מהזוכים </w:t>
      </w:r>
      <w:r w:rsidR="00A66FCC" w:rsidRPr="00A66FCC">
        <w:rPr>
          <w:rtl/>
        </w:rPr>
        <w:t xml:space="preserve">בהיקף כלשהו </w:t>
      </w:r>
      <w:r w:rsidR="00A66FCC" w:rsidRPr="00A66FCC">
        <w:rPr>
          <w:rFonts w:hint="cs"/>
          <w:rtl/>
        </w:rPr>
        <w:t>במהלך תקופת ההתקשרות.</w:t>
      </w:r>
    </w:p>
    <w:p w14:paraId="68C466BE" w14:textId="77777777" w:rsidR="00135F48" w:rsidRPr="006E3EE7" w:rsidRDefault="00F6753B" w:rsidP="002B53EA">
      <w:pPr>
        <w:pStyle w:val="2-0"/>
        <w:rPr>
          <w:rtl/>
        </w:rPr>
      </w:pPr>
      <w:bookmarkStart w:id="5" w:name="_Toc53331325"/>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12 </w:t>
      </w:r>
      <w:r w:rsidR="009B7ED8" w:rsidRPr="006E3EE7">
        <w:rPr>
          <w:rFonts w:hint="cs"/>
          <w:rtl/>
        </w:rPr>
        <w:t xml:space="preserve">חודשים </w:t>
      </w:r>
      <w:r w:rsidRPr="00800876">
        <w:rPr>
          <w:rFonts w:hint="cs"/>
          <w:b/>
          <w:bCs/>
          <w:rtl/>
        </w:rPr>
        <w:t>("תקופת ההתקשרות")</w:t>
      </w:r>
      <w:r w:rsidRPr="006E3EE7">
        <w:rPr>
          <w:rFonts w:hint="cs"/>
          <w:rtl/>
        </w:rPr>
        <w:t>, כאשר למזמין הזכות להאריך את תקופת ההתקשרות בתקופות נוספות, ועד ל</w:t>
      </w:r>
      <w:r w:rsidR="00456A06" w:rsidRPr="006E3EE7">
        <w:rPr>
          <w:rFonts w:hint="cs"/>
          <w:rtl/>
        </w:rPr>
        <w:t>-</w:t>
      </w:r>
      <w:r w:rsidRPr="006E3EE7">
        <w:rPr>
          <w:rFonts w:hint="cs"/>
          <w:rtl/>
        </w:rPr>
        <w:t xml:space="preserve">48 </w:t>
      </w:r>
      <w:r w:rsidR="009B7ED8" w:rsidRPr="006E3EE7">
        <w:rPr>
          <w:rFonts w:hint="cs"/>
          <w:rtl/>
        </w:rPr>
        <w:t xml:space="preserve">חודשים </w:t>
      </w:r>
      <w:r w:rsidRPr="006E3EE7">
        <w:rPr>
          <w:rFonts w:hint="cs"/>
          <w:rtl/>
        </w:rPr>
        <w:t>נוספ</w:t>
      </w:r>
      <w:r w:rsidR="00D75FCD" w:rsidRPr="006E3EE7">
        <w:rPr>
          <w:rFonts w:hint="cs"/>
          <w:rtl/>
        </w:rPr>
        <w:t>ים</w:t>
      </w:r>
      <w:r w:rsidRPr="006E3EE7">
        <w:rPr>
          <w:rFonts w:hint="cs"/>
          <w:rtl/>
        </w:rPr>
        <w:t>.</w:t>
      </w:r>
      <w:bookmarkEnd w:id="5"/>
    </w:p>
    <w:p w14:paraId="51A67DC9" w14:textId="77777777" w:rsidR="00777816" w:rsidRPr="007815E6" w:rsidRDefault="00F6753B" w:rsidP="002B53EA">
      <w:pPr>
        <w:pStyle w:val="2-0"/>
        <w:rPr>
          <w:rtl/>
        </w:rPr>
      </w:pPr>
      <w:r w:rsidRPr="007815E6">
        <w:rPr>
          <w:rFonts w:hint="cs"/>
          <w:rtl/>
        </w:rPr>
        <w:t xml:space="preserve">מסמכי המכרז מחולקים לפרקים, כמפורט להלן: </w:t>
      </w:r>
    </w:p>
    <w:p w14:paraId="7B345E09" w14:textId="77777777" w:rsidR="00777816" w:rsidRPr="007815E6" w:rsidRDefault="00F6753B"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23086D31" w14:textId="77777777" w:rsidR="00777816" w:rsidRPr="007815E6" w:rsidRDefault="00F6753B"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1551B643" w14:textId="77777777" w:rsidR="00777816" w:rsidRPr="007815E6" w:rsidRDefault="00F6753B"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7AC9EA6C" w14:textId="77777777" w:rsidR="00777816" w:rsidRPr="000626ED" w:rsidRDefault="00F6753B"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2F333961" w14:textId="77777777" w:rsidR="003A3E9F" w:rsidRPr="00F5078D" w:rsidRDefault="003A3E9F" w:rsidP="00F5078D"/>
    <w:p w14:paraId="5B2D19B9" w14:textId="77777777" w:rsidR="000626ED" w:rsidRPr="00F5078D" w:rsidRDefault="000626ED" w:rsidP="00F5078D">
      <w:pPr>
        <w:rPr>
          <w:rtl/>
        </w:rPr>
      </w:pPr>
    </w:p>
    <w:p w14:paraId="6C40C617" w14:textId="77777777" w:rsidR="003E47B9" w:rsidRDefault="003E47B9" w:rsidP="00A10168">
      <w:pPr>
        <w:rPr>
          <w:b/>
          <w:bCs/>
          <w:sz w:val="28"/>
          <w:szCs w:val="28"/>
          <w:u w:val="single"/>
          <w:rtl/>
        </w:rPr>
      </w:pPr>
    </w:p>
    <w:p w14:paraId="0BFC522D" w14:textId="77777777" w:rsidR="003E47B9" w:rsidRDefault="003E47B9" w:rsidP="00A10168">
      <w:pPr>
        <w:rPr>
          <w:b/>
          <w:bCs/>
          <w:sz w:val="28"/>
          <w:szCs w:val="28"/>
          <w:u w:val="single"/>
          <w:rtl/>
        </w:rPr>
      </w:pPr>
    </w:p>
    <w:p w14:paraId="69E93886" w14:textId="77777777" w:rsidR="008A2C04" w:rsidRPr="002E4C9E" w:rsidRDefault="008A2C04" w:rsidP="007F3C97">
      <w:pPr>
        <w:pStyle w:val="af7"/>
        <w:spacing w:line="360" w:lineRule="auto"/>
        <w:ind w:right="52"/>
        <w:jc w:val="center"/>
        <w:rPr>
          <w:rFonts w:cs="David"/>
          <w:rtl/>
        </w:rPr>
      </w:pPr>
    </w:p>
    <w:p w14:paraId="332A6504" w14:textId="77777777" w:rsidR="006129BD" w:rsidRDefault="006129BD" w:rsidP="006129BD">
      <w:pPr>
        <w:jc w:val="center"/>
        <w:rPr>
          <w:sz w:val="36"/>
          <w:szCs w:val="36"/>
          <w:rtl/>
        </w:rPr>
      </w:pPr>
    </w:p>
    <w:p w14:paraId="7C721959" w14:textId="77777777" w:rsidR="00717FE4" w:rsidRDefault="00F6753B">
      <w:pPr>
        <w:bidi w:val="0"/>
        <w:spacing w:before="200" w:after="200" w:line="276" w:lineRule="auto"/>
        <w:rPr>
          <w:sz w:val="36"/>
          <w:szCs w:val="36"/>
          <w:rtl/>
        </w:rPr>
      </w:pPr>
      <w:r>
        <w:rPr>
          <w:sz w:val="36"/>
          <w:szCs w:val="36"/>
          <w:rtl/>
        </w:rPr>
        <w:br w:type="page"/>
      </w:r>
    </w:p>
    <w:p w14:paraId="404375CD" w14:textId="77777777" w:rsidR="00321C2A" w:rsidRPr="00321C2A" w:rsidRDefault="00F6753B" w:rsidP="00C0313F">
      <w:pPr>
        <w:pStyle w:val="1-0"/>
        <w:rPr>
          <w:rtl/>
        </w:rPr>
      </w:pPr>
      <w:bookmarkStart w:id="6" w:name="_Toc53498844"/>
      <w:bookmarkStart w:id="7" w:name="_Toc173823716"/>
      <w:r w:rsidRPr="00321C2A">
        <w:rPr>
          <w:rtl/>
        </w:rPr>
        <w:lastRenderedPageBreak/>
        <w:t>תוכן עניינים</w:t>
      </w:r>
      <w:bookmarkEnd w:id="6"/>
    </w:p>
    <w:bookmarkEnd w:id="7"/>
    <w:p w14:paraId="2EEAC86D" w14:textId="38576A78" w:rsidR="0099596E" w:rsidRDefault="00F6753B">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r>
        <w:rPr>
          <w:caps w:val="0"/>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caps w:val="0"/>
          <w:rtl/>
        </w:rPr>
        <w:fldChar w:fldCharType="separate"/>
      </w:r>
      <w:hyperlink w:anchor="_Toc244446454" w:history="1">
        <w:r w:rsidR="0099596E" w:rsidRPr="0059106C">
          <w:rPr>
            <w:rStyle w:val="Hyperlink"/>
            <w:noProof/>
            <w:rtl/>
          </w:rPr>
          <w:t>פרק א' – הליך המכרז</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Toc244446454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4</w:t>
        </w:r>
        <w:r w:rsidR="0099596E">
          <w:rPr>
            <w:rStyle w:val="Hyperlink"/>
            <w:noProof/>
            <w:rtl/>
          </w:rPr>
          <w:fldChar w:fldCharType="end"/>
        </w:r>
      </w:hyperlink>
    </w:p>
    <w:p w14:paraId="0017C66F" w14:textId="629CC879" w:rsidR="0099596E" w:rsidRDefault="002F77CC">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55" w:history="1">
        <w:r w:rsidR="0099596E" w:rsidRPr="0059106C">
          <w:rPr>
            <w:rStyle w:val="Hyperlink"/>
            <w:rFonts w:eastAsia="Times New Roman"/>
            <w:noProof/>
            <w:rtl/>
          </w:rPr>
          <w:t>3.</w:t>
        </w:r>
        <w:r w:rsidR="0099596E">
          <w:rPr>
            <w:rFonts w:asciiTheme="minorHAnsi" w:eastAsiaTheme="minorEastAsia" w:hAnsiTheme="minorHAnsi" w:cstheme="minorBidi"/>
            <w:bCs w:val="0"/>
            <w:caps w:val="0"/>
            <w:noProof/>
            <w:kern w:val="2"/>
            <w:sz w:val="24"/>
            <w:szCs w:val="24"/>
            <w:rtl/>
            <w14:ligatures w14:val="standardContextual"/>
          </w:rPr>
          <w:tab/>
        </w:r>
        <w:r w:rsidR="0099596E" w:rsidRPr="0059106C">
          <w:rPr>
            <w:rStyle w:val="Hyperlink"/>
            <w:noProof/>
            <w:rtl/>
          </w:rPr>
          <w:t>עקרונות המכרז</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Toc244446455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5</w:t>
        </w:r>
        <w:r w:rsidR="0099596E">
          <w:rPr>
            <w:rStyle w:val="Hyperlink"/>
            <w:noProof/>
            <w:rtl/>
          </w:rPr>
          <w:fldChar w:fldCharType="end"/>
        </w:r>
      </w:hyperlink>
    </w:p>
    <w:p w14:paraId="2B2432B8" w14:textId="744CF0D2" w:rsidR="0099596E" w:rsidRDefault="002F77CC">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56" w:history="1">
        <w:r w:rsidR="0099596E" w:rsidRPr="0059106C">
          <w:rPr>
            <w:rStyle w:val="Hyperlink"/>
            <w:rFonts w:eastAsia="Times New Roman"/>
            <w:noProof/>
            <w:rtl/>
          </w:rPr>
          <w:t>4.</w:t>
        </w:r>
        <w:r w:rsidR="0099596E">
          <w:rPr>
            <w:rFonts w:asciiTheme="minorHAnsi" w:eastAsiaTheme="minorEastAsia" w:hAnsiTheme="minorHAnsi" w:cstheme="minorBidi"/>
            <w:bCs w:val="0"/>
            <w:caps w:val="0"/>
            <w:noProof/>
            <w:kern w:val="2"/>
            <w:sz w:val="24"/>
            <w:szCs w:val="24"/>
            <w:rtl/>
            <w14:ligatures w14:val="standardContextual"/>
          </w:rPr>
          <w:tab/>
        </w:r>
        <w:r w:rsidR="0099596E" w:rsidRPr="0059106C">
          <w:rPr>
            <w:rStyle w:val="Hyperlink"/>
            <w:noProof/>
            <w:rtl/>
          </w:rPr>
          <w:t>תנאים להשתתפות במכרז</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Toc244446456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5</w:t>
        </w:r>
        <w:r w:rsidR="0099596E">
          <w:rPr>
            <w:rStyle w:val="Hyperlink"/>
            <w:noProof/>
            <w:rtl/>
          </w:rPr>
          <w:fldChar w:fldCharType="end"/>
        </w:r>
      </w:hyperlink>
    </w:p>
    <w:p w14:paraId="26BA7EA2" w14:textId="400EEE59" w:rsidR="0099596E" w:rsidRDefault="002F77CC">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57" w:history="1">
        <w:r w:rsidR="0099596E" w:rsidRPr="0059106C">
          <w:rPr>
            <w:rStyle w:val="Hyperlink"/>
            <w:rFonts w:eastAsia="Times New Roman"/>
            <w:noProof/>
            <w:rtl/>
          </w:rPr>
          <w:t>5.</w:t>
        </w:r>
        <w:r w:rsidR="0099596E">
          <w:rPr>
            <w:rFonts w:asciiTheme="minorHAnsi" w:eastAsiaTheme="minorEastAsia" w:hAnsiTheme="minorHAnsi" w:cstheme="minorBidi"/>
            <w:bCs w:val="0"/>
            <w:caps w:val="0"/>
            <w:noProof/>
            <w:kern w:val="2"/>
            <w:sz w:val="24"/>
            <w:szCs w:val="24"/>
            <w:rtl/>
            <w14:ligatures w14:val="standardContextual"/>
          </w:rPr>
          <w:tab/>
        </w:r>
        <w:r w:rsidR="0099596E" w:rsidRPr="0059106C">
          <w:rPr>
            <w:rStyle w:val="Hyperlink"/>
            <w:noProof/>
            <w:rtl/>
          </w:rPr>
          <w:t>ניקוד ההצעות</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Toc244446457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7</w:t>
        </w:r>
        <w:r w:rsidR="0099596E">
          <w:rPr>
            <w:rStyle w:val="Hyperlink"/>
            <w:noProof/>
            <w:rtl/>
          </w:rPr>
          <w:fldChar w:fldCharType="end"/>
        </w:r>
      </w:hyperlink>
    </w:p>
    <w:p w14:paraId="5B98E065" w14:textId="39BB5C71" w:rsidR="0099596E" w:rsidRDefault="002F77CC">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58" w:history="1">
        <w:r w:rsidR="0099596E" w:rsidRPr="0059106C">
          <w:rPr>
            <w:rStyle w:val="Hyperlink"/>
            <w:rFonts w:eastAsia="Times New Roman"/>
            <w:noProof/>
            <w:rtl/>
          </w:rPr>
          <w:t>6.</w:t>
        </w:r>
        <w:r w:rsidR="0099596E">
          <w:rPr>
            <w:rFonts w:asciiTheme="minorHAnsi" w:eastAsiaTheme="minorEastAsia" w:hAnsiTheme="minorHAnsi" w:cstheme="minorBidi"/>
            <w:bCs w:val="0"/>
            <w:caps w:val="0"/>
            <w:noProof/>
            <w:kern w:val="2"/>
            <w:sz w:val="24"/>
            <w:szCs w:val="24"/>
            <w:rtl/>
            <w14:ligatures w14:val="standardContextual"/>
          </w:rPr>
          <w:tab/>
        </w:r>
        <w:r w:rsidR="0099596E" w:rsidRPr="0059106C">
          <w:rPr>
            <w:rStyle w:val="Hyperlink"/>
            <w:noProof/>
            <w:rtl/>
          </w:rPr>
          <w:t>מופעים ומועדים במכרז</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Toc244446458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8</w:t>
        </w:r>
        <w:r w:rsidR="0099596E">
          <w:rPr>
            <w:rStyle w:val="Hyperlink"/>
            <w:noProof/>
            <w:rtl/>
          </w:rPr>
          <w:fldChar w:fldCharType="end"/>
        </w:r>
      </w:hyperlink>
    </w:p>
    <w:p w14:paraId="12E570D7" w14:textId="2B8142F5" w:rsidR="0099596E" w:rsidRDefault="002F77CC">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59" w:history="1">
        <w:r w:rsidR="0099596E" w:rsidRPr="0059106C">
          <w:rPr>
            <w:rStyle w:val="Hyperlink"/>
            <w:rFonts w:eastAsia="Times New Roman"/>
            <w:noProof/>
            <w:rtl/>
          </w:rPr>
          <w:t>7.</w:t>
        </w:r>
        <w:r w:rsidR="0099596E">
          <w:rPr>
            <w:rFonts w:asciiTheme="minorHAnsi" w:eastAsiaTheme="minorEastAsia" w:hAnsiTheme="minorHAnsi" w:cstheme="minorBidi"/>
            <w:bCs w:val="0"/>
            <w:caps w:val="0"/>
            <w:noProof/>
            <w:kern w:val="2"/>
            <w:sz w:val="24"/>
            <w:szCs w:val="24"/>
            <w:rtl/>
            <w14:ligatures w14:val="standardContextual"/>
          </w:rPr>
          <w:tab/>
        </w:r>
        <w:r w:rsidR="0099596E" w:rsidRPr="0059106C">
          <w:rPr>
            <w:rStyle w:val="Hyperlink"/>
            <w:noProof/>
            <w:rtl/>
          </w:rPr>
          <w:t>כללי המכרז</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Toc244446459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13</w:t>
        </w:r>
        <w:r w:rsidR="0099596E">
          <w:rPr>
            <w:rStyle w:val="Hyperlink"/>
            <w:noProof/>
            <w:rtl/>
          </w:rPr>
          <w:fldChar w:fldCharType="end"/>
        </w:r>
      </w:hyperlink>
    </w:p>
    <w:p w14:paraId="07269C09" w14:textId="2BF07034" w:rsidR="0099596E" w:rsidRDefault="002F77CC">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60" w:history="1">
        <w:r w:rsidR="0099596E" w:rsidRPr="0059106C">
          <w:rPr>
            <w:rStyle w:val="Hyperlink"/>
            <w:noProof/>
            <w:rtl/>
          </w:rPr>
          <w:t>פרק ב' – חוברת ההצעה</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Toc244446460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17</w:t>
        </w:r>
        <w:r w:rsidR="0099596E">
          <w:rPr>
            <w:rStyle w:val="Hyperlink"/>
            <w:noProof/>
            <w:rtl/>
          </w:rPr>
          <w:fldChar w:fldCharType="end"/>
        </w:r>
      </w:hyperlink>
    </w:p>
    <w:p w14:paraId="6F3CB406" w14:textId="10E364DD" w:rsidR="0099596E" w:rsidRDefault="002F77CC">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61" w:history="1">
        <w:r w:rsidR="0099596E" w:rsidRPr="0059106C">
          <w:rPr>
            <w:rStyle w:val="Hyperlink"/>
            <w:rFonts w:eastAsia="Times New Roman"/>
            <w:noProof/>
            <w:rtl/>
          </w:rPr>
          <w:t>8.</w:t>
        </w:r>
        <w:r w:rsidR="0099596E">
          <w:rPr>
            <w:rFonts w:asciiTheme="minorHAnsi" w:eastAsiaTheme="minorEastAsia" w:hAnsiTheme="minorHAnsi" w:cstheme="minorBidi"/>
            <w:bCs w:val="0"/>
            <w:caps w:val="0"/>
            <w:noProof/>
            <w:kern w:val="2"/>
            <w:sz w:val="24"/>
            <w:szCs w:val="24"/>
            <w:rtl/>
            <w14:ligatures w14:val="standardContextual"/>
          </w:rPr>
          <w:tab/>
        </w:r>
        <w:r w:rsidR="0099596E" w:rsidRPr="0059106C">
          <w:rPr>
            <w:rStyle w:val="Hyperlink"/>
            <w:noProof/>
            <w:rtl/>
          </w:rPr>
          <w:t>הגשת הצעה במכרז</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Toc244446461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18</w:t>
        </w:r>
        <w:r w:rsidR="0099596E">
          <w:rPr>
            <w:rStyle w:val="Hyperlink"/>
            <w:noProof/>
            <w:rtl/>
          </w:rPr>
          <w:fldChar w:fldCharType="end"/>
        </w:r>
      </w:hyperlink>
    </w:p>
    <w:p w14:paraId="06D33136" w14:textId="08AB0A93" w:rsidR="0099596E" w:rsidRDefault="002F77CC">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62" w:history="1">
        <w:r w:rsidR="0099596E" w:rsidRPr="0059106C">
          <w:rPr>
            <w:rStyle w:val="Hyperlink"/>
            <w:rFonts w:eastAsia="Times New Roman"/>
            <w:noProof/>
          </w:rPr>
          <w:t>9.</w:t>
        </w:r>
        <w:r w:rsidR="0099596E">
          <w:rPr>
            <w:rFonts w:asciiTheme="minorHAnsi" w:eastAsiaTheme="minorEastAsia" w:hAnsiTheme="minorHAnsi" w:cstheme="minorBidi"/>
            <w:bCs w:val="0"/>
            <w:caps w:val="0"/>
            <w:noProof/>
            <w:kern w:val="2"/>
            <w:sz w:val="24"/>
            <w:szCs w:val="24"/>
            <w:rtl/>
            <w14:ligatures w14:val="standardContextual"/>
          </w:rPr>
          <w:tab/>
        </w:r>
        <w:r w:rsidR="0099596E" w:rsidRPr="0059106C">
          <w:rPr>
            <w:rStyle w:val="Hyperlink"/>
            <w:noProof/>
            <w:rtl/>
          </w:rPr>
          <w:t>פרטי המציע</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Toc244446462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18</w:t>
        </w:r>
        <w:r w:rsidR="0099596E">
          <w:rPr>
            <w:rStyle w:val="Hyperlink"/>
            <w:noProof/>
            <w:rtl/>
          </w:rPr>
          <w:fldChar w:fldCharType="end"/>
        </w:r>
      </w:hyperlink>
    </w:p>
    <w:p w14:paraId="6F138ECD" w14:textId="289C3AD8" w:rsidR="0099596E" w:rsidRDefault="002F77CC">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63" w:history="1">
        <w:r w:rsidR="0099596E" w:rsidRPr="0059106C">
          <w:rPr>
            <w:rStyle w:val="Hyperlink"/>
            <w:rFonts w:eastAsia="Times New Roman"/>
            <w:noProof/>
            <w:rtl/>
          </w:rPr>
          <w:t>10.</w:t>
        </w:r>
        <w:r w:rsidR="0099596E">
          <w:rPr>
            <w:rFonts w:asciiTheme="minorHAnsi" w:eastAsiaTheme="minorEastAsia" w:hAnsiTheme="minorHAnsi" w:cstheme="minorBidi"/>
            <w:bCs w:val="0"/>
            <w:caps w:val="0"/>
            <w:noProof/>
            <w:kern w:val="2"/>
            <w:sz w:val="24"/>
            <w:szCs w:val="24"/>
            <w:rtl/>
            <w14:ligatures w14:val="standardContextual"/>
          </w:rPr>
          <w:tab/>
        </w:r>
        <w:r w:rsidR="0099596E" w:rsidRPr="0059106C">
          <w:rPr>
            <w:rStyle w:val="Hyperlink"/>
            <w:noProof/>
            <w:rtl/>
          </w:rPr>
          <w:t>הוכחת עמידה בתנאי הסף של המכרז</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Toc244446463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19</w:t>
        </w:r>
        <w:r w:rsidR="0099596E">
          <w:rPr>
            <w:rStyle w:val="Hyperlink"/>
            <w:noProof/>
            <w:rtl/>
          </w:rPr>
          <w:fldChar w:fldCharType="end"/>
        </w:r>
      </w:hyperlink>
    </w:p>
    <w:p w14:paraId="5C5A326D" w14:textId="2D71AB7B" w:rsidR="0099596E" w:rsidRDefault="002F77CC">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64" w:history="1">
        <w:r w:rsidR="0099596E" w:rsidRPr="0059106C">
          <w:rPr>
            <w:rStyle w:val="Hyperlink"/>
            <w:rFonts w:eastAsia="Times New Roman"/>
            <w:noProof/>
            <w:rtl/>
          </w:rPr>
          <w:t>11.</w:t>
        </w:r>
        <w:r w:rsidR="0099596E">
          <w:rPr>
            <w:rFonts w:asciiTheme="minorHAnsi" w:eastAsiaTheme="minorEastAsia" w:hAnsiTheme="minorHAnsi" w:cstheme="minorBidi"/>
            <w:bCs w:val="0"/>
            <w:caps w:val="0"/>
            <w:noProof/>
            <w:kern w:val="2"/>
            <w:sz w:val="24"/>
            <w:szCs w:val="24"/>
            <w:rtl/>
            <w14:ligatures w14:val="standardContextual"/>
          </w:rPr>
          <w:tab/>
        </w:r>
        <w:r w:rsidR="0099596E" w:rsidRPr="0059106C">
          <w:rPr>
            <w:rStyle w:val="Hyperlink"/>
            <w:noProof/>
            <w:rtl/>
          </w:rPr>
          <w:t>קבלן משנה</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Toc244446464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23</w:t>
        </w:r>
        <w:r w:rsidR="0099596E">
          <w:rPr>
            <w:rStyle w:val="Hyperlink"/>
            <w:noProof/>
            <w:rtl/>
          </w:rPr>
          <w:fldChar w:fldCharType="end"/>
        </w:r>
      </w:hyperlink>
    </w:p>
    <w:p w14:paraId="0B4D656E" w14:textId="45BB333C" w:rsidR="0099596E" w:rsidRDefault="002F77CC">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65" w:history="1">
        <w:r w:rsidR="0099596E" w:rsidRPr="0059106C">
          <w:rPr>
            <w:rStyle w:val="Hyperlink"/>
            <w:rFonts w:eastAsia="Times New Roman"/>
            <w:noProof/>
          </w:rPr>
          <w:t>12.</w:t>
        </w:r>
        <w:r w:rsidR="0099596E">
          <w:rPr>
            <w:rFonts w:asciiTheme="minorHAnsi" w:eastAsiaTheme="minorEastAsia" w:hAnsiTheme="minorHAnsi" w:cstheme="minorBidi"/>
            <w:bCs w:val="0"/>
            <w:caps w:val="0"/>
            <w:noProof/>
            <w:kern w:val="2"/>
            <w:sz w:val="24"/>
            <w:szCs w:val="24"/>
            <w:rtl/>
            <w14:ligatures w14:val="standardContextual"/>
          </w:rPr>
          <w:tab/>
        </w:r>
        <w:r w:rsidR="0099596E" w:rsidRPr="0059106C">
          <w:rPr>
            <w:rStyle w:val="Hyperlink"/>
            <w:noProof/>
            <w:rtl/>
          </w:rPr>
          <w:t>מחוזות ורשויות</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Toc244446465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23</w:t>
        </w:r>
        <w:r w:rsidR="0099596E">
          <w:rPr>
            <w:rStyle w:val="Hyperlink"/>
            <w:noProof/>
            <w:rtl/>
          </w:rPr>
          <w:fldChar w:fldCharType="end"/>
        </w:r>
      </w:hyperlink>
    </w:p>
    <w:p w14:paraId="3338DAAB" w14:textId="3263DC18" w:rsidR="0099596E" w:rsidRDefault="002F77CC">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66" w:history="1">
        <w:r w:rsidR="0099596E" w:rsidRPr="0059106C">
          <w:rPr>
            <w:rStyle w:val="Hyperlink"/>
            <w:rFonts w:eastAsia="Times New Roman"/>
            <w:noProof/>
            <w:rtl/>
          </w:rPr>
          <w:t>13.</w:t>
        </w:r>
        <w:r w:rsidR="0099596E">
          <w:rPr>
            <w:rFonts w:asciiTheme="minorHAnsi" w:eastAsiaTheme="minorEastAsia" w:hAnsiTheme="minorHAnsi" w:cstheme="minorBidi"/>
            <w:bCs w:val="0"/>
            <w:caps w:val="0"/>
            <w:noProof/>
            <w:kern w:val="2"/>
            <w:sz w:val="24"/>
            <w:szCs w:val="24"/>
            <w:rtl/>
            <w14:ligatures w14:val="standardContextual"/>
          </w:rPr>
          <w:tab/>
        </w:r>
        <w:r w:rsidR="0099596E" w:rsidRPr="0059106C">
          <w:rPr>
            <w:rStyle w:val="Hyperlink"/>
            <w:noProof/>
            <w:rtl/>
          </w:rPr>
          <w:t>התחייבויות נוספות של המציע</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Toc244446466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24</w:t>
        </w:r>
        <w:r w:rsidR="0099596E">
          <w:rPr>
            <w:rStyle w:val="Hyperlink"/>
            <w:noProof/>
            <w:rtl/>
          </w:rPr>
          <w:fldChar w:fldCharType="end"/>
        </w:r>
      </w:hyperlink>
    </w:p>
    <w:p w14:paraId="2729A452" w14:textId="4D09BA92" w:rsidR="0099596E" w:rsidRDefault="002F77CC">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67" w:history="1">
        <w:r w:rsidR="0099596E" w:rsidRPr="0059106C">
          <w:rPr>
            <w:rStyle w:val="Hyperlink"/>
            <w:rFonts w:eastAsia="Times New Roman"/>
            <w:noProof/>
            <w:rtl/>
          </w:rPr>
          <w:t>14.</w:t>
        </w:r>
        <w:r w:rsidR="0099596E">
          <w:rPr>
            <w:rFonts w:asciiTheme="minorHAnsi" w:eastAsiaTheme="minorEastAsia" w:hAnsiTheme="minorHAnsi" w:cstheme="minorBidi"/>
            <w:bCs w:val="0"/>
            <w:caps w:val="0"/>
            <w:noProof/>
            <w:kern w:val="2"/>
            <w:sz w:val="24"/>
            <w:szCs w:val="24"/>
            <w:rtl/>
            <w14:ligatures w14:val="standardContextual"/>
          </w:rPr>
          <w:tab/>
        </w:r>
        <w:r w:rsidR="0099596E" w:rsidRPr="0059106C">
          <w:rPr>
            <w:rStyle w:val="Hyperlink"/>
            <w:noProof/>
            <w:rtl/>
          </w:rPr>
          <w:t>בקשות</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Toc244446467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25</w:t>
        </w:r>
        <w:r w:rsidR="0099596E">
          <w:rPr>
            <w:rStyle w:val="Hyperlink"/>
            <w:noProof/>
            <w:rtl/>
          </w:rPr>
          <w:fldChar w:fldCharType="end"/>
        </w:r>
      </w:hyperlink>
    </w:p>
    <w:p w14:paraId="03919B3C" w14:textId="119C0B8C" w:rsidR="0099596E" w:rsidRDefault="002F77CC">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68" w:history="1">
        <w:r w:rsidR="0099596E" w:rsidRPr="0059106C">
          <w:rPr>
            <w:rStyle w:val="Hyperlink"/>
            <w:rFonts w:eastAsia="Times New Roman"/>
            <w:noProof/>
            <w:rtl/>
          </w:rPr>
          <w:t>15.</w:t>
        </w:r>
        <w:r w:rsidR="0099596E">
          <w:rPr>
            <w:rFonts w:asciiTheme="minorHAnsi" w:eastAsiaTheme="minorEastAsia" w:hAnsiTheme="minorHAnsi" w:cstheme="minorBidi"/>
            <w:bCs w:val="0"/>
            <w:caps w:val="0"/>
            <w:noProof/>
            <w:kern w:val="2"/>
            <w:sz w:val="24"/>
            <w:szCs w:val="24"/>
            <w:rtl/>
            <w14:ligatures w14:val="standardContextual"/>
          </w:rPr>
          <w:tab/>
        </w:r>
        <w:r w:rsidR="0099596E" w:rsidRPr="0059106C">
          <w:rPr>
            <w:rStyle w:val="Hyperlink"/>
            <w:noProof/>
            <w:rtl/>
          </w:rPr>
          <w:t>רשימת נספחים</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Toc244446468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28</w:t>
        </w:r>
        <w:r w:rsidR="0099596E">
          <w:rPr>
            <w:rStyle w:val="Hyperlink"/>
            <w:noProof/>
            <w:rtl/>
          </w:rPr>
          <w:fldChar w:fldCharType="end"/>
        </w:r>
      </w:hyperlink>
    </w:p>
    <w:p w14:paraId="03FCFE2E" w14:textId="35B32C8D" w:rsidR="0099596E" w:rsidRDefault="002F77CC">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69" w:history="1">
        <w:r w:rsidR="0099596E" w:rsidRPr="0059106C">
          <w:rPr>
            <w:rStyle w:val="Hyperlink"/>
            <w:noProof/>
            <w:rtl/>
          </w:rPr>
          <w:t>פרק ג' – פירוט השירותים ותוכן ההתקשרות עם הספק הזוכה</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Toc244446469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30</w:t>
        </w:r>
        <w:r w:rsidR="0099596E">
          <w:rPr>
            <w:rStyle w:val="Hyperlink"/>
            <w:noProof/>
            <w:rtl/>
          </w:rPr>
          <w:fldChar w:fldCharType="end"/>
        </w:r>
      </w:hyperlink>
    </w:p>
    <w:p w14:paraId="1BAFD2BA" w14:textId="42A5A298" w:rsidR="0099596E" w:rsidRDefault="002F77CC">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46470" w:history="1">
        <w:r w:rsidR="0099596E" w:rsidRPr="0059106C">
          <w:rPr>
            <w:rStyle w:val="Hyperlink"/>
            <w:noProof/>
            <w:rtl/>
          </w:rPr>
          <w:t>פרק ד' – הסכם התקשרות</w:t>
        </w:r>
        <w:r w:rsidR="0099596E">
          <w:rPr>
            <w:noProof/>
            <w:webHidden/>
            <w:rtl/>
          </w:rPr>
          <w:tab/>
        </w:r>
        <w:r w:rsidR="0099596E">
          <w:rPr>
            <w:rStyle w:val="Hyperlink"/>
            <w:noProof/>
            <w:rtl/>
          </w:rPr>
          <w:fldChar w:fldCharType="begin"/>
        </w:r>
        <w:r w:rsidR="0099596E">
          <w:rPr>
            <w:noProof/>
            <w:webHidden/>
            <w:rtl/>
          </w:rPr>
          <w:instrText xml:space="preserve"> </w:instrText>
        </w:r>
        <w:r w:rsidR="0099596E">
          <w:rPr>
            <w:noProof/>
            <w:webHidden/>
          </w:rPr>
          <w:instrText>PAGEREF</w:instrText>
        </w:r>
        <w:r w:rsidR="0099596E">
          <w:rPr>
            <w:noProof/>
            <w:webHidden/>
            <w:rtl/>
          </w:rPr>
          <w:instrText xml:space="preserve"> _</w:instrText>
        </w:r>
        <w:r w:rsidR="0099596E">
          <w:rPr>
            <w:noProof/>
            <w:webHidden/>
          </w:rPr>
          <w:instrText>Toc244446470 \h</w:instrText>
        </w:r>
        <w:r w:rsidR="0099596E">
          <w:rPr>
            <w:noProof/>
            <w:webHidden/>
            <w:rtl/>
          </w:rPr>
          <w:instrText xml:space="preserve"> </w:instrText>
        </w:r>
        <w:r w:rsidR="0099596E">
          <w:rPr>
            <w:rStyle w:val="Hyperlink"/>
            <w:noProof/>
            <w:rtl/>
          </w:rPr>
        </w:r>
        <w:r w:rsidR="0099596E">
          <w:rPr>
            <w:rStyle w:val="Hyperlink"/>
            <w:noProof/>
            <w:rtl/>
          </w:rPr>
          <w:fldChar w:fldCharType="separate"/>
        </w:r>
        <w:r w:rsidR="0099596E">
          <w:rPr>
            <w:noProof/>
            <w:webHidden/>
            <w:rtl/>
          </w:rPr>
          <w:t>35</w:t>
        </w:r>
        <w:r w:rsidR="0099596E">
          <w:rPr>
            <w:rStyle w:val="Hyperlink"/>
            <w:noProof/>
            <w:rtl/>
          </w:rPr>
          <w:fldChar w:fldCharType="end"/>
        </w:r>
      </w:hyperlink>
    </w:p>
    <w:p w14:paraId="40592D49" w14:textId="4333DCE5" w:rsidR="00717FE4" w:rsidRPr="00FA1D31" w:rsidRDefault="00F6753B" w:rsidP="00EF0EE2">
      <w:pPr>
        <w:pStyle w:val="TOC2"/>
        <w:ind w:left="740" w:hanging="400"/>
        <w:rPr>
          <w:rStyle w:val="Hyperlink"/>
          <w:rFonts w:ascii="Calibri" w:hAnsi="Calibri" w:cs="Calibri"/>
          <w:color w:val="auto"/>
          <w:u w:val="none"/>
          <w:rtl/>
        </w:rPr>
      </w:pPr>
      <w:r>
        <w:rPr>
          <w:rtl/>
        </w:rPr>
        <w:fldChar w:fldCharType="end"/>
      </w:r>
    </w:p>
    <w:p w14:paraId="382B2070" w14:textId="77777777" w:rsidR="00717FE4" w:rsidRPr="00FA1D31" w:rsidRDefault="00717FE4" w:rsidP="00717FE4">
      <w:pPr>
        <w:tabs>
          <w:tab w:val="left" w:pos="504"/>
        </w:tabs>
        <w:spacing w:line="360" w:lineRule="auto"/>
        <w:rPr>
          <w:rFonts w:ascii="Calibri" w:hAnsi="Calibri" w:cs="Calibri"/>
          <w:b/>
          <w:bCs/>
          <w:sz w:val="22"/>
          <w:szCs w:val="22"/>
          <w:rtl/>
        </w:rPr>
      </w:pPr>
    </w:p>
    <w:p w14:paraId="69884299" w14:textId="77777777" w:rsidR="00B01EC3" w:rsidRPr="00E0309B" w:rsidRDefault="00B01EC3" w:rsidP="00E0309B">
      <w:pPr>
        <w:rPr>
          <w:rtl/>
        </w:rPr>
        <w:sectPr w:rsidR="00B01EC3" w:rsidRPr="00E0309B" w:rsidSect="003236F8">
          <w:headerReference w:type="default" r:id="rId10"/>
          <w:footerReference w:type="default" r:id="rId11"/>
          <w:footerReference w:type="first" r:id="rId12"/>
          <w:pgSz w:w="11906" w:h="16838" w:code="9"/>
          <w:pgMar w:top="1616" w:right="1826" w:bottom="1440" w:left="1800" w:header="709" w:footer="709" w:gutter="0"/>
          <w:cols w:space="708"/>
          <w:bidi/>
          <w:rtlGutter/>
          <w:docGrid w:linePitch="360"/>
        </w:sectPr>
      </w:pPr>
    </w:p>
    <w:p w14:paraId="2B6FE696"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7EEDDDC2" w14:textId="77777777" w:rsidR="005E3856" w:rsidRDefault="005E3856" w:rsidP="005E3856">
      <w:pPr>
        <w:rPr>
          <w:sz w:val="36"/>
          <w:szCs w:val="36"/>
          <w:rtl/>
        </w:rPr>
      </w:pPr>
    </w:p>
    <w:p w14:paraId="06615072" w14:textId="77777777" w:rsidR="00652684" w:rsidRDefault="00652684" w:rsidP="005E3856">
      <w:pPr>
        <w:rPr>
          <w:sz w:val="36"/>
          <w:szCs w:val="36"/>
          <w:rtl/>
        </w:rPr>
      </w:pPr>
    </w:p>
    <w:p w14:paraId="5E57C75B" w14:textId="77777777" w:rsidR="00652684" w:rsidRPr="005E3856" w:rsidRDefault="00652684" w:rsidP="005E3856">
      <w:pPr>
        <w:rPr>
          <w:sz w:val="36"/>
          <w:szCs w:val="36"/>
          <w:rtl/>
        </w:rPr>
      </w:pPr>
    </w:p>
    <w:p w14:paraId="6887D2C3" w14:textId="77777777" w:rsidR="005327F4" w:rsidRPr="00B63569" w:rsidRDefault="005327F4" w:rsidP="005327F4">
      <w:pPr>
        <w:rPr>
          <w:sz w:val="28"/>
          <w:szCs w:val="28"/>
          <w:rtl/>
        </w:rPr>
      </w:pPr>
    </w:p>
    <w:p w14:paraId="3DAD617A" w14:textId="77777777" w:rsidR="005327F4" w:rsidRPr="00B63569" w:rsidRDefault="005327F4" w:rsidP="005327F4">
      <w:pPr>
        <w:rPr>
          <w:sz w:val="36"/>
          <w:szCs w:val="36"/>
          <w:rtl/>
        </w:rPr>
      </w:pPr>
    </w:p>
    <w:p w14:paraId="3F81489B" w14:textId="77777777" w:rsidR="005327F4" w:rsidRPr="00B63569" w:rsidRDefault="005327F4" w:rsidP="005327F4">
      <w:pPr>
        <w:tabs>
          <w:tab w:val="left" w:pos="504"/>
        </w:tabs>
        <w:spacing w:line="360" w:lineRule="auto"/>
        <w:rPr>
          <w:b/>
          <w:bCs/>
          <w:sz w:val="22"/>
          <w:szCs w:val="22"/>
          <w:rtl/>
        </w:rPr>
      </w:pPr>
    </w:p>
    <w:p w14:paraId="5DCB407E" w14:textId="77777777" w:rsidR="005D0A83" w:rsidRDefault="005D0A83" w:rsidP="005D0A83">
      <w:pPr>
        <w:rPr>
          <w:rtl/>
        </w:rPr>
      </w:pPr>
    </w:p>
    <w:p w14:paraId="597607F9" w14:textId="77777777" w:rsidR="005D0A83" w:rsidRDefault="005D0A83" w:rsidP="005D0A83">
      <w:pPr>
        <w:rPr>
          <w:rtl/>
        </w:rPr>
      </w:pPr>
    </w:p>
    <w:p w14:paraId="201CD25F" w14:textId="77777777" w:rsidR="002A3E64" w:rsidRPr="001868B7" w:rsidRDefault="00F6753B" w:rsidP="0057259E">
      <w:pPr>
        <w:pStyle w:val="afffffff9"/>
        <w:rPr>
          <w:rtl/>
        </w:rPr>
      </w:pPr>
      <w:bookmarkStart w:id="8" w:name="_Toc32477896"/>
      <w:bookmarkStart w:id="9" w:name="_Toc173823717"/>
      <w:bookmarkStart w:id="10" w:name="_Toc173825525"/>
      <w:bookmarkStart w:id="11" w:name="_Toc244446454"/>
      <w:r w:rsidRPr="001868B7">
        <w:rPr>
          <w:rtl/>
        </w:rPr>
        <w:t>פרק א'</w:t>
      </w:r>
      <w:r w:rsidR="00F574D3">
        <w:rPr>
          <w:rFonts w:hint="cs"/>
          <w:rtl/>
        </w:rPr>
        <w:t xml:space="preserve"> </w:t>
      </w:r>
      <w:r w:rsidR="00F574D3">
        <w:rPr>
          <w:rtl/>
        </w:rPr>
        <w:t>–</w:t>
      </w:r>
      <w:r w:rsidRPr="001868B7">
        <w:rPr>
          <w:rtl/>
        </w:rPr>
        <w:t xml:space="preserve"> הליך המכרז</w:t>
      </w:r>
      <w:bookmarkEnd w:id="8"/>
      <w:bookmarkEnd w:id="9"/>
      <w:bookmarkEnd w:id="10"/>
      <w:bookmarkEnd w:id="11"/>
    </w:p>
    <w:p w14:paraId="0CBF441B" w14:textId="77777777" w:rsidR="005D0A83" w:rsidRDefault="005D0A83" w:rsidP="005D0A83">
      <w:pPr>
        <w:rPr>
          <w:rtl/>
        </w:rPr>
      </w:pPr>
    </w:p>
    <w:p w14:paraId="20A47F20" w14:textId="77777777" w:rsidR="005D0A83" w:rsidRDefault="005D0A83" w:rsidP="005D0A83">
      <w:pPr>
        <w:rPr>
          <w:rtl/>
        </w:rPr>
      </w:pPr>
    </w:p>
    <w:p w14:paraId="61ADB4C2" w14:textId="77777777" w:rsidR="005D0A83" w:rsidRDefault="005D0A83" w:rsidP="005D0A83">
      <w:pPr>
        <w:rPr>
          <w:rtl/>
        </w:rPr>
      </w:pPr>
    </w:p>
    <w:p w14:paraId="5FFC50EA" w14:textId="77777777" w:rsidR="005D0A83" w:rsidRDefault="005D0A83" w:rsidP="005D0A83">
      <w:pPr>
        <w:rPr>
          <w:rtl/>
        </w:rPr>
      </w:pPr>
    </w:p>
    <w:p w14:paraId="6DB90410" w14:textId="77777777" w:rsidR="005D0A83" w:rsidRDefault="005D0A83" w:rsidP="005D0A83">
      <w:pPr>
        <w:rPr>
          <w:rtl/>
        </w:rPr>
      </w:pPr>
    </w:p>
    <w:p w14:paraId="6DDDB898" w14:textId="77777777" w:rsidR="005D0A83" w:rsidRDefault="005D0A83" w:rsidP="005D0A83">
      <w:pPr>
        <w:rPr>
          <w:rtl/>
        </w:rPr>
        <w:sectPr w:rsidR="005D0A83" w:rsidSect="00654526">
          <w:footerReference w:type="first" r:id="rId13"/>
          <w:pgSz w:w="11906" w:h="16838" w:code="9"/>
          <w:pgMar w:top="1616" w:right="1826" w:bottom="1440" w:left="1800" w:header="709" w:footer="709" w:gutter="0"/>
          <w:cols w:space="708"/>
          <w:titlePg/>
          <w:bidi/>
          <w:rtlGutter/>
          <w:docGrid w:linePitch="360"/>
        </w:sectPr>
      </w:pPr>
    </w:p>
    <w:p w14:paraId="6DFF96E0" w14:textId="77777777" w:rsidR="005735BB" w:rsidRDefault="00F6753B" w:rsidP="002B53EA">
      <w:pPr>
        <w:pStyle w:val="1fe"/>
        <w:rPr>
          <w:rtl/>
        </w:rPr>
      </w:pPr>
      <w:bookmarkStart w:id="12" w:name="_Toc244446455"/>
      <w:r>
        <w:rPr>
          <w:rtl/>
        </w:rPr>
        <w:t>עקרונות המכרז</w:t>
      </w:r>
      <w:bookmarkEnd w:id="12"/>
    </w:p>
    <w:p w14:paraId="014C12BA" w14:textId="77777777" w:rsidR="008F421E" w:rsidRDefault="00F6753B">
      <w:pPr>
        <w:pStyle w:val="2-0"/>
        <w:rPr>
          <w:rtl/>
        </w:rPr>
      </w:pPr>
      <w:r>
        <w:rPr>
          <w:rStyle w:val="restricted-editing-exception"/>
          <w:rtl/>
        </w:rPr>
        <w:t xml:space="preserve">מכרז זה הוא </w:t>
      </w:r>
      <w:r>
        <w:rPr>
          <w:rStyle w:val="not-editable"/>
          <w:rtl/>
        </w:rPr>
        <w:t>מכרז 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5E772D14" w14:textId="77777777" w:rsidR="008F421E" w:rsidRDefault="00F6753B" w:rsidP="00144B78">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w:t>
      </w:r>
      <w:r w:rsidR="00B02B71" w:rsidRPr="00B02B71">
        <w:rPr>
          <w:rFonts w:hint="cs"/>
          <w:rtl/>
        </w:rPr>
        <w:t xml:space="preserve"> </w:t>
      </w:r>
      <w:r w:rsidR="00B02B71">
        <w:rPr>
          <w:rFonts w:hint="cs"/>
          <w:rtl/>
        </w:rPr>
        <w:t>ייכללו ברשימת הספקים</w:t>
      </w:r>
      <w:r>
        <w:rPr>
          <w:rtl/>
        </w:rPr>
        <w:t xml:space="preserve">, </w:t>
      </w:r>
      <w:r>
        <w:rPr>
          <w:rStyle w:val="restricted-editing-exception"/>
          <w:rtl/>
        </w:rPr>
        <w:t>ו</w:t>
      </w:r>
      <w:r w:rsidR="00144B78">
        <w:rPr>
          <w:rStyle w:val="restricted-editing-exception"/>
          <w:rFonts w:hint="cs"/>
          <w:rtl/>
        </w:rPr>
        <w:t xml:space="preserve">המשרד </w:t>
      </w:r>
      <w:r>
        <w:rPr>
          <w:rStyle w:val="restricted-editing-exception"/>
          <w:rtl/>
        </w:rPr>
        <w:t>יחתום עימם על הסכם התקשרות, הכל כמפורט להלן.</w:t>
      </w:r>
    </w:p>
    <w:p w14:paraId="1D094B5C" w14:textId="77777777" w:rsidR="008F421E" w:rsidRDefault="00F6753B" w:rsidP="00F574D3">
      <w:pPr>
        <w:pStyle w:val="2-0"/>
        <w:rPr>
          <w:rtl/>
        </w:rPr>
      </w:pPr>
      <w:r>
        <w:rPr>
          <w:rtl/>
        </w:rPr>
        <w:t>המכרז יתנהל בהתאם לדין, ולפי כללי המכרז המפורטים במסמכי המכרז ולהלן.</w:t>
      </w:r>
    </w:p>
    <w:p w14:paraId="089CC75E" w14:textId="3A4182B1" w:rsidR="002658E9" w:rsidRPr="002B53EA" w:rsidRDefault="00F6753B" w:rsidP="002B53EA">
      <w:pPr>
        <w:pStyle w:val="1fe"/>
        <w:rPr>
          <w:rtl/>
        </w:rPr>
      </w:pPr>
      <w:bookmarkStart w:id="13" w:name="_Toc173823719"/>
      <w:bookmarkStart w:id="14" w:name="_Toc173825527"/>
      <w:bookmarkStart w:id="15" w:name="_Toc244446456"/>
      <w:r w:rsidRPr="00EC0034">
        <w:rPr>
          <w:rtl/>
        </w:rPr>
        <w:t>תנאי</w:t>
      </w:r>
      <w:r w:rsidR="00035712" w:rsidRPr="00EC0034">
        <w:rPr>
          <w:rFonts w:hint="cs"/>
          <w:rtl/>
        </w:rPr>
        <w:t>ם להשתתפות במכרז</w:t>
      </w:r>
      <w:bookmarkEnd w:id="13"/>
      <w:bookmarkEnd w:id="14"/>
      <w:bookmarkEnd w:id="15"/>
    </w:p>
    <w:p w14:paraId="01990472" w14:textId="77777777" w:rsidR="00F43C9A" w:rsidRPr="004B4FA2" w:rsidRDefault="00F6753B" w:rsidP="007B01DE">
      <w:pPr>
        <w:pStyle w:val="2-"/>
        <w:rPr>
          <w:rtl/>
        </w:rPr>
      </w:pPr>
      <w:r>
        <w:rPr>
          <w:rFonts w:hint="cs"/>
          <w:rtl/>
        </w:rPr>
        <w:t>כללי</w:t>
      </w:r>
    </w:p>
    <w:p w14:paraId="664C2BBB" w14:textId="77777777" w:rsidR="00A900DD" w:rsidRPr="00A0392D" w:rsidRDefault="00F6753B"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1336861F" w14:textId="77777777" w:rsidR="00F43C9A" w:rsidRPr="00B63569" w:rsidRDefault="00F6753B"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2DC40265" w14:textId="77777777" w:rsidR="00390B5E" w:rsidRPr="002A3E64" w:rsidRDefault="00F6753B" w:rsidP="00DF50A1">
      <w:pPr>
        <w:pStyle w:val="2-"/>
        <w:rPr>
          <w:rtl/>
        </w:rPr>
      </w:pPr>
      <w:bookmarkStart w:id="16" w:name="_Toc43400590"/>
      <w:bookmarkStart w:id="17" w:name="_Toc44931899"/>
      <w:bookmarkStart w:id="18"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DF50A1" w:rsidRPr="00DF50A1">
        <w:rPr>
          <w:rtl/>
        </w:rPr>
        <w:t>:</w:t>
      </w:r>
      <w:bookmarkEnd w:id="16"/>
      <w:bookmarkEnd w:id="17"/>
      <w:bookmarkEnd w:id="18"/>
    </w:p>
    <w:p w14:paraId="539C99D5" w14:textId="77777777" w:rsidR="00F81260" w:rsidRPr="007B01DE" w:rsidRDefault="00F6753B" w:rsidP="00A0392D">
      <w:pPr>
        <w:pStyle w:val="3-"/>
        <w:rPr>
          <w:rtl/>
        </w:rPr>
      </w:pPr>
      <w:r>
        <w:rPr>
          <w:rFonts w:hint="cs"/>
          <w:rtl/>
        </w:rPr>
        <w:t>ככל</w:t>
      </w:r>
      <w:r w:rsidR="0055789D">
        <w:rPr>
          <w:rFonts w:hint="cs"/>
          <w:rtl/>
        </w:rPr>
        <w:t xml:space="preserve"> </w:t>
      </w:r>
      <w:r>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39C6629C" w14:textId="77777777" w:rsidR="00F43C9A" w:rsidRDefault="00F6753B" w:rsidP="00A0392D">
      <w:pPr>
        <w:pStyle w:val="3-"/>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79A19A16" w14:textId="5ED8C8DB" w:rsidR="00760ED1" w:rsidRPr="00F84D9E" w:rsidRDefault="00760ED1" w:rsidP="00A0392D">
      <w:pPr>
        <w:pStyle w:val="3-"/>
        <w:rPr>
          <w:b/>
          <w:bCs/>
        </w:rPr>
      </w:pPr>
      <w:r w:rsidRPr="00F84D9E">
        <w:rPr>
          <w:b/>
          <w:bCs/>
          <w:rtl/>
        </w:rPr>
        <w:t xml:space="preserve">המציע </w:t>
      </w:r>
      <w:r w:rsidRPr="00F84D9E">
        <w:rPr>
          <w:rFonts w:hint="cs"/>
          <w:b/>
          <w:bCs/>
          <w:u w:val="single"/>
          <w:rtl/>
        </w:rPr>
        <w:t>אינו</w:t>
      </w:r>
      <w:r w:rsidRPr="00F84D9E">
        <w:rPr>
          <w:b/>
          <w:bCs/>
          <w:rtl/>
        </w:rPr>
        <w:t xml:space="preserve"> רשות מקומית, איגוד ערים</w:t>
      </w:r>
      <w:r w:rsidR="00701BE5">
        <w:rPr>
          <w:rFonts w:hint="cs"/>
          <w:b/>
          <w:bCs/>
          <w:rtl/>
        </w:rPr>
        <w:t>,</w:t>
      </w:r>
      <w:r w:rsidRPr="00F84D9E">
        <w:rPr>
          <w:b/>
          <w:bCs/>
          <w:rtl/>
        </w:rPr>
        <w:t xml:space="preserve"> אשכול רשויות</w:t>
      </w:r>
      <w:r w:rsidRPr="00F84D9E">
        <w:rPr>
          <w:rFonts w:hint="cs"/>
          <w:b/>
          <w:bCs/>
          <w:rtl/>
        </w:rPr>
        <w:t xml:space="preserve"> או חברה כלכלית בבעלות רשות מקומית.</w:t>
      </w:r>
    </w:p>
    <w:p w14:paraId="0AC1D989" w14:textId="77777777" w:rsidR="00390B5E" w:rsidRPr="002A3E64" w:rsidRDefault="00F6753B" w:rsidP="007B01DE">
      <w:pPr>
        <w:pStyle w:val="2-"/>
        <w:rPr>
          <w:rtl/>
        </w:rPr>
      </w:pPr>
      <w:bookmarkStart w:id="19" w:name="_Toc32477196"/>
      <w:bookmarkStart w:id="20" w:name="_Toc43400591"/>
      <w:bookmarkStart w:id="21" w:name="_Toc44931900"/>
      <w:bookmarkStart w:id="22" w:name="_Toc44931987"/>
      <w:bookmarkEnd w:id="19"/>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0"/>
      <w:bookmarkEnd w:id="21"/>
      <w:bookmarkEnd w:id="22"/>
    </w:p>
    <w:p w14:paraId="49C30E99" w14:textId="77777777" w:rsidR="00CC3072" w:rsidRDefault="00F6753B" w:rsidP="00BD41C1">
      <w:pPr>
        <w:pStyle w:val="3-5"/>
        <w:numPr>
          <w:ilvl w:val="0"/>
          <w:numId w:val="0"/>
        </w:numPr>
        <w:ind w:left="1617" w:hanging="810"/>
        <w:rPr>
          <w:rtl/>
        </w:rPr>
      </w:pPr>
      <w:r w:rsidRPr="007B01DE">
        <w:rPr>
          <w:rtl/>
        </w:rPr>
        <w:t>המציע</w:t>
      </w:r>
      <w:r w:rsidR="0047693B" w:rsidRPr="007B01DE">
        <w:rPr>
          <w:rtl/>
        </w:rPr>
        <w:t xml:space="preserve"> עומד בתנאים המפורטים להלן</w:t>
      </w:r>
      <w:r w:rsidRPr="007B01DE">
        <w:rPr>
          <w:rtl/>
        </w:rPr>
        <w:t>:</w:t>
      </w:r>
    </w:p>
    <w:p w14:paraId="63C65C29" w14:textId="1FDA4254" w:rsidR="005B69B1" w:rsidRDefault="00F6753B" w:rsidP="00B15DD3">
      <w:pPr>
        <w:pStyle w:val="3-5"/>
        <w:ind w:left="1476"/>
        <w:rPr>
          <w:rtl/>
        </w:rPr>
      </w:pPr>
      <w:r>
        <w:rPr>
          <w:rtl/>
        </w:rPr>
        <w:t>ניסיון בלכידת כלבים</w:t>
      </w:r>
    </w:p>
    <w:p w14:paraId="51AB6903" w14:textId="0434B0B6" w:rsidR="008F421E" w:rsidRDefault="00F6753B" w:rsidP="00B15DD3">
      <w:pPr>
        <w:pStyle w:val="5-"/>
        <w:numPr>
          <w:ilvl w:val="0"/>
          <w:numId w:val="0"/>
        </w:numPr>
        <w:ind w:left="1476"/>
        <w:rPr>
          <w:rFonts w:eastAsia="David"/>
          <w:rtl/>
        </w:rPr>
      </w:pPr>
      <w:r>
        <w:rPr>
          <w:rFonts w:eastAsia="David"/>
          <w:rtl/>
        </w:rPr>
        <w:t>המציע, בעצמו או באמצעות נותן שירות מטעמו, בעל ניסיון של שנתיים לפחות במהלך השנים 2021-2026, בביצוע לכידה או איסוף של כלבים והעברתם לכלבייה, למתקן החזקה או לקבלת טיפול</w:t>
      </w:r>
      <w:r w:rsidR="005556D3">
        <w:rPr>
          <w:rFonts w:eastAsia="David" w:hint="cs"/>
          <w:rtl/>
        </w:rPr>
        <w:t xml:space="preserve">, </w:t>
      </w:r>
      <w:r w:rsidR="00371D3C">
        <w:rPr>
          <w:rFonts w:eastAsia="David" w:hint="cs"/>
          <w:rtl/>
        </w:rPr>
        <w:t>בהיקף מצטבר של לפחות</w:t>
      </w:r>
      <w:r w:rsidR="00F065B0">
        <w:rPr>
          <w:rFonts w:eastAsia="David" w:hint="cs"/>
          <w:rtl/>
        </w:rPr>
        <w:t xml:space="preserve"> 40 </w:t>
      </w:r>
      <w:r w:rsidR="00371D3C">
        <w:rPr>
          <w:rFonts w:eastAsia="David" w:hint="cs"/>
          <w:rtl/>
        </w:rPr>
        <w:t>כלבים במהלך תק</w:t>
      </w:r>
      <w:r w:rsidR="001906DB">
        <w:rPr>
          <w:rFonts w:eastAsia="David" w:hint="cs"/>
          <w:rtl/>
        </w:rPr>
        <w:t>ו</w:t>
      </w:r>
      <w:r w:rsidR="00371D3C">
        <w:rPr>
          <w:rFonts w:eastAsia="David" w:hint="cs"/>
          <w:rtl/>
        </w:rPr>
        <w:t>פה זו</w:t>
      </w:r>
      <w:r>
        <w:rPr>
          <w:rFonts w:eastAsia="David"/>
          <w:rtl/>
        </w:rPr>
        <w:t>.</w:t>
      </w:r>
    </w:p>
    <w:p w14:paraId="29FE87B7" w14:textId="3A68EA22" w:rsidR="005E2332" w:rsidRPr="005E2332" w:rsidRDefault="005E2332" w:rsidP="00B15DD3">
      <w:pPr>
        <w:pStyle w:val="5-"/>
        <w:numPr>
          <w:ilvl w:val="0"/>
          <w:numId w:val="0"/>
        </w:numPr>
        <w:ind w:left="1476"/>
        <w:rPr>
          <w:rFonts w:eastAsia="David"/>
          <w:b/>
          <w:bCs/>
          <w:rtl/>
        </w:rPr>
      </w:pPr>
      <w:r w:rsidRPr="005E2332">
        <w:rPr>
          <w:rFonts w:eastAsia="David" w:hint="cs"/>
          <w:b/>
          <w:bCs/>
          <w:rtl/>
        </w:rPr>
        <w:t>יובהר כי הגורם העומד בתנאי הסף (המציע או קבלן משנה מטעמו) הוא זה שיבצע בפועל את שירותי הלכידה.</w:t>
      </w:r>
    </w:p>
    <w:p w14:paraId="37E88363" w14:textId="0864CDC8" w:rsidR="008F421E" w:rsidRDefault="00F6753B" w:rsidP="00F40D95">
      <w:pPr>
        <w:pStyle w:val="3-5"/>
        <w:ind w:left="1476"/>
        <w:rPr>
          <w:rtl/>
        </w:rPr>
      </w:pPr>
      <w:r>
        <w:rPr>
          <w:rtl/>
        </w:rPr>
        <w:t>כלבייה</w:t>
      </w:r>
      <w:r w:rsidR="005B69B1" w:rsidRPr="005B69B1">
        <w:rPr>
          <w:rtl/>
        </w:rPr>
        <w:t>, מאורת בידוד ותצפית כלבת:</w:t>
      </w:r>
    </w:p>
    <w:p w14:paraId="09631F25" w14:textId="237FEA4C" w:rsidR="005B69B1" w:rsidRDefault="005B69B1" w:rsidP="00F40D95">
      <w:pPr>
        <w:pStyle w:val="5-"/>
        <w:numPr>
          <w:ilvl w:val="0"/>
          <w:numId w:val="0"/>
        </w:numPr>
        <w:ind w:left="1476"/>
        <w:rPr>
          <w:rFonts w:eastAsia="David"/>
          <w:rtl/>
        </w:rPr>
      </w:pPr>
      <w:r w:rsidRPr="005B69B1">
        <w:rPr>
          <w:rFonts w:eastAsia="David"/>
          <w:rtl/>
        </w:rPr>
        <w:t>לרשות המציע עומדת (בבעלותו, בשכירות או מכוח הסכם התקשרות בתוקף) כלבייה רשותית או כלבייה פרטית המאושרת כדין על ידי מנהל השירותים הווטרינריים כמאורת בידוד לתצפית כלבת בהתאם לפקודת הכלבת, 1934, וכמאורת רשות לפי החוק להסדרת הפיקוח על כלבים, התשס"ג-2002.</w:t>
      </w:r>
    </w:p>
    <w:p w14:paraId="5819D8B8" w14:textId="614AEFE4" w:rsidR="008F421E" w:rsidRPr="0076535A" w:rsidRDefault="001809E3" w:rsidP="0076535A">
      <w:pPr>
        <w:pStyle w:val="5-"/>
        <w:numPr>
          <w:ilvl w:val="0"/>
          <w:numId w:val="0"/>
        </w:numPr>
        <w:ind w:left="1476"/>
        <w:rPr>
          <w:rFonts w:eastAsia="David"/>
          <w:rtl/>
        </w:rPr>
        <w:sectPr w:rsidR="008F421E" w:rsidRPr="0076535A" w:rsidSect="00654526">
          <w:pgSz w:w="11906" w:h="16838" w:code="9"/>
          <w:pgMar w:top="1616" w:right="1826" w:bottom="1440" w:left="1800" w:header="709" w:footer="709" w:gutter="0"/>
          <w:cols w:space="708"/>
          <w:titlePg/>
          <w:bidi/>
          <w:rtlGutter/>
          <w:docGrid w:linePitch="360"/>
        </w:sectPr>
      </w:pPr>
      <w:r w:rsidRPr="00CB1EA8">
        <w:rPr>
          <w:rFonts w:eastAsia="David"/>
          <w:rtl/>
        </w:rPr>
        <w:t>על אף האמור לעיל, יובהר כי ניתן להגיש הצעה גם במקרה שבו במ</w:t>
      </w:r>
      <w:r w:rsidRPr="00CB1EA8">
        <w:rPr>
          <w:rFonts w:eastAsia="David" w:hint="cs"/>
          <w:rtl/>
        </w:rPr>
        <w:t>וע</w:t>
      </w:r>
      <w:r w:rsidRPr="00CB1EA8">
        <w:rPr>
          <w:rFonts w:eastAsia="David"/>
          <w:rtl/>
        </w:rPr>
        <w:t xml:space="preserve">ד הגשת ההצעה המציע אינו מחזיק </w:t>
      </w:r>
      <w:r>
        <w:rPr>
          <w:rFonts w:eastAsia="David" w:hint="cs"/>
          <w:rtl/>
        </w:rPr>
        <w:t>בכלבייה כאמור,</w:t>
      </w:r>
      <w:r w:rsidRPr="004F7D1C">
        <w:rPr>
          <w:rtl/>
        </w:rPr>
        <w:t xml:space="preserve"> </w:t>
      </w:r>
      <w:r w:rsidRPr="004F7D1C">
        <w:rPr>
          <w:rFonts w:eastAsia="David"/>
          <w:rtl/>
        </w:rPr>
        <w:t xml:space="preserve">ובלבד </w:t>
      </w:r>
      <w:r w:rsidR="002A0273">
        <w:rPr>
          <w:rFonts w:eastAsia="David" w:hint="cs"/>
          <w:rtl/>
        </w:rPr>
        <w:t xml:space="preserve">שברשותו כלבייה </w:t>
      </w:r>
      <w:r w:rsidRPr="004F7D1C">
        <w:rPr>
          <w:rFonts w:eastAsia="David"/>
          <w:rtl/>
        </w:rPr>
        <w:t>שהוגשה לגביה בקשה להכרה כנדרש על פי דין</w:t>
      </w:r>
      <w:r w:rsidRPr="00CB1EA8">
        <w:rPr>
          <w:rFonts w:eastAsia="David"/>
          <w:rtl/>
        </w:rPr>
        <w:t xml:space="preserve">. </w:t>
      </w:r>
      <w:r w:rsidRPr="00A34A1B">
        <w:rPr>
          <w:rFonts w:eastAsia="David"/>
          <w:rtl/>
        </w:rPr>
        <w:t>מציע כאמור יידרש להמציא את</w:t>
      </w:r>
      <w:r>
        <w:rPr>
          <w:rFonts w:eastAsia="David" w:hint="cs"/>
          <w:rtl/>
        </w:rPr>
        <w:t xml:space="preserve"> כל</w:t>
      </w:r>
      <w:r w:rsidRPr="00A34A1B">
        <w:rPr>
          <w:rFonts w:eastAsia="David"/>
          <w:rtl/>
        </w:rPr>
        <w:t xml:space="preserve"> האישורים הנדרשים בתוך 30 ימים ממועד ההודעה על זכייתו במכרז</w:t>
      </w:r>
      <w:r>
        <w:rPr>
          <w:rFonts w:eastAsia="David" w:hint="cs"/>
          <w:rtl/>
        </w:rPr>
        <w:t>, על מנת לקבל את ההכרה</w:t>
      </w:r>
      <w:r w:rsidRPr="00CB1EA8">
        <w:rPr>
          <w:rFonts w:eastAsia="David"/>
          <w:rtl/>
        </w:rPr>
        <w:t>.</w:t>
      </w:r>
      <w:r w:rsidRPr="00CB1EA8">
        <w:rPr>
          <w:rFonts w:eastAsia="David" w:hint="cs"/>
          <w:rtl/>
        </w:rPr>
        <w:t xml:space="preserve"> בסמכות ועדת המכרזים להאריך תקופה זו ב-</w:t>
      </w:r>
      <w:r>
        <w:rPr>
          <w:rFonts w:eastAsia="David" w:hint="cs"/>
          <w:rtl/>
        </w:rPr>
        <w:t>15</w:t>
      </w:r>
      <w:r w:rsidRPr="00CB1EA8">
        <w:rPr>
          <w:rFonts w:eastAsia="David" w:hint="cs"/>
          <w:rtl/>
        </w:rPr>
        <w:t xml:space="preserve"> יום נוספים.</w:t>
      </w:r>
      <w:r>
        <w:rPr>
          <w:rFonts w:eastAsia="David" w:hint="cs"/>
          <w:rtl/>
        </w:rPr>
        <w:t xml:space="preserve"> </w:t>
      </w:r>
      <w:r w:rsidRPr="009C6029">
        <w:rPr>
          <w:rFonts w:eastAsia="David"/>
          <w:rtl/>
        </w:rPr>
        <w:t xml:space="preserve">קבלת </w:t>
      </w:r>
      <w:r>
        <w:rPr>
          <w:rFonts w:eastAsia="David" w:hint="cs"/>
          <w:rtl/>
        </w:rPr>
        <w:t>ההכרה</w:t>
      </w:r>
      <w:r w:rsidRPr="009C6029">
        <w:rPr>
          <w:rFonts w:eastAsia="David"/>
          <w:rtl/>
        </w:rPr>
        <w:t xml:space="preserve"> תהווה תנאי לתחילת ביצוע השירותים, ואי המצאתם במועד תהווה עילה לביטול הזכייה</w:t>
      </w:r>
      <w:r>
        <w:rPr>
          <w:rFonts w:eastAsia="David" w:hint="cs"/>
          <w:rtl/>
        </w:rPr>
        <w:t>.</w:t>
      </w:r>
    </w:p>
    <w:p w14:paraId="729BEF52" w14:textId="77777777" w:rsidR="00391993" w:rsidRPr="00EC0034" w:rsidRDefault="00F6753B" w:rsidP="00973BC2">
      <w:pPr>
        <w:pStyle w:val="1fe"/>
        <w:rPr>
          <w:rtl/>
        </w:rPr>
      </w:pPr>
      <w:bookmarkStart w:id="23" w:name="_Toc173823720"/>
      <w:bookmarkStart w:id="24" w:name="_Toc173825528"/>
      <w:bookmarkStart w:id="25" w:name="_Toc244446457"/>
      <w:r w:rsidRPr="00EC0034">
        <w:rPr>
          <w:rFonts w:hint="cs"/>
          <w:rtl/>
        </w:rPr>
        <w:t>ניקוד ה</w:t>
      </w:r>
      <w:r w:rsidR="008E27B7" w:rsidRPr="00EC0034">
        <w:rPr>
          <w:rFonts w:hint="cs"/>
          <w:rtl/>
        </w:rPr>
        <w:t>הצעות</w:t>
      </w:r>
      <w:bookmarkEnd w:id="23"/>
      <w:bookmarkEnd w:id="24"/>
      <w:bookmarkEnd w:id="25"/>
    </w:p>
    <w:p w14:paraId="63390CE1" w14:textId="77777777" w:rsidR="00C10C50" w:rsidRPr="002A3E64" w:rsidRDefault="00B02B71" w:rsidP="007B01DE">
      <w:pPr>
        <w:pStyle w:val="2-"/>
        <w:rPr>
          <w:rtl/>
        </w:rPr>
      </w:pPr>
      <w:bookmarkStart w:id="26" w:name="_Hlk219966950"/>
      <w:bookmarkStart w:id="27" w:name="_Toc516503348"/>
      <w:r>
        <w:rPr>
          <w:rFonts w:hint="cs"/>
          <w:rtl/>
        </w:rPr>
        <w:t>עמידה בתנאי הסף</w:t>
      </w:r>
    </w:p>
    <w:bookmarkEnd w:id="26"/>
    <w:p w14:paraId="1EB009C1" w14:textId="77777777" w:rsidR="00C10C50" w:rsidRPr="002D1D37" w:rsidRDefault="00D81640" w:rsidP="00D81640">
      <w:pPr>
        <w:pStyle w:val="3-"/>
        <w:rPr>
          <w:rtl/>
        </w:rPr>
      </w:pPr>
      <w:r w:rsidRPr="008541C7">
        <w:rPr>
          <w:rFonts w:hint="cs"/>
          <w:b/>
          <w:bCs/>
          <w:rtl/>
        </w:rPr>
        <w:t xml:space="preserve">כל </w:t>
      </w:r>
      <w:r w:rsidRPr="008541C7">
        <w:rPr>
          <w:b/>
          <w:bCs/>
          <w:rtl/>
        </w:rPr>
        <w:t>ההצעות אשר עמדו בתנאי הסף של המכרז</w:t>
      </w:r>
      <w:r w:rsidRPr="008541C7">
        <w:rPr>
          <w:rFonts w:hint="cs"/>
          <w:b/>
          <w:bCs/>
          <w:rtl/>
        </w:rPr>
        <w:t xml:space="preserve"> יוכרזו כזוכים וייכללו ברשימת הספקים</w:t>
      </w:r>
      <w:r>
        <w:rPr>
          <w:rFonts w:hint="cs"/>
          <w:b/>
          <w:bCs/>
          <w:rtl/>
        </w:rPr>
        <w:t>.</w:t>
      </w:r>
    </w:p>
    <w:p w14:paraId="6272E7CF" w14:textId="77777777" w:rsidR="0091559C" w:rsidRDefault="00D81640" w:rsidP="007B01DE">
      <w:pPr>
        <w:pStyle w:val="2-"/>
      </w:pPr>
      <w:r>
        <w:rPr>
          <w:rFonts w:hint="cs"/>
          <w:rtl/>
        </w:rPr>
        <w:t>רשימת הספקים</w:t>
      </w:r>
    </w:p>
    <w:p w14:paraId="6D33E0F7" w14:textId="77777777" w:rsidR="00D81640" w:rsidRDefault="000A6AB7" w:rsidP="00D81640">
      <w:pPr>
        <w:pStyle w:val="3-"/>
      </w:pPr>
      <w:r w:rsidRPr="006E3EE7">
        <w:rPr>
          <w:rFonts w:eastAsia="David" w:hint="cs"/>
          <w:rtl/>
        </w:rPr>
        <w:t xml:space="preserve">המציעים אשר יוכרזו כזוכים ייכללו ברשימת ספקים אליהם </w:t>
      </w:r>
      <w:r>
        <w:rPr>
          <w:rFonts w:eastAsia="David" w:hint="cs"/>
          <w:rtl/>
        </w:rPr>
        <w:t>תפנינה מעת לעת רשויות מקומיות הזקוקות לשירותים נשוא המכרז</w:t>
      </w:r>
      <w:r>
        <w:rPr>
          <w:rFonts w:hint="cs"/>
          <w:rtl/>
        </w:rPr>
        <w:t>.</w:t>
      </w:r>
      <w:r w:rsidR="00A66FCC">
        <w:rPr>
          <w:rFonts w:hint="cs"/>
          <w:rtl/>
        </w:rPr>
        <w:t xml:space="preserve"> </w:t>
      </w:r>
      <w:r w:rsidR="00A66FCC" w:rsidRPr="00A66FCC">
        <w:rPr>
          <w:rFonts w:hint="cs"/>
          <w:rtl/>
        </w:rPr>
        <w:t xml:space="preserve">יובהר כי </w:t>
      </w:r>
      <w:r w:rsidR="00A66FCC" w:rsidRPr="00A66FCC">
        <w:rPr>
          <w:rtl/>
        </w:rPr>
        <w:t>המשרד</w:t>
      </w:r>
      <w:r w:rsidR="00A66FCC" w:rsidRPr="00A66FCC">
        <w:rPr>
          <w:rFonts w:hint="cs"/>
          <w:rtl/>
        </w:rPr>
        <w:t xml:space="preserve"> אינו מתחייב</w:t>
      </w:r>
      <w:r w:rsidR="00A66FCC" w:rsidRPr="00A66FCC">
        <w:rPr>
          <w:rtl/>
        </w:rPr>
        <w:t xml:space="preserve"> לרכוש</w:t>
      </w:r>
      <w:r w:rsidR="00A66FCC" w:rsidRPr="00A66FCC">
        <w:rPr>
          <w:rFonts w:hint="cs"/>
          <w:rtl/>
        </w:rPr>
        <w:t xml:space="preserve"> </w:t>
      </w:r>
      <w:r w:rsidR="00A66FCC" w:rsidRPr="00A66FCC">
        <w:rPr>
          <w:rtl/>
        </w:rPr>
        <w:t xml:space="preserve">שירותים </w:t>
      </w:r>
      <w:r w:rsidR="00A66FCC" w:rsidRPr="00A66FCC">
        <w:rPr>
          <w:rFonts w:hint="cs"/>
          <w:rtl/>
        </w:rPr>
        <w:t xml:space="preserve">מהזוכים </w:t>
      </w:r>
      <w:r w:rsidR="00A66FCC" w:rsidRPr="00A66FCC">
        <w:rPr>
          <w:rtl/>
        </w:rPr>
        <w:t xml:space="preserve">בהיקף כלשהו </w:t>
      </w:r>
      <w:r w:rsidR="00A66FCC" w:rsidRPr="00A66FCC">
        <w:rPr>
          <w:rFonts w:hint="cs"/>
          <w:rtl/>
        </w:rPr>
        <w:t>במהלך תקופת ההתקשרות.</w:t>
      </w:r>
    </w:p>
    <w:p w14:paraId="3CD80932" w14:textId="04F09F18" w:rsidR="00057638" w:rsidRDefault="00DC3C23" w:rsidP="00D81640">
      <w:pPr>
        <w:pStyle w:val="3-"/>
      </w:pPr>
      <w:r w:rsidRPr="00DC3C23">
        <w:rPr>
          <w:rtl/>
        </w:rPr>
        <w:t>חלוקת העבודה בין הספקים הזוכים תיעשה על ידי הרשויות המקומיות, בהתחשב בין היתר בקרבה גיאוגרפית, בזמינות הספקים ובשביעות הרצון משירותיהם. חלוקת העבודה תהיה כפופה לאישור המשרד מראש ובכתב, טרם תחילת ביצוע השירותים</w:t>
      </w:r>
      <w:r w:rsidR="005C2318">
        <w:rPr>
          <w:rFonts w:hint="cs"/>
          <w:rtl/>
        </w:rPr>
        <w:t xml:space="preserve"> ברשות המקומית.</w:t>
      </w:r>
    </w:p>
    <w:p w14:paraId="7A4A4BBA" w14:textId="7231A462" w:rsidR="006F01ED" w:rsidRDefault="006F01ED" w:rsidP="00D81640">
      <w:pPr>
        <w:pStyle w:val="3-"/>
        <w:rPr>
          <w:rtl/>
        </w:rPr>
      </w:pPr>
      <w:r>
        <w:rPr>
          <w:rFonts w:hint="cs"/>
          <w:rtl/>
        </w:rPr>
        <w:t xml:space="preserve">יובהר כי הזוכים מחוייבים לבצע כל עבודה שתופנה אליהם </w:t>
      </w:r>
      <w:r w:rsidR="00D93A3E">
        <w:rPr>
          <w:rFonts w:hint="cs"/>
          <w:rtl/>
        </w:rPr>
        <w:t xml:space="preserve">על ידי הרשויות המקומיות, </w:t>
      </w:r>
      <w:r w:rsidR="005A1D5B">
        <w:rPr>
          <w:rFonts w:hint="cs"/>
          <w:rtl/>
        </w:rPr>
        <w:t>באזורים הג</w:t>
      </w:r>
      <w:r w:rsidR="00D93A3E">
        <w:rPr>
          <w:rFonts w:hint="cs"/>
          <w:rtl/>
        </w:rPr>
        <w:t>י</w:t>
      </w:r>
      <w:r w:rsidR="005A1D5B">
        <w:rPr>
          <w:rFonts w:hint="cs"/>
          <w:rtl/>
        </w:rPr>
        <w:t>אוגרפים שהציעו במסגרת המכרז</w:t>
      </w:r>
      <w:r>
        <w:rPr>
          <w:rFonts w:hint="cs"/>
          <w:rtl/>
        </w:rPr>
        <w:t>. אי היענות של זוכה לעבודה שתופנה אליו תגרור הפעלת סנקציות, לרבות השתת פיצוי מוסכם או במקרים חריגים הפסקת התקשרות כולל פיצויים בגין הנזקים שייגרמו.</w:t>
      </w:r>
    </w:p>
    <w:bookmarkEnd w:id="27"/>
    <w:p w14:paraId="0F482346" w14:textId="77777777" w:rsidR="001754C3" w:rsidRPr="002A3E64" w:rsidRDefault="00F6753B"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D7DDBEA" w14:textId="77777777" w:rsidR="007F0B3C" w:rsidRDefault="00F6753B" w:rsidP="00A0392D">
      <w:pPr>
        <w:pStyle w:val="3-"/>
        <w:rPr>
          <w:rtl/>
        </w:rPr>
      </w:pPr>
      <w:r>
        <w:rPr>
          <w:rStyle w:val="restricted-editing-exception"/>
          <w:rFonts w:eastAsia="David"/>
          <w:rtl/>
        </w:rPr>
        <w:t>כתנאי לחתימת המזמין על הסכם ההתקשרות, על הזוכה לבצע את הפעולות הבאות, בפרק זמן שיוגדר על ידי המזמין:</w:t>
      </w:r>
    </w:p>
    <w:p w14:paraId="406A95A5" w14:textId="77777777" w:rsidR="008F421E" w:rsidRDefault="00F6753B" w:rsidP="00BB1278">
      <w:pPr>
        <w:pStyle w:val="4-3"/>
        <w:ind w:left="2610"/>
        <w:rPr>
          <w:rtl/>
        </w:rPr>
      </w:pPr>
      <w:r>
        <w:rPr>
          <w:rFonts w:eastAsia="David"/>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53FBBB86" w14:textId="77777777" w:rsidR="008F421E" w:rsidRDefault="00F6753B" w:rsidP="00BB1278">
      <w:pPr>
        <w:pStyle w:val="4-3"/>
        <w:ind w:left="2610"/>
        <w:rPr>
          <w:rtl/>
        </w:rPr>
      </w:pPr>
      <w:r>
        <w:rPr>
          <w:rFonts w:eastAsia="David"/>
          <w:rtl/>
        </w:rPr>
        <w:t>אם הזוכה הוא עמותה, הקדש, אגודה עותומאנית או חברה לתועלת הציבור –</w:t>
      </w:r>
    </w:p>
    <w:p w14:paraId="7B55E2AF" w14:textId="5440DA10" w:rsidR="008F421E" w:rsidRDefault="00F6753B" w:rsidP="00BB1278">
      <w:pPr>
        <w:pStyle w:val="5-"/>
        <w:ind w:left="3602"/>
        <w:rPr>
          <w:rtl/>
        </w:rPr>
      </w:pPr>
      <w:r>
        <w:rPr>
          <w:rFonts w:eastAsia="David"/>
          <w:rtl/>
        </w:rPr>
        <w:t xml:space="preserve">הגשת אישור ניהול תקין מאת רשם העמותות או רשם ההקדשות, לפי העניין, המעיד כי הגוף מקיים את </w:t>
      </w:r>
      <w:hyperlink r:id="rId14" w:anchor="_" w:history="1">
        <w:r>
          <w:rPr>
            <w:rFonts w:eastAsia="David"/>
            <w:color w:val="0000FF"/>
            <w:u w:val="single" w:color="0000FF"/>
            <w:rtl/>
          </w:rPr>
          <w:t>דרישות חוק העמותות, התש"ם-1980</w:t>
        </w:r>
      </w:hyperlink>
      <w:r>
        <w:rPr>
          <w:rFonts w:eastAsia="David"/>
          <w:rtl/>
        </w:rPr>
        <w:t xml:space="preserve">, </w:t>
      </w:r>
      <w:hyperlink r:id="rId15" w:anchor="_" w:history="1">
        <w:r>
          <w:rPr>
            <w:rFonts w:eastAsia="David"/>
            <w:color w:val="0000FF"/>
            <w:u w:val="single" w:color="0000FF"/>
            <w:rtl/>
          </w:rPr>
          <w:t xml:space="preserve">חוק החברות, התשנ"ט-1999 </w:t>
        </w:r>
      </w:hyperlink>
      <w:r>
        <w:rPr>
          <w:rFonts w:eastAsia="David"/>
          <w:rtl/>
        </w:rPr>
        <w:t xml:space="preserve">או </w:t>
      </w:r>
      <w:hyperlink r:id="rId16" w:anchor="_" w:history="1">
        <w:r>
          <w:rPr>
            <w:rFonts w:eastAsia="David"/>
            <w:color w:val="0000FF"/>
            <w:u w:val="single" w:color="0000FF"/>
            <w:rtl/>
          </w:rPr>
          <w:t xml:space="preserve">חוק הנאמנות, התשל"ט-1979 </w:t>
        </w:r>
      </w:hyperlink>
      <w:r>
        <w:rPr>
          <w:rFonts w:eastAsia="David"/>
          <w:rtl/>
        </w:rPr>
        <w:t>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28E66011" w14:textId="77777777" w:rsidR="008F421E" w:rsidRDefault="00F6753B" w:rsidP="00BB1278">
      <w:pPr>
        <w:pStyle w:val="6-0"/>
        <w:ind w:left="4878"/>
        <w:rPr>
          <w:rtl/>
        </w:rPr>
      </w:pPr>
      <w:r>
        <w:rPr>
          <w:rFonts w:eastAsia="David"/>
          <w:rtl/>
        </w:rPr>
        <w:t>התקשרות עם עמותה, חל"צ, או ההקדש, אשר טרם חלפו שנתיים מיום רישומן.</w:t>
      </w:r>
    </w:p>
    <w:p w14:paraId="290035D5" w14:textId="77777777" w:rsidR="008F421E" w:rsidRDefault="00F6753B" w:rsidP="00BB1278">
      <w:pPr>
        <w:pStyle w:val="6-0"/>
        <w:ind w:left="4878"/>
        <w:rPr>
          <w:rtl/>
        </w:rPr>
      </w:pPr>
      <w:r>
        <w:rPr>
          <w:rFonts w:eastAsia="David"/>
          <w:rtl/>
        </w:rPr>
        <w:t>התקשרות עם אגודה עותומאנית.</w:t>
      </w:r>
    </w:p>
    <w:p w14:paraId="081DF510" w14:textId="77777777" w:rsidR="008F421E" w:rsidRDefault="00F6753B" w:rsidP="00BB1278">
      <w:pPr>
        <w:pStyle w:val="5-"/>
        <w:ind w:left="3602"/>
        <w:rPr>
          <w:rtl/>
        </w:rPr>
      </w:pPr>
      <w:r>
        <w:rPr>
          <w:rFonts w:eastAsia="David"/>
          <w:rtl/>
        </w:rPr>
        <w:t>זוכה אשר אינו חב בתשלום מע"מ במסגרת ביצוע ההתקשרות יגיש אישור מאת רשות המיסים על כך שהוא פנה אליהם לקבלת אישור כאמור.</w:t>
      </w:r>
    </w:p>
    <w:p w14:paraId="004F21A3" w14:textId="77777777" w:rsidR="008F421E" w:rsidRDefault="00F6753B" w:rsidP="00BB1278">
      <w:pPr>
        <w:pStyle w:val="4-3"/>
        <w:ind w:left="2610"/>
        <w:rPr>
          <w:rtl/>
        </w:rPr>
      </w:pPr>
      <w:r>
        <w:rPr>
          <w:rFonts w:eastAsia="David"/>
          <w:rtl/>
        </w:rPr>
        <w:t>להגיש את הסכם ההתקשרות שב</w:t>
      </w:r>
      <w:r>
        <w:rPr>
          <w:rFonts w:eastAsia="David"/>
          <w:b/>
          <w:bCs/>
          <w:rtl/>
        </w:rPr>
        <w:t>פרק ד</w:t>
      </w:r>
      <w:r>
        <w:rPr>
          <w:rFonts w:eastAsia="David"/>
          <w:rtl/>
        </w:rPr>
        <w:t>, על נספחיו (לדוג' נספח ביטוח, נספח סודיות והיעדר ניגוד עניינים וכדו') כשהוא חתום על ידי הזוכה.</w:t>
      </w:r>
    </w:p>
    <w:p w14:paraId="76CA0DE1" w14:textId="64F1B6C8" w:rsidR="008F421E" w:rsidRDefault="00F6753B" w:rsidP="00BB1278">
      <w:pPr>
        <w:pStyle w:val="4-3"/>
        <w:ind w:left="2610"/>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7" w:history="1">
        <w:r>
          <w:rPr>
            <w:rFonts w:eastAsia="David"/>
            <w:color w:val="0000FF"/>
            <w:u w:val="single" w:color="0000FF"/>
            <w:rtl/>
          </w:rPr>
          <w:t>הוראת תכ"ם 7.12.5 "פורטל הספקים"</w:t>
        </w:r>
      </w:hyperlink>
      <w:r>
        <w:rPr>
          <w:rFonts w:eastAsia="David"/>
          <w:rtl/>
        </w:rPr>
        <w:t>).</w:t>
      </w:r>
    </w:p>
    <w:p w14:paraId="40835C43" w14:textId="77777777" w:rsidR="008F421E" w:rsidRDefault="00F6753B">
      <w:pPr>
        <w:pStyle w:val="3-"/>
        <w:rPr>
          <w:rtl/>
        </w:rPr>
      </w:pPr>
      <w:r>
        <w:rPr>
          <w:rFonts w:eastAsia="David"/>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p>
    <w:p w14:paraId="0A775162" w14:textId="77777777" w:rsidR="00AA027F" w:rsidRPr="002A3E64" w:rsidRDefault="00F6753B" w:rsidP="007B01DE">
      <w:pPr>
        <w:pStyle w:val="2-"/>
        <w:rPr>
          <w:rtl/>
        </w:rPr>
      </w:pPr>
      <w:bookmarkStart w:id="28" w:name="_Toc43400601"/>
      <w:bookmarkStart w:id="29" w:name="_Toc44931910"/>
      <w:bookmarkStart w:id="30" w:name="_Toc44931997"/>
      <w:bookmarkStart w:id="31"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28"/>
      <w:bookmarkEnd w:id="29"/>
      <w:bookmarkEnd w:id="30"/>
    </w:p>
    <w:p w14:paraId="1E79C451" w14:textId="77777777" w:rsidR="00A921E5" w:rsidRPr="002D1D37" w:rsidRDefault="00F6753B"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32"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Pr="002D1D37">
        <w:rPr>
          <w:rtl/>
        </w:rPr>
        <w:t xml:space="preserve"> </w:t>
      </w:r>
      <w:bookmarkEnd w:id="32"/>
    </w:p>
    <w:p w14:paraId="406D153E" w14:textId="7DD131C4" w:rsidR="00AA027F" w:rsidRPr="003874D1" w:rsidRDefault="00524DC1" w:rsidP="00A0392D">
      <w:pPr>
        <w:pStyle w:val="3-"/>
        <w:rPr>
          <w:rtl/>
        </w:rPr>
      </w:pPr>
      <w:r w:rsidRPr="00524DC1">
        <w:rPr>
          <w:rtl/>
        </w:rPr>
        <w:t>הזוכה יהיה ערוך למתן השירותים בתוך 30 ימים ממועד קבלת הודעת ההתנעה, אלא אם נקבע בהודעה מועד מאוחר יותר</w:t>
      </w:r>
      <w:r>
        <w:rPr>
          <w:rFonts w:hint="cs"/>
          <w:rtl/>
        </w:rPr>
        <w:t>.</w:t>
      </w:r>
      <w:r w:rsidR="00F6753B" w:rsidRPr="002D1D37">
        <w:rPr>
          <w:rtl/>
        </w:rPr>
        <w:t xml:space="preserve"> </w:t>
      </w:r>
    </w:p>
    <w:p w14:paraId="03CCBC29" w14:textId="77777777" w:rsidR="00721BE1" w:rsidRPr="00EC0034" w:rsidRDefault="00F6753B" w:rsidP="00973BC2">
      <w:pPr>
        <w:pStyle w:val="1fe"/>
        <w:rPr>
          <w:rtl/>
        </w:rPr>
      </w:pPr>
      <w:bookmarkStart w:id="33" w:name="_Toc32477902"/>
      <w:bookmarkStart w:id="34" w:name="_Toc43400602"/>
      <w:bookmarkStart w:id="35" w:name="_Toc44931911"/>
      <w:bookmarkStart w:id="36" w:name="_Toc44931998"/>
      <w:bookmarkStart w:id="37" w:name="_Toc53331332"/>
      <w:bookmarkStart w:id="38" w:name="_Toc173823722"/>
      <w:bookmarkStart w:id="39" w:name="_Toc173825530"/>
      <w:bookmarkStart w:id="40" w:name="_Toc244446458"/>
      <w:r w:rsidRPr="00EC0034">
        <w:rPr>
          <w:rFonts w:hint="cs"/>
          <w:rtl/>
        </w:rPr>
        <w:t>מופעים ומועדים במכרז</w:t>
      </w:r>
      <w:bookmarkEnd w:id="33"/>
      <w:bookmarkEnd w:id="34"/>
      <w:bookmarkEnd w:id="35"/>
      <w:bookmarkEnd w:id="36"/>
      <w:bookmarkEnd w:id="37"/>
      <w:bookmarkEnd w:id="38"/>
      <w:bookmarkEnd w:id="39"/>
      <w:bookmarkEnd w:id="40"/>
    </w:p>
    <w:p w14:paraId="605B2618" w14:textId="77777777" w:rsidR="00721BE1" w:rsidRPr="002A3E64" w:rsidRDefault="00F6753B" w:rsidP="007B01DE">
      <w:pPr>
        <w:pStyle w:val="2-"/>
        <w:rPr>
          <w:rtl/>
        </w:rPr>
      </w:pPr>
      <w:bookmarkStart w:id="41" w:name="_Toc43400603"/>
      <w:bookmarkStart w:id="42" w:name="_Toc44931912"/>
      <w:bookmarkStart w:id="43" w:name="_Toc44931999"/>
      <w:bookmarkStart w:id="44" w:name="_Toc516503358"/>
      <w:bookmarkEnd w:id="31"/>
      <w:r w:rsidRPr="002A3E64">
        <w:rPr>
          <w:rFonts w:hint="eastAsia"/>
          <w:rtl/>
        </w:rPr>
        <w:t>מועדי</w:t>
      </w:r>
      <w:r w:rsidRPr="002A3E64">
        <w:rPr>
          <w:rtl/>
        </w:rPr>
        <w:t xml:space="preserve"> </w:t>
      </w:r>
      <w:r w:rsidRPr="002A3E64">
        <w:rPr>
          <w:rFonts w:hint="eastAsia"/>
          <w:rtl/>
        </w:rPr>
        <w:t>המכרז</w:t>
      </w:r>
      <w:bookmarkEnd w:id="41"/>
      <w:bookmarkEnd w:id="42"/>
      <w:bookmarkEnd w:id="43"/>
    </w:p>
    <w:p w14:paraId="23D13F36" w14:textId="77777777" w:rsidR="006C5930" w:rsidRDefault="00F6753B" w:rsidP="006C5930">
      <w:pPr>
        <w:pStyle w:val="3-"/>
      </w:pPr>
      <w:r>
        <w:rPr>
          <w:rFonts w:hint="cs"/>
          <w:rtl/>
        </w:rPr>
        <w:t>הליך המכרז יתבצע בהתאם ללוחות הזמנים אשר יפורטו במערכת יהלו"ם</w:t>
      </w:r>
      <w:r w:rsidR="00540D01">
        <w:rPr>
          <w:rFonts w:hint="cs"/>
          <w:rtl/>
        </w:rPr>
        <w:t xml:space="preserve"> תחת שם המכרז</w:t>
      </w:r>
      <w:r>
        <w:rPr>
          <w:rFonts w:hint="cs"/>
          <w:rtl/>
        </w:rPr>
        <w:t xml:space="preserve">.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Pr="002A3E64">
        <w:t>66/2026</w:t>
      </w:r>
      <w:r w:rsidRPr="002A3E64">
        <w:rPr>
          <w:rtl/>
        </w:rPr>
        <w:t xml:space="preserve"> – </w:t>
      </w:r>
      <w:r w:rsidRPr="002A3E64">
        <w:rPr>
          <w:rFonts w:hint="eastAsia"/>
          <w:rtl/>
        </w:rPr>
        <w:t>ל</w:t>
      </w:r>
      <w:r w:rsidRPr="002A3E64">
        <w:rPr>
          <w:rtl/>
        </w:rPr>
        <w:t>מתן שירותים לצמצום התרבות כלבים משוטטים ("</w:t>
      </w:r>
      <w:r w:rsidRPr="000636E1">
        <w:rPr>
          <w:rFonts w:hint="eastAsia"/>
          <w:b/>
          <w:bCs/>
          <w:rtl/>
        </w:rPr>
        <w:t>דף</w:t>
      </w:r>
      <w:r w:rsidRPr="000636E1">
        <w:rPr>
          <w:b/>
          <w:bCs/>
          <w:rtl/>
        </w:rPr>
        <w:t xml:space="preserve"> </w:t>
      </w:r>
      <w:r w:rsidRPr="000636E1">
        <w:rPr>
          <w:rFonts w:hint="eastAsia"/>
          <w:b/>
          <w:bCs/>
          <w:rtl/>
        </w:rPr>
        <w:t>המכרז</w:t>
      </w:r>
      <w:r w:rsidRPr="002A3E64">
        <w:rPr>
          <w:rtl/>
        </w:rPr>
        <w:t>")</w:t>
      </w:r>
      <w:r>
        <w:rPr>
          <w:rFonts w:hint="cs"/>
          <w:rtl/>
        </w:rPr>
        <w:t>.</w:t>
      </w:r>
      <w:r w:rsidRPr="00476E94">
        <w:rPr>
          <w:rtl/>
        </w:rPr>
        <w:t xml:space="preserve"> </w:t>
      </w:r>
    </w:p>
    <w:p w14:paraId="399C9889" w14:textId="77777777" w:rsidR="00937B18" w:rsidRPr="00432547" w:rsidRDefault="00937B18" w:rsidP="00937B18">
      <w:pPr>
        <w:pStyle w:val="2-"/>
        <w:rPr>
          <w:rtl/>
        </w:rPr>
      </w:pPr>
      <w:bookmarkStart w:id="45" w:name="_Toc43400604"/>
      <w:bookmarkStart w:id="46" w:name="_Toc44931913"/>
      <w:bookmarkStart w:id="47" w:name="_Toc44932000"/>
      <w:bookmarkStart w:id="48" w:name="_Toc43400605"/>
      <w:bookmarkStart w:id="49" w:name="_Toc44931914"/>
      <w:bookmarkStart w:id="50" w:name="_Toc44932001"/>
      <w:r w:rsidRPr="00432547">
        <w:rPr>
          <w:rtl/>
        </w:rPr>
        <w:t>כנס מציעים</w:t>
      </w:r>
      <w:bookmarkEnd w:id="45"/>
      <w:bookmarkEnd w:id="46"/>
      <w:bookmarkEnd w:id="47"/>
      <w:r w:rsidRPr="00432547">
        <w:rPr>
          <w:rtl/>
        </w:rPr>
        <w:t xml:space="preserve"> </w:t>
      </w:r>
    </w:p>
    <w:p w14:paraId="4794A094" w14:textId="30A8AD00" w:rsidR="00937B18" w:rsidRPr="00432547" w:rsidRDefault="00937B18" w:rsidP="00937B18">
      <w:pPr>
        <w:pStyle w:val="3-"/>
        <w:rPr>
          <w:rtl/>
        </w:rPr>
      </w:pPr>
      <w:bookmarkStart w:id="51" w:name="_Ref515214124"/>
      <w:r w:rsidRPr="00432547">
        <w:rPr>
          <w:rtl/>
        </w:rPr>
        <w:t xml:space="preserve">ההשתתפות בכנס ורישום המשתתף ברשימת הנוכחים </w:t>
      </w:r>
      <w:r w:rsidRPr="00937B18">
        <w:rPr>
          <w:rFonts w:hint="cs"/>
          <w:u w:val="single"/>
          <w:rtl/>
        </w:rPr>
        <w:t>אינה</w:t>
      </w:r>
      <w:r>
        <w:rPr>
          <w:rFonts w:hint="cs"/>
          <w:rtl/>
        </w:rPr>
        <w:t xml:space="preserve"> חובה.</w:t>
      </w:r>
      <w:bookmarkEnd w:id="51"/>
    </w:p>
    <w:p w14:paraId="2BE11B51" w14:textId="27FDFCA3" w:rsidR="00937B18" w:rsidRPr="00432547" w:rsidRDefault="00937B18" w:rsidP="00937B18">
      <w:pPr>
        <w:pStyle w:val="3-"/>
        <w:rPr>
          <w:rtl/>
        </w:rPr>
      </w:pPr>
      <w:r w:rsidRPr="00432547">
        <w:rPr>
          <w:rtl/>
        </w:rPr>
        <w:t>יש להירשם מראש לכנס באמצעות שליחת שם הנציג שישתתף מטעם המציע בכנס לכתובת המייל</w:t>
      </w:r>
      <w:r w:rsidR="00D25D2E">
        <w:rPr>
          <w:rFonts w:hint="cs"/>
          <w:rtl/>
        </w:rPr>
        <w:t xml:space="preserve"> </w:t>
      </w:r>
      <w:hyperlink r:id="rId18" w:history="1">
        <w:r w:rsidR="00D25D2E" w:rsidRPr="00D25D2E">
          <w:rPr>
            <w:rStyle w:val="Hyperlink"/>
            <w:rFonts w:ascii="David" w:hAnsi="David" w:cs="David"/>
          </w:rPr>
          <w:t>Sheligr@moag.gov.il</w:t>
        </w:r>
      </w:hyperlink>
      <w:r w:rsidR="00D25D2E">
        <w:rPr>
          <w:rFonts w:hint="cs"/>
          <w:rtl/>
        </w:rPr>
        <w:t xml:space="preserve">. </w:t>
      </w:r>
      <w:r w:rsidRPr="00432547">
        <w:rPr>
          <w:rtl/>
        </w:rPr>
        <w:t>כל נציג שישתתף בכנס יוכל לייצג מציע אחד בלבד.</w:t>
      </w:r>
    </w:p>
    <w:p w14:paraId="75E1CC30" w14:textId="58D98948" w:rsidR="00937B18" w:rsidRDefault="00937B18" w:rsidP="00937B18">
      <w:pPr>
        <w:pStyle w:val="3-"/>
      </w:pPr>
      <w:r w:rsidRPr="00432547">
        <w:rPr>
          <w:rtl/>
        </w:rPr>
        <w:t xml:space="preserve">כנס </w:t>
      </w:r>
      <w:r w:rsidR="00600047">
        <w:rPr>
          <w:rFonts w:hint="cs"/>
          <w:rtl/>
        </w:rPr>
        <w:t>ה</w:t>
      </w:r>
      <w:r w:rsidRPr="00432547">
        <w:rPr>
          <w:rtl/>
        </w:rPr>
        <w:t>מציעים יתקיים בכתובת:</w:t>
      </w:r>
      <w:r w:rsidR="00BF599A">
        <w:rPr>
          <w:rFonts w:hint="cs"/>
          <w:rtl/>
        </w:rPr>
        <w:t xml:space="preserve"> בניין הנהלת השירותים הווטרינריים, </w:t>
      </w:r>
      <w:r w:rsidRPr="00432547">
        <w:rPr>
          <w:rtl/>
        </w:rPr>
        <w:t>הקריה החקלאית, בית דגן.</w:t>
      </w:r>
    </w:p>
    <w:p w14:paraId="72633E80" w14:textId="77777777" w:rsidR="00937B18" w:rsidRPr="00432547" w:rsidRDefault="00937B18" w:rsidP="00937B18">
      <w:pPr>
        <w:pStyle w:val="3-"/>
        <w:rPr>
          <w:rtl/>
        </w:rPr>
      </w:pPr>
      <w:r w:rsidRPr="00432547">
        <w:rPr>
          <w:rtl/>
        </w:rPr>
        <w:t>תשובות שיינתנו בכנס המציעים יחייבו את המזמין רק אם ניתנו בכתב והועברו לכלל המציעים בהתאם למפורט להלן.</w:t>
      </w:r>
    </w:p>
    <w:p w14:paraId="2D72C1F3" w14:textId="77777777" w:rsidR="003D6B71" w:rsidRDefault="00F6753B" w:rsidP="007B01DE">
      <w:pPr>
        <w:pStyle w:val="2-"/>
        <w:rPr>
          <w:rtl/>
        </w:rPr>
      </w:pPr>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48"/>
      <w:bookmarkEnd w:id="49"/>
      <w:bookmarkEnd w:id="50"/>
    </w:p>
    <w:p w14:paraId="26875E1F" w14:textId="77777777" w:rsidR="00721BE1" w:rsidRDefault="00F6753B"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323292BF" w14:textId="77777777" w:rsidR="00683809" w:rsidRPr="00683809" w:rsidRDefault="00EF4E1A" w:rsidP="00683809">
      <w:pPr>
        <w:pStyle w:val="3-"/>
        <w:rPr>
          <w:rtl/>
        </w:rPr>
      </w:pPr>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w:t>
      </w:r>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p w14:paraId="593467CD" w14:textId="77777777" w:rsidR="00721BE1" w:rsidRPr="00D60826" w:rsidRDefault="00F6753B" w:rsidP="00A0392D">
      <w:pPr>
        <w:pStyle w:val="3-"/>
        <w:rPr>
          <w:rtl/>
        </w:rPr>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4A7F0913" w14:textId="77777777" w:rsidR="00236E1B" w:rsidRPr="00D60826" w:rsidRDefault="00F6753B"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068C036F" w14:textId="77777777" w:rsidR="00721BE1" w:rsidRPr="002A3E64" w:rsidRDefault="00F6753B" w:rsidP="007B01DE">
      <w:pPr>
        <w:pStyle w:val="2-"/>
        <w:rPr>
          <w:rtl/>
        </w:rPr>
      </w:pPr>
      <w:bookmarkStart w:id="52" w:name="_Toc43400606"/>
      <w:bookmarkStart w:id="53" w:name="_Toc44931915"/>
      <w:bookmarkStart w:id="54" w:name="_Toc44932002"/>
      <w:r w:rsidRPr="002A3E64">
        <w:rPr>
          <w:rtl/>
        </w:rPr>
        <w:t>מענה המזמין לשאלות ההבהרה</w:t>
      </w:r>
      <w:bookmarkEnd w:id="52"/>
      <w:bookmarkEnd w:id="53"/>
      <w:bookmarkEnd w:id="54"/>
    </w:p>
    <w:p w14:paraId="446C7185" w14:textId="77777777" w:rsidR="00ED5238" w:rsidRDefault="00F6753B" w:rsidP="00A0392D">
      <w:pPr>
        <w:pStyle w:val="3-"/>
        <w:rPr>
          <w:rtl/>
        </w:rPr>
      </w:pPr>
      <w:r>
        <w:rPr>
          <w:rFonts w:hint="cs"/>
          <w:rtl/>
        </w:rPr>
        <w:t>תשובות והבהרות תינתנה בכתב בלבד, נוסחן הוא הנוסח המחייב והן יהיו חלק בלתי נפרד ממסמכי המכרז.</w:t>
      </w:r>
    </w:p>
    <w:p w14:paraId="0F4BDE00" w14:textId="77777777" w:rsidR="00ED5238" w:rsidRDefault="00F6753B" w:rsidP="00A0392D">
      <w:pPr>
        <w:pStyle w:val="3-"/>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6C9061F1" w14:textId="77777777" w:rsidR="00ED5238" w:rsidRDefault="00F6753B" w:rsidP="00A0392D">
      <w:pPr>
        <w:pStyle w:val="3-"/>
        <w:rPr>
          <w:rtl/>
        </w:rPr>
      </w:pPr>
      <w:r>
        <w:rPr>
          <w:rFonts w:hint="cs"/>
          <w:rtl/>
        </w:rPr>
        <w:t>המזמין רשאי לבצע כל שינוי במסמכי המכרז, וכן ליתן פרשנות או הבהרה להוראות מסמכי המכרז.</w:t>
      </w:r>
    </w:p>
    <w:p w14:paraId="7A0A4060" w14:textId="77777777" w:rsidR="00ED5238" w:rsidRDefault="00F6753B"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76549D61" w14:textId="77777777" w:rsidR="00ED5238" w:rsidRDefault="00F6753B" w:rsidP="00A0392D">
      <w:pPr>
        <w:pStyle w:val="3-"/>
        <w:rPr>
          <w:rtl/>
        </w:rPr>
      </w:pPr>
      <w:r>
        <w:rPr>
          <w:rFonts w:hint="cs"/>
          <w:rtl/>
        </w:rPr>
        <w:t>תשובות המזמין יפורסמו ללא שמות הפונים.</w:t>
      </w:r>
    </w:p>
    <w:p w14:paraId="272691D8" w14:textId="77777777" w:rsidR="00236E1B" w:rsidRPr="002A3E64" w:rsidRDefault="00F6753B" w:rsidP="007B01DE">
      <w:pPr>
        <w:pStyle w:val="2-"/>
        <w:rPr>
          <w:rtl/>
        </w:rPr>
      </w:pPr>
      <w:bookmarkStart w:id="55" w:name="_Toc43400608"/>
      <w:bookmarkStart w:id="56" w:name="_Toc44931917"/>
      <w:bookmarkStart w:id="57"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55"/>
      <w:bookmarkEnd w:id="56"/>
      <w:bookmarkEnd w:id="57"/>
      <w:r w:rsidR="00793D92">
        <w:rPr>
          <w:rFonts w:hint="cs"/>
          <w:rtl/>
        </w:rPr>
        <w:t xml:space="preserve"> </w:t>
      </w:r>
    </w:p>
    <w:p w14:paraId="0DB5CBD6" w14:textId="77777777" w:rsidR="00B836FC" w:rsidRDefault="00F6753B" w:rsidP="00B836FC">
      <w:pPr>
        <w:pStyle w:val="3-"/>
        <w:rPr>
          <w:rtl/>
        </w:rPr>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12598558" w14:textId="77777777" w:rsidR="00B73FEF" w:rsidRPr="009A1DF5" w:rsidRDefault="00F6753B"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0F5D4814" w14:textId="77777777" w:rsidR="00B73FEF" w:rsidRPr="009A1DF5" w:rsidRDefault="00F6753B"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08A2E935" w14:textId="77777777" w:rsidR="00B73FEF" w:rsidRPr="009A1DF5" w:rsidRDefault="00F6753B" w:rsidP="00A0392D">
      <w:pPr>
        <w:pStyle w:val="3-"/>
        <w:rPr>
          <w:rtl/>
        </w:rPr>
      </w:pPr>
      <w:r w:rsidRPr="009A1DF5">
        <w:rPr>
          <w:rFonts w:hint="eastAsia"/>
          <w:rtl/>
        </w:rPr>
        <w:t>פעולות</w:t>
      </w:r>
      <w:r w:rsidRPr="009A1DF5">
        <w:rPr>
          <w:rtl/>
        </w:rPr>
        <w:t xml:space="preserve"> במערכת ההזדהות - </w:t>
      </w:r>
    </w:p>
    <w:p w14:paraId="6CD943BC" w14:textId="77777777" w:rsidR="00B73FEF" w:rsidRPr="009A1DF5" w:rsidRDefault="00F6753B" w:rsidP="00BB1278">
      <w:pPr>
        <w:pStyle w:val="4-3"/>
        <w:ind w:left="2610"/>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660866F3" w14:textId="77777777" w:rsidR="00B73FEF" w:rsidRPr="009A1DF5" w:rsidRDefault="00F6753B" w:rsidP="00BB1278">
      <w:pPr>
        <w:pStyle w:val="4-3"/>
        <w:ind w:left="2610"/>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6B626898" w14:textId="70234DAB" w:rsidR="00B73FEF" w:rsidRDefault="00F6753B" w:rsidP="00BB1278">
      <w:pPr>
        <w:pStyle w:val="4-3"/>
        <w:ind w:left="2610"/>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9" w:history="1">
        <w:r w:rsidR="00B73FEF" w:rsidRPr="009A1DF5">
          <w:t>1299</w:t>
        </w:r>
      </w:hyperlink>
      <w:r w:rsidRPr="009A1DF5">
        <w:rPr>
          <w:rtl/>
        </w:rPr>
        <w:t>, כתובת דואר אלקטרוני </w:t>
      </w:r>
      <w:hyperlink r:id="rId20" w:tgtFrame="_top" w:tooltip="כתובת דואר אלקטרוני" w:history="1">
        <w:r w:rsidR="00B73FEF" w:rsidRPr="009A1DF5">
          <w:rPr>
            <w:rStyle w:val="Hyperlink"/>
          </w:rPr>
          <w:t>moked@mail.gov.il</w:t>
        </w:r>
      </w:hyperlink>
      <w:r w:rsidRPr="009A1DF5">
        <w:rPr>
          <w:rtl/>
        </w:rPr>
        <w:t>, טלפון נוסף </w:t>
      </w:r>
      <w:hyperlink r:id="rId21" w:tooltip="טלפון" w:history="1">
        <w:r w:rsidR="00B73FEF" w:rsidRPr="009A1DF5">
          <w:t>08-6863100</w:t>
        </w:r>
      </w:hyperlink>
      <w:r w:rsidRPr="009A1DF5">
        <w:rPr>
          <w:rtl/>
        </w:rPr>
        <w:t>).</w:t>
      </w:r>
    </w:p>
    <w:p w14:paraId="395373C6" w14:textId="3F9A97B2" w:rsidR="000A66FA" w:rsidRPr="009A1DF5" w:rsidRDefault="00F6753B" w:rsidP="00BB1278">
      <w:pPr>
        <w:pStyle w:val="4-3"/>
        <w:ind w:left="2610"/>
        <w:rPr>
          <w:rtl/>
        </w:rPr>
      </w:pPr>
      <w:r>
        <w:rPr>
          <w:rFonts w:hint="cs"/>
          <w:rtl/>
        </w:rPr>
        <w:t xml:space="preserve">לפרטים נוספים אודות הליך ההרשמה ראו </w:t>
      </w:r>
      <w:hyperlink r:id="rId22" w:history="1">
        <w:r w:rsidR="000A66FA" w:rsidRPr="000A66FA">
          <w:rPr>
            <w:rStyle w:val="Hyperlink"/>
            <w:rFonts w:ascii="David" w:hAnsi="David" w:cs="David" w:hint="cs"/>
            <w:rtl/>
          </w:rPr>
          <w:t>בקישור זה</w:t>
        </w:r>
      </w:hyperlink>
      <w:r>
        <w:rPr>
          <w:rFonts w:hint="cs"/>
          <w:rtl/>
        </w:rPr>
        <w:t>.</w:t>
      </w:r>
    </w:p>
    <w:p w14:paraId="518D43C7" w14:textId="77777777" w:rsidR="00B73FEF" w:rsidRPr="009A1DF5" w:rsidRDefault="00F6753B" w:rsidP="00BB1278">
      <w:pPr>
        <w:pStyle w:val="4-3"/>
        <w:ind w:left="2610"/>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336E02C2" w14:textId="77777777" w:rsidR="00B73FEF" w:rsidRPr="009A1DF5" w:rsidRDefault="00F6753B"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1E6CA1AC" w14:textId="77777777" w:rsidR="00B73FEF" w:rsidRDefault="00F6753B" w:rsidP="00BB1278">
      <w:pPr>
        <w:pStyle w:val="4-3"/>
        <w:ind w:left="2610"/>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48830B1E" w14:textId="77777777" w:rsidR="00B73FEF" w:rsidRPr="009A1DF5" w:rsidRDefault="00F6753B" w:rsidP="00BB1278">
      <w:pPr>
        <w:pStyle w:val="4-3"/>
        <w:ind w:left="2610"/>
        <w:rPr>
          <w:rtl/>
        </w:rPr>
      </w:pPr>
      <w:r>
        <w:rPr>
          <w:rFonts w:hint="cs"/>
          <w:rtl/>
        </w:rPr>
        <w:t>מציע יוכל לעדכן את הצעתו כל עוד לא חלף המועד האחרון להגשות הצעות.</w:t>
      </w:r>
    </w:p>
    <w:p w14:paraId="664E4A40" w14:textId="77777777" w:rsidR="00B73FEF" w:rsidRPr="009A1DF5" w:rsidRDefault="00F6753B" w:rsidP="00BB1278">
      <w:pPr>
        <w:pStyle w:val="4-3"/>
        <w:ind w:left="2610"/>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6483569C" w14:textId="77777777" w:rsidR="00B73FEF" w:rsidRPr="009A1DF5" w:rsidRDefault="00F6753B" w:rsidP="00BB1278">
      <w:pPr>
        <w:pStyle w:val="4-3"/>
        <w:ind w:left="2610"/>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1D9E84F4" w14:textId="77777777" w:rsidR="00B73FEF" w:rsidRDefault="00F6753B" w:rsidP="00BB1278">
      <w:pPr>
        <w:pStyle w:val="4-3"/>
        <w:ind w:left="2610"/>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655F35CB" w14:textId="77777777" w:rsidR="00F62D83" w:rsidRPr="00F62D83" w:rsidRDefault="00F6753B" w:rsidP="00BB1278">
      <w:pPr>
        <w:pStyle w:val="5-"/>
        <w:ind w:left="3602"/>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109F8C95" w14:textId="77777777" w:rsidR="00B73FEF" w:rsidRDefault="00F6753B" w:rsidP="00BB1278">
      <w:pPr>
        <w:pStyle w:val="5-"/>
        <w:ind w:left="3602"/>
        <w:rPr>
          <w:rtl/>
        </w:rPr>
      </w:pPr>
      <w:r>
        <w:rPr>
          <w:rFonts w:hint="cs"/>
          <w:rtl/>
        </w:rPr>
        <w:t xml:space="preserve">פרק הזמן שבו המערכת מתנתקת בהיעדר פעולה של משתמש הוא עשרים דקות. </w:t>
      </w:r>
    </w:p>
    <w:p w14:paraId="53E0EFD1" w14:textId="0E86A2B5" w:rsidR="00B73FEF" w:rsidRDefault="00F6753B" w:rsidP="00BB1278">
      <w:pPr>
        <w:pStyle w:val="4-3"/>
        <w:ind w:left="2610"/>
      </w:pP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3"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775D0DE6" w14:textId="0C796A42" w:rsidR="00237374" w:rsidRPr="009A1DF5" w:rsidRDefault="00F6753B" w:rsidP="00BB1278">
      <w:pPr>
        <w:pStyle w:val="4-3"/>
        <w:ind w:left="2610"/>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4"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47EB1CC0" w14:textId="77777777" w:rsidR="00B73FEF" w:rsidRPr="009A1DF5" w:rsidRDefault="00F6753B" w:rsidP="00BB1278">
      <w:pPr>
        <w:pStyle w:val="4-3"/>
        <w:ind w:left="2610"/>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21BAD6AE" w14:textId="77777777" w:rsidR="00266DFF" w:rsidRDefault="00F6753B" w:rsidP="00BB1278">
      <w:pPr>
        <w:pStyle w:val="4-3"/>
        <w:ind w:left="2610"/>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17CA9E64" w14:textId="77777777" w:rsidR="00266DFF" w:rsidRDefault="00F6753B"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532B1940" w14:textId="77777777" w:rsidR="00266DFF" w:rsidRPr="00F10774" w:rsidRDefault="00F6753B"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37748B8F" w14:textId="77777777" w:rsidR="00295B72" w:rsidRPr="003B4400" w:rsidRDefault="00F6753B"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p>
    <w:p w14:paraId="0D1AC897"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578E01F3" w14:textId="77777777" w:rsidR="00721BE1" w:rsidRPr="00EC0034" w:rsidRDefault="00F6753B" w:rsidP="00973BC2">
      <w:pPr>
        <w:pStyle w:val="1fe"/>
        <w:rPr>
          <w:rtl/>
        </w:rPr>
      </w:pPr>
      <w:bookmarkStart w:id="58" w:name="_Toc32477903"/>
      <w:bookmarkStart w:id="59" w:name="_Toc43400610"/>
      <w:bookmarkStart w:id="60" w:name="_Toc44931919"/>
      <w:bookmarkStart w:id="61" w:name="_Toc44932006"/>
      <w:bookmarkStart w:id="62" w:name="_Toc53331333"/>
      <w:bookmarkStart w:id="63" w:name="_Toc173823723"/>
      <w:bookmarkStart w:id="64" w:name="_Toc173825531"/>
      <w:bookmarkStart w:id="65" w:name="_Toc244446459"/>
      <w:r w:rsidRPr="00EC0034">
        <w:rPr>
          <w:rFonts w:hint="cs"/>
          <w:rtl/>
        </w:rPr>
        <w:t xml:space="preserve">כללי </w:t>
      </w:r>
      <w:r w:rsidRPr="00EC0034">
        <w:rPr>
          <w:rtl/>
        </w:rPr>
        <w:t>המכרז</w:t>
      </w:r>
      <w:bookmarkEnd w:id="58"/>
      <w:bookmarkEnd w:id="59"/>
      <w:bookmarkEnd w:id="60"/>
      <w:bookmarkEnd w:id="61"/>
      <w:bookmarkEnd w:id="62"/>
      <w:bookmarkEnd w:id="63"/>
      <w:bookmarkEnd w:id="64"/>
      <w:bookmarkEnd w:id="65"/>
      <w:r w:rsidRPr="00EC0034">
        <w:rPr>
          <w:rtl/>
        </w:rPr>
        <w:t xml:space="preserve"> </w:t>
      </w:r>
    </w:p>
    <w:p w14:paraId="7DEDB0D9" w14:textId="77777777" w:rsidR="001965BD" w:rsidRDefault="00F6753B" w:rsidP="007B01DE">
      <w:pPr>
        <w:pStyle w:val="2-"/>
        <w:rPr>
          <w:rtl/>
        </w:rPr>
      </w:pPr>
      <w:bookmarkStart w:id="66" w:name="_Toc43400611"/>
      <w:bookmarkStart w:id="67" w:name="_Toc44931920"/>
      <w:bookmarkStart w:id="68"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66"/>
      <w:bookmarkEnd w:id="67"/>
      <w:bookmarkEnd w:id="68"/>
    </w:p>
    <w:p w14:paraId="22A6726A" w14:textId="77777777" w:rsidR="001965BD" w:rsidRDefault="00F6753B"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sidR="00BD5CF5">
        <w:rPr>
          <w:rFonts w:hint="cs"/>
          <w:rtl/>
        </w:rPr>
        <w:t>.</w:t>
      </w:r>
    </w:p>
    <w:p w14:paraId="66801077" w14:textId="77777777" w:rsidR="00BC62A8" w:rsidRDefault="00F6753B"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5A049BC4" w14:textId="77777777" w:rsidR="00C31917" w:rsidRDefault="00F6753B" w:rsidP="00A0392D">
      <w:pPr>
        <w:pStyle w:val="3-"/>
        <w:rPr>
          <w:rtl/>
        </w:rPr>
      </w:pPr>
      <w:r>
        <w:rPr>
          <w:rFonts w:hint="cs"/>
          <w:rtl/>
        </w:rPr>
        <w:t>לצורך בדיקת ההצעות</w:t>
      </w:r>
      <w:r w:rsidR="00E965DB">
        <w:rPr>
          <w:rFonts w:hint="cs"/>
          <w:rtl/>
        </w:rPr>
        <w:t xml:space="preserve"> </w:t>
      </w:r>
      <w:r>
        <w:rPr>
          <w:rFonts w:hint="cs"/>
          <w:rtl/>
        </w:rPr>
        <w:t xml:space="preserve">רשאי המזמין לעשות שימוש בצוות מקצועי אשר יכול ויכלול גם יועצים חיצוניים. </w:t>
      </w:r>
    </w:p>
    <w:p w14:paraId="7DD895AD" w14:textId="77777777" w:rsidR="001965BD" w:rsidRDefault="00F6753B"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78F30821" w14:textId="77777777" w:rsidR="001965BD" w:rsidRDefault="00F6753B"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1E8BC49D" w14:textId="77777777" w:rsidR="00BD785A" w:rsidRPr="00CF393B" w:rsidRDefault="00F6753B" w:rsidP="00BD785A">
      <w:pPr>
        <w:pStyle w:val="3-"/>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המזמין ו</w:t>
      </w:r>
      <w:r w:rsidR="005F5A83">
        <w:rPr>
          <w:rFonts w:hint="cs"/>
          <w:rtl/>
        </w:rPr>
        <w:t xml:space="preserve">בהתאם לשיקול דעתו הבלעדי של המזמין, </w:t>
      </w:r>
      <w:r>
        <w:rPr>
          <w:rFonts w:hint="cs"/>
          <w:rtl/>
        </w:rPr>
        <w:t>עשויה אף להביא לפסילת ההצעה.</w:t>
      </w:r>
    </w:p>
    <w:p w14:paraId="730280CA" w14:textId="793F6C24" w:rsidR="00010C5B" w:rsidRDefault="00F6753B" w:rsidP="00010C5B">
      <w:pPr>
        <w:pStyle w:val="3-"/>
        <w:rPr>
          <w:rtl/>
        </w:rPr>
      </w:pPr>
      <w:r w:rsidRPr="00C81547">
        <w:rPr>
          <w:rFonts w:hint="cs"/>
          <w:rtl/>
        </w:rPr>
        <w:t>לצורך בדיק</w:t>
      </w:r>
      <w:r w:rsidR="00C81547">
        <w:rPr>
          <w:rFonts w:hint="cs"/>
          <w:rtl/>
        </w:rPr>
        <w:t>ת</w:t>
      </w:r>
      <w:r w:rsidR="0014787A" w:rsidRPr="00C81547">
        <w:rPr>
          <w:rFonts w:hint="cs"/>
          <w:rtl/>
        </w:rPr>
        <w:t xml:space="preserve"> ההצעות</w:t>
      </w:r>
      <w:r w:rsidRPr="00C81547">
        <w:rPr>
          <w:rFonts w:hint="cs"/>
          <w:rtl/>
        </w:rPr>
        <w:t xml:space="preserve"> יעשה </w:t>
      </w:r>
      <w:r w:rsidRPr="00C81547">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00C81547">
        <w:rPr>
          <w:rFonts w:hint="cs"/>
          <w:rtl/>
        </w:rPr>
        <w:t>.</w:t>
      </w:r>
      <w:r>
        <w:rPr>
          <w:rFonts w:hint="cs"/>
          <w:rtl/>
        </w:rPr>
        <w:t xml:space="preserve"> </w:t>
      </w:r>
    </w:p>
    <w:p w14:paraId="4213C9B5" w14:textId="77777777" w:rsidR="00D178FD" w:rsidRPr="002A3E64" w:rsidRDefault="00F6753B" w:rsidP="007B01DE">
      <w:pPr>
        <w:pStyle w:val="2-"/>
        <w:rPr>
          <w:rtl/>
        </w:rPr>
      </w:pPr>
      <w:bookmarkStart w:id="69" w:name="_Toc43400615"/>
      <w:bookmarkStart w:id="70" w:name="_Toc44931924"/>
      <w:bookmarkStart w:id="71" w:name="_Toc44932011"/>
      <w:r w:rsidRPr="00551CC2">
        <w:rPr>
          <w:rFonts w:hint="eastAsia"/>
          <w:rtl/>
        </w:rPr>
        <w:t>הצעה</w:t>
      </w:r>
      <w:r w:rsidRPr="00551CC2">
        <w:rPr>
          <w:rtl/>
        </w:rPr>
        <w:t xml:space="preserve"> </w:t>
      </w:r>
      <w:r w:rsidRPr="00551CC2">
        <w:rPr>
          <w:rFonts w:hint="eastAsia"/>
          <w:rtl/>
        </w:rPr>
        <w:t>יחידה</w:t>
      </w:r>
      <w:bookmarkEnd w:id="69"/>
      <w:bookmarkEnd w:id="70"/>
      <w:bookmarkEnd w:id="71"/>
    </w:p>
    <w:p w14:paraId="0C2DF634" w14:textId="77777777" w:rsidR="00082200" w:rsidRPr="00082200" w:rsidRDefault="00F6753B"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5A4AED60" w14:textId="77777777" w:rsidR="00082200" w:rsidRPr="00082200" w:rsidRDefault="00F6753B" w:rsidP="00BB1278">
      <w:pPr>
        <w:pStyle w:val="4-3"/>
        <w:ind w:left="2610"/>
        <w:rPr>
          <w:rtl/>
        </w:rPr>
      </w:pPr>
      <w:r w:rsidRPr="00082200">
        <w:rPr>
          <w:rFonts w:hint="cs"/>
          <w:rtl/>
        </w:rPr>
        <w:t>להכריז על המציע שנותר כזוכה;</w:t>
      </w:r>
    </w:p>
    <w:p w14:paraId="07815678" w14:textId="77777777" w:rsidR="00082200" w:rsidRPr="00082200" w:rsidRDefault="00F6753B" w:rsidP="00BB1278">
      <w:pPr>
        <w:pStyle w:val="4-3"/>
        <w:ind w:left="2610"/>
        <w:rPr>
          <w:rtl/>
        </w:rPr>
      </w:pPr>
      <w:r>
        <w:rPr>
          <w:rFonts w:hint="cs"/>
          <w:rtl/>
        </w:rPr>
        <w:t>לבטל את המכרז</w:t>
      </w:r>
      <w:r w:rsidR="00B1788C" w:rsidRPr="00B1788C">
        <w:rPr>
          <w:rFonts w:hint="cs"/>
          <w:rtl/>
        </w:rPr>
        <w:t xml:space="preserve"> </w:t>
      </w:r>
      <w:r>
        <w:rPr>
          <w:rFonts w:hint="cs"/>
          <w:rtl/>
        </w:rPr>
        <w:t>ולצאת למכרז חדש</w:t>
      </w:r>
      <w:r w:rsidR="00B1788C">
        <w:rPr>
          <w:rFonts w:hint="cs"/>
          <w:rtl/>
        </w:rPr>
        <w:t xml:space="preserve"> או כל הליך רכש אחר</w:t>
      </w:r>
      <w:r w:rsidR="00CB2AEF">
        <w:rPr>
          <w:rFonts w:hint="cs"/>
          <w:rtl/>
        </w:rPr>
        <w:t>.</w:t>
      </w:r>
    </w:p>
    <w:p w14:paraId="07DEDDDD" w14:textId="77777777" w:rsidR="00D178FD" w:rsidRPr="002A3E64" w:rsidRDefault="00F6753B" w:rsidP="007B01DE">
      <w:pPr>
        <w:pStyle w:val="2-"/>
        <w:rPr>
          <w:rtl/>
        </w:rPr>
      </w:pPr>
      <w:bookmarkStart w:id="72" w:name="_Toc43400616"/>
      <w:bookmarkStart w:id="73" w:name="_Toc44931925"/>
      <w:bookmarkStart w:id="74" w:name="_Toc44932012"/>
      <w:r w:rsidRPr="002A3E64">
        <w:rPr>
          <w:rFonts w:hint="eastAsia"/>
          <w:rtl/>
        </w:rPr>
        <w:t>פסילת</w:t>
      </w:r>
      <w:r w:rsidRPr="002A3E64">
        <w:rPr>
          <w:rtl/>
        </w:rPr>
        <w:t xml:space="preserve"> הצעות</w:t>
      </w:r>
      <w:bookmarkEnd w:id="72"/>
      <w:bookmarkEnd w:id="73"/>
      <w:bookmarkEnd w:id="74"/>
      <w:r w:rsidRPr="002A3E64">
        <w:rPr>
          <w:rtl/>
        </w:rPr>
        <w:t xml:space="preserve"> </w:t>
      </w:r>
    </w:p>
    <w:p w14:paraId="0BF21778" w14:textId="77777777" w:rsidR="00601886" w:rsidRDefault="00F6753B" w:rsidP="00BB1278">
      <w:pPr>
        <w:pStyle w:val="3-"/>
        <w:numPr>
          <w:ilvl w:val="0"/>
          <w:numId w:val="0"/>
        </w:numPr>
        <w:ind w:left="990"/>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617B0233" w14:textId="77777777" w:rsidR="00C339F9" w:rsidRDefault="00F6753B" w:rsidP="00BB1278">
      <w:pPr>
        <w:pStyle w:val="3-"/>
        <w:rPr>
          <w:rtl/>
        </w:rPr>
      </w:pPr>
      <w:r w:rsidRPr="002D1D37">
        <w:rPr>
          <w:rFonts w:hint="cs"/>
          <w:b/>
          <w:bCs/>
          <w:rtl/>
        </w:rPr>
        <w:t>הצעה</w:t>
      </w:r>
      <w:r>
        <w:rPr>
          <w:rFonts w:hint="cs"/>
          <w:rtl/>
        </w:rPr>
        <w:t xml:space="preserve"> </w:t>
      </w:r>
      <w:r w:rsidRPr="001372E2">
        <w:rPr>
          <w:rFonts w:hint="eastAsia"/>
          <w:b/>
          <w:bCs/>
          <w:rtl/>
        </w:rPr>
        <w:t>הפסדית</w:t>
      </w:r>
      <w:r w:rsidR="00BB1278">
        <w:rPr>
          <w:rFonts w:hint="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471053CA" w14:textId="77777777" w:rsidR="00166899" w:rsidRDefault="00F6753B" w:rsidP="00BB1278">
      <w:pPr>
        <w:pStyle w:val="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586B507C" w14:textId="77777777" w:rsidR="00DF025C" w:rsidRDefault="00F6753B" w:rsidP="00BB1278">
      <w:pPr>
        <w:pStyle w:val="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27FB98AA" w14:textId="77777777" w:rsidR="00166899" w:rsidRDefault="00F6753B" w:rsidP="00BB1278">
      <w:pPr>
        <w:pStyle w:val="3-"/>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A1C6FA5" w14:textId="77777777" w:rsidR="00082200" w:rsidRDefault="00F6753B" w:rsidP="00BB1278">
      <w:pPr>
        <w:pStyle w:val="3-"/>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2FF40E7E" w14:textId="77777777" w:rsidR="00204485" w:rsidRDefault="00F6753B" w:rsidP="00BB1278">
      <w:pPr>
        <w:pStyle w:val="3-"/>
      </w:pPr>
      <w:r w:rsidRPr="00491AC8">
        <w:rPr>
          <w:b/>
          <w:bCs/>
          <w:rtl/>
        </w:rPr>
        <w:t>תיאום הצעות</w:t>
      </w:r>
      <w:r w:rsidR="00BB1278">
        <w:rPr>
          <w:rFonts w:hint="cs"/>
          <w:b/>
          <w:bCs/>
          <w:rtl/>
        </w:rPr>
        <w:t xml:space="preserve"> </w:t>
      </w:r>
      <w:r w:rsidR="00BB1278">
        <w:rPr>
          <w:b/>
          <w:bCs/>
          <w:rtl/>
        </w:rPr>
        <w:t>–</w:t>
      </w:r>
      <w:r w:rsidR="00BB1278">
        <w:rPr>
          <w:rFonts w:hint="cs"/>
          <w:b/>
          <w:bCs/>
          <w:rtl/>
        </w:rPr>
        <w:t xml:space="preserve"> </w:t>
      </w:r>
      <w:r w:rsidRPr="00491AC8">
        <w:rPr>
          <w:rtl/>
        </w:rPr>
        <w:t xml:space="preserve">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40DCD3DC" w14:textId="77777777" w:rsidR="00155AD1" w:rsidRPr="00491AC8" w:rsidRDefault="00F6753B" w:rsidP="00BB1278">
      <w:pPr>
        <w:pStyle w:val="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72B881D3" w14:textId="77777777" w:rsidR="00832BF4" w:rsidRPr="002A3E64" w:rsidRDefault="00F6753B" w:rsidP="007B01DE">
      <w:pPr>
        <w:pStyle w:val="2-"/>
        <w:rPr>
          <w:rtl/>
        </w:rPr>
      </w:pPr>
      <w:bookmarkStart w:id="75" w:name="_Toc43400617"/>
      <w:bookmarkStart w:id="76" w:name="_Toc44931926"/>
      <w:bookmarkStart w:id="77" w:name="_Toc44932013"/>
      <w:r>
        <w:rPr>
          <w:rFonts w:hint="cs"/>
          <w:rtl/>
        </w:rPr>
        <w:t>מינוי נציג מטעם המ</w:t>
      </w:r>
      <w:r w:rsidR="00261355">
        <w:rPr>
          <w:rFonts w:hint="cs"/>
          <w:rtl/>
        </w:rPr>
        <w:t>ציע</w:t>
      </w:r>
      <w:bookmarkEnd w:id="75"/>
      <w:bookmarkEnd w:id="76"/>
      <w:bookmarkEnd w:id="77"/>
    </w:p>
    <w:p w14:paraId="2B5972DD" w14:textId="77777777" w:rsidR="00832BF4" w:rsidRDefault="00F6753B"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219861D4" w14:textId="77777777" w:rsidR="00A90878" w:rsidRPr="003810BB" w:rsidRDefault="00F6753B"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6DEDB7D0" w14:textId="77777777" w:rsidR="007B037E" w:rsidRPr="002A3E64" w:rsidRDefault="00F6753B" w:rsidP="007B01DE">
      <w:pPr>
        <w:pStyle w:val="2-"/>
        <w:rPr>
          <w:rtl/>
        </w:rPr>
      </w:pPr>
      <w:bookmarkStart w:id="78" w:name="_Toc53331334"/>
      <w:bookmarkStart w:id="79" w:name="_Toc516503359"/>
      <w:bookmarkStart w:id="80" w:name="_Toc43400618"/>
      <w:bookmarkStart w:id="81" w:name="_Toc44931927"/>
      <w:bookmarkStart w:id="82" w:name="_Toc44932014"/>
      <w:bookmarkEnd w:id="44"/>
      <w:r>
        <w:rPr>
          <w:rFonts w:hint="cs"/>
          <w:rtl/>
        </w:rPr>
        <w:t>תוקף</w:t>
      </w:r>
      <w:r w:rsidRPr="002A3E64">
        <w:rPr>
          <w:rtl/>
        </w:rPr>
        <w:t xml:space="preserve"> </w:t>
      </w:r>
      <w:r w:rsidRPr="002A3E64">
        <w:rPr>
          <w:rFonts w:hint="eastAsia"/>
          <w:rtl/>
        </w:rPr>
        <w:t>הצעות</w:t>
      </w:r>
      <w:bookmarkEnd w:id="78"/>
      <w:r w:rsidRPr="002A3E64">
        <w:rPr>
          <w:rtl/>
        </w:rPr>
        <w:t xml:space="preserve"> </w:t>
      </w:r>
    </w:p>
    <w:p w14:paraId="53B1906F" w14:textId="77777777" w:rsidR="007B037E" w:rsidRDefault="00F6753B" w:rsidP="00A0392D">
      <w:pPr>
        <w:pStyle w:val="3-"/>
      </w:pPr>
      <w:bookmarkStart w:id="83"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83"/>
      <w:r w:rsidRPr="00FF7633">
        <w:rPr>
          <w:rtl/>
        </w:rPr>
        <w:t xml:space="preserve"> </w:t>
      </w:r>
    </w:p>
    <w:p w14:paraId="5DFEE57D" w14:textId="77777777" w:rsidR="008E413D" w:rsidRPr="00A92289" w:rsidRDefault="00F6753B" w:rsidP="008E413D">
      <w:pPr>
        <w:pStyle w:val="3-"/>
        <w:rPr>
          <w:rtl/>
        </w:rPr>
      </w:pPr>
      <w:r>
        <w:rPr>
          <w:rFonts w:hint="cs"/>
          <w:rtl/>
        </w:rPr>
        <w:t>אם לאחר תקופה מצטברת של 150 יום כאמור, טרם הושלם ההליך המכרזי, המזמין רשאי, בהסכמת המציע, להאריך את תוקף הצעתו מעת לעת, כל פעם לתקופה נוספת של 30 ימים.</w:t>
      </w:r>
    </w:p>
    <w:p w14:paraId="16B6CD38" w14:textId="77777777" w:rsidR="007B037E" w:rsidRDefault="00F6753B" w:rsidP="00A0392D">
      <w:pPr>
        <w:pStyle w:val="3-"/>
        <w:rPr>
          <w:rtl/>
        </w:rPr>
      </w:pPr>
      <w:bookmarkStart w:id="84"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84"/>
    </w:p>
    <w:p w14:paraId="7DEBAAE4" w14:textId="77777777" w:rsidR="00AD6E2D" w:rsidRPr="002A3E64" w:rsidRDefault="00F6753B" w:rsidP="007B01DE">
      <w:pPr>
        <w:pStyle w:val="2-"/>
        <w:rPr>
          <w:rtl/>
        </w:rPr>
      </w:pPr>
      <w:r w:rsidRPr="002A3E64">
        <w:rPr>
          <w:rtl/>
        </w:rPr>
        <w:t>ביטול או שינוי המכרז</w:t>
      </w:r>
      <w:bookmarkEnd w:id="79"/>
      <w:bookmarkEnd w:id="80"/>
      <w:bookmarkEnd w:id="81"/>
      <w:bookmarkEnd w:id="82"/>
    </w:p>
    <w:p w14:paraId="5507ECF4" w14:textId="77777777" w:rsidR="00E5417A" w:rsidRDefault="00F6753B"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2C1A3DDC" w14:textId="77777777" w:rsidR="001015D6" w:rsidRPr="00E5417A" w:rsidRDefault="00F6753B"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 </w:t>
      </w:r>
      <w:r>
        <w:rPr>
          <w:rFonts w:hint="cs"/>
          <w:rtl/>
        </w:rPr>
        <w:t>תפורסם</w:t>
      </w:r>
      <w:r w:rsidRPr="00E5417A">
        <w:rPr>
          <w:rtl/>
        </w:rPr>
        <w:t xml:space="preserve"> </w:t>
      </w:r>
      <w:r w:rsidR="00AD6E2D" w:rsidRPr="00E5417A">
        <w:rPr>
          <w:rtl/>
        </w:rPr>
        <w:t>ב</w:t>
      </w:r>
      <w:r w:rsidR="00E15716">
        <w:rPr>
          <w:rFonts w:hint="cs"/>
          <w:rtl/>
        </w:rPr>
        <w:t>דף המכרז</w:t>
      </w:r>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05C3E602" w14:textId="77777777" w:rsidR="00CE3C66" w:rsidRDefault="00F6753B"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475BA056" w14:textId="77777777" w:rsidR="00CE3C66" w:rsidRDefault="00F6753B"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262643B7" w14:textId="77777777" w:rsidR="00BD28B7" w:rsidRPr="002A3E64" w:rsidRDefault="00BD28B7" w:rsidP="00BD28B7">
      <w:pPr>
        <w:pStyle w:val="2-"/>
        <w:rPr>
          <w:rtl/>
        </w:rPr>
      </w:pPr>
      <w:bookmarkStart w:id="85" w:name="_Toc43400619"/>
      <w:bookmarkStart w:id="86" w:name="_Toc44931928"/>
      <w:bookmarkStart w:id="87" w:name="_Toc44932015"/>
      <w:bookmarkStart w:id="88" w:name="_Toc516503360"/>
      <w:bookmarkStart w:id="89" w:name="_Toc43400620"/>
      <w:bookmarkStart w:id="90" w:name="_Toc44931929"/>
      <w:bookmarkStart w:id="91" w:name="_Toc44932016"/>
      <w:r w:rsidRPr="002A3E64">
        <w:rPr>
          <w:rFonts w:hint="eastAsia"/>
          <w:rtl/>
        </w:rPr>
        <w:t>יועצים</w:t>
      </w:r>
      <w:r w:rsidRPr="002A3E64">
        <w:rPr>
          <w:rtl/>
        </w:rPr>
        <w:t xml:space="preserve"> </w:t>
      </w:r>
      <w:r w:rsidRPr="002A3E64">
        <w:rPr>
          <w:rFonts w:hint="eastAsia"/>
          <w:rtl/>
        </w:rPr>
        <w:t>שסייעו</w:t>
      </w:r>
      <w:r w:rsidRPr="002A3E64">
        <w:rPr>
          <w:rtl/>
        </w:rPr>
        <w:t xml:space="preserve"> </w:t>
      </w:r>
      <w:r w:rsidRPr="002A3E64">
        <w:rPr>
          <w:rFonts w:hint="eastAsia"/>
          <w:rtl/>
        </w:rPr>
        <w:t>למזמין</w:t>
      </w:r>
      <w:r w:rsidRPr="002A3E64">
        <w:rPr>
          <w:rtl/>
        </w:rPr>
        <w:t xml:space="preserve"> </w:t>
      </w:r>
      <w:r w:rsidRPr="002A3E64">
        <w:rPr>
          <w:rFonts w:hint="eastAsia"/>
          <w:rtl/>
        </w:rPr>
        <w:t>בכתיבת</w:t>
      </w:r>
      <w:r w:rsidRPr="002A3E64">
        <w:rPr>
          <w:rtl/>
        </w:rPr>
        <w:t xml:space="preserve"> </w:t>
      </w:r>
      <w:r w:rsidRPr="002A3E64">
        <w:rPr>
          <w:rFonts w:hint="eastAsia"/>
          <w:rtl/>
        </w:rPr>
        <w:t>המכרז</w:t>
      </w:r>
      <w:bookmarkEnd w:id="85"/>
      <w:bookmarkEnd w:id="86"/>
      <w:bookmarkEnd w:id="87"/>
    </w:p>
    <w:p w14:paraId="25009BBF" w14:textId="77777777" w:rsidR="00BD28B7" w:rsidRPr="00950F2B" w:rsidRDefault="00BD28B7" w:rsidP="00BD28B7">
      <w:pPr>
        <w:pStyle w:val="3-"/>
        <w:rPr>
          <w:rtl/>
        </w:rPr>
      </w:pPr>
      <w:r w:rsidRPr="00950F2B">
        <w:rPr>
          <w:rFonts w:hint="cs"/>
          <w:rtl/>
        </w:rPr>
        <w:t xml:space="preserve">לצורך כתיבת המכרז המזמין עשה שימוש ביועצים הבאים: </w:t>
      </w:r>
    </w:p>
    <w:p w14:paraId="2363C72E" w14:textId="77777777" w:rsidR="00BD28B7" w:rsidRPr="00EA3E7C" w:rsidRDefault="00BD28B7" w:rsidP="003D2BC7">
      <w:pPr>
        <w:pStyle w:val="4-"/>
        <w:ind w:left="2468"/>
        <w:rPr>
          <w:b w:val="0"/>
          <w:bCs w:val="0"/>
          <w:rtl/>
        </w:rPr>
      </w:pPr>
      <w:r w:rsidRPr="00EA3E7C">
        <w:rPr>
          <w:rFonts w:hint="cs"/>
          <w:b w:val="0"/>
          <w:bCs w:val="0"/>
          <w:rtl/>
        </w:rPr>
        <w:t>שלמה ייעוץ וניהול.</w:t>
      </w:r>
    </w:p>
    <w:p w14:paraId="45DCEC8D" w14:textId="77777777" w:rsidR="00BD28B7" w:rsidRPr="00950F2B" w:rsidRDefault="00BD28B7" w:rsidP="00BD28B7">
      <w:pPr>
        <w:pStyle w:val="3-"/>
        <w:rPr>
          <w:rtl/>
        </w:rPr>
      </w:pPr>
      <w:r w:rsidRPr="00950F2B">
        <w:rPr>
          <w:rFonts w:hint="cs"/>
          <w:rtl/>
        </w:rPr>
        <w:t xml:space="preserve">יועצים אלו מנועים מלקחת חלק במכרז, ולא יכולים לתת ייעוץ למציעים במכרז. </w:t>
      </w:r>
    </w:p>
    <w:p w14:paraId="476BC9F2" w14:textId="77777777" w:rsidR="00BD28B7" w:rsidRPr="00950F2B" w:rsidRDefault="00BD28B7" w:rsidP="00BD28B7">
      <w:pPr>
        <w:pStyle w:val="3-"/>
        <w:rPr>
          <w:rtl/>
        </w:rPr>
      </w:pPr>
      <w:r w:rsidRPr="00950F2B">
        <w:rPr>
          <w:rFonts w:hint="cs"/>
          <w:rtl/>
        </w:rPr>
        <w:t xml:space="preserve">מציעים אשר יסתייעו ביועצים אלו לצורך הגשת הצעות במכרז, בין בתשלום ובין ללא תשלום, הצעתם תיפסל, בכפוף לשימוע. </w:t>
      </w:r>
    </w:p>
    <w:p w14:paraId="2122D345" w14:textId="77777777" w:rsidR="00322FCF" w:rsidRPr="002A3E64" w:rsidRDefault="00F6753B" w:rsidP="007B01DE">
      <w:pPr>
        <w:pStyle w:val="2-"/>
        <w:rPr>
          <w:rtl/>
        </w:rPr>
      </w:pPr>
      <w:r w:rsidRPr="002A3E64">
        <w:rPr>
          <w:rtl/>
        </w:rPr>
        <w:t>הוצאות</w:t>
      </w:r>
      <w:bookmarkEnd w:id="88"/>
      <w:bookmarkEnd w:id="89"/>
      <w:bookmarkEnd w:id="90"/>
      <w:bookmarkEnd w:id="91"/>
      <w:r w:rsidRPr="002A3E64">
        <w:rPr>
          <w:rtl/>
        </w:rPr>
        <w:t xml:space="preserve"> </w:t>
      </w:r>
    </w:p>
    <w:p w14:paraId="500FB13E" w14:textId="77777777" w:rsidR="004A7CFB" w:rsidRDefault="00F6753B"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050F73B0" w14:textId="77777777" w:rsidR="001015D6" w:rsidRPr="00B63569" w:rsidRDefault="00F6753B"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3CD5EA73" w14:textId="77777777" w:rsidR="00377479" w:rsidRPr="002A3E64" w:rsidRDefault="00F6753B" w:rsidP="007B01DE">
      <w:pPr>
        <w:pStyle w:val="2-"/>
        <w:rPr>
          <w:rtl/>
        </w:rPr>
      </w:pPr>
      <w:bookmarkStart w:id="92" w:name="_Toc516503361"/>
      <w:bookmarkStart w:id="93" w:name="_Toc43400621"/>
      <w:bookmarkStart w:id="94" w:name="_Toc44931930"/>
      <w:bookmarkStart w:id="95" w:name="_Toc44932017"/>
      <w:r w:rsidRPr="002A3E64">
        <w:rPr>
          <w:rtl/>
        </w:rPr>
        <w:t>סמכות השיפוט</w:t>
      </w:r>
      <w:bookmarkEnd w:id="92"/>
      <w:bookmarkEnd w:id="93"/>
      <w:bookmarkEnd w:id="94"/>
      <w:bookmarkEnd w:id="95"/>
    </w:p>
    <w:p w14:paraId="75900A80" w14:textId="77777777" w:rsidR="001015D6" w:rsidRPr="00551CC2" w:rsidRDefault="00F6753B"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31EFD0B4" w14:textId="77777777" w:rsidR="00377479" w:rsidRPr="002A3E64" w:rsidRDefault="00F6753B" w:rsidP="007B01DE">
      <w:pPr>
        <w:pStyle w:val="2-"/>
        <w:rPr>
          <w:rtl/>
        </w:rPr>
      </w:pPr>
      <w:bookmarkStart w:id="96" w:name="_Toc516503362"/>
      <w:bookmarkStart w:id="97" w:name="_Toc43400622"/>
      <w:bookmarkStart w:id="98" w:name="_Toc44931931"/>
      <w:bookmarkStart w:id="99"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96"/>
      <w:bookmarkEnd w:id="97"/>
      <w:bookmarkEnd w:id="98"/>
      <w:bookmarkEnd w:id="99"/>
    </w:p>
    <w:p w14:paraId="58265B23" w14:textId="77777777" w:rsidR="0013061D" w:rsidRDefault="00F6753B"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52832E12" w14:textId="77777777" w:rsidR="003F5764" w:rsidRDefault="00F6753B"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w:t>
      </w:r>
      <w:r w:rsidR="009246E7" w:rsidRPr="009246E7">
        <w:rPr>
          <w:rFonts w:hint="cs"/>
          <w:rtl/>
        </w:rPr>
        <w:t xml:space="preserve"> </w:t>
      </w:r>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p>
    <w:p w14:paraId="0D8B5903" w14:textId="77777777" w:rsidR="003F5764" w:rsidRDefault="00F6753B" w:rsidP="003F5764">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35E26DDB" w14:textId="77777777" w:rsidR="00295B6A" w:rsidRDefault="00F6753B"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4A9D3304" w14:textId="77777777" w:rsidR="00E81F28" w:rsidRDefault="00F6753B"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009C1DDC" w:rsidRPr="009C1DDC">
        <w:rPr>
          <w:rFonts w:hint="cs"/>
          <w:rtl/>
        </w:rPr>
        <w:t xml:space="preserve"> </w:t>
      </w:r>
      <w:r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0BBAECBC" w14:textId="77777777" w:rsidR="0013061D" w:rsidRDefault="00F6753B"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1D189854" w14:textId="77777777" w:rsidR="008824EE" w:rsidRDefault="00F6753B" w:rsidP="00BB1278">
      <w:pPr>
        <w:pStyle w:val="2-"/>
        <w:ind w:hanging="592"/>
        <w:rPr>
          <w:rtl/>
        </w:rPr>
      </w:pPr>
      <w:r>
        <w:rPr>
          <w:rFonts w:hint="cs"/>
          <w:rtl/>
        </w:rPr>
        <w:t>מיצוי הליכים מול הוועדה</w:t>
      </w:r>
    </w:p>
    <w:p w14:paraId="5398928D" w14:textId="77777777" w:rsidR="005D0A83" w:rsidRDefault="00F6753B" w:rsidP="005C2318">
      <w:pPr>
        <w:pStyle w:val="3-"/>
        <w:ind w:hanging="727"/>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1F3B025E" w14:textId="77777777" w:rsidR="008824EE" w:rsidRDefault="00F6753B" w:rsidP="005C2318">
      <w:pPr>
        <w:pStyle w:val="3-"/>
        <w:ind w:hanging="727"/>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35D68D24" w14:textId="77777777" w:rsidR="000A2211" w:rsidRDefault="00F6753B" w:rsidP="005C2318">
      <w:pPr>
        <w:pStyle w:val="3-"/>
        <w:ind w:hanging="727"/>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03BD8D9E" w14:textId="77777777" w:rsidR="004B251F" w:rsidRDefault="004B251F" w:rsidP="0057259E">
      <w:pPr>
        <w:pStyle w:val="afffffff9"/>
        <w:rPr>
          <w:rtl/>
        </w:rPr>
      </w:pPr>
      <w:bookmarkStart w:id="100" w:name="_Toc32477904"/>
      <w:bookmarkStart w:id="101" w:name="_Toc43400623"/>
      <w:bookmarkStart w:id="102" w:name="_Toc44931932"/>
      <w:bookmarkStart w:id="103" w:name="_Toc44932019"/>
      <w:bookmarkStart w:id="104" w:name="_Toc44932668"/>
      <w:bookmarkStart w:id="105" w:name="_Toc53331337"/>
      <w:bookmarkStart w:id="106" w:name="_Toc173823724"/>
      <w:bookmarkStart w:id="107" w:name="_Toc173825532"/>
    </w:p>
    <w:p w14:paraId="19EE977B" w14:textId="77777777" w:rsidR="004B251F" w:rsidRDefault="004B251F" w:rsidP="0057259E">
      <w:pPr>
        <w:pStyle w:val="afffffff9"/>
        <w:rPr>
          <w:rtl/>
        </w:rPr>
      </w:pPr>
    </w:p>
    <w:p w14:paraId="7136132D" w14:textId="77777777" w:rsidR="004B251F" w:rsidRDefault="004B251F" w:rsidP="0057259E">
      <w:pPr>
        <w:pStyle w:val="afffffff9"/>
        <w:rPr>
          <w:rtl/>
        </w:rPr>
      </w:pPr>
    </w:p>
    <w:p w14:paraId="428A9D92" w14:textId="77777777" w:rsidR="004E394B" w:rsidRPr="002426B4" w:rsidRDefault="00F6753B"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08" w:name="_Toc244446460"/>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00"/>
      <w:bookmarkEnd w:id="101"/>
      <w:bookmarkEnd w:id="102"/>
      <w:bookmarkEnd w:id="103"/>
      <w:bookmarkEnd w:id="104"/>
      <w:bookmarkEnd w:id="105"/>
      <w:bookmarkEnd w:id="106"/>
      <w:bookmarkEnd w:id="107"/>
      <w:bookmarkEnd w:id="108"/>
    </w:p>
    <w:p w14:paraId="5ACBC1C7" w14:textId="77777777" w:rsidR="00B45730" w:rsidRPr="00EC0034" w:rsidRDefault="00F6753B" w:rsidP="00973BC2">
      <w:pPr>
        <w:pStyle w:val="1fe"/>
        <w:rPr>
          <w:rtl/>
        </w:rPr>
      </w:pPr>
      <w:bookmarkStart w:id="109" w:name="_Toc32477905"/>
      <w:bookmarkStart w:id="110" w:name="_Toc43400624"/>
      <w:bookmarkStart w:id="111" w:name="_Toc44931933"/>
      <w:bookmarkStart w:id="112" w:name="_Toc44932020"/>
      <w:bookmarkStart w:id="113" w:name="_Toc53331338"/>
      <w:bookmarkStart w:id="114" w:name="_Toc173823725"/>
      <w:bookmarkStart w:id="115" w:name="_Toc173825533"/>
      <w:bookmarkStart w:id="116" w:name="_Toc244446461"/>
      <w:r w:rsidRPr="00EC0034">
        <w:rPr>
          <w:rFonts w:hint="cs"/>
          <w:rtl/>
        </w:rPr>
        <w:t>הגשת הצע</w:t>
      </w:r>
      <w:r w:rsidR="00C76DC7" w:rsidRPr="00EC0034">
        <w:rPr>
          <w:rFonts w:hint="cs"/>
          <w:rtl/>
        </w:rPr>
        <w:t>ה</w:t>
      </w:r>
      <w:r w:rsidRPr="00EC0034">
        <w:rPr>
          <w:rFonts w:hint="cs"/>
          <w:rtl/>
        </w:rPr>
        <w:t xml:space="preserve"> במכר</w:t>
      </w:r>
      <w:r w:rsidR="00C76DC7" w:rsidRPr="00EC0034">
        <w:rPr>
          <w:rFonts w:hint="cs"/>
          <w:rtl/>
        </w:rPr>
        <w:t>ז</w:t>
      </w:r>
      <w:bookmarkEnd w:id="109"/>
      <w:bookmarkEnd w:id="110"/>
      <w:bookmarkEnd w:id="111"/>
      <w:bookmarkEnd w:id="112"/>
      <w:bookmarkEnd w:id="113"/>
      <w:bookmarkEnd w:id="114"/>
      <w:bookmarkEnd w:id="115"/>
      <w:bookmarkEnd w:id="116"/>
    </w:p>
    <w:p w14:paraId="55D5E408" w14:textId="77777777" w:rsidR="004E394B" w:rsidRPr="002A3E64" w:rsidRDefault="00F6753B" w:rsidP="007B01DE">
      <w:pPr>
        <w:pStyle w:val="2-"/>
        <w:rPr>
          <w:rtl/>
        </w:rPr>
      </w:pPr>
      <w:bookmarkStart w:id="117" w:name="_Toc43400625"/>
      <w:bookmarkStart w:id="118" w:name="_Toc44931934"/>
      <w:bookmarkStart w:id="119" w:name="_Toc44932021"/>
      <w:r w:rsidRPr="002A3E64">
        <w:rPr>
          <w:rFonts w:hint="eastAsia"/>
          <w:rtl/>
        </w:rPr>
        <w:t>כללי</w:t>
      </w:r>
      <w:r w:rsidR="00204AE0">
        <w:rPr>
          <w:rFonts w:hint="cs"/>
          <w:rtl/>
        </w:rPr>
        <w:t>ם למילוי חוברת ההצעה</w:t>
      </w:r>
      <w:bookmarkEnd w:id="117"/>
      <w:bookmarkEnd w:id="118"/>
      <w:bookmarkEnd w:id="119"/>
    </w:p>
    <w:p w14:paraId="0999E099" w14:textId="77777777" w:rsidR="000B02CF" w:rsidRPr="00AA29ED" w:rsidRDefault="00F6753B" w:rsidP="00A0392D">
      <w:pPr>
        <w:pStyle w:val="3-"/>
        <w:rPr>
          <w:rtl/>
        </w:rPr>
      </w:pPr>
      <w:bookmarkStart w:id="120"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20"/>
    </w:p>
    <w:p w14:paraId="6F4A1151" w14:textId="77777777" w:rsidR="004E394B" w:rsidRDefault="00F6753B" w:rsidP="00A0392D">
      <w:pPr>
        <w:pStyle w:val="3-"/>
        <w:rPr>
          <w:rtl/>
        </w:rPr>
      </w:pPr>
      <w:bookmarkStart w:id="121"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21"/>
    </w:p>
    <w:p w14:paraId="07873210" w14:textId="77777777" w:rsidR="004E394B" w:rsidRPr="00116E05" w:rsidRDefault="00F6753B" w:rsidP="00A0392D">
      <w:pPr>
        <w:pStyle w:val="3-"/>
        <w:rPr>
          <w:rtl/>
        </w:rPr>
      </w:pPr>
      <w:bookmarkStart w:id="122"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22"/>
      <w:r w:rsidRPr="00116E05">
        <w:rPr>
          <w:rFonts w:hint="cs"/>
          <w:rtl/>
        </w:rPr>
        <w:t xml:space="preserve"> </w:t>
      </w:r>
    </w:p>
    <w:p w14:paraId="689836FF" w14:textId="77777777" w:rsidR="00B11972" w:rsidRPr="00116E05" w:rsidRDefault="00F6753B" w:rsidP="00A0392D">
      <w:pPr>
        <w:pStyle w:val="3-"/>
        <w:rPr>
          <w:rtl/>
        </w:rPr>
      </w:pPr>
      <w:bookmarkStart w:id="123"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23"/>
    </w:p>
    <w:p w14:paraId="3282D4C4" w14:textId="77777777" w:rsidR="009351AA" w:rsidRDefault="00F6753B" w:rsidP="00A0392D">
      <w:pPr>
        <w:pStyle w:val="3-"/>
      </w:pPr>
      <w:bookmarkStart w:id="124"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24"/>
    </w:p>
    <w:p w14:paraId="60292DE8" w14:textId="77777777" w:rsidR="00B2341A" w:rsidRPr="00197F32" w:rsidRDefault="00F6753B" w:rsidP="00197F32">
      <w:pPr>
        <w:pStyle w:val="1fe"/>
      </w:pPr>
      <w:bookmarkStart w:id="125" w:name="_Toc32477906"/>
      <w:bookmarkStart w:id="126" w:name="_Toc43400627"/>
      <w:bookmarkStart w:id="127" w:name="_Toc44931936"/>
      <w:bookmarkStart w:id="128" w:name="_Toc44932023"/>
      <w:bookmarkStart w:id="129" w:name="_Toc53331344"/>
      <w:bookmarkStart w:id="130" w:name="_Toc173823726"/>
      <w:bookmarkStart w:id="131" w:name="_Toc173825534"/>
      <w:bookmarkStart w:id="132" w:name="_Toc244446462"/>
      <w:bookmarkStart w:id="133" w:name="_Toc516503366"/>
      <w:r w:rsidRPr="00EC0034">
        <w:rPr>
          <w:rFonts w:hint="cs"/>
          <w:rtl/>
        </w:rPr>
        <w:t>פרטי המציע</w:t>
      </w:r>
      <w:bookmarkEnd w:id="125"/>
      <w:bookmarkEnd w:id="126"/>
      <w:bookmarkEnd w:id="127"/>
      <w:bookmarkEnd w:id="128"/>
      <w:bookmarkEnd w:id="129"/>
      <w:bookmarkEnd w:id="130"/>
      <w:bookmarkEnd w:id="131"/>
      <w:bookmarkEnd w:id="132"/>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2"/>
        <w:gridCol w:w="3676"/>
      </w:tblGrid>
      <w:tr w:rsidR="008F421E" w14:paraId="2885BBDC" w14:textId="77777777" w:rsidTr="00701BE5">
        <w:trPr>
          <w:trHeight w:val="885"/>
          <w:tblHeader/>
        </w:trPr>
        <w:tc>
          <w:tcPr>
            <w:tcW w:w="2722" w:type="pct"/>
            <w:vAlign w:val="center"/>
          </w:tcPr>
          <w:p w14:paraId="26D2FACB" w14:textId="77777777" w:rsidR="0042795F" w:rsidRPr="00FA1D31" w:rsidRDefault="00F6753B"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278" w:type="pct"/>
            <w:vAlign w:val="center"/>
          </w:tcPr>
          <w:p w14:paraId="06EC0B9A" w14:textId="77777777" w:rsidR="0042795F" w:rsidRPr="00FA1D31" w:rsidRDefault="0042795F" w:rsidP="00FA1D31">
            <w:pPr>
              <w:spacing w:before="120" w:after="120" w:line="360" w:lineRule="auto"/>
              <w:rPr>
                <w:rFonts w:eastAsia="Times New Roman"/>
                <w:rtl/>
              </w:rPr>
            </w:pPr>
          </w:p>
        </w:tc>
      </w:tr>
      <w:tr w:rsidR="008F421E" w14:paraId="054A21D8" w14:textId="77777777" w:rsidTr="00701BE5">
        <w:trPr>
          <w:trHeight w:val="20"/>
        </w:trPr>
        <w:tc>
          <w:tcPr>
            <w:tcW w:w="2722" w:type="pct"/>
            <w:vAlign w:val="center"/>
          </w:tcPr>
          <w:p w14:paraId="2D84A125" w14:textId="5BBB4D52" w:rsidR="0042795F" w:rsidRPr="00FA1D31" w:rsidRDefault="00F6753B"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p>
          <w:p w14:paraId="6DFFA816" w14:textId="77777777" w:rsidR="0042795F" w:rsidRDefault="00F6753B"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p w14:paraId="5426C116" w14:textId="3D156386" w:rsidR="00B60993" w:rsidRPr="00FA1D31" w:rsidRDefault="005C2318" w:rsidP="00FA1D31">
            <w:pPr>
              <w:spacing w:before="120" w:after="120" w:line="360" w:lineRule="auto"/>
              <w:rPr>
                <w:rFonts w:eastAsia="Times New Roman"/>
                <w:rtl/>
              </w:rPr>
            </w:pPr>
            <w:r>
              <w:rPr>
                <w:rFonts w:hint="cs"/>
                <w:b/>
                <w:bCs/>
                <w:rtl/>
              </w:rPr>
              <w:t xml:space="preserve">למען הסר ספק </w:t>
            </w:r>
            <w:r>
              <w:rPr>
                <w:b/>
                <w:bCs/>
                <w:rtl/>
              </w:rPr>
              <w:t>–</w:t>
            </w:r>
            <w:r>
              <w:rPr>
                <w:rFonts w:hint="cs"/>
                <w:b/>
                <w:bCs/>
                <w:rtl/>
              </w:rPr>
              <w:t xml:space="preserve"> </w:t>
            </w:r>
            <w:r w:rsidRPr="00F84D9E">
              <w:rPr>
                <w:b/>
                <w:bCs/>
                <w:rtl/>
              </w:rPr>
              <w:t>רשות מקומית, איגוד ערים</w:t>
            </w:r>
            <w:r w:rsidR="00701BE5">
              <w:rPr>
                <w:rFonts w:hint="cs"/>
                <w:b/>
                <w:bCs/>
                <w:rtl/>
              </w:rPr>
              <w:t xml:space="preserve">, </w:t>
            </w:r>
            <w:r w:rsidRPr="00F84D9E">
              <w:rPr>
                <w:b/>
                <w:bCs/>
                <w:rtl/>
              </w:rPr>
              <w:t>אשכול רשויות</w:t>
            </w:r>
            <w:r w:rsidRPr="00F84D9E">
              <w:rPr>
                <w:rFonts w:hint="cs"/>
                <w:b/>
                <w:bCs/>
                <w:rtl/>
              </w:rPr>
              <w:t xml:space="preserve"> או חברה כלכלית בבעלות רשות מקומי</w:t>
            </w:r>
            <w:r w:rsidR="00701BE5">
              <w:rPr>
                <w:rFonts w:hint="cs"/>
                <w:b/>
                <w:bCs/>
                <w:rtl/>
              </w:rPr>
              <w:t>ת אינן מורשות להגיש הצעה למכרז זה.</w:t>
            </w:r>
          </w:p>
        </w:tc>
        <w:tc>
          <w:tcPr>
            <w:tcW w:w="2278" w:type="pct"/>
            <w:vAlign w:val="center"/>
          </w:tcPr>
          <w:p w14:paraId="6DCA4F1E" w14:textId="77777777" w:rsidR="0042795F" w:rsidRPr="00FA1D31" w:rsidRDefault="0042795F" w:rsidP="00FA1D31">
            <w:pPr>
              <w:spacing w:before="120" w:after="120" w:line="360" w:lineRule="auto"/>
              <w:rPr>
                <w:rFonts w:eastAsia="Times New Roman"/>
                <w:rtl/>
              </w:rPr>
            </w:pPr>
          </w:p>
        </w:tc>
      </w:tr>
      <w:tr w:rsidR="008F421E" w14:paraId="7C0F5DE3" w14:textId="77777777" w:rsidTr="00701BE5">
        <w:trPr>
          <w:trHeight w:val="20"/>
        </w:trPr>
        <w:tc>
          <w:tcPr>
            <w:tcW w:w="2722" w:type="pct"/>
            <w:vAlign w:val="center"/>
          </w:tcPr>
          <w:p w14:paraId="08011D56" w14:textId="77777777" w:rsidR="0042795F" w:rsidRPr="00FA1D31" w:rsidRDefault="00F6753B"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278" w:type="pct"/>
            <w:vAlign w:val="center"/>
          </w:tcPr>
          <w:p w14:paraId="2DCF12C2" w14:textId="77777777" w:rsidR="0042795F" w:rsidRPr="00FA1D31" w:rsidRDefault="0042795F" w:rsidP="00FA1D31">
            <w:pPr>
              <w:spacing w:before="120" w:after="120" w:line="360" w:lineRule="auto"/>
              <w:rPr>
                <w:rFonts w:eastAsia="Times New Roman"/>
                <w:rtl/>
              </w:rPr>
            </w:pPr>
          </w:p>
        </w:tc>
      </w:tr>
      <w:tr w:rsidR="008F421E" w14:paraId="747EB127" w14:textId="77777777" w:rsidTr="00701BE5">
        <w:trPr>
          <w:trHeight w:val="793"/>
        </w:trPr>
        <w:tc>
          <w:tcPr>
            <w:tcW w:w="2722" w:type="pct"/>
            <w:vAlign w:val="center"/>
          </w:tcPr>
          <w:p w14:paraId="7491BD41" w14:textId="77777777" w:rsidR="0042795F" w:rsidRPr="00FA1D31" w:rsidRDefault="00F6753B"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ח"פ)</w:t>
            </w:r>
            <w:r w:rsidR="002D0834">
              <w:rPr>
                <w:rFonts w:eastAsia="Times New Roman" w:hint="cs"/>
                <w:rtl/>
              </w:rPr>
              <w:t>:</w:t>
            </w:r>
          </w:p>
        </w:tc>
        <w:tc>
          <w:tcPr>
            <w:tcW w:w="2278" w:type="pct"/>
            <w:vAlign w:val="center"/>
          </w:tcPr>
          <w:p w14:paraId="1616671E" w14:textId="77777777" w:rsidR="0042795F" w:rsidRPr="00FA1D31" w:rsidRDefault="0042795F" w:rsidP="00FA1D31">
            <w:pPr>
              <w:spacing w:before="120" w:after="120" w:line="360" w:lineRule="auto"/>
              <w:rPr>
                <w:rFonts w:eastAsia="Times New Roman"/>
                <w:rtl/>
              </w:rPr>
            </w:pPr>
          </w:p>
        </w:tc>
      </w:tr>
    </w:tbl>
    <w:p w14:paraId="3B5F1B68" w14:textId="77777777" w:rsidR="00D21DE4" w:rsidRDefault="00F6753B"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8F421E" w14:paraId="2471C3C0" w14:textId="77777777" w:rsidTr="004B251F">
        <w:trPr>
          <w:trHeight w:val="576"/>
        </w:trPr>
        <w:tc>
          <w:tcPr>
            <w:tcW w:w="8270" w:type="dxa"/>
            <w:vAlign w:val="center"/>
          </w:tcPr>
          <w:p w14:paraId="4AAB3089" w14:textId="77777777" w:rsidR="00D21DE4" w:rsidRPr="00FA1D31" w:rsidRDefault="00F6753B" w:rsidP="00FA1D31">
            <w:pPr>
              <w:spacing w:before="120" w:after="120" w:line="360" w:lineRule="auto"/>
              <w:rPr>
                <w:rFonts w:eastAsia="Times New Roman"/>
                <w:rtl/>
              </w:rPr>
            </w:pPr>
            <w:r w:rsidRPr="00FA1D31">
              <w:rPr>
                <w:rFonts w:eastAsia="Times New Roman" w:hint="cs"/>
                <w:rtl/>
              </w:rPr>
              <w:t>שם:</w:t>
            </w:r>
          </w:p>
        </w:tc>
      </w:tr>
      <w:tr w:rsidR="008F421E" w14:paraId="3973C696" w14:textId="77777777" w:rsidTr="004B251F">
        <w:trPr>
          <w:trHeight w:val="542"/>
        </w:trPr>
        <w:tc>
          <w:tcPr>
            <w:tcW w:w="8270" w:type="dxa"/>
            <w:vAlign w:val="center"/>
          </w:tcPr>
          <w:p w14:paraId="3B6F5745" w14:textId="77777777" w:rsidR="00D21DE4" w:rsidRPr="00FA1D31" w:rsidRDefault="00F6753B" w:rsidP="00FA1D31">
            <w:pPr>
              <w:spacing w:before="120" w:after="120" w:line="360" w:lineRule="auto"/>
              <w:rPr>
                <w:rFonts w:eastAsia="Times New Roman"/>
                <w:rtl/>
              </w:rPr>
            </w:pPr>
            <w:r w:rsidRPr="00FA1D31">
              <w:rPr>
                <w:rFonts w:eastAsia="Times New Roman" w:hint="cs"/>
                <w:rtl/>
              </w:rPr>
              <w:t>כתובת:</w:t>
            </w:r>
          </w:p>
        </w:tc>
      </w:tr>
      <w:tr w:rsidR="008F421E" w14:paraId="03DA8FCC" w14:textId="77777777" w:rsidTr="004B251F">
        <w:trPr>
          <w:trHeight w:val="564"/>
        </w:trPr>
        <w:tc>
          <w:tcPr>
            <w:tcW w:w="8270" w:type="dxa"/>
            <w:vAlign w:val="center"/>
          </w:tcPr>
          <w:p w14:paraId="29963E23" w14:textId="77777777" w:rsidR="00D21DE4" w:rsidRPr="00FA1D31" w:rsidRDefault="00F6753B" w:rsidP="003A3380">
            <w:pPr>
              <w:rPr>
                <w:rFonts w:eastAsia="Times New Roman"/>
                <w:rtl/>
              </w:rPr>
            </w:pPr>
            <w:r w:rsidRPr="00FA1D31">
              <w:rPr>
                <w:rFonts w:eastAsia="Times New Roman" w:hint="cs"/>
                <w:rtl/>
              </w:rPr>
              <w:t>טלפון:</w:t>
            </w:r>
          </w:p>
        </w:tc>
      </w:tr>
      <w:tr w:rsidR="008F421E" w14:paraId="794C63E7" w14:textId="77777777" w:rsidTr="004B251F">
        <w:trPr>
          <w:trHeight w:val="548"/>
        </w:trPr>
        <w:tc>
          <w:tcPr>
            <w:tcW w:w="8270" w:type="dxa"/>
            <w:vAlign w:val="center"/>
          </w:tcPr>
          <w:p w14:paraId="72CB38BB" w14:textId="77777777" w:rsidR="00D21DE4" w:rsidRPr="00FA1D31" w:rsidRDefault="00F6753B" w:rsidP="003A3380">
            <w:pPr>
              <w:rPr>
                <w:rFonts w:eastAsia="Times New Roman"/>
                <w:rtl/>
              </w:rPr>
            </w:pPr>
            <w:r w:rsidRPr="00FA1D31">
              <w:rPr>
                <w:rFonts w:eastAsia="Times New Roman" w:hint="cs"/>
                <w:rtl/>
              </w:rPr>
              <w:t>דוא"ל:</w:t>
            </w:r>
          </w:p>
        </w:tc>
      </w:tr>
    </w:tbl>
    <w:p w14:paraId="02A18C6F" w14:textId="77777777" w:rsidR="009241A0" w:rsidRDefault="009241A0" w:rsidP="003A3380">
      <w:pPr>
        <w:rPr>
          <w:rtl/>
        </w:rPr>
      </w:pPr>
    </w:p>
    <w:p w14:paraId="0A952704" w14:textId="77777777" w:rsidR="001173E7" w:rsidRPr="00EC0034" w:rsidRDefault="00EF4E1A" w:rsidP="00973BC2">
      <w:pPr>
        <w:pStyle w:val="1fe"/>
        <w:rPr>
          <w:rtl/>
        </w:rPr>
      </w:pPr>
      <w:bookmarkStart w:id="134" w:name="_Toc173823727"/>
      <w:bookmarkStart w:id="135" w:name="_Toc173825535"/>
      <w:bookmarkStart w:id="136" w:name="_Toc244446463"/>
      <w:r w:rsidRPr="00EC0034">
        <w:rPr>
          <w:rFonts w:hint="cs"/>
          <w:rtl/>
        </w:rPr>
        <w:t xml:space="preserve">הוכחת </w:t>
      </w:r>
      <w:bookmarkStart w:id="137" w:name="_Toc32477907"/>
      <w:bookmarkStart w:id="138" w:name="_Toc43400628"/>
      <w:bookmarkStart w:id="139" w:name="_Toc44931937"/>
      <w:bookmarkStart w:id="140" w:name="_Toc44932024"/>
      <w:bookmarkStart w:id="141" w:name="_Toc53331345"/>
      <w:r w:rsidR="004E394B" w:rsidRPr="00EC0034">
        <w:rPr>
          <w:rFonts w:hint="cs"/>
          <w:rtl/>
        </w:rPr>
        <w:t>עמידה בתנאי הסף</w:t>
      </w:r>
      <w:r w:rsidR="000B02CF" w:rsidRPr="00EC0034">
        <w:rPr>
          <w:rFonts w:hint="cs"/>
          <w:rtl/>
        </w:rPr>
        <w:t xml:space="preserve"> של המכר</w:t>
      </w:r>
      <w:bookmarkEnd w:id="137"/>
      <w:bookmarkEnd w:id="138"/>
      <w:bookmarkEnd w:id="139"/>
      <w:bookmarkEnd w:id="140"/>
      <w:bookmarkEnd w:id="141"/>
      <w:r w:rsidR="001B4C8A" w:rsidRPr="00EC0034">
        <w:rPr>
          <w:rFonts w:hint="cs"/>
          <w:rtl/>
        </w:rPr>
        <w:t>ז</w:t>
      </w:r>
      <w:bookmarkEnd w:id="134"/>
      <w:bookmarkEnd w:id="135"/>
      <w:bookmarkEnd w:id="136"/>
    </w:p>
    <w:p w14:paraId="170669C6" w14:textId="77777777" w:rsidR="004E394B" w:rsidRPr="00FF7633" w:rsidRDefault="00F6753B" w:rsidP="004B251F">
      <w:pPr>
        <w:pStyle w:val="2-0"/>
        <w:numPr>
          <w:ilvl w:val="0"/>
          <w:numId w:val="0"/>
        </w:numPr>
        <w:ind w:left="1080" w:hanging="706"/>
        <w:rPr>
          <w:u w:val="single"/>
          <w:rtl/>
        </w:rPr>
      </w:pPr>
      <w:bookmarkStart w:id="142"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142"/>
    </w:p>
    <w:p w14:paraId="6C148691" w14:textId="77777777" w:rsidR="008C1A0C" w:rsidRDefault="00F6753B" w:rsidP="004B251F">
      <w:pPr>
        <w:pStyle w:val="2-"/>
        <w:ind w:hanging="592"/>
        <w:rPr>
          <w:rtl/>
        </w:rPr>
      </w:pPr>
      <w:bookmarkStart w:id="143" w:name="_Toc42501732"/>
      <w:bookmarkStart w:id="144" w:name="_Toc42589790"/>
      <w:bookmarkStart w:id="145" w:name="_Toc42589883"/>
      <w:bookmarkStart w:id="146" w:name="_Toc43197220"/>
      <w:bookmarkStart w:id="147" w:name="_Toc44931938"/>
      <w:bookmarkStart w:id="148" w:name="_Toc44932025"/>
      <w:bookmarkStart w:id="149" w:name="_Toc49766700"/>
      <w:bookmarkStart w:id="150" w:name="_Toc49766789"/>
      <w:bookmarkStart w:id="151" w:name="_Toc53330152"/>
      <w:bookmarkStart w:id="152" w:name="_Toc42501733"/>
      <w:bookmarkStart w:id="153" w:name="_Toc42589791"/>
      <w:bookmarkStart w:id="154" w:name="_Toc42589884"/>
      <w:bookmarkStart w:id="155" w:name="_Toc43197221"/>
      <w:bookmarkStart w:id="156" w:name="_Toc44931939"/>
      <w:bookmarkStart w:id="157" w:name="_Toc44932026"/>
      <w:bookmarkStart w:id="158" w:name="_Toc49766701"/>
      <w:bookmarkStart w:id="159" w:name="_Toc49766790"/>
      <w:bookmarkStart w:id="160" w:name="_Toc53330153"/>
      <w:bookmarkStart w:id="161" w:name="_Toc43400629"/>
      <w:bookmarkStart w:id="162" w:name="_Toc44931940"/>
      <w:bookmarkStart w:id="163" w:name="_Toc44932027"/>
      <w:bookmarkStart w:id="164" w:name="_Toc53331347"/>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165" w:name="_Toc53331348"/>
      <w:bookmarkEnd w:id="161"/>
      <w:bookmarkEnd w:id="162"/>
      <w:bookmarkEnd w:id="163"/>
      <w:bookmarkEnd w:id="164"/>
      <w:r w:rsidR="00AA16F8">
        <w:t xml:space="preserve"> </w:t>
      </w:r>
    </w:p>
    <w:p w14:paraId="6A7B5BBA" w14:textId="77777777" w:rsidR="00AA16F8" w:rsidRPr="000A437B" w:rsidRDefault="00F6753B"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165"/>
    </w:p>
    <w:p w14:paraId="197AD826" w14:textId="77777777" w:rsidR="00BB11E1" w:rsidRPr="002F1CE5" w:rsidRDefault="00F6753B"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18C2DAA9" w14:textId="77777777" w:rsidR="004E394B" w:rsidRPr="00741C3C" w:rsidRDefault="00F6753B" w:rsidP="008C253B">
      <w:pPr>
        <w:pStyle w:val="42"/>
        <w:rPr>
          <w:rtl/>
        </w:rPr>
      </w:pPr>
      <w:r w:rsidRPr="00741C3C">
        <w:rPr>
          <w:rtl/>
        </w:rPr>
        <w:t>המציע רשום בישראל כדין.</w:t>
      </w:r>
    </w:p>
    <w:p w14:paraId="064B495C" w14:textId="77777777" w:rsidR="00082200" w:rsidRPr="000A437B" w:rsidRDefault="00F6753B"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1149F83C" w14:textId="77777777" w:rsidR="009E4565" w:rsidRPr="002F1CE5" w:rsidRDefault="00F6753B"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5DC4D6E8" w14:textId="77777777" w:rsidR="008B27AC" w:rsidRPr="008C253B" w:rsidRDefault="00F6753B"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63757C90" w14:textId="77777777" w:rsidR="00554187" w:rsidRDefault="00F6753B"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2D388AF0" w14:textId="77777777" w:rsidR="00554187" w:rsidRPr="00426CDE" w:rsidRDefault="00F6753B"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6D36DEDE" w14:textId="77777777" w:rsidR="00082200" w:rsidRDefault="00F6753B"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1</w:t>
      </w:r>
      <w:r w:rsidR="00CA733A" w:rsidRPr="00A65735">
        <w:rPr>
          <w:b/>
          <w:bCs/>
          <w:rtl/>
        </w:rPr>
        <w:t>.</w:t>
      </w:r>
    </w:p>
    <w:p w14:paraId="6D10E800" w14:textId="77777777" w:rsidR="008B27AC" w:rsidRPr="008C253B" w:rsidRDefault="00F6753B"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CA143DB" w14:textId="77777777" w:rsidR="00082200" w:rsidRPr="00DE0651" w:rsidRDefault="00F6753B" w:rsidP="000C2347">
      <w:pPr>
        <w:pStyle w:val="6-0"/>
        <w:rPr>
          <w:rtl/>
        </w:rPr>
      </w:pPr>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11B50C24" w14:textId="77777777" w:rsidR="004E394B" w:rsidRPr="00082200" w:rsidRDefault="00F6753B"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2</w:t>
      </w:r>
      <w:r w:rsidR="00E40724" w:rsidRPr="00A65735">
        <w:rPr>
          <w:b/>
          <w:bCs/>
          <w:rtl/>
        </w:rPr>
        <w:t>.</w:t>
      </w:r>
    </w:p>
    <w:p w14:paraId="699F83E9" w14:textId="77777777" w:rsidR="008B27AC" w:rsidRPr="008C253B" w:rsidRDefault="00F6753B"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279482BF" w14:textId="77777777" w:rsidR="004E394B" w:rsidRPr="000A437B" w:rsidRDefault="00F6753B"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0768B1F5" w14:textId="77777777" w:rsidR="004E394B" w:rsidRPr="000A437B" w:rsidRDefault="00F6753B" w:rsidP="008C253B">
      <w:pPr>
        <w:pStyle w:val="53"/>
        <w:rPr>
          <w:rtl/>
        </w:rPr>
      </w:pPr>
      <w:r w:rsidRPr="000A437B">
        <w:rPr>
          <w:rtl/>
        </w:rPr>
        <w:t xml:space="preserve">הוראות סעיף 9 לחוק שוויון זכויות לאנשים עם מוגבלות חלות על המציע והוא מקיים אותן. </w:t>
      </w:r>
    </w:p>
    <w:p w14:paraId="567FABF1" w14:textId="77777777" w:rsidR="004E394B" w:rsidRPr="000A437B" w:rsidRDefault="00F6753B"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AF40F45" w14:textId="77777777" w:rsidR="004E394B" w:rsidRPr="008C253B" w:rsidRDefault="00F6753B" w:rsidP="008C253B">
      <w:pPr>
        <w:pStyle w:val="69"/>
        <w:rPr>
          <w:rtl/>
        </w:rPr>
      </w:pPr>
      <w:r w:rsidRPr="008C253B">
        <w:rPr>
          <w:rtl/>
        </w:rPr>
        <w:t>המציע מעסיק פחות מ-100 עובדים.</w:t>
      </w:r>
      <w:r w:rsidR="007B5800" w:rsidRPr="008C253B">
        <w:rPr>
          <w:rFonts w:hint="cs"/>
          <w:rtl/>
        </w:rPr>
        <w:t xml:space="preserve"> </w:t>
      </w:r>
    </w:p>
    <w:p w14:paraId="7FFAB848" w14:textId="77777777" w:rsidR="004E394B" w:rsidRPr="000A437B" w:rsidRDefault="00F6753B" w:rsidP="008C253B">
      <w:pPr>
        <w:pStyle w:val="69"/>
        <w:rPr>
          <w:rtl/>
        </w:rPr>
      </w:pPr>
      <w:r w:rsidRPr="000A437B">
        <w:rPr>
          <w:rtl/>
        </w:rPr>
        <w:t>המציע מעסיק 100 עובדים או יותר.</w:t>
      </w:r>
    </w:p>
    <w:p w14:paraId="507CA9DA" w14:textId="77777777" w:rsidR="00C47C96" w:rsidRPr="00DF5D14" w:rsidRDefault="00F6753B"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598CE83C" w14:textId="77777777" w:rsidR="004E394B" w:rsidRPr="000A437B" w:rsidRDefault="00F6753B"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0DB6300C" w14:textId="77777777" w:rsidR="00672287" w:rsidRDefault="00F6753B"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215E0591"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2F0850E9" w14:textId="77777777" w:rsidR="00390B5E" w:rsidRPr="002A3E64" w:rsidRDefault="00F6753B" w:rsidP="004B251F">
      <w:pPr>
        <w:pStyle w:val="2-"/>
        <w:ind w:hanging="592"/>
        <w:rPr>
          <w:rtl/>
        </w:rPr>
      </w:pPr>
      <w:bookmarkStart w:id="166" w:name="_Toc43400630"/>
      <w:bookmarkStart w:id="167" w:name="_Toc44931941"/>
      <w:bookmarkStart w:id="168" w:name="_Toc44932028"/>
      <w:bookmarkStart w:id="169" w:name="_Toc53331349"/>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166"/>
      <w:bookmarkEnd w:id="167"/>
      <w:bookmarkEnd w:id="168"/>
      <w:bookmarkEnd w:id="169"/>
    </w:p>
    <w:p w14:paraId="6D14CE30" w14:textId="77777777" w:rsidR="00BB11E1" w:rsidRPr="00DC3FDB" w:rsidRDefault="00F6753B" w:rsidP="004B251F">
      <w:pPr>
        <w:pStyle w:val="3-"/>
        <w:numPr>
          <w:ilvl w:val="0"/>
          <w:numId w:val="0"/>
        </w:numPr>
        <w:ind w:left="990"/>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5236F595" w14:textId="77777777" w:rsidR="009A781F" w:rsidRPr="00DC3FDB" w:rsidRDefault="00F6753B" w:rsidP="004B251F">
      <w:pPr>
        <w:pStyle w:val="3-"/>
        <w:numPr>
          <w:ilvl w:val="0"/>
          <w:numId w:val="0"/>
        </w:numPr>
        <w:ind w:left="1800" w:hanging="810"/>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3610BF21" w14:textId="77777777" w:rsidR="000506BD" w:rsidRDefault="000506BD" w:rsidP="000506BD">
      <w:pPr>
        <w:pStyle w:val="3-5"/>
        <w:ind w:left="1476" w:hanging="709"/>
        <w:rPr>
          <w:rtl/>
        </w:rPr>
      </w:pPr>
      <w:r>
        <w:rPr>
          <w:rtl/>
        </w:rPr>
        <w:t>ניסיון בלכידת כלבים</w:t>
      </w:r>
    </w:p>
    <w:p w14:paraId="3B811CD8" w14:textId="77777777" w:rsidR="000506BD" w:rsidRDefault="000506BD" w:rsidP="000506BD">
      <w:pPr>
        <w:pStyle w:val="5-"/>
        <w:numPr>
          <w:ilvl w:val="0"/>
          <w:numId w:val="0"/>
        </w:numPr>
        <w:ind w:left="1476"/>
        <w:rPr>
          <w:rFonts w:eastAsia="David"/>
          <w:rtl/>
        </w:rPr>
      </w:pPr>
      <w:r>
        <w:rPr>
          <w:rFonts w:eastAsia="David"/>
          <w:rtl/>
        </w:rPr>
        <w:t>המציע, בעצמו או באמצעות נותן שירות מטעמו, בעל ניסיון של שנתיים לפחות במהלך השנים 2021-2026, בביצוע לכידה או איסוף של כלבים והעברתם לכלבייה, למתקן החזקה או לקבלת טיפול</w:t>
      </w:r>
      <w:r>
        <w:rPr>
          <w:rFonts w:eastAsia="David" w:hint="cs"/>
          <w:rtl/>
        </w:rPr>
        <w:t>, בהיקף מצטבר של לפחות 40 כלבים במהלך תקופה זו</w:t>
      </w:r>
      <w:r>
        <w:rPr>
          <w:rFonts w:eastAsia="David"/>
          <w:rtl/>
        </w:rPr>
        <w:t>.</w:t>
      </w:r>
    </w:p>
    <w:p w14:paraId="633C6BB9" w14:textId="77777777" w:rsidR="000506BD" w:rsidRDefault="000506BD" w:rsidP="000506BD">
      <w:pPr>
        <w:pStyle w:val="5-"/>
        <w:numPr>
          <w:ilvl w:val="0"/>
          <w:numId w:val="0"/>
        </w:numPr>
        <w:ind w:left="1476"/>
        <w:rPr>
          <w:rFonts w:eastAsia="David"/>
          <w:b/>
          <w:bCs/>
          <w:rtl/>
        </w:rPr>
      </w:pPr>
      <w:r w:rsidRPr="005E2332">
        <w:rPr>
          <w:rFonts w:eastAsia="David" w:hint="cs"/>
          <w:b/>
          <w:bCs/>
          <w:rtl/>
        </w:rPr>
        <w:t>יובהר כי הגורם העומד בתנאי הסף (המציע או קבלן משנה מטעמו) הוא זה שיבצע בפועל את שירותי הלכידה.</w:t>
      </w:r>
    </w:p>
    <w:p w14:paraId="0398022F" w14:textId="02312096" w:rsidR="000506BD" w:rsidRPr="00D7601B" w:rsidRDefault="000506BD" w:rsidP="000506BD">
      <w:pPr>
        <w:pStyle w:val="5-"/>
        <w:numPr>
          <w:ilvl w:val="0"/>
          <w:numId w:val="0"/>
        </w:numPr>
        <w:ind w:left="1476"/>
        <w:rPr>
          <w:rFonts w:eastAsia="David"/>
          <w:u w:val="single"/>
          <w:rtl/>
        </w:rPr>
      </w:pPr>
      <w:r w:rsidRPr="00D7601B">
        <w:rPr>
          <w:rFonts w:eastAsia="David" w:hint="cs"/>
          <w:u w:val="single"/>
          <w:rtl/>
        </w:rPr>
        <w:t>לשם הוכחת העמידה בתנאי סף</w:t>
      </w:r>
      <w:r w:rsidR="008E7B2E">
        <w:rPr>
          <w:rFonts w:eastAsia="David" w:hint="cs"/>
          <w:u w:val="single"/>
          <w:rtl/>
        </w:rPr>
        <w:t xml:space="preserve"> זה</w:t>
      </w:r>
      <w:r w:rsidRPr="00D7601B">
        <w:rPr>
          <w:rFonts w:eastAsia="David" w:hint="cs"/>
          <w:u w:val="single"/>
          <w:rtl/>
        </w:rPr>
        <w:t xml:space="preserve">, </w:t>
      </w:r>
      <w:r w:rsidR="00513A1D">
        <w:rPr>
          <w:rFonts w:eastAsia="David" w:hint="cs"/>
          <w:u w:val="single"/>
          <w:rtl/>
        </w:rPr>
        <w:t>יש ל</w:t>
      </w:r>
      <w:r w:rsidRPr="00D7601B">
        <w:rPr>
          <w:rFonts w:eastAsia="David" w:hint="cs"/>
          <w:u w:val="single"/>
          <w:rtl/>
        </w:rPr>
        <w:t>מלא את הטבלה הבאה:</w:t>
      </w:r>
    </w:p>
    <w:tbl>
      <w:tblPr>
        <w:tblStyle w:val="affff4"/>
        <w:bidiVisual/>
        <w:tblW w:w="0" w:type="auto"/>
        <w:tblInd w:w="1474" w:type="dxa"/>
        <w:tblLook w:val="04A0" w:firstRow="1" w:lastRow="0" w:firstColumn="1" w:lastColumn="0" w:noHBand="0" w:noVBand="1"/>
      </w:tblPr>
      <w:tblGrid>
        <w:gridCol w:w="1293"/>
        <w:gridCol w:w="1727"/>
        <w:gridCol w:w="1122"/>
        <w:gridCol w:w="1339"/>
        <w:gridCol w:w="1315"/>
      </w:tblGrid>
      <w:tr w:rsidR="002E1E6A" w14:paraId="525E7249" w14:textId="77777777" w:rsidTr="002E1E6A">
        <w:tc>
          <w:tcPr>
            <w:tcW w:w="1293" w:type="dxa"/>
            <w:shd w:val="clear" w:color="auto" w:fill="D5DCE4" w:themeFill="text2" w:themeFillTint="33"/>
          </w:tcPr>
          <w:p w14:paraId="79988A28" w14:textId="77777777" w:rsidR="002E1E6A" w:rsidRPr="00646245" w:rsidRDefault="002E1E6A" w:rsidP="000356B3">
            <w:pPr>
              <w:pStyle w:val="5-"/>
              <w:numPr>
                <w:ilvl w:val="0"/>
                <w:numId w:val="0"/>
              </w:numPr>
              <w:rPr>
                <w:rFonts w:ascii="David" w:eastAsia="David" w:hAnsi="David" w:cs="David"/>
                <w:b/>
                <w:bCs/>
                <w:rtl/>
              </w:rPr>
            </w:pPr>
            <w:r w:rsidRPr="00646245">
              <w:rPr>
                <w:rFonts w:ascii="David" w:eastAsia="David" w:hAnsi="David" w:cs="David"/>
                <w:b/>
                <w:bCs/>
                <w:rtl/>
              </w:rPr>
              <w:t>שם הלקוח</w:t>
            </w:r>
          </w:p>
        </w:tc>
        <w:tc>
          <w:tcPr>
            <w:tcW w:w="1727" w:type="dxa"/>
            <w:shd w:val="clear" w:color="auto" w:fill="D5DCE4" w:themeFill="text2" w:themeFillTint="33"/>
          </w:tcPr>
          <w:p w14:paraId="6BF90C80" w14:textId="77777777" w:rsidR="002E1E6A" w:rsidRPr="00646245" w:rsidRDefault="002E1E6A" w:rsidP="000356B3">
            <w:pPr>
              <w:pStyle w:val="5-"/>
              <w:numPr>
                <w:ilvl w:val="0"/>
                <w:numId w:val="0"/>
              </w:numPr>
              <w:rPr>
                <w:rFonts w:ascii="David" w:eastAsia="David" w:hAnsi="David" w:cs="David"/>
                <w:b/>
                <w:bCs/>
                <w:rtl/>
              </w:rPr>
            </w:pPr>
            <w:r w:rsidRPr="00646245">
              <w:rPr>
                <w:rFonts w:ascii="David" w:eastAsia="David" w:hAnsi="David" w:cs="David"/>
                <w:b/>
                <w:bCs/>
                <w:rtl/>
              </w:rPr>
              <w:t>מהות השירותים</w:t>
            </w:r>
          </w:p>
        </w:tc>
        <w:tc>
          <w:tcPr>
            <w:tcW w:w="1122" w:type="dxa"/>
            <w:shd w:val="clear" w:color="auto" w:fill="D5DCE4" w:themeFill="text2" w:themeFillTint="33"/>
          </w:tcPr>
          <w:p w14:paraId="622A4C33" w14:textId="7556AA26" w:rsidR="002E1E6A" w:rsidRPr="002E1E6A" w:rsidRDefault="002E1E6A" w:rsidP="000356B3">
            <w:pPr>
              <w:pStyle w:val="5-"/>
              <w:numPr>
                <w:ilvl w:val="0"/>
                <w:numId w:val="0"/>
              </w:numPr>
              <w:rPr>
                <w:rFonts w:ascii="David" w:eastAsia="David" w:hAnsi="David" w:cs="David"/>
                <w:b/>
                <w:bCs/>
                <w:rtl/>
              </w:rPr>
            </w:pPr>
            <w:r w:rsidRPr="002E1E6A">
              <w:rPr>
                <w:rFonts w:ascii="David" w:eastAsia="David" w:hAnsi="David" w:cs="David" w:hint="cs"/>
                <w:b/>
                <w:bCs/>
                <w:rtl/>
              </w:rPr>
              <w:t>מספר הכלבים</w:t>
            </w:r>
          </w:p>
        </w:tc>
        <w:tc>
          <w:tcPr>
            <w:tcW w:w="1339" w:type="dxa"/>
            <w:shd w:val="clear" w:color="auto" w:fill="D5DCE4" w:themeFill="text2" w:themeFillTint="33"/>
          </w:tcPr>
          <w:p w14:paraId="4C6180F6" w14:textId="7A59CD6A" w:rsidR="002E1E6A" w:rsidRPr="00646245" w:rsidRDefault="002E1E6A" w:rsidP="000356B3">
            <w:pPr>
              <w:pStyle w:val="5-"/>
              <w:numPr>
                <w:ilvl w:val="0"/>
                <w:numId w:val="0"/>
              </w:numPr>
              <w:rPr>
                <w:rFonts w:ascii="David" w:eastAsia="David" w:hAnsi="David" w:cs="David"/>
                <w:b/>
                <w:bCs/>
                <w:rtl/>
              </w:rPr>
            </w:pPr>
            <w:r>
              <w:rPr>
                <w:rFonts w:ascii="David" w:eastAsia="David" w:hAnsi="David" w:cs="David" w:hint="cs"/>
                <w:b/>
                <w:bCs/>
                <w:rtl/>
              </w:rPr>
              <w:t>מועדי הביצוע</w:t>
            </w:r>
          </w:p>
        </w:tc>
        <w:tc>
          <w:tcPr>
            <w:tcW w:w="1315" w:type="dxa"/>
            <w:shd w:val="clear" w:color="auto" w:fill="D5DCE4" w:themeFill="text2" w:themeFillTint="33"/>
          </w:tcPr>
          <w:p w14:paraId="539D3DF3" w14:textId="77777777" w:rsidR="002E1E6A" w:rsidRPr="00646245" w:rsidRDefault="002E1E6A" w:rsidP="000356B3">
            <w:pPr>
              <w:pStyle w:val="5-"/>
              <w:numPr>
                <w:ilvl w:val="0"/>
                <w:numId w:val="0"/>
              </w:numPr>
              <w:rPr>
                <w:rFonts w:ascii="David" w:eastAsia="David" w:hAnsi="David" w:cs="David"/>
                <w:b/>
                <w:bCs/>
                <w:rtl/>
              </w:rPr>
            </w:pPr>
            <w:r w:rsidRPr="00646245">
              <w:rPr>
                <w:rFonts w:ascii="David" w:eastAsia="David" w:hAnsi="David" w:cs="David"/>
                <w:b/>
                <w:bCs/>
                <w:rtl/>
              </w:rPr>
              <w:t>פרטי קשר עם הלקוח</w:t>
            </w:r>
          </w:p>
        </w:tc>
      </w:tr>
      <w:tr w:rsidR="002E1E6A" w14:paraId="42DFEA45" w14:textId="77777777" w:rsidTr="002E1E6A">
        <w:tc>
          <w:tcPr>
            <w:tcW w:w="1293" w:type="dxa"/>
          </w:tcPr>
          <w:p w14:paraId="0C5340A6" w14:textId="77777777" w:rsidR="002E1E6A" w:rsidRDefault="002E1E6A" w:rsidP="000356B3">
            <w:pPr>
              <w:pStyle w:val="5-"/>
              <w:numPr>
                <w:ilvl w:val="0"/>
                <w:numId w:val="0"/>
              </w:numPr>
              <w:rPr>
                <w:rFonts w:eastAsia="David"/>
                <w:rtl/>
              </w:rPr>
            </w:pPr>
          </w:p>
        </w:tc>
        <w:tc>
          <w:tcPr>
            <w:tcW w:w="1727" w:type="dxa"/>
          </w:tcPr>
          <w:p w14:paraId="70E3E9E2" w14:textId="77777777" w:rsidR="002E1E6A" w:rsidRDefault="002E1E6A" w:rsidP="000356B3">
            <w:pPr>
              <w:pStyle w:val="5-"/>
              <w:numPr>
                <w:ilvl w:val="0"/>
                <w:numId w:val="0"/>
              </w:numPr>
              <w:rPr>
                <w:rFonts w:eastAsia="David"/>
                <w:rtl/>
              </w:rPr>
            </w:pPr>
          </w:p>
        </w:tc>
        <w:tc>
          <w:tcPr>
            <w:tcW w:w="1122" w:type="dxa"/>
          </w:tcPr>
          <w:p w14:paraId="558142FA" w14:textId="77777777" w:rsidR="002E1E6A" w:rsidRDefault="002E1E6A" w:rsidP="000356B3">
            <w:pPr>
              <w:pStyle w:val="5-"/>
              <w:numPr>
                <w:ilvl w:val="0"/>
                <w:numId w:val="0"/>
              </w:numPr>
              <w:rPr>
                <w:rFonts w:eastAsia="David"/>
                <w:rtl/>
              </w:rPr>
            </w:pPr>
          </w:p>
        </w:tc>
        <w:tc>
          <w:tcPr>
            <w:tcW w:w="1339" w:type="dxa"/>
          </w:tcPr>
          <w:p w14:paraId="72906B2D" w14:textId="4CF45C2F" w:rsidR="002E1E6A" w:rsidRDefault="002E1E6A" w:rsidP="000356B3">
            <w:pPr>
              <w:pStyle w:val="5-"/>
              <w:numPr>
                <w:ilvl w:val="0"/>
                <w:numId w:val="0"/>
              </w:numPr>
              <w:rPr>
                <w:rFonts w:eastAsia="David"/>
                <w:rtl/>
              </w:rPr>
            </w:pPr>
          </w:p>
        </w:tc>
        <w:tc>
          <w:tcPr>
            <w:tcW w:w="1315" w:type="dxa"/>
          </w:tcPr>
          <w:p w14:paraId="296C82BA" w14:textId="77777777" w:rsidR="002E1E6A" w:rsidRDefault="002E1E6A" w:rsidP="000356B3">
            <w:pPr>
              <w:pStyle w:val="5-"/>
              <w:numPr>
                <w:ilvl w:val="0"/>
                <w:numId w:val="0"/>
              </w:numPr>
              <w:rPr>
                <w:rFonts w:eastAsia="David"/>
                <w:rtl/>
              </w:rPr>
            </w:pPr>
          </w:p>
        </w:tc>
      </w:tr>
      <w:tr w:rsidR="002E1E6A" w14:paraId="571386A0" w14:textId="77777777" w:rsidTr="002E1E6A">
        <w:tc>
          <w:tcPr>
            <w:tcW w:w="1293" w:type="dxa"/>
          </w:tcPr>
          <w:p w14:paraId="232B2499" w14:textId="77777777" w:rsidR="002E1E6A" w:rsidRDefault="002E1E6A" w:rsidP="000356B3">
            <w:pPr>
              <w:pStyle w:val="5-"/>
              <w:numPr>
                <w:ilvl w:val="0"/>
                <w:numId w:val="0"/>
              </w:numPr>
              <w:rPr>
                <w:rFonts w:eastAsia="David"/>
                <w:rtl/>
              </w:rPr>
            </w:pPr>
          </w:p>
        </w:tc>
        <w:tc>
          <w:tcPr>
            <w:tcW w:w="1727" w:type="dxa"/>
          </w:tcPr>
          <w:p w14:paraId="4927B8A7" w14:textId="77777777" w:rsidR="002E1E6A" w:rsidRDefault="002E1E6A" w:rsidP="000356B3">
            <w:pPr>
              <w:pStyle w:val="5-"/>
              <w:numPr>
                <w:ilvl w:val="0"/>
                <w:numId w:val="0"/>
              </w:numPr>
              <w:rPr>
                <w:rFonts w:eastAsia="David"/>
                <w:rtl/>
              </w:rPr>
            </w:pPr>
          </w:p>
        </w:tc>
        <w:tc>
          <w:tcPr>
            <w:tcW w:w="1122" w:type="dxa"/>
          </w:tcPr>
          <w:p w14:paraId="27D9091B" w14:textId="77777777" w:rsidR="002E1E6A" w:rsidRDefault="002E1E6A" w:rsidP="000356B3">
            <w:pPr>
              <w:pStyle w:val="5-"/>
              <w:numPr>
                <w:ilvl w:val="0"/>
                <w:numId w:val="0"/>
              </w:numPr>
              <w:rPr>
                <w:rFonts w:eastAsia="David"/>
                <w:rtl/>
              </w:rPr>
            </w:pPr>
          </w:p>
        </w:tc>
        <w:tc>
          <w:tcPr>
            <w:tcW w:w="1339" w:type="dxa"/>
          </w:tcPr>
          <w:p w14:paraId="13E3CBEB" w14:textId="4C565A75" w:rsidR="002E1E6A" w:rsidRDefault="002E1E6A" w:rsidP="000356B3">
            <w:pPr>
              <w:pStyle w:val="5-"/>
              <w:numPr>
                <w:ilvl w:val="0"/>
                <w:numId w:val="0"/>
              </w:numPr>
              <w:rPr>
                <w:rFonts w:eastAsia="David"/>
                <w:rtl/>
              </w:rPr>
            </w:pPr>
          </w:p>
        </w:tc>
        <w:tc>
          <w:tcPr>
            <w:tcW w:w="1315" w:type="dxa"/>
          </w:tcPr>
          <w:p w14:paraId="2512A368" w14:textId="77777777" w:rsidR="002E1E6A" w:rsidRDefault="002E1E6A" w:rsidP="000356B3">
            <w:pPr>
              <w:pStyle w:val="5-"/>
              <w:numPr>
                <w:ilvl w:val="0"/>
                <w:numId w:val="0"/>
              </w:numPr>
              <w:rPr>
                <w:rFonts w:eastAsia="David"/>
                <w:rtl/>
              </w:rPr>
            </w:pPr>
          </w:p>
        </w:tc>
      </w:tr>
      <w:tr w:rsidR="002E1E6A" w14:paraId="456A6127" w14:textId="77777777" w:rsidTr="002E1E6A">
        <w:tc>
          <w:tcPr>
            <w:tcW w:w="1293" w:type="dxa"/>
          </w:tcPr>
          <w:p w14:paraId="23208AA8" w14:textId="77777777" w:rsidR="002E1E6A" w:rsidRDefault="002E1E6A" w:rsidP="000356B3">
            <w:pPr>
              <w:pStyle w:val="5-"/>
              <w:numPr>
                <w:ilvl w:val="0"/>
                <w:numId w:val="0"/>
              </w:numPr>
              <w:rPr>
                <w:rFonts w:eastAsia="David"/>
                <w:rtl/>
              </w:rPr>
            </w:pPr>
          </w:p>
        </w:tc>
        <w:tc>
          <w:tcPr>
            <w:tcW w:w="1727" w:type="dxa"/>
          </w:tcPr>
          <w:p w14:paraId="32742367" w14:textId="77777777" w:rsidR="002E1E6A" w:rsidRDefault="002E1E6A" w:rsidP="000356B3">
            <w:pPr>
              <w:pStyle w:val="5-"/>
              <w:numPr>
                <w:ilvl w:val="0"/>
                <w:numId w:val="0"/>
              </w:numPr>
              <w:rPr>
                <w:rFonts w:eastAsia="David"/>
                <w:rtl/>
              </w:rPr>
            </w:pPr>
          </w:p>
        </w:tc>
        <w:tc>
          <w:tcPr>
            <w:tcW w:w="1122" w:type="dxa"/>
          </w:tcPr>
          <w:p w14:paraId="147F2132" w14:textId="77777777" w:rsidR="002E1E6A" w:rsidRDefault="002E1E6A" w:rsidP="000356B3">
            <w:pPr>
              <w:pStyle w:val="5-"/>
              <w:numPr>
                <w:ilvl w:val="0"/>
                <w:numId w:val="0"/>
              </w:numPr>
              <w:rPr>
                <w:rFonts w:eastAsia="David"/>
                <w:rtl/>
              </w:rPr>
            </w:pPr>
          </w:p>
        </w:tc>
        <w:tc>
          <w:tcPr>
            <w:tcW w:w="1339" w:type="dxa"/>
          </w:tcPr>
          <w:p w14:paraId="2C7EEE20" w14:textId="2B2062E8" w:rsidR="002E1E6A" w:rsidRDefault="002E1E6A" w:rsidP="000356B3">
            <w:pPr>
              <w:pStyle w:val="5-"/>
              <w:numPr>
                <w:ilvl w:val="0"/>
                <w:numId w:val="0"/>
              </w:numPr>
              <w:rPr>
                <w:rFonts w:eastAsia="David"/>
                <w:rtl/>
              </w:rPr>
            </w:pPr>
          </w:p>
        </w:tc>
        <w:tc>
          <w:tcPr>
            <w:tcW w:w="1315" w:type="dxa"/>
          </w:tcPr>
          <w:p w14:paraId="1C8214F3" w14:textId="77777777" w:rsidR="002E1E6A" w:rsidRDefault="002E1E6A" w:rsidP="000356B3">
            <w:pPr>
              <w:pStyle w:val="5-"/>
              <w:numPr>
                <w:ilvl w:val="0"/>
                <w:numId w:val="0"/>
              </w:numPr>
              <w:rPr>
                <w:rFonts w:eastAsia="David"/>
                <w:rtl/>
              </w:rPr>
            </w:pPr>
          </w:p>
        </w:tc>
      </w:tr>
      <w:tr w:rsidR="00FC102F" w14:paraId="16251068" w14:textId="77777777" w:rsidTr="002E1E6A">
        <w:tc>
          <w:tcPr>
            <w:tcW w:w="1293" w:type="dxa"/>
          </w:tcPr>
          <w:p w14:paraId="1C4CA96E" w14:textId="77777777" w:rsidR="00FC102F" w:rsidRDefault="00FC102F" w:rsidP="000356B3">
            <w:pPr>
              <w:pStyle w:val="5-"/>
              <w:numPr>
                <w:ilvl w:val="0"/>
                <w:numId w:val="0"/>
              </w:numPr>
              <w:rPr>
                <w:rFonts w:eastAsia="David"/>
                <w:rtl/>
              </w:rPr>
            </w:pPr>
          </w:p>
        </w:tc>
        <w:tc>
          <w:tcPr>
            <w:tcW w:w="1727" w:type="dxa"/>
          </w:tcPr>
          <w:p w14:paraId="440C9616" w14:textId="77777777" w:rsidR="00FC102F" w:rsidRDefault="00FC102F" w:rsidP="000356B3">
            <w:pPr>
              <w:pStyle w:val="5-"/>
              <w:numPr>
                <w:ilvl w:val="0"/>
                <w:numId w:val="0"/>
              </w:numPr>
              <w:rPr>
                <w:rFonts w:eastAsia="David"/>
                <w:rtl/>
              </w:rPr>
            </w:pPr>
          </w:p>
        </w:tc>
        <w:tc>
          <w:tcPr>
            <w:tcW w:w="1122" w:type="dxa"/>
          </w:tcPr>
          <w:p w14:paraId="31E69B84" w14:textId="77777777" w:rsidR="00FC102F" w:rsidRDefault="00FC102F" w:rsidP="000356B3">
            <w:pPr>
              <w:pStyle w:val="5-"/>
              <w:numPr>
                <w:ilvl w:val="0"/>
                <w:numId w:val="0"/>
              </w:numPr>
              <w:rPr>
                <w:rFonts w:eastAsia="David"/>
                <w:rtl/>
              </w:rPr>
            </w:pPr>
          </w:p>
        </w:tc>
        <w:tc>
          <w:tcPr>
            <w:tcW w:w="1339" w:type="dxa"/>
          </w:tcPr>
          <w:p w14:paraId="76E8E267" w14:textId="77777777" w:rsidR="00FC102F" w:rsidRDefault="00FC102F" w:rsidP="000356B3">
            <w:pPr>
              <w:pStyle w:val="5-"/>
              <w:numPr>
                <w:ilvl w:val="0"/>
                <w:numId w:val="0"/>
              </w:numPr>
              <w:rPr>
                <w:rFonts w:eastAsia="David"/>
                <w:rtl/>
              </w:rPr>
            </w:pPr>
          </w:p>
        </w:tc>
        <w:tc>
          <w:tcPr>
            <w:tcW w:w="1315" w:type="dxa"/>
          </w:tcPr>
          <w:p w14:paraId="5F42863F" w14:textId="77777777" w:rsidR="00FC102F" w:rsidRDefault="00FC102F" w:rsidP="000356B3">
            <w:pPr>
              <w:pStyle w:val="5-"/>
              <w:numPr>
                <w:ilvl w:val="0"/>
                <w:numId w:val="0"/>
              </w:numPr>
              <w:rPr>
                <w:rFonts w:eastAsia="David"/>
                <w:rtl/>
              </w:rPr>
            </w:pPr>
          </w:p>
        </w:tc>
      </w:tr>
      <w:tr w:rsidR="00FC102F" w14:paraId="4BA514A5" w14:textId="77777777" w:rsidTr="002E1E6A">
        <w:tc>
          <w:tcPr>
            <w:tcW w:w="1293" w:type="dxa"/>
          </w:tcPr>
          <w:p w14:paraId="3DC88317" w14:textId="77777777" w:rsidR="00FC102F" w:rsidRDefault="00FC102F" w:rsidP="000356B3">
            <w:pPr>
              <w:pStyle w:val="5-"/>
              <w:numPr>
                <w:ilvl w:val="0"/>
                <w:numId w:val="0"/>
              </w:numPr>
              <w:rPr>
                <w:rFonts w:eastAsia="David"/>
                <w:rtl/>
              </w:rPr>
            </w:pPr>
          </w:p>
        </w:tc>
        <w:tc>
          <w:tcPr>
            <w:tcW w:w="1727" w:type="dxa"/>
          </w:tcPr>
          <w:p w14:paraId="5059D841" w14:textId="77777777" w:rsidR="00FC102F" w:rsidRDefault="00FC102F" w:rsidP="000356B3">
            <w:pPr>
              <w:pStyle w:val="5-"/>
              <w:numPr>
                <w:ilvl w:val="0"/>
                <w:numId w:val="0"/>
              </w:numPr>
              <w:rPr>
                <w:rFonts w:eastAsia="David"/>
                <w:rtl/>
              </w:rPr>
            </w:pPr>
          </w:p>
        </w:tc>
        <w:tc>
          <w:tcPr>
            <w:tcW w:w="1122" w:type="dxa"/>
          </w:tcPr>
          <w:p w14:paraId="21CA19B8" w14:textId="77777777" w:rsidR="00FC102F" w:rsidRDefault="00FC102F" w:rsidP="000356B3">
            <w:pPr>
              <w:pStyle w:val="5-"/>
              <w:numPr>
                <w:ilvl w:val="0"/>
                <w:numId w:val="0"/>
              </w:numPr>
              <w:rPr>
                <w:rFonts w:eastAsia="David"/>
                <w:rtl/>
              </w:rPr>
            </w:pPr>
          </w:p>
        </w:tc>
        <w:tc>
          <w:tcPr>
            <w:tcW w:w="1339" w:type="dxa"/>
          </w:tcPr>
          <w:p w14:paraId="61497518" w14:textId="77777777" w:rsidR="00FC102F" w:rsidRDefault="00FC102F" w:rsidP="000356B3">
            <w:pPr>
              <w:pStyle w:val="5-"/>
              <w:numPr>
                <w:ilvl w:val="0"/>
                <w:numId w:val="0"/>
              </w:numPr>
              <w:rPr>
                <w:rFonts w:eastAsia="David"/>
                <w:rtl/>
              </w:rPr>
            </w:pPr>
          </w:p>
        </w:tc>
        <w:tc>
          <w:tcPr>
            <w:tcW w:w="1315" w:type="dxa"/>
          </w:tcPr>
          <w:p w14:paraId="5A1DFDF9" w14:textId="77777777" w:rsidR="00FC102F" w:rsidRDefault="00FC102F" w:rsidP="000356B3">
            <w:pPr>
              <w:pStyle w:val="5-"/>
              <w:numPr>
                <w:ilvl w:val="0"/>
                <w:numId w:val="0"/>
              </w:numPr>
              <w:rPr>
                <w:rFonts w:eastAsia="David"/>
                <w:rtl/>
              </w:rPr>
            </w:pPr>
          </w:p>
        </w:tc>
      </w:tr>
    </w:tbl>
    <w:p w14:paraId="1FFD8F92" w14:textId="77777777" w:rsidR="000506BD" w:rsidRDefault="000506BD" w:rsidP="00513A1D">
      <w:pPr>
        <w:pStyle w:val="3-5"/>
        <w:spacing w:before="240"/>
        <w:ind w:left="1474" w:hanging="709"/>
        <w:rPr>
          <w:rtl/>
        </w:rPr>
      </w:pPr>
      <w:r>
        <w:rPr>
          <w:rtl/>
        </w:rPr>
        <w:t>כלבייה</w:t>
      </w:r>
      <w:r w:rsidRPr="005B69B1">
        <w:rPr>
          <w:rtl/>
        </w:rPr>
        <w:t>, מאורת בידוד ותצפית כלבת:</w:t>
      </w:r>
    </w:p>
    <w:p w14:paraId="5D799513" w14:textId="77777777" w:rsidR="000506BD" w:rsidRDefault="000506BD" w:rsidP="000506BD">
      <w:pPr>
        <w:pStyle w:val="5-"/>
        <w:numPr>
          <w:ilvl w:val="0"/>
          <w:numId w:val="0"/>
        </w:numPr>
        <w:ind w:left="1476"/>
        <w:rPr>
          <w:rFonts w:eastAsia="David"/>
          <w:rtl/>
        </w:rPr>
      </w:pPr>
      <w:r w:rsidRPr="005B69B1">
        <w:rPr>
          <w:rFonts w:eastAsia="David"/>
          <w:rtl/>
        </w:rPr>
        <w:t>לרשות המציע עומדת (בבעלותו, בשכירות או מכוח הסכם התקשרות בתוקף) כלבייה רשותית או כלבייה פרטית המאושרת כדין על ידי מנהל השירותים הווטרינריים כמאורת בידוד לתצפית כלבת בהתאם לפקודת הכלבת, 1934, וכמאורת רשות לפי החוק להסדרת הפיקוח על כלבים, התשס"ג-2002.</w:t>
      </w:r>
    </w:p>
    <w:p w14:paraId="662F901D" w14:textId="3AAAB882" w:rsidR="000506BD" w:rsidRPr="009C6029" w:rsidRDefault="00FC102F" w:rsidP="000506BD">
      <w:pPr>
        <w:pStyle w:val="5-"/>
        <w:numPr>
          <w:ilvl w:val="0"/>
          <w:numId w:val="0"/>
        </w:numPr>
        <w:ind w:left="1476"/>
        <w:rPr>
          <w:rFonts w:eastAsia="David"/>
          <w:rtl/>
        </w:rPr>
      </w:pPr>
      <w:r w:rsidRPr="00CB1EA8">
        <w:rPr>
          <w:rFonts w:eastAsia="David"/>
          <w:rtl/>
        </w:rPr>
        <w:t>על אף האמור לעיל, יובהר כי ניתן להגיש הצעה גם במקרה שבו במ</w:t>
      </w:r>
      <w:r w:rsidRPr="00CB1EA8">
        <w:rPr>
          <w:rFonts w:eastAsia="David" w:hint="cs"/>
          <w:rtl/>
        </w:rPr>
        <w:t>וע</w:t>
      </w:r>
      <w:r w:rsidRPr="00CB1EA8">
        <w:rPr>
          <w:rFonts w:eastAsia="David"/>
          <w:rtl/>
        </w:rPr>
        <w:t xml:space="preserve">ד הגשת ההצעה המציע אינו מחזיק </w:t>
      </w:r>
      <w:r>
        <w:rPr>
          <w:rFonts w:eastAsia="David" w:hint="cs"/>
          <w:rtl/>
        </w:rPr>
        <w:t>בכלבייה כאמור,</w:t>
      </w:r>
      <w:r w:rsidRPr="004F7D1C">
        <w:rPr>
          <w:rtl/>
        </w:rPr>
        <w:t xml:space="preserve"> </w:t>
      </w:r>
      <w:r w:rsidRPr="004F7D1C">
        <w:rPr>
          <w:rFonts w:eastAsia="David"/>
          <w:rtl/>
        </w:rPr>
        <w:t xml:space="preserve">ובלבד </w:t>
      </w:r>
      <w:r>
        <w:rPr>
          <w:rFonts w:eastAsia="David" w:hint="cs"/>
          <w:rtl/>
        </w:rPr>
        <w:t xml:space="preserve">שברשותו כלבייה </w:t>
      </w:r>
      <w:r w:rsidRPr="004F7D1C">
        <w:rPr>
          <w:rFonts w:eastAsia="David"/>
          <w:rtl/>
        </w:rPr>
        <w:t>שהוגשה לגביה בקשה להכרה כנדרש על פי דין</w:t>
      </w:r>
      <w:r w:rsidRPr="00CB1EA8">
        <w:rPr>
          <w:rFonts w:eastAsia="David"/>
          <w:rtl/>
        </w:rPr>
        <w:t xml:space="preserve">. </w:t>
      </w:r>
      <w:r w:rsidRPr="00A34A1B">
        <w:rPr>
          <w:rFonts w:eastAsia="David"/>
          <w:rtl/>
        </w:rPr>
        <w:t>מציע כאמור יידרש להמציא את</w:t>
      </w:r>
      <w:r>
        <w:rPr>
          <w:rFonts w:eastAsia="David" w:hint="cs"/>
          <w:rtl/>
        </w:rPr>
        <w:t xml:space="preserve"> כל</w:t>
      </w:r>
      <w:r w:rsidRPr="00A34A1B">
        <w:rPr>
          <w:rFonts w:eastAsia="David"/>
          <w:rtl/>
        </w:rPr>
        <w:t xml:space="preserve"> האישורים הנדרשים בתוך 30 ימים ממועד ההודעה על זכייתו במכרז</w:t>
      </w:r>
      <w:r>
        <w:rPr>
          <w:rFonts w:eastAsia="David" w:hint="cs"/>
          <w:rtl/>
        </w:rPr>
        <w:t>, על מנת לקבל את ההכרה</w:t>
      </w:r>
      <w:r w:rsidRPr="00CB1EA8">
        <w:rPr>
          <w:rFonts w:eastAsia="David"/>
          <w:rtl/>
        </w:rPr>
        <w:t>.</w:t>
      </w:r>
      <w:r w:rsidRPr="00CB1EA8">
        <w:rPr>
          <w:rFonts w:eastAsia="David" w:hint="cs"/>
          <w:rtl/>
        </w:rPr>
        <w:t xml:space="preserve"> בסמכות ועדת המכרזים להאריך תקופה זו ב-</w:t>
      </w:r>
      <w:r>
        <w:rPr>
          <w:rFonts w:eastAsia="David" w:hint="cs"/>
          <w:rtl/>
        </w:rPr>
        <w:t>15</w:t>
      </w:r>
      <w:r w:rsidRPr="00CB1EA8">
        <w:rPr>
          <w:rFonts w:eastAsia="David" w:hint="cs"/>
          <w:rtl/>
        </w:rPr>
        <w:t xml:space="preserve"> יום נוספים.</w:t>
      </w:r>
      <w:r>
        <w:rPr>
          <w:rFonts w:eastAsia="David" w:hint="cs"/>
          <w:rtl/>
        </w:rPr>
        <w:t xml:space="preserve"> </w:t>
      </w:r>
      <w:r w:rsidRPr="009C6029">
        <w:rPr>
          <w:rFonts w:eastAsia="David"/>
          <w:rtl/>
        </w:rPr>
        <w:t xml:space="preserve">קבלת </w:t>
      </w:r>
      <w:r>
        <w:rPr>
          <w:rFonts w:eastAsia="David" w:hint="cs"/>
          <w:rtl/>
        </w:rPr>
        <w:t>ההכרה</w:t>
      </w:r>
      <w:r w:rsidRPr="009C6029">
        <w:rPr>
          <w:rFonts w:eastAsia="David"/>
          <w:rtl/>
        </w:rPr>
        <w:t xml:space="preserve"> תהווה תנאי לתחילת ביצוע השירותים, ואי המצאתם במועד תהווה עילה לביטול הזכייה</w:t>
      </w:r>
      <w:r>
        <w:rPr>
          <w:rFonts w:eastAsia="David" w:hint="cs"/>
          <w:rtl/>
        </w:rPr>
        <w:t>.</w:t>
      </w:r>
    </w:p>
    <w:p w14:paraId="14367EAD" w14:textId="77777777" w:rsidR="005B62BD" w:rsidRDefault="00513A1D" w:rsidP="00513A1D">
      <w:pPr>
        <w:pStyle w:val="5-"/>
        <w:numPr>
          <w:ilvl w:val="0"/>
          <w:numId w:val="0"/>
        </w:numPr>
        <w:ind w:left="1476"/>
        <w:rPr>
          <w:rFonts w:eastAsia="David"/>
          <w:u w:val="single"/>
          <w:rtl/>
        </w:rPr>
      </w:pPr>
      <w:r w:rsidRPr="00863B63">
        <w:rPr>
          <w:rFonts w:eastAsia="David" w:hint="cs"/>
          <w:u w:val="single"/>
          <w:rtl/>
        </w:rPr>
        <w:t>לשם הוכחת העמידה בתנאי סף</w:t>
      </w:r>
      <w:r w:rsidR="008E7B2E" w:rsidRPr="00863B63">
        <w:rPr>
          <w:rFonts w:eastAsia="David" w:hint="cs"/>
          <w:u w:val="single"/>
          <w:rtl/>
        </w:rPr>
        <w:t xml:space="preserve"> זה</w:t>
      </w:r>
      <w:r w:rsidRPr="00863B63">
        <w:rPr>
          <w:rFonts w:eastAsia="David" w:hint="cs"/>
          <w:u w:val="single"/>
          <w:rtl/>
        </w:rPr>
        <w:t>, יש לצרף</w:t>
      </w:r>
      <w:r w:rsidR="005B62BD">
        <w:rPr>
          <w:rFonts w:eastAsia="David" w:hint="cs"/>
          <w:u w:val="single"/>
          <w:rtl/>
        </w:rPr>
        <w:t>:</w:t>
      </w:r>
    </w:p>
    <w:p w14:paraId="0D16A48E" w14:textId="0A7CCF80" w:rsidR="001809E3" w:rsidRPr="001809E3" w:rsidRDefault="001809E3" w:rsidP="00CE4BE1">
      <w:pPr>
        <w:pStyle w:val="5-"/>
        <w:numPr>
          <w:ilvl w:val="0"/>
          <w:numId w:val="72"/>
        </w:numPr>
        <w:ind w:left="1901"/>
        <w:rPr>
          <w:rFonts w:eastAsia="David"/>
          <w:u w:val="single"/>
          <w:rtl/>
        </w:rPr>
      </w:pPr>
      <w:r w:rsidRPr="001809E3">
        <w:rPr>
          <w:rFonts w:eastAsia="David"/>
          <w:u w:val="single"/>
          <w:rtl/>
        </w:rPr>
        <w:t>אישור בתוקף על הכרה בכלבייה כמאורת בידוד לתצפית כלבת וכמאורת רשות, או לחלופין העתק בקשה להכרה כאמור בצירוף אסמכת</w:t>
      </w:r>
      <w:r>
        <w:rPr>
          <w:rFonts w:eastAsia="David" w:hint="cs"/>
          <w:u w:val="single"/>
          <w:rtl/>
        </w:rPr>
        <w:t>א</w:t>
      </w:r>
      <w:r w:rsidRPr="001809E3">
        <w:rPr>
          <w:rFonts w:eastAsia="David"/>
          <w:u w:val="single"/>
          <w:rtl/>
        </w:rPr>
        <w:t xml:space="preserve"> על הגשתה לגורם המוסמך.</w:t>
      </w:r>
    </w:p>
    <w:p w14:paraId="38B38E03" w14:textId="77777777" w:rsidR="001809E3" w:rsidRPr="001809E3" w:rsidRDefault="001809E3" w:rsidP="00CE4BE1">
      <w:pPr>
        <w:pStyle w:val="5-"/>
        <w:numPr>
          <w:ilvl w:val="0"/>
          <w:numId w:val="72"/>
        </w:numPr>
        <w:ind w:left="1901"/>
        <w:rPr>
          <w:rFonts w:eastAsia="David"/>
          <w:u w:val="single"/>
          <w:rtl/>
        </w:rPr>
      </w:pPr>
      <w:r w:rsidRPr="001809E3">
        <w:rPr>
          <w:rFonts w:eastAsia="David"/>
          <w:u w:val="single"/>
          <w:rtl/>
        </w:rPr>
        <w:t>אסמכתה לבעלות המציע בכלבייה או הסכם שכירות או התקשרות בתוקף המאפשר למציע להשתמש בה לצורך ביצוע השירותים.</w:t>
      </w:r>
    </w:p>
    <w:p w14:paraId="1C58ED38" w14:textId="77777777" w:rsidR="00513A1D" w:rsidRPr="001809E3" w:rsidRDefault="00513A1D" w:rsidP="002E1E6A">
      <w:pPr>
        <w:pStyle w:val="5-"/>
        <w:numPr>
          <w:ilvl w:val="0"/>
          <w:numId w:val="0"/>
        </w:numPr>
        <w:ind w:left="2232" w:hanging="792"/>
        <w:rPr>
          <w:rFonts w:eastAsia="David"/>
          <w:rtl/>
        </w:rPr>
        <w:sectPr w:rsidR="00513A1D" w:rsidRPr="001809E3" w:rsidSect="000506BD">
          <w:pgSz w:w="11906" w:h="16838" w:code="9"/>
          <w:pgMar w:top="1616" w:right="1826" w:bottom="1440" w:left="1800" w:header="709" w:footer="709" w:gutter="0"/>
          <w:cols w:space="708"/>
          <w:titlePg/>
          <w:bidi/>
          <w:rtlGutter/>
          <w:docGrid w:linePitch="360"/>
        </w:sectPr>
      </w:pPr>
    </w:p>
    <w:p w14:paraId="7DE9A132" w14:textId="77777777" w:rsidR="00825204" w:rsidRDefault="00F6753B" w:rsidP="00C908E7">
      <w:pPr>
        <w:pStyle w:val="1fe"/>
        <w:rPr>
          <w:rtl/>
        </w:rPr>
      </w:pPr>
      <w:bookmarkStart w:id="170" w:name="_Toc244446464"/>
      <w:r>
        <w:rPr>
          <w:rFonts w:hint="cs"/>
          <w:rtl/>
        </w:rPr>
        <w:t>קבלן משנה</w:t>
      </w:r>
      <w:bookmarkEnd w:id="170"/>
      <w:r>
        <w:rPr>
          <w:rFonts w:hint="cs"/>
          <w:rtl/>
        </w:rPr>
        <w:t xml:space="preserve"> </w:t>
      </w:r>
    </w:p>
    <w:p w14:paraId="06DA0470" w14:textId="77777777" w:rsidR="00825204" w:rsidRDefault="00F6753B" w:rsidP="00D7601B">
      <w:pPr>
        <w:pStyle w:val="3-"/>
        <w:numPr>
          <w:ilvl w:val="0"/>
          <w:numId w:val="0"/>
        </w:numPr>
        <w:ind w:left="990"/>
        <w:rPr>
          <w:rtl/>
        </w:rPr>
      </w:pPr>
      <w:r>
        <w:rPr>
          <w:rFonts w:hint="cs"/>
          <w:rtl/>
        </w:rPr>
        <w:t>במידה ואזכה במכרז, בכוונתי להשתמש בקבלן משנה, בהתאם לכללי המכרז וזאת כמפורט להלן (</w:t>
      </w:r>
      <w:r w:rsidRPr="00C908E7">
        <w:rPr>
          <w:rFonts w:hint="cs"/>
          <w:i/>
          <w:iCs/>
          <w:rtl/>
        </w:rPr>
        <w:t>יש למלא טבלה זו עבור כל קבלן משנה</w:t>
      </w:r>
      <w:r>
        <w:rPr>
          <w:rFonts w:hint="cs"/>
          <w:rtl/>
        </w:rPr>
        <w:t>):</w:t>
      </w:r>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8F421E" w14:paraId="6A5C7D1E" w14:textId="77777777" w:rsidTr="00226BE6">
        <w:trPr>
          <w:trHeight w:val="885"/>
          <w:tblHeader/>
        </w:trPr>
        <w:tc>
          <w:tcPr>
            <w:tcW w:w="2019" w:type="pct"/>
            <w:vAlign w:val="center"/>
          </w:tcPr>
          <w:p w14:paraId="74E8E72B" w14:textId="77777777" w:rsidR="00825204" w:rsidRPr="002D0834" w:rsidRDefault="00F6753B" w:rsidP="00226BE6">
            <w:pPr>
              <w:spacing w:before="120" w:after="120" w:line="360" w:lineRule="auto"/>
              <w:rPr>
                <w:rFonts w:eastAsia="Times New Roman"/>
                <w:b/>
                <w:bCs/>
                <w:rtl/>
              </w:rPr>
            </w:pPr>
            <w:r w:rsidRPr="002D0834">
              <w:rPr>
                <w:rFonts w:eastAsia="Times New Roman"/>
                <w:b/>
                <w:bCs/>
                <w:rtl/>
              </w:rPr>
              <w:t xml:space="preserve">שם </w:t>
            </w:r>
            <w:r w:rsidRPr="002D0834">
              <w:rPr>
                <w:rFonts w:eastAsia="Times New Roman" w:hint="cs"/>
                <w:b/>
                <w:bCs/>
                <w:rtl/>
              </w:rPr>
              <w:t>קבלן המשנה:</w:t>
            </w:r>
            <w:r w:rsidRPr="002D0834">
              <w:rPr>
                <w:rFonts w:eastAsia="Times New Roman"/>
                <w:b/>
                <w:bCs/>
                <w:rtl/>
              </w:rPr>
              <w:t xml:space="preserve"> </w:t>
            </w:r>
          </w:p>
        </w:tc>
        <w:tc>
          <w:tcPr>
            <w:tcW w:w="2981" w:type="pct"/>
            <w:vAlign w:val="center"/>
          </w:tcPr>
          <w:p w14:paraId="25F95C73" w14:textId="77777777" w:rsidR="00825204" w:rsidRPr="00EF4E1A" w:rsidRDefault="00825204" w:rsidP="00226BE6">
            <w:pPr>
              <w:spacing w:before="120" w:after="120" w:line="360" w:lineRule="auto"/>
              <w:rPr>
                <w:rFonts w:eastAsia="Times New Roman"/>
                <w:rtl/>
              </w:rPr>
            </w:pPr>
          </w:p>
        </w:tc>
      </w:tr>
      <w:tr w:rsidR="008F421E" w14:paraId="26966799" w14:textId="77777777" w:rsidTr="00226BE6">
        <w:trPr>
          <w:trHeight w:val="793"/>
        </w:trPr>
        <w:tc>
          <w:tcPr>
            <w:tcW w:w="2019" w:type="pct"/>
            <w:vAlign w:val="center"/>
          </w:tcPr>
          <w:p w14:paraId="7938E3D4" w14:textId="77777777" w:rsidR="00825204" w:rsidRPr="002D0834" w:rsidRDefault="00F6753B" w:rsidP="00226BE6">
            <w:pPr>
              <w:spacing w:before="120" w:after="120" w:line="360" w:lineRule="auto"/>
              <w:rPr>
                <w:rFonts w:eastAsia="Times New Roman"/>
                <w:b/>
                <w:bCs/>
                <w:rtl/>
              </w:rPr>
            </w:pPr>
            <w:r w:rsidRPr="002D0834">
              <w:rPr>
                <w:rFonts w:eastAsia="Times New Roman"/>
                <w:b/>
                <w:bCs/>
                <w:rtl/>
              </w:rPr>
              <w:t>מספר מזהה (לדוג' ח"פ)</w:t>
            </w:r>
            <w:r w:rsidRPr="002D0834">
              <w:rPr>
                <w:rFonts w:eastAsia="Times New Roman" w:hint="cs"/>
                <w:b/>
                <w:bCs/>
                <w:rtl/>
              </w:rPr>
              <w:t>:</w:t>
            </w:r>
          </w:p>
        </w:tc>
        <w:tc>
          <w:tcPr>
            <w:tcW w:w="2981" w:type="pct"/>
            <w:vAlign w:val="center"/>
          </w:tcPr>
          <w:p w14:paraId="1689267E" w14:textId="77777777" w:rsidR="00825204" w:rsidRPr="00EF4E1A" w:rsidRDefault="00825204" w:rsidP="00226BE6">
            <w:pPr>
              <w:spacing w:before="120" w:after="120" w:line="360" w:lineRule="auto"/>
              <w:rPr>
                <w:rFonts w:eastAsia="Times New Roman"/>
                <w:rtl/>
              </w:rPr>
            </w:pPr>
          </w:p>
        </w:tc>
      </w:tr>
      <w:tr w:rsidR="008F421E" w14:paraId="2B7DC14C" w14:textId="77777777" w:rsidTr="00226BE6">
        <w:trPr>
          <w:trHeight w:val="793"/>
        </w:trPr>
        <w:tc>
          <w:tcPr>
            <w:tcW w:w="2019" w:type="pct"/>
            <w:vAlign w:val="center"/>
          </w:tcPr>
          <w:p w14:paraId="7311186B" w14:textId="77777777" w:rsidR="00825204" w:rsidRPr="002D0834" w:rsidRDefault="00F6753B" w:rsidP="00226BE6">
            <w:pPr>
              <w:spacing w:before="120" w:after="120" w:line="360" w:lineRule="auto"/>
              <w:rPr>
                <w:rFonts w:eastAsia="Times New Roman"/>
                <w:b/>
                <w:bCs/>
                <w:rtl/>
              </w:rPr>
            </w:pPr>
            <w:r w:rsidRPr="002D0834">
              <w:rPr>
                <w:rFonts w:eastAsia="Times New Roman" w:hint="cs"/>
                <w:b/>
                <w:bCs/>
                <w:rtl/>
              </w:rPr>
              <w:t>איש קשר ופרטי יצירת קשר - קבלן משנה:</w:t>
            </w:r>
          </w:p>
        </w:tc>
        <w:tc>
          <w:tcPr>
            <w:tcW w:w="2981" w:type="pct"/>
            <w:vAlign w:val="center"/>
          </w:tcPr>
          <w:p w14:paraId="71E2B7C8" w14:textId="77777777" w:rsidR="00825204" w:rsidRPr="00EF4E1A" w:rsidRDefault="00825204" w:rsidP="00226BE6">
            <w:pPr>
              <w:spacing w:before="120" w:after="120" w:line="360" w:lineRule="auto"/>
              <w:rPr>
                <w:rFonts w:ascii="Times New Roman" w:eastAsia="Times New Roman" w:hAnsi="Times New Roman" w:cs="Times New Roman"/>
                <w:rtl/>
              </w:rPr>
            </w:pPr>
          </w:p>
          <w:p w14:paraId="21B157B0" w14:textId="77777777" w:rsidR="00825204" w:rsidRPr="00EF4E1A" w:rsidRDefault="00825204" w:rsidP="00226BE6">
            <w:pPr>
              <w:spacing w:before="120" w:after="120" w:line="360" w:lineRule="auto"/>
              <w:rPr>
                <w:rFonts w:ascii="Times New Roman" w:eastAsia="Times New Roman" w:hAnsi="Times New Roman" w:cs="Times New Roman"/>
                <w:rtl/>
              </w:rPr>
            </w:pPr>
          </w:p>
        </w:tc>
      </w:tr>
      <w:tr w:rsidR="008F421E" w14:paraId="2BB05A3A" w14:textId="77777777" w:rsidTr="00226BE6">
        <w:trPr>
          <w:trHeight w:val="793"/>
        </w:trPr>
        <w:tc>
          <w:tcPr>
            <w:tcW w:w="2019" w:type="pct"/>
            <w:vAlign w:val="center"/>
          </w:tcPr>
          <w:p w14:paraId="126D4998" w14:textId="77777777" w:rsidR="00825204" w:rsidRPr="002D0834" w:rsidRDefault="00F6753B" w:rsidP="00226BE6">
            <w:pPr>
              <w:spacing w:before="120" w:after="120" w:line="360" w:lineRule="auto"/>
              <w:rPr>
                <w:rFonts w:eastAsia="Times New Roman"/>
                <w:b/>
                <w:bCs/>
                <w:rtl/>
              </w:rPr>
            </w:pPr>
            <w:r w:rsidRPr="002D0834">
              <w:rPr>
                <w:rFonts w:eastAsia="Times New Roman" w:hint="cs"/>
                <w:b/>
                <w:bCs/>
                <w:rtl/>
              </w:rPr>
              <w:t>תפקיד קבלן המשנה בהתקשרות:</w:t>
            </w:r>
          </w:p>
        </w:tc>
        <w:tc>
          <w:tcPr>
            <w:tcW w:w="2981" w:type="pct"/>
            <w:vAlign w:val="center"/>
          </w:tcPr>
          <w:p w14:paraId="05ACFC8D" w14:textId="77777777" w:rsidR="00825204" w:rsidRPr="00EF4E1A" w:rsidRDefault="00825204" w:rsidP="00226BE6">
            <w:pPr>
              <w:spacing w:before="120" w:after="120" w:line="360" w:lineRule="auto"/>
              <w:rPr>
                <w:rFonts w:ascii="Times New Roman" w:eastAsia="Times New Roman" w:hAnsi="Times New Roman" w:cs="Times New Roman"/>
                <w:rtl/>
              </w:rPr>
            </w:pPr>
          </w:p>
          <w:p w14:paraId="586166C4" w14:textId="77777777" w:rsidR="00825204" w:rsidRPr="00EF4E1A" w:rsidRDefault="00825204" w:rsidP="00226BE6">
            <w:pPr>
              <w:spacing w:before="120" w:after="120" w:line="360" w:lineRule="auto"/>
              <w:rPr>
                <w:rFonts w:ascii="Times New Roman" w:eastAsia="Times New Roman" w:hAnsi="Times New Roman" w:cs="Times New Roman"/>
                <w:rtl/>
              </w:rPr>
            </w:pPr>
          </w:p>
        </w:tc>
      </w:tr>
    </w:tbl>
    <w:p w14:paraId="7AD3A843" w14:textId="77777777" w:rsidR="00F26E1F" w:rsidRDefault="00F26E1F" w:rsidP="004B7397">
      <w:pPr>
        <w:spacing w:line="360" w:lineRule="auto"/>
        <w:jc w:val="both"/>
        <w:rPr>
          <w:rtl/>
        </w:rPr>
      </w:pPr>
    </w:p>
    <w:p w14:paraId="464E5785" w14:textId="05C53D77" w:rsidR="006954B4" w:rsidRDefault="00CA113E" w:rsidP="004B7397">
      <w:pPr>
        <w:spacing w:line="360" w:lineRule="auto"/>
        <w:jc w:val="both"/>
        <w:rPr>
          <w:rtl/>
        </w:rPr>
      </w:pPr>
      <w:r>
        <w:rPr>
          <w:rtl/>
        </w:rPr>
        <w:t xml:space="preserve">המציע מצהיר ומתחייב בזאת כי קבלן המשנה מטעמו עומד במלוא תנאי הסף, הכישורים והניסיון המקצועי הנדרשים במכרז זה ביחס לרכיב השירות המבוצע על ידו (לרבות ניסיון מוכח בלכידה, רישיונות והיתרים לפי כל דין). </w:t>
      </w:r>
      <w:r w:rsidR="004B7397">
        <w:rPr>
          <w:rFonts w:hint="cs"/>
          <w:rtl/>
        </w:rPr>
        <w:t>יש לצרף</w:t>
      </w:r>
      <w:r>
        <w:rPr>
          <w:rtl/>
        </w:rPr>
        <w:t xml:space="preserve"> אסמכתאו</w:t>
      </w:r>
      <w:r w:rsidR="00F26E1F">
        <w:rPr>
          <w:rFonts w:hint="cs"/>
          <w:rtl/>
        </w:rPr>
        <w:t>ת על עמידה בדירשות הנ"ל.</w:t>
      </w:r>
    </w:p>
    <w:p w14:paraId="46806AB9" w14:textId="77777777" w:rsidR="009A6145" w:rsidRDefault="006954B4" w:rsidP="006954B4">
      <w:pPr>
        <w:pStyle w:val="1fe"/>
      </w:pPr>
      <w:bookmarkStart w:id="171" w:name="_Toc244446465"/>
      <w:r>
        <w:rPr>
          <w:rFonts w:hint="cs"/>
          <w:rtl/>
        </w:rPr>
        <w:t>מחוזות ורשויות</w:t>
      </w:r>
      <w:bookmarkEnd w:id="171"/>
    </w:p>
    <w:tbl>
      <w:tblPr>
        <w:tblStyle w:val="1fa"/>
        <w:bidiVisual/>
        <w:tblW w:w="0" w:type="auto"/>
        <w:tblLook w:val="04A0" w:firstRow="1" w:lastRow="0" w:firstColumn="1" w:lastColumn="0" w:noHBand="0" w:noVBand="1"/>
      </w:tblPr>
      <w:tblGrid>
        <w:gridCol w:w="1841"/>
        <w:gridCol w:w="1415"/>
        <w:gridCol w:w="4253"/>
      </w:tblGrid>
      <w:tr w:rsidR="009A6145" w:rsidRPr="009A6145" w14:paraId="08918697" w14:textId="77777777" w:rsidTr="00A23973">
        <w:tc>
          <w:tcPr>
            <w:tcW w:w="1841" w:type="dxa"/>
            <w:shd w:val="clear" w:color="auto" w:fill="FBE4D5" w:themeFill="accent2" w:themeFillTint="33"/>
            <w:hideMark/>
          </w:tcPr>
          <w:p w14:paraId="478B1A24" w14:textId="77777777" w:rsidR="009A6145" w:rsidRPr="009A6145" w:rsidRDefault="009A6145" w:rsidP="00A23973">
            <w:pPr>
              <w:rPr>
                <w:b/>
                <w:bCs/>
                <w:caps/>
              </w:rPr>
            </w:pPr>
            <w:r w:rsidRPr="009A6145">
              <w:rPr>
                <w:b/>
                <w:bCs/>
                <w:rtl/>
              </w:rPr>
              <w:t>מחוז / אזור</w:t>
            </w:r>
          </w:p>
        </w:tc>
        <w:tc>
          <w:tcPr>
            <w:tcW w:w="1415" w:type="dxa"/>
            <w:shd w:val="clear" w:color="auto" w:fill="FBE4D5" w:themeFill="accent2" w:themeFillTint="33"/>
            <w:hideMark/>
          </w:tcPr>
          <w:p w14:paraId="3E76B63D" w14:textId="77777777" w:rsidR="009A6145" w:rsidRPr="009A6145" w:rsidRDefault="009A6145" w:rsidP="00A23973">
            <w:pPr>
              <w:rPr>
                <w:b/>
                <w:bCs/>
                <w:caps/>
              </w:rPr>
            </w:pPr>
            <w:r w:rsidRPr="009A6145">
              <w:rPr>
                <w:b/>
                <w:bCs/>
                <w:rtl/>
              </w:rPr>
              <w:t>מתן שירות במחוז</w:t>
            </w:r>
          </w:p>
        </w:tc>
        <w:tc>
          <w:tcPr>
            <w:tcW w:w="4253" w:type="dxa"/>
            <w:shd w:val="clear" w:color="auto" w:fill="FBE4D5" w:themeFill="accent2" w:themeFillTint="33"/>
            <w:hideMark/>
          </w:tcPr>
          <w:p w14:paraId="6B3A0FDC" w14:textId="77777777" w:rsidR="009A6145" w:rsidRDefault="009A6145" w:rsidP="009A6145">
            <w:pPr>
              <w:jc w:val="center"/>
              <w:rPr>
                <w:b/>
                <w:bCs/>
                <w:caps/>
                <w:rtl/>
              </w:rPr>
            </w:pPr>
            <w:r w:rsidRPr="009A6145">
              <w:rPr>
                <w:b/>
                <w:bCs/>
                <w:rtl/>
              </w:rPr>
              <w:t>פירוט רשויות מקומיות</w:t>
            </w:r>
          </w:p>
          <w:p w14:paraId="2D7F52A0" w14:textId="77777777" w:rsidR="009A6145" w:rsidRPr="009A6145" w:rsidRDefault="009A6145" w:rsidP="009A6145">
            <w:pPr>
              <w:jc w:val="center"/>
              <w:rPr>
                <w:b/>
                <w:bCs/>
                <w:caps/>
                <w:rtl/>
              </w:rPr>
            </w:pPr>
            <w:r>
              <w:rPr>
                <w:rFonts w:hint="cs"/>
                <w:b/>
                <w:bCs/>
                <w:rtl/>
              </w:rPr>
              <w:t>(</w:t>
            </w:r>
            <w:r w:rsidRPr="009A6145">
              <w:rPr>
                <w:b/>
                <w:bCs/>
                <w:rtl/>
              </w:rPr>
              <w:t>ככל שהשירות אינו ניתן בכל המחוז</w:t>
            </w:r>
            <w:r>
              <w:rPr>
                <w:rFonts w:hint="cs"/>
                <w:b/>
                <w:bCs/>
                <w:rtl/>
              </w:rPr>
              <w:t>)</w:t>
            </w:r>
          </w:p>
        </w:tc>
      </w:tr>
      <w:tr w:rsidR="009A6145" w:rsidRPr="009A6145" w14:paraId="041E2B3A" w14:textId="77777777" w:rsidTr="00A23973">
        <w:trPr>
          <w:trHeight w:hRule="exact" w:val="567"/>
        </w:trPr>
        <w:tc>
          <w:tcPr>
            <w:tcW w:w="1841" w:type="dxa"/>
            <w:hideMark/>
          </w:tcPr>
          <w:p w14:paraId="51E506C0" w14:textId="77777777" w:rsidR="009A6145" w:rsidRPr="00A23973" w:rsidRDefault="009A6145" w:rsidP="009A6145">
            <w:pPr>
              <w:rPr>
                <w:b/>
                <w:bCs/>
                <w:caps/>
              </w:rPr>
            </w:pPr>
            <w:r w:rsidRPr="00A23973">
              <w:rPr>
                <w:b/>
                <w:bCs/>
                <w:rtl/>
              </w:rPr>
              <w:t>צפון</w:t>
            </w:r>
          </w:p>
        </w:tc>
        <w:tc>
          <w:tcPr>
            <w:tcW w:w="1415" w:type="dxa"/>
            <w:hideMark/>
          </w:tcPr>
          <w:p w14:paraId="5A40E0EB" w14:textId="77777777" w:rsidR="009A6145" w:rsidRPr="009A6145" w:rsidRDefault="009A6145" w:rsidP="009A6145">
            <w:pPr>
              <w:rPr>
                <w:caps/>
              </w:rPr>
            </w:pPr>
            <w:r w:rsidRPr="009A6145">
              <w:rPr>
                <w:rFonts w:ascii="Segoe UI Symbol" w:hAnsi="Segoe UI Symbol" w:cs="Segoe UI Symbol"/>
              </w:rPr>
              <w:t>☐</w:t>
            </w:r>
            <w:r w:rsidRPr="009A6145">
              <w:t xml:space="preserve"> </w:t>
            </w:r>
            <w:r>
              <w:rPr>
                <w:rFonts w:hint="cs"/>
                <w:rtl/>
              </w:rPr>
              <w:t xml:space="preserve"> </w:t>
            </w:r>
            <w:r w:rsidRPr="009A6145">
              <w:rPr>
                <w:rtl/>
              </w:rPr>
              <w:t>כן</w:t>
            </w:r>
          </w:p>
        </w:tc>
        <w:tc>
          <w:tcPr>
            <w:tcW w:w="4253" w:type="dxa"/>
            <w:hideMark/>
          </w:tcPr>
          <w:p w14:paraId="06018A2A" w14:textId="77777777" w:rsidR="009A6145" w:rsidRPr="009A6145" w:rsidRDefault="009A6145" w:rsidP="00717EB7">
            <w:pPr>
              <w:spacing w:before="120"/>
              <w:rPr>
                <w:caps/>
              </w:rPr>
            </w:pPr>
            <w:r w:rsidRPr="009A6145">
              <w:t>______________________________</w:t>
            </w:r>
          </w:p>
        </w:tc>
      </w:tr>
      <w:tr w:rsidR="009A6145" w:rsidRPr="009A6145" w14:paraId="518E73D7" w14:textId="77777777" w:rsidTr="00A23973">
        <w:trPr>
          <w:trHeight w:hRule="exact" w:val="567"/>
        </w:trPr>
        <w:tc>
          <w:tcPr>
            <w:tcW w:w="1841" w:type="dxa"/>
            <w:hideMark/>
          </w:tcPr>
          <w:p w14:paraId="146D0BDE" w14:textId="77777777" w:rsidR="009A6145" w:rsidRPr="00A23973" w:rsidRDefault="009A6145" w:rsidP="009A6145">
            <w:pPr>
              <w:rPr>
                <w:b/>
                <w:bCs/>
                <w:caps/>
              </w:rPr>
            </w:pPr>
            <w:r w:rsidRPr="00A23973">
              <w:rPr>
                <w:b/>
                <w:bCs/>
                <w:rtl/>
              </w:rPr>
              <w:t>חיפה</w:t>
            </w:r>
          </w:p>
        </w:tc>
        <w:tc>
          <w:tcPr>
            <w:tcW w:w="1415" w:type="dxa"/>
            <w:hideMark/>
          </w:tcPr>
          <w:p w14:paraId="366CF52D" w14:textId="77777777" w:rsidR="009A6145" w:rsidRPr="009A6145" w:rsidRDefault="009A6145" w:rsidP="009A6145">
            <w:pPr>
              <w:rPr>
                <w:caps/>
              </w:rPr>
            </w:pPr>
            <w:r w:rsidRPr="009A6145">
              <w:rPr>
                <w:rFonts w:ascii="Segoe UI Symbol" w:hAnsi="Segoe UI Symbol" w:cs="Segoe UI Symbol"/>
              </w:rPr>
              <w:t>☐</w:t>
            </w:r>
            <w:r w:rsidRPr="009A6145">
              <w:t xml:space="preserve"> </w:t>
            </w:r>
            <w:r>
              <w:rPr>
                <w:rFonts w:hint="cs"/>
                <w:rtl/>
              </w:rPr>
              <w:t xml:space="preserve"> </w:t>
            </w:r>
            <w:r w:rsidRPr="009A6145">
              <w:rPr>
                <w:rtl/>
              </w:rPr>
              <w:t>כן</w:t>
            </w:r>
          </w:p>
        </w:tc>
        <w:tc>
          <w:tcPr>
            <w:tcW w:w="4253" w:type="dxa"/>
            <w:hideMark/>
          </w:tcPr>
          <w:p w14:paraId="0D069BAA" w14:textId="77777777" w:rsidR="009A6145" w:rsidRPr="009A6145" w:rsidRDefault="009A6145" w:rsidP="00717EB7">
            <w:pPr>
              <w:spacing w:before="120"/>
              <w:rPr>
                <w:caps/>
              </w:rPr>
            </w:pPr>
            <w:r w:rsidRPr="009A6145">
              <w:t>______________________________</w:t>
            </w:r>
          </w:p>
        </w:tc>
      </w:tr>
      <w:tr w:rsidR="009A6145" w:rsidRPr="009A6145" w14:paraId="68C5A65A" w14:textId="77777777" w:rsidTr="00A23973">
        <w:trPr>
          <w:trHeight w:hRule="exact" w:val="567"/>
        </w:trPr>
        <w:tc>
          <w:tcPr>
            <w:tcW w:w="1841" w:type="dxa"/>
            <w:hideMark/>
          </w:tcPr>
          <w:p w14:paraId="60FEE9F4" w14:textId="77777777" w:rsidR="009A6145" w:rsidRPr="00A23973" w:rsidRDefault="00A23973" w:rsidP="009A6145">
            <w:pPr>
              <w:rPr>
                <w:b/>
                <w:bCs/>
                <w:caps/>
              </w:rPr>
            </w:pPr>
            <w:r>
              <w:rPr>
                <w:rFonts w:hint="cs"/>
                <w:b/>
                <w:bCs/>
                <w:rtl/>
              </w:rPr>
              <w:t>תל אביב ו</w:t>
            </w:r>
            <w:r w:rsidR="009A6145" w:rsidRPr="00A23973">
              <w:rPr>
                <w:b/>
                <w:bCs/>
                <w:rtl/>
              </w:rPr>
              <w:t>מרכז</w:t>
            </w:r>
          </w:p>
        </w:tc>
        <w:tc>
          <w:tcPr>
            <w:tcW w:w="1415" w:type="dxa"/>
            <w:hideMark/>
          </w:tcPr>
          <w:p w14:paraId="2E62103B" w14:textId="77777777" w:rsidR="009A6145" w:rsidRPr="009A6145" w:rsidRDefault="009A6145" w:rsidP="009A6145">
            <w:pPr>
              <w:rPr>
                <w:caps/>
              </w:rPr>
            </w:pPr>
            <w:r w:rsidRPr="009A6145">
              <w:rPr>
                <w:rFonts w:ascii="Segoe UI Symbol" w:hAnsi="Segoe UI Symbol" w:cs="Segoe UI Symbol"/>
              </w:rPr>
              <w:t>☐</w:t>
            </w:r>
            <w:r w:rsidRPr="009A6145">
              <w:t xml:space="preserve"> </w:t>
            </w:r>
            <w:r>
              <w:rPr>
                <w:rFonts w:hint="cs"/>
                <w:rtl/>
              </w:rPr>
              <w:t xml:space="preserve"> </w:t>
            </w:r>
            <w:r w:rsidRPr="009A6145">
              <w:rPr>
                <w:rtl/>
              </w:rPr>
              <w:t>כן</w:t>
            </w:r>
          </w:p>
        </w:tc>
        <w:tc>
          <w:tcPr>
            <w:tcW w:w="4253" w:type="dxa"/>
            <w:hideMark/>
          </w:tcPr>
          <w:p w14:paraId="03157211" w14:textId="77777777" w:rsidR="009A6145" w:rsidRPr="009A6145" w:rsidRDefault="009A6145" w:rsidP="00717EB7">
            <w:pPr>
              <w:spacing w:before="120"/>
              <w:rPr>
                <w:caps/>
              </w:rPr>
            </w:pPr>
            <w:r w:rsidRPr="009A6145">
              <w:t>______________________________</w:t>
            </w:r>
          </w:p>
        </w:tc>
      </w:tr>
      <w:tr w:rsidR="009A6145" w:rsidRPr="009A6145" w14:paraId="7C2204B2" w14:textId="77777777" w:rsidTr="00A23973">
        <w:trPr>
          <w:trHeight w:hRule="exact" w:val="567"/>
        </w:trPr>
        <w:tc>
          <w:tcPr>
            <w:tcW w:w="1841" w:type="dxa"/>
            <w:hideMark/>
          </w:tcPr>
          <w:p w14:paraId="018BC309" w14:textId="77777777" w:rsidR="009A6145" w:rsidRPr="00A23973" w:rsidRDefault="009A6145" w:rsidP="009A6145">
            <w:pPr>
              <w:rPr>
                <w:b/>
                <w:bCs/>
                <w:caps/>
              </w:rPr>
            </w:pPr>
            <w:r w:rsidRPr="00A23973">
              <w:rPr>
                <w:b/>
                <w:bCs/>
                <w:rtl/>
              </w:rPr>
              <w:t>ירושלים</w:t>
            </w:r>
          </w:p>
        </w:tc>
        <w:tc>
          <w:tcPr>
            <w:tcW w:w="1415" w:type="dxa"/>
            <w:hideMark/>
          </w:tcPr>
          <w:p w14:paraId="69C5EFCE" w14:textId="77777777" w:rsidR="009A6145" w:rsidRPr="009A6145" w:rsidRDefault="009A6145" w:rsidP="009A6145">
            <w:pPr>
              <w:rPr>
                <w:caps/>
              </w:rPr>
            </w:pPr>
            <w:r w:rsidRPr="009A6145">
              <w:rPr>
                <w:rFonts w:ascii="Segoe UI Symbol" w:hAnsi="Segoe UI Symbol" w:cs="Segoe UI Symbol"/>
              </w:rPr>
              <w:t>☐</w:t>
            </w:r>
            <w:r w:rsidRPr="009A6145">
              <w:t xml:space="preserve"> </w:t>
            </w:r>
            <w:r>
              <w:rPr>
                <w:rFonts w:hint="cs"/>
                <w:rtl/>
              </w:rPr>
              <w:t xml:space="preserve"> </w:t>
            </w:r>
            <w:r w:rsidRPr="009A6145">
              <w:rPr>
                <w:rtl/>
              </w:rPr>
              <w:t>כן</w:t>
            </w:r>
          </w:p>
        </w:tc>
        <w:tc>
          <w:tcPr>
            <w:tcW w:w="4253" w:type="dxa"/>
            <w:hideMark/>
          </w:tcPr>
          <w:p w14:paraId="698DB33C" w14:textId="77777777" w:rsidR="009A6145" w:rsidRPr="009A6145" w:rsidRDefault="009A6145" w:rsidP="00717EB7">
            <w:pPr>
              <w:spacing w:before="120"/>
              <w:rPr>
                <w:caps/>
              </w:rPr>
            </w:pPr>
            <w:r w:rsidRPr="009A6145">
              <w:t>______________________________</w:t>
            </w:r>
          </w:p>
        </w:tc>
      </w:tr>
      <w:tr w:rsidR="009A6145" w:rsidRPr="009A6145" w14:paraId="0A26DA28" w14:textId="77777777" w:rsidTr="00A23973">
        <w:trPr>
          <w:trHeight w:hRule="exact" w:val="567"/>
        </w:trPr>
        <w:tc>
          <w:tcPr>
            <w:tcW w:w="1841" w:type="dxa"/>
            <w:hideMark/>
          </w:tcPr>
          <w:p w14:paraId="401B2331" w14:textId="77777777" w:rsidR="009A6145" w:rsidRPr="00A23973" w:rsidRDefault="009A6145" w:rsidP="009A6145">
            <w:pPr>
              <w:rPr>
                <w:b/>
                <w:bCs/>
                <w:caps/>
              </w:rPr>
            </w:pPr>
            <w:r w:rsidRPr="00A23973">
              <w:rPr>
                <w:b/>
                <w:bCs/>
                <w:rtl/>
              </w:rPr>
              <w:t>דרום</w:t>
            </w:r>
          </w:p>
        </w:tc>
        <w:tc>
          <w:tcPr>
            <w:tcW w:w="1415" w:type="dxa"/>
            <w:hideMark/>
          </w:tcPr>
          <w:p w14:paraId="6C21D275" w14:textId="77777777" w:rsidR="009A6145" w:rsidRPr="009A6145" w:rsidRDefault="009A6145" w:rsidP="009A6145">
            <w:pPr>
              <w:rPr>
                <w:caps/>
              </w:rPr>
            </w:pPr>
            <w:r w:rsidRPr="009A6145">
              <w:rPr>
                <w:rFonts w:ascii="Segoe UI Symbol" w:hAnsi="Segoe UI Symbol" w:cs="Segoe UI Symbol"/>
              </w:rPr>
              <w:t>☐</w:t>
            </w:r>
            <w:r w:rsidRPr="009A6145">
              <w:t xml:space="preserve"> </w:t>
            </w:r>
            <w:r>
              <w:rPr>
                <w:rFonts w:hint="cs"/>
                <w:rtl/>
              </w:rPr>
              <w:t xml:space="preserve"> </w:t>
            </w:r>
            <w:r w:rsidRPr="009A6145">
              <w:rPr>
                <w:rtl/>
              </w:rPr>
              <w:t>כן</w:t>
            </w:r>
          </w:p>
        </w:tc>
        <w:tc>
          <w:tcPr>
            <w:tcW w:w="4253" w:type="dxa"/>
            <w:hideMark/>
          </w:tcPr>
          <w:p w14:paraId="6893D387" w14:textId="77777777" w:rsidR="009A6145" w:rsidRPr="009A6145" w:rsidRDefault="009A6145" w:rsidP="00717EB7">
            <w:pPr>
              <w:spacing w:before="120"/>
              <w:rPr>
                <w:caps/>
              </w:rPr>
            </w:pPr>
            <w:r w:rsidRPr="009A6145">
              <w:t>______________________________</w:t>
            </w:r>
          </w:p>
        </w:tc>
      </w:tr>
      <w:tr w:rsidR="009A6145" w:rsidRPr="009A6145" w14:paraId="129F8148" w14:textId="77777777" w:rsidTr="00A23973">
        <w:trPr>
          <w:trHeight w:hRule="exact" w:val="567"/>
        </w:trPr>
        <w:tc>
          <w:tcPr>
            <w:tcW w:w="1841" w:type="dxa"/>
            <w:hideMark/>
          </w:tcPr>
          <w:p w14:paraId="0F8BEA87" w14:textId="77777777" w:rsidR="009A6145" w:rsidRPr="00A23973" w:rsidRDefault="009A6145" w:rsidP="009A6145">
            <w:pPr>
              <w:rPr>
                <w:b/>
                <w:bCs/>
                <w:caps/>
              </w:rPr>
            </w:pPr>
            <w:r w:rsidRPr="00A23973">
              <w:rPr>
                <w:b/>
                <w:bCs/>
                <w:rtl/>
              </w:rPr>
              <w:t>יהודה ושומרון</w:t>
            </w:r>
          </w:p>
        </w:tc>
        <w:tc>
          <w:tcPr>
            <w:tcW w:w="1415" w:type="dxa"/>
            <w:hideMark/>
          </w:tcPr>
          <w:p w14:paraId="05B10727" w14:textId="77777777" w:rsidR="009A6145" w:rsidRPr="009A6145" w:rsidRDefault="009A6145" w:rsidP="009A6145">
            <w:pPr>
              <w:rPr>
                <w:caps/>
              </w:rPr>
            </w:pPr>
            <w:r w:rsidRPr="009A6145">
              <w:rPr>
                <w:rFonts w:ascii="Segoe UI Symbol" w:hAnsi="Segoe UI Symbol" w:cs="Segoe UI Symbol"/>
              </w:rPr>
              <w:t>☐</w:t>
            </w:r>
            <w:r w:rsidRPr="009A6145">
              <w:t xml:space="preserve"> </w:t>
            </w:r>
            <w:r>
              <w:rPr>
                <w:rFonts w:hint="cs"/>
                <w:rtl/>
              </w:rPr>
              <w:t xml:space="preserve"> </w:t>
            </w:r>
            <w:r w:rsidRPr="009A6145">
              <w:rPr>
                <w:rtl/>
              </w:rPr>
              <w:t>כן</w:t>
            </w:r>
          </w:p>
        </w:tc>
        <w:tc>
          <w:tcPr>
            <w:tcW w:w="4253" w:type="dxa"/>
            <w:hideMark/>
          </w:tcPr>
          <w:p w14:paraId="736C08EE" w14:textId="77777777" w:rsidR="009A6145" w:rsidRPr="009A6145" w:rsidRDefault="009A6145" w:rsidP="00717EB7">
            <w:pPr>
              <w:spacing w:before="120"/>
              <w:rPr>
                <w:caps/>
              </w:rPr>
            </w:pPr>
            <w:r w:rsidRPr="009A6145">
              <w:t>______________________________</w:t>
            </w:r>
          </w:p>
        </w:tc>
      </w:tr>
    </w:tbl>
    <w:p w14:paraId="0C2F7383" w14:textId="77777777" w:rsidR="006954B4" w:rsidRPr="0034271E" w:rsidRDefault="0034271E" w:rsidP="0034271E">
      <w:pPr>
        <w:spacing w:before="240"/>
        <w:rPr>
          <w:b/>
          <w:bCs/>
          <w:rtl/>
        </w:rPr>
        <w:sectPr w:rsidR="006954B4" w:rsidRPr="0034271E" w:rsidSect="00654526">
          <w:pgSz w:w="11906" w:h="16838" w:code="9"/>
          <w:pgMar w:top="1616" w:right="1826" w:bottom="1440" w:left="1800" w:header="709" w:footer="709" w:gutter="0"/>
          <w:cols w:space="708"/>
          <w:titlePg/>
          <w:bidi/>
          <w:rtlGutter/>
          <w:docGrid w:linePitch="360"/>
        </w:sectPr>
      </w:pPr>
      <w:r w:rsidRPr="0034271E">
        <w:rPr>
          <w:b/>
          <w:bCs/>
          <w:rtl/>
        </w:rPr>
        <w:t>המציע מתחייב לספק את השירותים ב</w:t>
      </w:r>
      <w:r>
        <w:rPr>
          <w:rFonts w:hint="cs"/>
          <w:b/>
          <w:bCs/>
          <w:rtl/>
        </w:rPr>
        <w:t xml:space="preserve">מחוזות </w:t>
      </w:r>
      <w:r w:rsidRPr="0034271E">
        <w:rPr>
          <w:b/>
          <w:bCs/>
          <w:rtl/>
        </w:rPr>
        <w:t>וברשויות המקומיות שסומנו על ידו לעי</w:t>
      </w:r>
      <w:r w:rsidRPr="0034271E">
        <w:rPr>
          <w:rFonts w:hint="cs"/>
          <w:b/>
          <w:bCs/>
          <w:rtl/>
        </w:rPr>
        <w:t>ל.</w:t>
      </w:r>
    </w:p>
    <w:p w14:paraId="136F1F97" w14:textId="77777777" w:rsidR="00BC34BA" w:rsidRPr="00EC0034" w:rsidRDefault="00F6753B" w:rsidP="00973BC2">
      <w:pPr>
        <w:pStyle w:val="1fe"/>
        <w:rPr>
          <w:rtl/>
        </w:rPr>
      </w:pPr>
      <w:bookmarkStart w:id="172" w:name="_Toc32477909"/>
      <w:bookmarkStart w:id="173" w:name="_Toc43400632"/>
      <w:bookmarkStart w:id="174" w:name="_Toc44931943"/>
      <w:bookmarkStart w:id="175" w:name="_Toc44932030"/>
      <w:bookmarkStart w:id="176" w:name="_Toc53331351"/>
      <w:bookmarkStart w:id="177" w:name="_Toc173823729"/>
      <w:bookmarkStart w:id="178" w:name="_Toc173825537"/>
      <w:bookmarkStart w:id="179" w:name="_Toc244446466"/>
      <w:r w:rsidRPr="00EC0034">
        <w:rPr>
          <w:rFonts w:hint="cs"/>
          <w:rtl/>
        </w:rPr>
        <w:t>התחייבויות נוספות של המציע</w:t>
      </w:r>
      <w:bookmarkEnd w:id="172"/>
      <w:bookmarkEnd w:id="173"/>
      <w:bookmarkEnd w:id="174"/>
      <w:bookmarkEnd w:id="175"/>
      <w:bookmarkEnd w:id="176"/>
      <w:bookmarkEnd w:id="177"/>
      <w:bookmarkEnd w:id="178"/>
      <w:bookmarkEnd w:id="179"/>
    </w:p>
    <w:p w14:paraId="291BA3C5" w14:textId="77777777" w:rsidR="004E394B" w:rsidRPr="002A3E64" w:rsidRDefault="00F6753B" w:rsidP="00D7601B">
      <w:pPr>
        <w:pStyle w:val="2-"/>
        <w:ind w:hanging="59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24669416" w14:textId="77777777" w:rsidR="00075A91" w:rsidRPr="00BA3488" w:rsidRDefault="00F6753B" w:rsidP="00A0392D">
      <w:pPr>
        <w:pStyle w:val="3-"/>
        <w:rPr>
          <w:rtl/>
        </w:rPr>
      </w:pPr>
      <w:bookmarkStart w:id="180"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180"/>
    </w:p>
    <w:p w14:paraId="0E4BC977" w14:textId="77777777" w:rsidR="00075A91" w:rsidRPr="00BA3488" w:rsidRDefault="00F6753B" w:rsidP="00A0392D">
      <w:pPr>
        <w:pStyle w:val="3-"/>
        <w:rPr>
          <w:rtl/>
        </w:rPr>
      </w:pPr>
      <w:bookmarkStart w:id="181"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181"/>
    </w:p>
    <w:p w14:paraId="0C7C99EC" w14:textId="77777777" w:rsidR="00075A91" w:rsidRPr="00BA3488" w:rsidRDefault="00F6753B" w:rsidP="00A0392D">
      <w:pPr>
        <w:pStyle w:val="3-"/>
        <w:rPr>
          <w:rtl/>
        </w:rPr>
      </w:pPr>
      <w:bookmarkStart w:id="182" w:name="_Toc53331355"/>
      <w:r w:rsidRPr="002A3E64">
        <w:rPr>
          <w:rtl/>
        </w:rPr>
        <w:t>אין מניעה לפי כל דין להשתתפות המציע במכרז.</w:t>
      </w:r>
      <w:bookmarkEnd w:id="182"/>
    </w:p>
    <w:p w14:paraId="2329B559" w14:textId="77777777" w:rsidR="00075A91" w:rsidRDefault="00F6753B" w:rsidP="00A0392D">
      <w:pPr>
        <w:pStyle w:val="3-"/>
        <w:rPr>
          <w:rtl/>
        </w:rPr>
      </w:pPr>
      <w:bookmarkStart w:id="183"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183"/>
    </w:p>
    <w:p w14:paraId="121EDD2B" w14:textId="77777777" w:rsidR="00C339F9" w:rsidRDefault="00F6753B"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45177930" w14:textId="77777777" w:rsidR="00753CB0" w:rsidRPr="00BA3488" w:rsidRDefault="00F6753B"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3090F39D" w14:textId="77777777" w:rsidR="004E394B" w:rsidRPr="002A3E64" w:rsidRDefault="00F6753B" w:rsidP="00D7601B">
      <w:pPr>
        <w:pStyle w:val="2-"/>
        <w:ind w:hanging="59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43DEAB52" w14:textId="77777777" w:rsidR="004E394B" w:rsidRPr="00BA3488" w:rsidRDefault="00F6753B" w:rsidP="00A0392D">
      <w:pPr>
        <w:pStyle w:val="3-"/>
        <w:rPr>
          <w:rtl/>
        </w:rPr>
      </w:pPr>
      <w:bookmarkStart w:id="184"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184"/>
      <w:r w:rsidRPr="002A3E64">
        <w:rPr>
          <w:rtl/>
        </w:rPr>
        <w:t xml:space="preserve"> </w:t>
      </w:r>
    </w:p>
    <w:p w14:paraId="505F4819" w14:textId="77777777" w:rsidR="004E394B" w:rsidRPr="00BA3488" w:rsidRDefault="00F6753B" w:rsidP="00A0392D">
      <w:pPr>
        <w:pStyle w:val="3-"/>
        <w:rPr>
          <w:rtl/>
        </w:rPr>
      </w:pPr>
      <w:bookmarkStart w:id="185"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185"/>
      <w:r w:rsidRPr="002A3E64">
        <w:rPr>
          <w:rtl/>
        </w:rPr>
        <w:t xml:space="preserve"> </w:t>
      </w:r>
    </w:p>
    <w:p w14:paraId="725DC2B7" w14:textId="77777777" w:rsidR="004E394B" w:rsidRPr="00BA3488" w:rsidRDefault="00F6753B" w:rsidP="00A0392D">
      <w:pPr>
        <w:pStyle w:val="3-"/>
        <w:rPr>
          <w:rtl/>
        </w:rPr>
      </w:pPr>
      <w:bookmarkStart w:id="186"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186"/>
    </w:p>
    <w:p w14:paraId="1203EC4E" w14:textId="77777777" w:rsidR="004E394B" w:rsidRPr="00BA3488" w:rsidRDefault="00F6753B" w:rsidP="00A0392D">
      <w:pPr>
        <w:pStyle w:val="3-"/>
        <w:rPr>
          <w:rtl/>
        </w:rPr>
      </w:pPr>
      <w:bookmarkStart w:id="187"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187"/>
    </w:p>
    <w:p w14:paraId="3B8D2FB2" w14:textId="77777777" w:rsidR="004E394B" w:rsidRPr="00BA3488" w:rsidRDefault="00F6753B" w:rsidP="00A0392D">
      <w:pPr>
        <w:pStyle w:val="3-"/>
        <w:rPr>
          <w:rtl/>
        </w:rPr>
      </w:pPr>
      <w:bookmarkStart w:id="188" w:name="_Toc53331361"/>
      <w:r w:rsidRPr="002A3E64">
        <w:rPr>
          <w:rtl/>
        </w:rPr>
        <w:t>המציע לא היה מעורב בניסיון לגרום למתחרה להגיש הצעה בלתי תחרותית מכל סוג שהוא.</w:t>
      </w:r>
      <w:bookmarkEnd w:id="188"/>
    </w:p>
    <w:p w14:paraId="326BA4D2" w14:textId="77777777" w:rsidR="00733E96" w:rsidRPr="00BA3488" w:rsidRDefault="00F6753B" w:rsidP="00A0392D">
      <w:pPr>
        <w:pStyle w:val="3-"/>
        <w:rPr>
          <w:rtl/>
        </w:rPr>
      </w:pPr>
      <w:bookmarkStart w:id="189" w:name="_Toc53331362"/>
      <w:r w:rsidRPr="002A3E64">
        <w:rPr>
          <w:rtl/>
        </w:rPr>
        <w:t>הצעה זו מוגשת בתום לב.</w:t>
      </w:r>
      <w:bookmarkEnd w:id="189"/>
    </w:p>
    <w:p w14:paraId="669EC801" w14:textId="77777777" w:rsidR="00733E96" w:rsidRPr="002A3E64" w:rsidRDefault="00F6753B" w:rsidP="00D7601B">
      <w:pPr>
        <w:pStyle w:val="2-"/>
        <w:ind w:hanging="592"/>
        <w:rPr>
          <w:rtl/>
        </w:rPr>
      </w:pPr>
      <w:r w:rsidRPr="002A3E64">
        <w:rPr>
          <w:rtl/>
        </w:rPr>
        <w:t>עצמאות המציע</w:t>
      </w:r>
    </w:p>
    <w:p w14:paraId="746BC5A5" w14:textId="77777777" w:rsidR="00502829" w:rsidRDefault="00F6753B" w:rsidP="00A0392D">
      <w:pPr>
        <w:pStyle w:val="3-"/>
        <w:rPr>
          <w:rtl/>
        </w:rPr>
      </w:pPr>
      <w:bookmarkStart w:id="190" w:name="_Toc53331363"/>
      <w:r>
        <w:rPr>
          <w:rFonts w:hint="cs"/>
          <w:rtl/>
        </w:rPr>
        <w:t>למיטב ידיעתו של המציע:</w:t>
      </w:r>
    </w:p>
    <w:p w14:paraId="658A51BC" w14:textId="77777777" w:rsidR="00733E96" w:rsidRPr="00BA3488" w:rsidRDefault="00F6753B"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190"/>
    </w:p>
    <w:p w14:paraId="066E90D0" w14:textId="77777777" w:rsidR="00733E96" w:rsidRDefault="00F6753B" w:rsidP="00502829">
      <w:pPr>
        <w:pStyle w:val="4-3"/>
        <w:rPr>
          <w:rtl/>
        </w:rPr>
      </w:pPr>
      <w:bookmarkStart w:id="191"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191"/>
      <w:r w:rsidRPr="002A3E64">
        <w:rPr>
          <w:rtl/>
        </w:rPr>
        <w:t xml:space="preserve"> </w:t>
      </w:r>
    </w:p>
    <w:p w14:paraId="5AB6242C" w14:textId="77777777" w:rsidR="00502829" w:rsidRPr="00BA3488" w:rsidRDefault="00F6753B"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1896970F" w14:textId="77777777" w:rsidR="00324A19" w:rsidRPr="00BA3488" w:rsidRDefault="00F6753B" w:rsidP="00A0392D">
      <w:pPr>
        <w:pStyle w:val="3-"/>
        <w:rPr>
          <w:rtl/>
        </w:rPr>
      </w:pPr>
      <w:bookmarkStart w:id="192" w:name="_Toc53331365"/>
      <w:r w:rsidRPr="002A3E64">
        <w:rPr>
          <w:rtl/>
        </w:rPr>
        <w:t>המציע אינו קבלן משנה של מציע אחר במכרז, בקשר עם ביצוע השירותים במכרז זה.</w:t>
      </w:r>
      <w:bookmarkEnd w:id="192"/>
    </w:p>
    <w:p w14:paraId="642DE394" w14:textId="77777777" w:rsidR="0041697E" w:rsidRPr="00EC0034" w:rsidRDefault="00F6753B" w:rsidP="00973BC2">
      <w:pPr>
        <w:pStyle w:val="1fe"/>
        <w:rPr>
          <w:rtl/>
        </w:rPr>
      </w:pPr>
      <w:bookmarkStart w:id="193" w:name="_Toc173823730"/>
      <w:bookmarkStart w:id="194" w:name="_Toc173825538"/>
      <w:bookmarkStart w:id="195" w:name="_Toc244446467"/>
      <w:bookmarkStart w:id="196" w:name="_Toc43400633"/>
      <w:bookmarkStart w:id="197" w:name="_Toc44931944"/>
      <w:bookmarkStart w:id="198" w:name="_Toc44932031"/>
      <w:bookmarkStart w:id="199" w:name="_Toc53331366"/>
      <w:r w:rsidRPr="00EC0034">
        <w:rPr>
          <w:rFonts w:hint="cs"/>
          <w:rtl/>
        </w:rPr>
        <w:t>בקש</w:t>
      </w:r>
      <w:r w:rsidR="0083684B" w:rsidRPr="00EC0034">
        <w:rPr>
          <w:rFonts w:hint="cs"/>
          <w:rtl/>
        </w:rPr>
        <w:t>ות</w:t>
      </w:r>
      <w:bookmarkEnd w:id="193"/>
      <w:bookmarkEnd w:id="194"/>
      <w:bookmarkEnd w:id="195"/>
      <w:r w:rsidRPr="00EC0034">
        <w:rPr>
          <w:rFonts w:hint="cs"/>
          <w:rtl/>
        </w:rPr>
        <w:t xml:space="preserve"> </w:t>
      </w:r>
      <w:bookmarkEnd w:id="196"/>
      <w:bookmarkEnd w:id="197"/>
      <w:bookmarkEnd w:id="198"/>
      <w:bookmarkEnd w:id="199"/>
    </w:p>
    <w:p w14:paraId="4F808965" w14:textId="77777777" w:rsidR="00327C31" w:rsidRPr="002A3E64" w:rsidRDefault="00F6753B" w:rsidP="00D7601B">
      <w:pPr>
        <w:pStyle w:val="2-"/>
        <w:ind w:hanging="592"/>
        <w:rPr>
          <w:rtl/>
        </w:rPr>
      </w:pPr>
      <w:bookmarkStart w:id="200" w:name="_Toc42501739"/>
      <w:bookmarkStart w:id="201" w:name="_Toc42589797"/>
      <w:bookmarkStart w:id="202" w:name="_Toc42589890"/>
      <w:bookmarkStart w:id="203" w:name="_Toc43197227"/>
      <w:bookmarkStart w:id="204" w:name="_Toc44931945"/>
      <w:bookmarkStart w:id="205" w:name="_Toc44932032"/>
      <w:bookmarkStart w:id="206" w:name="_Toc49766707"/>
      <w:bookmarkStart w:id="207" w:name="_Toc49766796"/>
      <w:bookmarkStart w:id="208" w:name="_Toc53330159"/>
      <w:bookmarkEnd w:id="200"/>
      <w:bookmarkEnd w:id="201"/>
      <w:bookmarkEnd w:id="202"/>
      <w:bookmarkEnd w:id="203"/>
      <w:bookmarkEnd w:id="204"/>
      <w:bookmarkEnd w:id="205"/>
      <w:bookmarkEnd w:id="206"/>
      <w:bookmarkEnd w:id="207"/>
      <w:bookmarkEnd w:id="208"/>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1123BF5C" w14:textId="77777777" w:rsidR="00327C31" w:rsidRDefault="00F6753B" w:rsidP="00A0392D">
      <w:pPr>
        <w:pStyle w:val="3-"/>
        <w:rPr>
          <w:rtl/>
        </w:rPr>
      </w:pPr>
      <w:bookmarkStart w:id="209"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09"/>
    </w:p>
    <w:p w14:paraId="2370F3D5" w14:textId="77777777" w:rsidR="00AB763C" w:rsidRPr="00AB763C" w:rsidRDefault="00F6753B"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3F46E9D4" w14:textId="77777777" w:rsidR="00AB763C" w:rsidRDefault="00F6753B"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1E852D61" w14:textId="77777777" w:rsidR="00FE7747" w:rsidRPr="002A3E64" w:rsidRDefault="00F6753B" w:rsidP="00D7601B">
      <w:pPr>
        <w:pStyle w:val="2-"/>
        <w:ind w:hanging="592"/>
        <w:rPr>
          <w:rtl/>
        </w:rPr>
      </w:pPr>
      <w:r>
        <w:rPr>
          <w:rFonts w:hint="cs"/>
          <w:rtl/>
        </w:rPr>
        <w:t>עידוד משרתי מילואים</w:t>
      </w:r>
    </w:p>
    <w:p w14:paraId="762AA106" w14:textId="77777777" w:rsidR="00AB1053" w:rsidRDefault="00F6753B"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5C706B9F" w14:textId="77777777" w:rsidR="00AB1053" w:rsidRDefault="00F6753B"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5FDDAA1F" w14:textId="77777777" w:rsidR="00AB1053" w:rsidRDefault="00F6753B"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5D44EA9" w14:textId="77777777" w:rsidR="00AB1053" w:rsidRDefault="00F6753B"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4CDA9CB5" w14:textId="77777777" w:rsidR="00C4380A" w:rsidRPr="002A3E64" w:rsidRDefault="00F6753B" w:rsidP="00D7601B">
      <w:pPr>
        <w:pStyle w:val="2-"/>
        <w:ind w:hanging="592"/>
        <w:rPr>
          <w:rtl/>
        </w:rPr>
      </w:pPr>
      <w:r>
        <w:rPr>
          <w:rFonts w:hint="cs"/>
          <w:rtl/>
        </w:rPr>
        <w:t xml:space="preserve">הכרה בנתונים של אישיות משפטית אחרת </w:t>
      </w:r>
    </w:p>
    <w:p w14:paraId="79BABA7F" w14:textId="77777777" w:rsidR="00BD4E46" w:rsidRPr="000E4EA4" w:rsidRDefault="00F6753B"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0B9185D0" w14:textId="77777777" w:rsidR="00BD4E46" w:rsidRDefault="00F6753B"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68C730C9" w14:textId="77777777" w:rsidR="00BD4E46" w:rsidRPr="000E4EA4" w:rsidRDefault="00F6753B" w:rsidP="00A0392D">
      <w:pPr>
        <w:pStyle w:val="3-"/>
        <w:rPr>
          <w:rtl/>
        </w:rPr>
      </w:pPr>
      <w:r w:rsidRPr="000E4EA4">
        <w:rPr>
          <w:rtl/>
        </w:rPr>
        <w:t>החלטה בדבר הכרה כאמור תהיה בכפוף לשיקול דעת המזמין</w:t>
      </w:r>
      <w:r w:rsidRPr="000E4EA4">
        <w:rPr>
          <w:rFonts w:hint="cs"/>
          <w:rtl/>
        </w:rPr>
        <w:t>.</w:t>
      </w:r>
    </w:p>
    <w:p w14:paraId="3CA78003" w14:textId="77777777" w:rsidR="004E394B" w:rsidRDefault="00F6753B" w:rsidP="00D7601B">
      <w:pPr>
        <w:pStyle w:val="2-"/>
        <w:ind w:hanging="592"/>
        <w:rPr>
          <w:rtl/>
        </w:rPr>
      </w:pPr>
      <w:bookmarkStart w:id="210" w:name="_Toc43400634"/>
      <w:bookmarkStart w:id="211" w:name="_Toc44931946"/>
      <w:bookmarkStart w:id="212" w:name="_Toc44932033"/>
      <w:bookmarkStart w:id="213" w:name="_Toc53331370"/>
      <w:bookmarkEnd w:id="133"/>
      <w:r>
        <w:rPr>
          <w:rFonts w:hint="cs"/>
          <w:rtl/>
        </w:rPr>
        <w:t>בקשה לחיסיון</w:t>
      </w:r>
      <w:bookmarkEnd w:id="210"/>
      <w:bookmarkEnd w:id="211"/>
      <w:bookmarkEnd w:id="212"/>
      <w:bookmarkEnd w:id="213"/>
      <w:r>
        <w:rPr>
          <w:rFonts w:hint="cs"/>
          <w:rtl/>
        </w:rPr>
        <w:t xml:space="preserve"> </w:t>
      </w:r>
    </w:p>
    <w:p w14:paraId="00E6C9A3" w14:textId="77777777" w:rsidR="004E394B" w:rsidRPr="000636E1" w:rsidRDefault="00F6753B"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8F421E" w14:paraId="7C0996E9"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0D21DD3" w14:textId="77777777" w:rsidR="004E394B" w:rsidRPr="00FA1D31" w:rsidRDefault="00F6753B" w:rsidP="00DE0651">
            <w:pPr>
              <w:rPr>
                <w:rFonts w:eastAsia="Times New Roman"/>
                <w:b/>
                <w:bCs/>
                <w:rtl/>
              </w:rPr>
            </w:pPr>
            <w:bookmarkStart w:id="214" w:name="_Toc43400635"/>
            <w:bookmarkStart w:id="215" w:name="_Toc44931947"/>
            <w:bookmarkStart w:id="216" w:name="_Toc44932034"/>
            <w:r w:rsidRPr="00FA1D31">
              <w:rPr>
                <w:rFonts w:eastAsia="Times New Roman" w:hint="cs"/>
                <w:b/>
                <w:bCs/>
                <w:rtl/>
              </w:rPr>
              <w:t>מספר עמוד/סעיף</w:t>
            </w:r>
            <w:bookmarkEnd w:id="214"/>
            <w:bookmarkEnd w:id="215"/>
            <w:bookmarkEnd w:id="216"/>
          </w:p>
        </w:tc>
        <w:tc>
          <w:tcPr>
            <w:tcW w:w="2832" w:type="dxa"/>
            <w:tcBorders>
              <w:top w:val="single" w:sz="4" w:space="0" w:color="auto"/>
              <w:left w:val="single" w:sz="4" w:space="0" w:color="auto"/>
              <w:bottom w:val="single" w:sz="4" w:space="0" w:color="auto"/>
              <w:right w:val="single" w:sz="4" w:space="0" w:color="auto"/>
            </w:tcBorders>
            <w:vAlign w:val="center"/>
            <w:hideMark/>
          </w:tcPr>
          <w:p w14:paraId="07CEF68F" w14:textId="77777777" w:rsidR="004E394B" w:rsidRPr="00FA1D31" w:rsidRDefault="00F6753B" w:rsidP="00DE0651">
            <w:pPr>
              <w:rPr>
                <w:rFonts w:eastAsia="Times New Roman"/>
                <w:b/>
                <w:bCs/>
                <w:rtl/>
              </w:rPr>
            </w:pPr>
            <w:bookmarkStart w:id="217" w:name="_Toc43400636"/>
            <w:bookmarkStart w:id="218" w:name="_Toc44931948"/>
            <w:bookmarkStart w:id="219" w:name="_Toc44932035"/>
            <w:r w:rsidRPr="00FA1D31">
              <w:rPr>
                <w:rFonts w:eastAsia="Times New Roman" w:hint="cs"/>
                <w:b/>
                <w:bCs/>
                <w:rtl/>
              </w:rPr>
              <w:t>נושא הסעיף</w:t>
            </w:r>
            <w:bookmarkEnd w:id="217"/>
            <w:bookmarkEnd w:id="218"/>
            <w:bookmarkEnd w:id="219"/>
          </w:p>
        </w:tc>
        <w:tc>
          <w:tcPr>
            <w:tcW w:w="2841" w:type="dxa"/>
            <w:tcBorders>
              <w:top w:val="single" w:sz="4" w:space="0" w:color="auto"/>
              <w:left w:val="single" w:sz="4" w:space="0" w:color="auto"/>
              <w:bottom w:val="single" w:sz="4" w:space="0" w:color="auto"/>
              <w:right w:val="single" w:sz="4" w:space="0" w:color="auto"/>
            </w:tcBorders>
            <w:vAlign w:val="center"/>
            <w:hideMark/>
          </w:tcPr>
          <w:p w14:paraId="29D56ED4" w14:textId="77777777" w:rsidR="004E394B" w:rsidRPr="00FA1D31" w:rsidRDefault="00F6753B" w:rsidP="00DE0651">
            <w:pPr>
              <w:rPr>
                <w:rFonts w:eastAsia="Times New Roman"/>
                <w:b/>
                <w:bCs/>
                <w:rtl/>
              </w:rPr>
            </w:pPr>
            <w:bookmarkStart w:id="220" w:name="_Toc43400637"/>
            <w:bookmarkStart w:id="221" w:name="_Toc44931949"/>
            <w:bookmarkStart w:id="222"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220"/>
            <w:bookmarkEnd w:id="221"/>
            <w:bookmarkEnd w:id="222"/>
          </w:p>
        </w:tc>
      </w:tr>
      <w:tr w:rsidR="008F421E" w14:paraId="3D554A16"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16EF73A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7B357BD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DDD496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8F421E" w14:paraId="265239A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0C07EFC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2786919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708B2D35"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8F421E" w14:paraId="3D2808C4"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B7B593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061A9C1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5E3545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43E51BA6" w14:textId="77777777" w:rsidR="004E394B" w:rsidRDefault="00F6753B" w:rsidP="00790F64">
      <w:pPr>
        <w:rPr>
          <w:rFonts w:ascii="FrankRuehl" w:cs="FrankRuehl"/>
          <w:rtl/>
        </w:rPr>
      </w:pPr>
      <w:r w:rsidRPr="00FA1D31">
        <w:rPr>
          <w:rFonts w:hAnsi="Calibri" w:cs="FrankRuehl" w:hint="cs"/>
        </w:rPr>
        <w:t xml:space="preserve"> </w:t>
      </w:r>
    </w:p>
    <w:p w14:paraId="47627DFB" w14:textId="77777777" w:rsidR="004E394B" w:rsidRDefault="004E394B" w:rsidP="00790F64">
      <w:pPr>
        <w:rPr>
          <w:b/>
          <w:bCs/>
          <w:caps/>
          <w:kern w:val="40"/>
          <w:sz w:val="40"/>
          <w:szCs w:val="40"/>
          <w:rtl/>
        </w:rPr>
      </w:pPr>
    </w:p>
    <w:p w14:paraId="2887D562" w14:textId="77777777" w:rsidR="008D192B" w:rsidRDefault="008D192B" w:rsidP="00790F64">
      <w:pPr>
        <w:rPr>
          <w:b/>
          <w:bCs/>
          <w:caps/>
          <w:kern w:val="40"/>
          <w:sz w:val="40"/>
          <w:szCs w:val="40"/>
          <w:rtl/>
        </w:rPr>
      </w:pPr>
    </w:p>
    <w:p w14:paraId="7E11EA36" w14:textId="77777777" w:rsidR="004E394B" w:rsidRPr="000636E1" w:rsidRDefault="00F6753B"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1053231D" w14:textId="77777777" w:rsidR="00324B05" w:rsidRPr="004765F5" w:rsidRDefault="00F6753B"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076CEFF" w14:textId="77777777" w:rsidR="00C7237A" w:rsidRDefault="00F6753B" w:rsidP="00F6753B">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48F00712" w14:textId="77777777" w:rsidR="00324B05" w:rsidRPr="004765F5" w:rsidRDefault="00F6753B" w:rsidP="00F6753B">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3B4C0FBC" w14:textId="77777777" w:rsidR="00324B05" w:rsidRPr="004765F5" w:rsidRDefault="00F6753B" w:rsidP="00F6753B">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70048319" w14:textId="77777777" w:rsidR="00324B05" w:rsidRDefault="00324B05" w:rsidP="00324B05">
      <w:pPr>
        <w:spacing w:line="360" w:lineRule="auto"/>
        <w:ind w:left="33"/>
        <w:rPr>
          <w:rtl/>
        </w:rPr>
      </w:pPr>
    </w:p>
    <w:p w14:paraId="7826542F" w14:textId="77777777" w:rsidR="00324B05" w:rsidRPr="00853370" w:rsidRDefault="00324B05" w:rsidP="00324B05">
      <w:pPr>
        <w:spacing w:line="360" w:lineRule="auto"/>
        <w:ind w:left="33"/>
        <w:rPr>
          <w:rtl/>
        </w:rPr>
      </w:pPr>
    </w:p>
    <w:p w14:paraId="717883E2" w14:textId="77777777" w:rsidR="00324B05" w:rsidRPr="00780937" w:rsidRDefault="00F6753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7687C33" w14:textId="77777777" w:rsidR="00324B05" w:rsidRPr="00780937" w:rsidRDefault="00F6753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3E71772F" w14:textId="77777777" w:rsidR="00324B05" w:rsidRPr="00780937" w:rsidRDefault="00324B05" w:rsidP="004765F5">
      <w:pPr>
        <w:pStyle w:val="1fc"/>
        <w:rPr>
          <w:rtl/>
        </w:rPr>
      </w:pPr>
    </w:p>
    <w:p w14:paraId="21F62AEE" w14:textId="77777777" w:rsidR="00324B05" w:rsidRPr="00780937" w:rsidRDefault="00F6753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BD9B2AA" w14:textId="77777777" w:rsidR="00324B05" w:rsidRPr="00780937" w:rsidRDefault="00F6753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69A82B87" w14:textId="77777777" w:rsidR="00324B05" w:rsidRPr="00780937" w:rsidRDefault="00324B05" w:rsidP="004765F5">
      <w:pPr>
        <w:pStyle w:val="1fc"/>
        <w:rPr>
          <w:rtl/>
        </w:rPr>
      </w:pPr>
    </w:p>
    <w:p w14:paraId="739AB8F9" w14:textId="77777777" w:rsidR="00324B05" w:rsidRPr="00780937" w:rsidRDefault="00F6753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1B72DFB" w14:textId="77777777" w:rsidR="00324B05" w:rsidRPr="00780937" w:rsidRDefault="00F6753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3B6BC409" w14:textId="77777777" w:rsidR="00324B05" w:rsidRDefault="00324B05" w:rsidP="004765F5">
      <w:pPr>
        <w:pStyle w:val="1fc"/>
        <w:rPr>
          <w:bCs/>
          <w:u w:val="single"/>
          <w:rtl/>
        </w:rPr>
      </w:pPr>
    </w:p>
    <w:p w14:paraId="304C5C8C"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7C872113" w14:textId="77777777" w:rsidR="004E394B" w:rsidRDefault="00F6753B" w:rsidP="00973BC2">
      <w:pPr>
        <w:pStyle w:val="1fe"/>
        <w:rPr>
          <w:rtl/>
        </w:rPr>
      </w:pPr>
      <w:bookmarkStart w:id="223" w:name="_Toc244446468"/>
      <w:bookmarkStart w:id="224" w:name="_Toc32477911"/>
      <w:bookmarkStart w:id="225" w:name="_Toc43400638"/>
      <w:bookmarkStart w:id="226" w:name="_Toc44931950"/>
      <w:bookmarkStart w:id="227" w:name="_Toc44932037"/>
      <w:bookmarkStart w:id="228" w:name="_Toc53331371"/>
      <w:bookmarkStart w:id="229" w:name="_Toc173823731"/>
      <w:bookmarkStart w:id="230" w:name="_Toc173825539"/>
      <w:r w:rsidRPr="00EC0034">
        <w:rPr>
          <w:rFonts w:hint="cs"/>
          <w:rtl/>
        </w:rPr>
        <w:t>רשימת נספחים</w:t>
      </w:r>
      <w:bookmarkEnd w:id="223"/>
      <w:r w:rsidRPr="00EC0034">
        <w:rPr>
          <w:rFonts w:hint="cs"/>
          <w:rtl/>
        </w:rPr>
        <w:t xml:space="preserve"> </w:t>
      </w:r>
      <w:bookmarkEnd w:id="224"/>
      <w:bookmarkEnd w:id="225"/>
      <w:bookmarkEnd w:id="226"/>
      <w:bookmarkEnd w:id="227"/>
      <w:bookmarkEnd w:id="228"/>
      <w:bookmarkEnd w:id="229"/>
      <w:bookmarkEnd w:id="230"/>
    </w:p>
    <w:p w14:paraId="670CDB46" w14:textId="77777777" w:rsidR="005C22EB" w:rsidRDefault="005C22EB" w:rsidP="005C22E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59"/>
        <w:gridCol w:w="1694"/>
      </w:tblGrid>
      <w:tr w:rsidR="008F421E" w14:paraId="0E33C3F2" w14:textId="77777777">
        <w:trPr>
          <w:trHeight w:val="864"/>
        </w:trPr>
        <w:tc>
          <w:tcPr>
            <w:tcW w:w="6653" w:type="dxa"/>
            <w:shd w:val="clear" w:color="auto" w:fill="D3D3D3"/>
            <w:tcMar>
              <w:top w:w="100" w:type="dxa"/>
              <w:bottom w:w="100" w:type="dxa"/>
              <w:right w:w="100" w:type="dxa"/>
            </w:tcMar>
            <w:vAlign w:val="center"/>
          </w:tcPr>
          <w:p w14:paraId="7344F28E" w14:textId="77777777" w:rsidR="008F421E" w:rsidRDefault="00F6753B">
            <w:pPr>
              <w:rPr>
                <w:rtl/>
              </w:rPr>
            </w:pPr>
            <w:r>
              <w:rPr>
                <w:rFonts w:eastAsia="David"/>
                <w:b/>
                <w:bCs/>
                <w:rtl/>
              </w:rPr>
              <w:t>תיאור נספח</w:t>
            </w:r>
          </w:p>
        </w:tc>
        <w:tc>
          <w:tcPr>
            <w:tcW w:w="2246" w:type="dxa"/>
            <w:shd w:val="clear" w:color="auto" w:fill="D3D3D3"/>
            <w:tcMar>
              <w:top w:w="100" w:type="dxa"/>
              <w:bottom w:w="100" w:type="dxa"/>
              <w:right w:w="100" w:type="dxa"/>
            </w:tcMar>
            <w:vAlign w:val="center"/>
          </w:tcPr>
          <w:p w14:paraId="371A2188" w14:textId="77777777" w:rsidR="008F421E" w:rsidRDefault="00F6753B">
            <w:pPr>
              <w:rPr>
                <w:rtl/>
              </w:rPr>
            </w:pPr>
            <w:r>
              <w:rPr>
                <w:rFonts w:eastAsia="David"/>
                <w:b/>
                <w:bCs/>
                <w:rtl/>
              </w:rPr>
              <w:t>שם נספח</w:t>
            </w:r>
          </w:p>
        </w:tc>
        <w:tc>
          <w:tcPr>
            <w:tcW w:w="1872" w:type="dxa"/>
            <w:shd w:val="clear" w:color="auto" w:fill="D3D3D3"/>
            <w:tcMar>
              <w:top w:w="100" w:type="dxa"/>
              <w:bottom w:w="100" w:type="dxa"/>
              <w:right w:w="100" w:type="dxa"/>
            </w:tcMar>
            <w:vAlign w:val="center"/>
          </w:tcPr>
          <w:p w14:paraId="00852046" w14:textId="77777777" w:rsidR="008F421E" w:rsidRDefault="00F6753B">
            <w:pPr>
              <w:rPr>
                <w:rtl/>
              </w:rPr>
            </w:pPr>
            <w:r>
              <w:rPr>
                <w:rFonts w:eastAsia="David"/>
                <w:b/>
                <w:bCs/>
                <w:rtl/>
              </w:rPr>
              <w:t>מס' נספח</w:t>
            </w:r>
          </w:p>
        </w:tc>
      </w:tr>
      <w:tr w:rsidR="008F421E" w14:paraId="0737976C" w14:textId="77777777">
        <w:tc>
          <w:tcPr>
            <w:tcW w:w="6653" w:type="dxa"/>
            <w:tcMar>
              <w:top w:w="100" w:type="dxa"/>
              <w:bottom w:w="100" w:type="dxa"/>
              <w:right w:w="100" w:type="dxa"/>
            </w:tcMar>
            <w:vAlign w:val="center"/>
          </w:tcPr>
          <w:p w14:paraId="72F0DC53" w14:textId="4FEBF8FA" w:rsidR="008F421E" w:rsidRDefault="00F6753B">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25" w:history="1">
              <w:r>
                <w:rPr>
                  <w:rStyle w:val="Hyperlink"/>
                  <w:rFonts w:eastAsia="David"/>
                </w:rPr>
                <w:t>https://www.misim.gov.il/gmishurim/frmInputMekabel.aspx?cur=0</w:t>
              </w:r>
            </w:hyperlink>
          </w:p>
        </w:tc>
        <w:tc>
          <w:tcPr>
            <w:tcW w:w="2246" w:type="dxa"/>
            <w:tcMar>
              <w:top w:w="100" w:type="dxa"/>
              <w:bottom w:w="100" w:type="dxa"/>
              <w:right w:w="100" w:type="dxa"/>
            </w:tcMar>
            <w:vAlign w:val="center"/>
          </w:tcPr>
          <w:p w14:paraId="1D415773" w14:textId="77777777" w:rsidR="008F421E" w:rsidRDefault="00F6753B">
            <w:pPr>
              <w:spacing w:line="360" w:lineRule="auto"/>
              <w:rPr>
                <w:rtl/>
              </w:rPr>
            </w:pPr>
            <w:r>
              <w:rPr>
                <w:rFonts w:eastAsia="David"/>
                <w:b/>
                <w:bCs/>
                <w:rtl/>
              </w:rPr>
              <w:t>אישור פקיד מורשה</w:t>
            </w:r>
          </w:p>
        </w:tc>
        <w:tc>
          <w:tcPr>
            <w:tcW w:w="1872" w:type="dxa"/>
            <w:tcMar>
              <w:top w:w="100" w:type="dxa"/>
              <w:bottom w:w="100" w:type="dxa"/>
              <w:right w:w="100" w:type="dxa"/>
            </w:tcMar>
            <w:vAlign w:val="center"/>
          </w:tcPr>
          <w:p w14:paraId="6EC4993C" w14:textId="77777777" w:rsidR="008F421E" w:rsidRDefault="00F6753B">
            <w:pPr>
              <w:rPr>
                <w:rtl/>
              </w:rPr>
            </w:pPr>
            <w:r>
              <w:rPr>
                <w:rFonts w:eastAsia="David"/>
                <w:b/>
                <w:bCs/>
                <w:rtl/>
              </w:rPr>
              <w:t>נספח 1</w:t>
            </w:r>
          </w:p>
        </w:tc>
      </w:tr>
      <w:tr w:rsidR="008F421E" w14:paraId="4E88549D" w14:textId="77777777">
        <w:tc>
          <w:tcPr>
            <w:tcW w:w="6653" w:type="dxa"/>
            <w:tcMar>
              <w:top w:w="100" w:type="dxa"/>
              <w:bottom w:w="100" w:type="dxa"/>
              <w:right w:w="100" w:type="dxa"/>
            </w:tcMar>
            <w:vAlign w:val="center"/>
          </w:tcPr>
          <w:p w14:paraId="7AB8D130" w14:textId="77777777" w:rsidR="008F421E" w:rsidRDefault="00F6753B">
            <w:pPr>
              <w:spacing w:line="360" w:lineRule="auto"/>
              <w:rPr>
                <w:rtl/>
              </w:rPr>
            </w:pPr>
            <w:r>
              <w:rPr>
                <w:rFonts w:eastAsia="David"/>
                <w:rtl/>
              </w:rPr>
              <w:t xml:space="preserve">על המציע לצרף תצהיר עו"ד בהתאם למפורט בנספח. </w:t>
            </w:r>
          </w:p>
        </w:tc>
        <w:tc>
          <w:tcPr>
            <w:tcW w:w="2246" w:type="dxa"/>
            <w:tcMar>
              <w:top w:w="100" w:type="dxa"/>
              <w:bottom w:w="100" w:type="dxa"/>
              <w:right w:w="100" w:type="dxa"/>
            </w:tcMar>
            <w:vAlign w:val="center"/>
          </w:tcPr>
          <w:p w14:paraId="1F3E1F2B" w14:textId="77777777" w:rsidR="008F421E" w:rsidRDefault="00F6753B">
            <w:pPr>
              <w:spacing w:line="360" w:lineRule="auto"/>
              <w:rPr>
                <w:rtl/>
              </w:rPr>
            </w:pPr>
            <w:r>
              <w:rPr>
                <w:rFonts w:eastAsia="David"/>
                <w:b/>
                <w:bCs/>
                <w:rtl/>
              </w:rPr>
              <w:t>תצהיר עו"ד בדבר היעדר הרשעות לפי חוק עסקאות גופים ציבוריים</w:t>
            </w:r>
          </w:p>
        </w:tc>
        <w:tc>
          <w:tcPr>
            <w:tcW w:w="1872" w:type="dxa"/>
            <w:tcMar>
              <w:top w:w="100" w:type="dxa"/>
              <w:bottom w:w="100" w:type="dxa"/>
              <w:right w:w="100" w:type="dxa"/>
            </w:tcMar>
            <w:vAlign w:val="center"/>
          </w:tcPr>
          <w:p w14:paraId="2D3E6A7F" w14:textId="77777777" w:rsidR="008F421E" w:rsidRDefault="00F6753B">
            <w:pPr>
              <w:rPr>
                <w:rtl/>
              </w:rPr>
            </w:pPr>
            <w:r>
              <w:rPr>
                <w:rFonts w:eastAsia="David"/>
                <w:b/>
                <w:bCs/>
                <w:rtl/>
              </w:rPr>
              <w:t>נספח 2</w:t>
            </w:r>
          </w:p>
        </w:tc>
      </w:tr>
    </w:tbl>
    <w:p w14:paraId="5F22FA01" w14:textId="77777777" w:rsidR="00603451" w:rsidRPr="00D7601B" w:rsidRDefault="00F6753B" w:rsidP="00D7601B">
      <w:pPr>
        <w:rPr>
          <w:rtl/>
        </w:rPr>
        <w:sectPr w:rsidR="00603451" w:rsidRPr="00D7601B" w:rsidSect="008D7D5C">
          <w:pgSz w:w="11906" w:h="16838" w:code="9"/>
          <w:pgMar w:top="720" w:right="720" w:bottom="720" w:left="720" w:header="706" w:footer="706" w:gutter="0"/>
          <w:cols w:space="708"/>
          <w:titlePg/>
          <w:bidi/>
          <w:rtlGutter/>
          <w:docGrid w:linePitch="360"/>
        </w:sectPr>
      </w:pPr>
      <w:r>
        <w:t xml:space="preserve"> </w:t>
      </w:r>
      <w:bookmarkStart w:id="231" w:name="_Toc401778846"/>
    </w:p>
    <w:p w14:paraId="5BDDD293" w14:textId="77777777" w:rsidR="00513CF6" w:rsidRPr="00513CF6" w:rsidRDefault="00F6753B" w:rsidP="00513CF6">
      <w:pPr>
        <w:widowControl w:val="0"/>
        <w:spacing w:before="300"/>
        <w:jc w:val="center"/>
        <w:outlineLvl w:val="2"/>
        <w:rPr>
          <w:bCs/>
          <w:spacing w:val="15"/>
          <w:kern w:val="28"/>
          <w:sz w:val="28"/>
          <w:szCs w:val="28"/>
          <w:rtl/>
        </w:rPr>
      </w:pPr>
      <w:bookmarkStart w:id="232" w:name="_Toc32477912"/>
      <w:bookmarkStart w:id="233" w:name="_Toc43400639"/>
      <w:bookmarkStart w:id="234" w:name="_Toc44931957"/>
      <w:bookmarkStart w:id="235" w:name="_Toc44932044"/>
      <w:bookmarkStart w:id="236" w:name="_Toc44932669"/>
      <w:bookmarkStart w:id="237" w:name="_Toc53331378"/>
      <w:bookmarkEnd w:id="231"/>
      <w:r w:rsidRPr="00513CF6">
        <w:rPr>
          <w:rFonts w:hint="eastAsia"/>
          <w:bCs/>
          <w:spacing w:val="15"/>
          <w:kern w:val="28"/>
          <w:sz w:val="28"/>
          <w:szCs w:val="28"/>
          <w:rtl/>
        </w:rPr>
        <w:t>נספח</w:t>
      </w:r>
      <w:r w:rsidRPr="00513CF6">
        <w:rPr>
          <w:bCs/>
          <w:spacing w:val="15"/>
          <w:kern w:val="28"/>
          <w:sz w:val="28"/>
          <w:szCs w:val="28"/>
          <w:rtl/>
        </w:rPr>
        <w:t xml:space="preserve"> 2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67E445EA" w14:textId="77777777" w:rsidR="00513CF6" w:rsidRPr="00513CF6" w:rsidRDefault="00F6753B" w:rsidP="00F6753B">
      <w:pPr>
        <w:numPr>
          <w:ilvl w:val="0"/>
          <w:numId w:val="61"/>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3B5B0D28" w14:textId="77777777" w:rsidR="00513CF6" w:rsidRPr="00642163" w:rsidRDefault="00F6753B" w:rsidP="00F6753B">
      <w:pPr>
        <w:numPr>
          <w:ilvl w:val="1"/>
          <w:numId w:val="61"/>
        </w:numPr>
        <w:spacing w:before="120" w:after="120" w:line="360" w:lineRule="auto"/>
        <w:jc w:val="both"/>
        <w:rPr>
          <w:caps/>
          <w:rtl/>
        </w:rPr>
      </w:pPr>
      <w:r w:rsidRPr="00642163">
        <w:rPr>
          <w:rtl/>
        </w:rPr>
        <w:t xml:space="preserve">הנני נותן תצהיר זה בשם ___________________ שהוא המציע (להלן:  "המציע") המבקש להתקשר עם עורך מכרז ________, מספר 66/2026 עבור </w:t>
      </w:r>
      <w:r w:rsidR="007613A0">
        <w:rPr>
          <w:rtl/>
        </w:rPr>
        <w:t>משרד החקלאות וביטחון המזון</w:t>
      </w:r>
      <w:r w:rsidRPr="00642163">
        <w:rPr>
          <w:rtl/>
        </w:rPr>
        <w:t xml:space="preserve">. אני מצהיר/ה כי הנני מוסמך/ת לתת תצהיר זה בשם המציע. </w:t>
      </w:r>
    </w:p>
    <w:p w14:paraId="2F1487A2" w14:textId="77777777" w:rsidR="00513CF6" w:rsidRPr="00642163" w:rsidRDefault="00F6753B" w:rsidP="00F6753B">
      <w:pPr>
        <w:numPr>
          <w:ilvl w:val="1"/>
          <w:numId w:val="61"/>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41A40BFF" w14:textId="77777777" w:rsidR="00513CF6" w:rsidRPr="00642163" w:rsidRDefault="00F6753B" w:rsidP="00F6753B">
      <w:pPr>
        <w:numPr>
          <w:ilvl w:val="1"/>
          <w:numId w:val="61"/>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D6D0DAD" w14:textId="77777777" w:rsidR="00513CF6" w:rsidRPr="00642163" w:rsidRDefault="00F6753B" w:rsidP="00F6753B">
      <w:pPr>
        <w:numPr>
          <w:ilvl w:val="1"/>
          <w:numId w:val="61"/>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6BB29018" w14:textId="77777777" w:rsidR="00513CF6" w:rsidRPr="00513CF6" w:rsidRDefault="00F6753B" w:rsidP="00F6753B">
      <w:pPr>
        <w:numPr>
          <w:ilvl w:val="2"/>
          <w:numId w:val="67"/>
        </w:numPr>
        <w:tabs>
          <w:tab w:val="right" w:pos="3420"/>
        </w:tabs>
        <w:spacing w:before="120" w:line="360" w:lineRule="auto"/>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מתן שירותים לצמצום התרבות כלבים משוטטים, מספר 66/2026.</w:t>
      </w:r>
    </w:p>
    <w:p w14:paraId="3C4ED84A" w14:textId="77777777" w:rsidR="00513CF6" w:rsidRPr="00513CF6" w:rsidRDefault="00F6753B" w:rsidP="00F6753B">
      <w:pPr>
        <w:numPr>
          <w:ilvl w:val="2"/>
          <w:numId w:val="67"/>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37CC5431" w14:textId="77777777" w:rsidR="00513CF6" w:rsidRPr="00513CF6" w:rsidRDefault="00F6753B" w:rsidP="00F6753B">
      <w:pPr>
        <w:numPr>
          <w:ilvl w:val="2"/>
          <w:numId w:val="67"/>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34C6B651" w14:textId="77777777" w:rsidR="00513CF6" w:rsidRPr="00513CF6" w:rsidRDefault="00F6753B" w:rsidP="00513CF6">
      <w:pPr>
        <w:spacing w:line="360" w:lineRule="auto"/>
        <w:jc w:val="both"/>
        <w:rPr>
          <w:caps/>
          <w:kern w:val="28"/>
          <w:rtl/>
        </w:rPr>
      </w:pPr>
      <w:r w:rsidRPr="00513CF6">
        <w:rPr>
          <w:kern w:val="28"/>
          <w:rtl/>
        </w:rPr>
        <w:t xml:space="preserve">זה שמי, להלן חתימתי ותוכן תצהירי דלעיל אמת. </w:t>
      </w:r>
    </w:p>
    <w:p w14:paraId="464D0516" w14:textId="77777777" w:rsidR="00513CF6" w:rsidRPr="00513CF6" w:rsidRDefault="00F6753B" w:rsidP="00513CF6">
      <w:pPr>
        <w:spacing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13C8F7A9" w14:textId="77777777" w:rsidR="00513CF6" w:rsidRPr="00513CF6" w:rsidRDefault="00F6753B" w:rsidP="00513CF6">
      <w:pPr>
        <w:spacing w:line="360" w:lineRule="auto"/>
        <w:rPr>
          <w:caps/>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1FD1B9A1" w14:textId="77777777" w:rsidR="00513CF6" w:rsidRPr="00513CF6" w:rsidRDefault="00F6753B" w:rsidP="00513CF6">
      <w:pPr>
        <w:spacing w:line="360" w:lineRule="auto"/>
        <w:rPr>
          <w:caps/>
          <w:kern w:val="28"/>
          <w:rtl/>
        </w:rPr>
      </w:pPr>
      <w:r w:rsidRPr="00513CF6">
        <w:rPr>
          <w:kern w:val="28"/>
          <w:rtl/>
        </w:rPr>
        <w:t xml:space="preserve">       </w:t>
      </w:r>
    </w:p>
    <w:p w14:paraId="4BCB27E9" w14:textId="77777777" w:rsidR="00513CF6" w:rsidRPr="00513CF6" w:rsidRDefault="00F6753B"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kern w:val="28"/>
          <w:u w:val="single"/>
          <w:rtl/>
        </w:rPr>
      </w:pPr>
      <w:r w:rsidRPr="00513CF6">
        <w:rPr>
          <w:kern w:val="28"/>
          <w:u w:val="single"/>
          <w:rtl/>
        </w:rPr>
        <w:t>אישור עורך הדין</w:t>
      </w:r>
    </w:p>
    <w:p w14:paraId="4BC6E7FE" w14:textId="77777777" w:rsidR="00513CF6" w:rsidRPr="00513CF6" w:rsidRDefault="00F6753B" w:rsidP="00513CF6">
      <w:pPr>
        <w:spacing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8BEC6A7" w14:textId="77777777" w:rsidR="00513CF6" w:rsidRPr="00513CF6" w:rsidRDefault="00513CF6" w:rsidP="00513CF6">
      <w:pPr>
        <w:spacing w:line="360" w:lineRule="auto"/>
        <w:rPr>
          <w:caps/>
          <w:kern w:val="28"/>
          <w:rtl/>
        </w:rPr>
      </w:pPr>
    </w:p>
    <w:p w14:paraId="39D7C42B" w14:textId="77777777" w:rsidR="00513CF6" w:rsidRPr="00513CF6" w:rsidRDefault="00F6753B" w:rsidP="00513CF6">
      <w:pPr>
        <w:spacing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258D74BF" w14:textId="77777777" w:rsidR="00513CF6" w:rsidRPr="00513CF6" w:rsidRDefault="00F6753B" w:rsidP="00513CF6">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3EC49608" w14:textId="77777777" w:rsidR="009E6A68" w:rsidRDefault="009E6A68" w:rsidP="00513CF6">
      <w:pPr>
        <w:spacing w:after="160" w:line="259" w:lineRule="auto"/>
        <w:rPr>
          <w:rFonts w:asciiTheme="minorHAnsi" w:eastAsiaTheme="minorHAnsi" w:hAnsiTheme="minorHAnsi" w:cstheme="minorBidi"/>
          <w:caps/>
          <w:sz w:val="22"/>
          <w:szCs w:val="22"/>
        </w:rPr>
      </w:pPr>
    </w:p>
    <w:p w14:paraId="16BC9829" w14:textId="77777777" w:rsidR="00A000E7" w:rsidRDefault="00F6753B" w:rsidP="00D122E0">
      <w:r>
        <w:br w:type="page"/>
        <w:t xml:space="preserve"> </w:t>
      </w:r>
      <w:bookmarkStart w:id="238" w:name="_Toc173823732"/>
      <w:bookmarkStart w:id="239" w:name="_Toc173825541"/>
    </w:p>
    <w:p w14:paraId="5C261BE8" w14:textId="77777777" w:rsidR="00D7601B" w:rsidRDefault="00D7601B" w:rsidP="00D122E0"/>
    <w:p w14:paraId="3D098A45" w14:textId="77777777" w:rsidR="00D7601B" w:rsidRDefault="00D7601B" w:rsidP="00D122E0"/>
    <w:p w14:paraId="320A3DA1" w14:textId="77777777" w:rsidR="00D7601B" w:rsidRDefault="00D7601B" w:rsidP="00D122E0"/>
    <w:p w14:paraId="4DEB04AE" w14:textId="77777777" w:rsidR="00D7601B" w:rsidRDefault="00D7601B" w:rsidP="00D122E0"/>
    <w:p w14:paraId="4C1F7415" w14:textId="77777777" w:rsidR="00D7601B" w:rsidRDefault="00D7601B" w:rsidP="00D122E0"/>
    <w:p w14:paraId="6DB5208B" w14:textId="77777777" w:rsidR="00D7601B" w:rsidRDefault="00D7601B" w:rsidP="00D122E0"/>
    <w:p w14:paraId="58AE694F" w14:textId="77777777" w:rsidR="00D7601B" w:rsidRDefault="00D7601B" w:rsidP="00D122E0"/>
    <w:p w14:paraId="360ADC6F" w14:textId="77777777" w:rsidR="00D7601B" w:rsidRPr="00D122E0" w:rsidRDefault="00D7601B" w:rsidP="00D122E0"/>
    <w:p w14:paraId="59B754E8" w14:textId="77777777" w:rsidR="004A4F0C" w:rsidRPr="00D7601B" w:rsidRDefault="00F6753B" w:rsidP="00D7601B">
      <w:pPr>
        <w:pStyle w:val="afffffff9"/>
        <w:rPr>
          <w:sz w:val="40"/>
          <w:szCs w:val="40"/>
          <w:rtl/>
        </w:rPr>
      </w:pPr>
      <w:bookmarkStart w:id="240" w:name="_Toc244446469"/>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w:t>
      </w:r>
      <w:bookmarkEnd w:id="238"/>
      <w:bookmarkEnd w:id="239"/>
      <w:r w:rsidR="00D7601B">
        <w:rPr>
          <w:rFonts w:hint="cs"/>
          <w:rtl/>
        </w:rPr>
        <w:t>ה</w:t>
      </w:r>
      <w:bookmarkEnd w:id="240"/>
      <w:r>
        <w:rPr>
          <w:sz w:val="40"/>
          <w:szCs w:val="40"/>
          <w:rtl/>
        </w:rPr>
        <w:br w:type="page"/>
      </w:r>
      <w:bookmarkEnd w:id="232"/>
      <w:bookmarkEnd w:id="233"/>
      <w:bookmarkEnd w:id="234"/>
      <w:bookmarkEnd w:id="235"/>
      <w:bookmarkEnd w:id="236"/>
      <w:bookmarkEnd w:id="237"/>
    </w:p>
    <w:p w14:paraId="6941262A" w14:textId="77777777" w:rsidR="00102C6D" w:rsidRPr="00D7601B" w:rsidRDefault="00F6753B" w:rsidP="00D7601B">
      <w:pPr>
        <w:widowControl w:val="0"/>
        <w:spacing w:before="300"/>
        <w:jc w:val="center"/>
        <w:outlineLvl w:val="2"/>
        <w:rPr>
          <w:bCs/>
          <w:spacing w:val="15"/>
          <w:kern w:val="28"/>
          <w:sz w:val="28"/>
          <w:szCs w:val="28"/>
        </w:rPr>
      </w:pPr>
      <w:r w:rsidRPr="00D7601B">
        <w:rPr>
          <w:bCs/>
          <w:spacing w:val="15"/>
          <w:kern w:val="28"/>
          <w:sz w:val="28"/>
          <w:szCs w:val="28"/>
          <w:rtl/>
        </w:rPr>
        <w:t>מפרט השירותים הנדרשים</w:t>
      </w:r>
    </w:p>
    <w:p w14:paraId="036209F4" w14:textId="77777777" w:rsidR="00102C6D" w:rsidRPr="00102C6D" w:rsidRDefault="00F6753B" w:rsidP="00F6753B">
      <w:pPr>
        <w:numPr>
          <w:ilvl w:val="0"/>
          <w:numId w:val="71"/>
        </w:numPr>
        <w:spacing w:before="240" w:line="360" w:lineRule="auto"/>
        <w:ind w:left="357" w:hanging="357"/>
        <w:jc w:val="both"/>
        <w:rPr>
          <w:rFonts w:eastAsia="Aptos"/>
          <w:caps/>
        </w:rPr>
      </w:pPr>
      <w:r w:rsidRPr="00102C6D">
        <w:rPr>
          <w:rFonts w:eastAsia="Aptos"/>
          <w:b/>
          <w:bCs/>
          <w:rtl/>
        </w:rPr>
        <w:t>כללי ומטרת השירותים</w:t>
      </w:r>
    </w:p>
    <w:p w14:paraId="6324904F"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מטרת ההתקשרות היא צמצום אוכלוסיית הכלבים המשוטטים ברחבי הארץ, תוך שמירה על בריאות הציבור, בריאות בעלי החיים ורווחתם, באמצעות לכידת כלבים משוטטים, טיפול בהם, עיקורם או סירוסם, החזקתם בתנאים נאותים ופעילות למסירתם לאימוץ</w:t>
      </w:r>
      <w:r w:rsidRPr="00102C6D">
        <w:rPr>
          <w:rFonts w:eastAsia="Aptos"/>
        </w:rPr>
        <w:t>.</w:t>
      </w:r>
    </w:p>
    <w:p w14:paraId="0CC10929"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השירותים יבוצעו בהתאם להוראות כל דין, ובכלל זה חוק להסדרת הפיקוח על כלבים, התשס"ג-2002, הוראות לפי פקודת הכלבת, חוק צער בעלי חיים (הגנה על בעלי חיים), התשנ"ד-1994 והתקנות מכוחו, וכן בהתאם לנהלי השירותים הווטרינריים ולהנחיות המשרד, כפי שיעודכנו מעת לעת</w:t>
      </w:r>
      <w:r w:rsidRPr="00102C6D">
        <w:rPr>
          <w:rFonts w:eastAsia="Aptos"/>
        </w:rPr>
        <w:t>.</w:t>
      </w:r>
    </w:p>
    <w:p w14:paraId="795B6CA6" w14:textId="77777777" w:rsidR="00102C6D" w:rsidRDefault="00F6753B" w:rsidP="00DA10EF">
      <w:pPr>
        <w:numPr>
          <w:ilvl w:val="1"/>
          <w:numId w:val="71"/>
        </w:numPr>
        <w:spacing w:line="360" w:lineRule="auto"/>
        <w:jc w:val="both"/>
        <w:rPr>
          <w:rFonts w:eastAsia="Aptos"/>
          <w:caps/>
        </w:rPr>
      </w:pPr>
      <w:r w:rsidRPr="00102C6D">
        <w:rPr>
          <w:rFonts w:eastAsia="Aptos"/>
          <w:rtl/>
        </w:rPr>
        <w:t>הטיפול בכל כלב יתועד באופן רציף החל ממועד לכידתו ועד למסירתו לאימוץ, באופן שיאפשר מעקב אחר ביצוע שלבי הטיפול ואימותם</w:t>
      </w:r>
      <w:r w:rsidR="00BB4413">
        <w:rPr>
          <w:rFonts w:eastAsia="Aptos" w:hint="cs"/>
          <w:rtl/>
        </w:rPr>
        <w:t>.</w:t>
      </w:r>
      <w:r w:rsidR="00DA10EF" w:rsidRPr="00DA10EF">
        <w:rPr>
          <w:rtl/>
        </w:rPr>
        <w:t xml:space="preserve"> </w:t>
      </w:r>
      <w:r w:rsidR="00DA10EF" w:rsidRPr="00DA10EF">
        <w:rPr>
          <w:rFonts w:eastAsia="Aptos"/>
          <w:rtl/>
        </w:rPr>
        <w:t>התיעוד והדיווח יבוצעו, בין היתר, בהתאם לאבני הדרך שנקבעו במכרז: לכידה, חיסון ושיבוב; עיקור או סירוס; ומסירה לאימוץ, לרבות דיווח ועדכון הפרטים הנדרשים במרכז הארצי לרישום כלבים</w:t>
      </w:r>
      <w:r w:rsidR="00DA10EF">
        <w:rPr>
          <w:rFonts w:eastAsia="Aptos" w:hint="cs"/>
          <w:rtl/>
        </w:rPr>
        <w:t>.</w:t>
      </w:r>
    </w:p>
    <w:p w14:paraId="151123BC" w14:textId="294B1171" w:rsidR="002024E4" w:rsidRPr="002024E4" w:rsidRDefault="002024E4" w:rsidP="002024E4">
      <w:pPr>
        <w:numPr>
          <w:ilvl w:val="1"/>
          <w:numId w:val="71"/>
        </w:numPr>
        <w:spacing w:line="360" w:lineRule="auto"/>
        <w:jc w:val="both"/>
        <w:rPr>
          <w:rFonts w:eastAsia="Aptos"/>
          <w:caps/>
        </w:rPr>
      </w:pPr>
      <w:r>
        <w:rPr>
          <w:rFonts w:eastAsia="Aptos" w:hint="cs"/>
          <w:rtl/>
        </w:rPr>
        <w:t xml:space="preserve">בהגשת הצעתו למכרז </w:t>
      </w:r>
      <w:r w:rsidRPr="00B32C5C">
        <w:rPr>
          <w:rFonts w:eastAsia="Aptos"/>
          <w:rtl/>
        </w:rPr>
        <w:t>המציע מתחייב כי הוא בעל יכולת להעמיד, בעצמו ו/או באמצעות נותני שירות או קבלני משנה מטעמו, את מלוא השירותים הנדרשים במסגרת המכרז, ובכלל זה לכידה והובלה, חיסון ושיבוב, טיפול וטרינרי, עיקור או סירוס, אחזקה בכלבייה, טיפול ושיקום לפי הצורך ופעילות למסירת הכלבים לאימוץ.</w:t>
      </w:r>
    </w:p>
    <w:p w14:paraId="4364159D" w14:textId="77777777" w:rsidR="00102C6D" w:rsidRPr="00102C6D" w:rsidRDefault="00F6753B" w:rsidP="00F6753B">
      <w:pPr>
        <w:numPr>
          <w:ilvl w:val="0"/>
          <w:numId w:val="71"/>
        </w:numPr>
        <w:spacing w:before="240" w:line="360" w:lineRule="auto"/>
        <w:ind w:left="357" w:hanging="357"/>
        <w:jc w:val="both"/>
        <w:rPr>
          <w:rFonts w:eastAsia="Aptos"/>
          <w:b/>
          <w:bCs/>
          <w:caps/>
        </w:rPr>
      </w:pPr>
      <w:r w:rsidRPr="00102C6D">
        <w:rPr>
          <w:rFonts w:eastAsia="Aptos"/>
          <w:b/>
          <w:bCs/>
          <w:rtl/>
        </w:rPr>
        <w:t>הקשר עם הרשות המקומית</w:t>
      </w:r>
    </w:p>
    <w:p w14:paraId="3CFE52BC" w14:textId="77777777" w:rsidR="00847C99" w:rsidRPr="00AB0774" w:rsidRDefault="00847C99" w:rsidP="00847C99">
      <w:pPr>
        <w:numPr>
          <w:ilvl w:val="1"/>
          <w:numId w:val="71"/>
        </w:numPr>
        <w:spacing w:line="360" w:lineRule="auto"/>
        <w:jc w:val="both"/>
        <w:rPr>
          <w:rFonts w:eastAsia="Aptos"/>
          <w:b/>
          <w:bCs/>
          <w:caps/>
        </w:rPr>
      </w:pPr>
      <w:r w:rsidRPr="00AB0774">
        <w:rPr>
          <w:rFonts w:eastAsia="Aptos"/>
          <w:b/>
          <w:bCs/>
          <w:rtl/>
        </w:rPr>
        <w:t>השירותים יינתנו בתיאום עם הרשות המקומית שבתחומה מבוצעת הפעילות ועם הרופא הווטרינר ה</w:t>
      </w:r>
      <w:r w:rsidRPr="00AB0774">
        <w:rPr>
          <w:rFonts w:eastAsia="Aptos" w:hint="cs"/>
          <w:b/>
          <w:bCs/>
          <w:rtl/>
        </w:rPr>
        <w:t>רשותי</w:t>
      </w:r>
      <w:r w:rsidRPr="00AB0774">
        <w:rPr>
          <w:rFonts w:eastAsia="Aptos"/>
          <w:b/>
          <w:bCs/>
          <w:rtl/>
        </w:rPr>
        <w:t xml:space="preserve"> או מי מטעמו, בהתאם להוראות המכרז ולהנחיות המשרד</w:t>
      </w:r>
      <w:r w:rsidRPr="00AB0774">
        <w:rPr>
          <w:rFonts w:eastAsia="Aptos"/>
          <w:b/>
          <w:bCs/>
        </w:rPr>
        <w:t>.</w:t>
      </w:r>
      <w:r w:rsidRPr="00AB0774">
        <w:rPr>
          <w:rFonts w:eastAsia="Aptos" w:hint="cs"/>
          <w:b/>
          <w:bCs/>
          <w:caps/>
          <w:rtl/>
        </w:rPr>
        <w:t xml:space="preserve"> </w:t>
      </w:r>
      <w:r w:rsidRPr="00AB0774">
        <w:rPr>
          <w:rFonts w:eastAsia="Aptos" w:hint="cs"/>
          <w:b/>
          <w:bCs/>
          <w:rtl/>
        </w:rPr>
        <w:t xml:space="preserve">כתנאי לתחילת ההתקשרות, יועבר למשרד הסכם </w:t>
      </w:r>
      <w:r w:rsidRPr="00AB0774">
        <w:rPr>
          <w:rFonts w:eastAsia="Aptos"/>
          <w:b/>
          <w:bCs/>
          <w:rtl/>
        </w:rPr>
        <w:t xml:space="preserve">התקשרות או </w:t>
      </w:r>
      <w:r w:rsidRPr="00AB0774">
        <w:rPr>
          <w:rFonts w:eastAsia="Aptos" w:hint="cs"/>
          <w:b/>
          <w:bCs/>
          <w:rtl/>
        </w:rPr>
        <w:t xml:space="preserve">מסמך </w:t>
      </w:r>
      <w:r w:rsidRPr="00AB0774">
        <w:rPr>
          <w:rFonts w:eastAsia="Aptos"/>
          <w:b/>
          <w:bCs/>
          <w:rtl/>
        </w:rPr>
        <w:t>הסכמה בין הספק לבין הרשות המקומית והרופא הווטרינר הרשותי, לרבות תיאום הליכי הסגר תצפית הכלבת</w:t>
      </w:r>
      <w:r w:rsidRPr="00AB0774">
        <w:rPr>
          <w:rFonts w:eastAsia="Aptos" w:hint="cs"/>
          <w:b/>
          <w:bCs/>
          <w:caps/>
          <w:rtl/>
        </w:rPr>
        <w:t>.</w:t>
      </w:r>
    </w:p>
    <w:p w14:paraId="3366F187" w14:textId="1F8B242F" w:rsidR="00102C6D" w:rsidRPr="00102C6D" w:rsidRDefault="00F6753B" w:rsidP="00F6753B">
      <w:pPr>
        <w:numPr>
          <w:ilvl w:val="1"/>
          <w:numId w:val="71"/>
        </w:numPr>
        <w:spacing w:line="360" w:lineRule="auto"/>
        <w:jc w:val="both"/>
        <w:rPr>
          <w:rFonts w:eastAsia="Aptos"/>
          <w:caps/>
        </w:rPr>
      </w:pPr>
      <w:r w:rsidRPr="00102C6D">
        <w:rPr>
          <w:rFonts w:eastAsia="Aptos"/>
          <w:rtl/>
        </w:rPr>
        <w:t>רישום הכלבים שיילכדו במסגרת השירותים ועדכון פרטיהם במרכז הארצי לרישום כלבים ייעשו בהתאם להוראות הדין ולהנחיות המשרד, ובכלל זה רישומם על שם הרשות המקומית, ככל שנדרש</w:t>
      </w:r>
      <w:r w:rsidR="00BB4413">
        <w:rPr>
          <w:rFonts w:eastAsia="Aptos" w:hint="cs"/>
          <w:rtl/>
        </w:rPr>
        <w:t>.</w:t>
      </w:r>
    </w:p>
    <w:p w14:paraId="5853BFD6" w14:textId="13FF844A" w:rsidR="00FA1B76" w:rsidRPr="00FA1B76" w:rsidRDefault="00F6753B" w:rsidP="00FA1B76">
      <w:pPr>
        <w:numPr>
          <w:ilvl w:val="0"/>
          <w:numId w:val="71"/>
        </w:numPr>
        <w:spacing w:before="240" w:line="360" w:lineRule="auto"/>
        <w:ind w:left="357" w:hanging="357"/>
        <w:jc w:val="both"/>
        <w:rPr>
          <w:rFonts w:eastAsia="Aptos"/>
          <w:b/>
          <w:bCs/>
          <w:caps/>
        </w:rPr>
      </w:pPr>
      <w:r w:rsidRPr="00102C6D">
        <w:rPr>
          <w:rFonts w:eastAsia="Aptos"/>
          <w:b/>
          <w:bCs/>
          <w:rtl/>
        </w:rPr>
        <w:t>רכיב א' – לכידה, חיסון ושיבוב</w:t>
      </w:r>
    </w:p>
    <w:p w14:paraId="4313EF82" w14:textId="5E63394B" w:rsidR="00921C0F" w:rsidRDefault="001F45DA" w:rsidP="00921C0F">
      <w:pPr>
        <w:numPr>
          <w:ilvl w:val="1"/>
          <w:numId w:val="71"/>
        </w:numPr>
        <w:spacing w:line="360" w:lineRule="auto"/>
        <w:jc w:val="both"/>
        <w:rPr>
          <w:rFonts w:eastAsia="Aptos"/>
          <w:caps/>
        </w:rPr>
      </w:pPr>
      <w:r w:rsidRPr="001F45DA">
        <w:rPr>
          <w:rFonts w:eastAsia="Aptos"/>
          <w:caps/>
          <w:rtl/>
        </w:rPr>
        <w:t xml:space="preserve">בטרם ביצוע הלכידה, יוודא הספק כי בכלבייה </w:t>
      </w:r>
      <w:r w:rsidR="00934730">
        <w:rPr>
          <w:rFonts w:eastAsia="Aptos" w:hint="cs"/>
          <w:caps/>
          <w:rtl/>
        </w:rPr>
        <w:t xml:space="preserve">או בכלביות </w:t>
      </w:r>
      <w:r w:rsidRPr="001F45DA">
        <w:rPr>
          <w:rFonts w:eastAsia="Aptos"/>
          <w:caps/>
          <w:rtl/>
        </w:rPr>
        <w:t>המיועד</w:t>
      </w:r>
      <w:r w:rsidR="00934730">
        <w:rPr>
          <w:rFonts w:eastAsia="Aptos" w:hint="cs"/>
          <w:caps/>
          <w:rtl/>
        </w:rPr>
        <w:t>ו</w:t>
      </w:r>
      <w:r w:rsidRPr="001F45DA">
        <w:rPr>
          <w:rFonts w:eastAsia="Aptos"/>
          <w:caps/>
          <w:rtl/>
        </w:rPr>
        <w:t>ת לקליטת הכלבים קיימת קיבולת פנויה מספקת לקליטתם ולהחזקתם בהתאם לדרישות הדין והמפרט</w:t>
      </w:r>
      <w:r>
        <w:rPr>
          <w:rFonts w:eastAsia="Aptos" w:hint="cs"/>
          <w:caps/>
          <w:rtl/>
        </w:rPr>
        <w:t>.</w:t>
      </w:r>
    </w:p>
    <w:p w14:paraId="12D7460C" w14:textId="77777777" w:rsidR="00102C6D" w:rsidRPr="00102C6D" w:rsidRDefault="00587B7B" w:rsidP="00587B7B">
      <w:pPr>
        <w:numPr>
          <w:ilvl w:val="1"/>
          <w:numId w:val="71"/>
        </w:numPr>
        <w:spacing w:line="360" w:lineRule="auto"/>
        <w:jc w:val="both"/>
        <w:rPr>
          <w:rFonts w:eastAsia="Aptos"/>
          <w:caps/>
        </w:rPr>
      </w:pPr>
      <w:r w:rsidRPr="00587B7B">
        <w:rPr>
          <w:rFonts w:eastAsia="Aptos"/>
          <w:rtl/>
        </w:rPr>
        <w:t>הלכידה וה</w:t>
      </w:r>
      <w:r>
        <w:rPr>
          <w:rFonts w:eastAsia="Aptos" w:hint="cs"/>
          <w:rtl/>
        </w:rPr>
        <w:t>הובלה</w:t>
      </w:r>
      <w:r w:rsidRPr="00587B7B">
        <w:rPr>
          <w:rFonts w:eastAsia="Aptos"/>
          <w:rtl/>
        </w:rPr>
        <w:t xml:space="preserve"> יבוצעו באופן הומאני, באמצעים ובשיטות המותרים על פי דין, בידי כוח אדם מתאים ותוך שמירה על שלומם ורווחתם של הכלבים. ההובלה תבוצע ברכב מתאים להובלת בעלי חיים, באופן המבטיח החזקה בטוחה, אוורור נאות ומניעת בריחה ופגיעה</w:t>
      </w:r>
      <w:r w:rsidR="00F6753B" w:rsidRPr="00102C6D">
        <w:rPr>
          <w:rFonts w:eastAsia="Aptos"/>
        </w:rPr>
        <w:t>.</w:t>
      </w:r>
      <w:r w:rsidR="00151870">
        <w:rPr>
          <w:rFonts w:eastAsia="Aptos" w:hint="cs"/>
          <w:rtl/>
        </w:rPr>
        <w:t xml:space="preserve"> </w:t>
      </w:r>
    </w:p>
    <w:p w14:paraId="67A6EC09"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עם לכידת כלב תבוצע בדיקה לקיומו של שבב אלקטרוני ולפרטי רישומו במרכז הארצי לרישום כלבים. ככל שהכלב מזוהה ככלב בעל בעלים, יפעל הספק בהתאם להוראות הדין ולהנחיות הרשות המקומית</w:t>
      </w:r>
      <w:r w:rsidRPr="00102C6D">
        <w:rPr>
          <w:rFonts w:eastAsia="Aptos"/>
        </w:rPr>
        <w:t>.</w:t>
      </w:r>
    </w:p>
    <w:p w14:paraId="09B9FF86"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כלב הממשיך לטיפול במסגרת התכנית יעבור, בהתאם לצורך ולהוראות הדין, בדיקה וטרינרית ראשונית, חיסון נגד כלבת ושיבוב, ככל שאינו משובב</w:t>
      </w:r>
      <w:r w:rsidRPr="00102C6D">
        <w:rPr>
          <w:rFonts w:eastAsia="Aptos"/>
        </w:rPr>
        <w:t>.</w:t>
      </w:r>
    </w:p>
    <w:p w14:paraId="3F8C5A86" w14:textId="77777777" w:rsidR="00102C6D" w:rsidRDefault="00F6753B" w:rsidP="00F6753B">
      <w:pPr>
        <w:numPr>
          <w:ilvl w:val="1"/>
          <w:numId w:val="71"/>
        </w:numPr>
        <w:spacing w:line="360" w:lineRule="auto"/>
        <w:jc w:val="both"/>
        <w:rPr>
          <w:rFonts w:eastAsia="Aptos"/>
          <w:caps/>
        </w:rPr>
      </w:pPr>
      <w:r w:rsidRPr="00102C6D">
        <w:rPr>
          <w:rFonts w:eastAsia="Aptos"/>
          <w:rtl/>
        </w:rPr>
        <w:t>הספק יתעד את מועד ומקום הלכידה, הרשות המקומית שבתחומה נלכד הכלב, מספר השבב וכל טיפול שבוצע בכלב, ויבצע את הדיווחים הנדרשים למשרד, לרשות המקומית ולמרכז הארצי לרישום כלבים</w:t>
      </w:r>
      <w:r w:rsidRPr="00102C6D">
        <w:rPr>
          <w:rFonts w:eastAsia="Aptos"/>
        </w:rPr>
        <w:t>.</w:t>
      </w:r>
    </w:p>
    <w:p w14:paraId="046976FF" w14:textId="77777777" w:rsidR="00921C0F" w:rsidRPr="00102C6D" w:rsidRDefault="00921C0F" w:rsidP="00921C0F">
      <w:pPr>
        <w:numPr>
          <w:ilvl w:val="1"/>
          <w:numId w:val="71"/>
        </w:numPr>
        <w:spacing w:line="360" w:lineRule="auto"/>
        <w:jc w:val="both"/>
        <w:rPr>
          <w:rFonts w:eastAsia="Aptos"/>
          <w:caps/>
        </w:rPr>
      </w:pPr>
      <w:r w:rsidRPr="00FA1B76">
        <w:rPr>
          <w:rFonts w:eastAsia="Aptos"/>
          <w:caps/>
          <w:rtl/>
        </w:rPr>
        <w:t>מיד לאחר הלכידה והבדיקה הראשונית לשבב, יועבר הכלב ישירות לכלבייה רשותית או לכלבייה פרטית המאושרת כמאורת בידוד לפי פקודת הכלבת, לצורך שהות בהסגר תצפית כלבת כמתחייב בחוק. משך תקופת ההסגר והתצפית ייקבעו בהתאם להוראות פקודת הכלבת והנחיות השירותים הווטרינריים, על פי האזור הג</w:t>
      </w:r>
      <w:r>
        <w:rPr>
          <w:rFonts w:eastAsia="Aptos" w:hint="cs"/>
          <w:caps/>
          <w:rtl/>
        </w:rPr>
        <w:t>י</w:t>
      </w:r>
      <w:r w:rsidRPr="00FA1B76">
        <w:rPr>
          <w:rFonts w:eastAsia="Aptos"/>
          <w:caps/>
          <w:rtl/>
        </w:rPr>
        <w:t>אוגרפי וסטטוס סיכון הכלבת בנקודת הלכידה. כלל הפעולות ייעשו בתיאום ובהנחיית הרופא הווטרינר הרשותי המוסמך.</w:t>
      </w:r>
    </w:p>
    <w:p w14:paraId="06798BEB" w14:textId="77777777" w:rsidR="00102C6D" w:rsidRPr="00102C6D" w:rsidRDefault="00F6753B" w:rsidP="00F6753B">
      <w:pPr>
        <w:numPr>
          <w:ilvl w:val="0"/>
          <w:numId w:val="71"/>
        </w:numPr>
        <w:spacing w:before="240" w:line="360" w:lineRule="auto"/>
        <w:ind w:left="357" w:hanging="357"/>
        <w:jc w:val="both"/>
        <w:rPr>
          <w:rFonts w:eastAsia="Aptos"/>
          <w:b/>
          <w:bCs/>
          <w:caps/>
        </w:rPr>
      </w:pPr>
      <w:r w:rsidRPr="00102C6D">
        <w:rPr>
          <w:rFonts w:eastAsia="Aptos"/>
          <w:b/>
          <w:bCs/>
          <w:rtl/>
        </w:rPr>
        <w:t>רכיב ב' – עיקור או סירוס</w:t>
      </w:r>
    </w:p>
    <w:p w14:paraId="7FF9638D" w14:textId="3A92FD0B" w:rsidR="00102C6D" w:rsidRDefault="00F6753B" w:rsidP="00F6753B">
      <w:pPr>
        <w:numPr>
          <w:ilvl w:val="1"/>
          <w:numId w:val="71"/>
        </w:numPr>
        <w:spacing w:line="360" w:lineRule="auto"/>
        <w:jc w:val="both"/>
        <w:rPr>
          <w:rFonts w:eastAsia="Aptos"/>
          <w:caps/>
        </w:rPr>
      </w:pPr>
      <w:r w:rsidRPr="00102C6D">
        <w:rPr>
          <w:rFonts w:eastAsia="Aptos"/>
          <w:rtl/>
        </w:rPr>
        <w:t>כלב המטופל במסגרת התכנית יעבור עיקור או סירוס, בכפוף להתאמתו הרפואית לביצוע ההליך ובהתאם להוראות הדין ולנהלים המקצועיים החלים</w:t>
      </w:r>
      <w:r w:rsidR="00934730">
        <w:rPr>
          <w:rFonts w:eastAsia="Aptos" w:hint="cs"/>
          <w:rtl/>
        </w:rPr>
        <w:t>.</w:t>
      </w:r>
    </w:p>
    <w:p w14:paraId="767AC86F" w14:textId="1F99DB73" w:rsidR="00E84961" w:rsidRPr="00102C6D" w:rsidRDefault="00E84961" w:rsidP="00F6753B">
      <w:pPr>
        <w:numPr>
          <w:ilvl w:val="1"/>
          <w:numId w:val="71"/>
        </w:numPr>
        <w:spacing w:line="360" w:lineRule="auto"/>
        <w:jc w:val="both"/>
        <w:rPr>
          <w:rFonts w:eastAsia="Aptos"/>
          <w:caps/>
        </w:rPr>
      </w:pPr>
      <w:r w:rsidRPr="00E84961">
        <w:rPr>
          <w:rFonts w:eastAsia="Aptos"/>
          <w:caps/>
          <w:rtl/>
        </w:rPr>
        <w:t>ביצוע העיקור/סירוס ייעשה רק לאחר תום תקופת ההסגר ותצפית הכלבת הנדרשת לפי פקודת הכלבת, ולאחר קבלת אישור רפואי/וטרינרי רשותי כי הכלב כשיר ומשוחרר מבידוד הכלבת.</w:t>
      </w:r>
    </w:p>
    <w:p w14:paraId="1D6D065F"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הניתוח יבוצע על ידי רופא וטרינר בעל רישיון כדין, לאחר בדיקה רפואית ובתנאים המתאימים לביצועו</w:t>
      </w:r>
      <w:r w:rsidRPr="00102C6D">
        <w:rPr>
          <w:rFonts w:eastAsia="Aptos"/>
        </w:rPr>
        <w:t>.</w:t>
      </w:r>
    </w:p>
    <w:p w14:paraId="7A9A1E95"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הספק יהיה אחראי לטיפול ולהשגחה הנדרשים לפני הניתוח ולאחריו, עד להחלמת הכלב במידה המאפשרת את המשך הטיפול בו</w:t>
      </w:r>
      <w:r w:rsidRPr="00102C6D">
        <w:rPr>
          <w:rFonts w:eastAsia="Aptos"/>
        </w:rPr>
        <w:t>.</w:t>
      </w:r>
    </w:p>
    <w:p w14:paraId="0594438D"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ביצוע העיקור או הסירוס יתועד בתיק הכלב וידווח למרכז הארצי לרישום כלבים ולמשרד בהתאם להוראות הדין ולהנחיות המשרד</w:t>
      </w:r>
      <w:r w:rsidRPr="00102C6D">
        <w:rPr>
          <w:rFonts w:eastAsia="Aptos"/>
        </w:rPr>
        <w:t>.</w:t>
      </w:r>
    </w:p>
    <w:p w14:paraId="23F030CC"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ככל שקיימת מניעה רפואית או מניעה הנובעת מגיל הכלב לביצוע ההליך במועד המתוכנן, הדבר יתועד על ידי רופא וטרינר והמשך הטיפול ייעשה בהתאם להנחיות המקצועיות</w:t>
      </w:r>
      <w:r w:rsidRPr="00102C6D">
        <w:rPr>
          <w:rFonts w:eastAsia="Aptos"/>
        </w:rPr>
        <w:t>.</w:t>
      </w:r>
    </w:p>
    <w:p w14:paraId="508CBAE8" w14:textId="77777777" w:rsidR="00102C6D" w:rsidRPr="00102C6D" w:rsidRDefault="00F6753B" w:rsidP="00F6753B">
      <w:pPr>
        <w:numPr>
          <w:ilvl w:val="0"/>
          <w:numId w:val="71"/>
        </w:numPr>
        <w:spacing w:before="240" w:line="360" w:lineRule="auto"/>
        <w:ind w:left="357" w:hanging="357"/>
        <w:jc w:val="both"/>
        <w:rPr>
          <w:rFonts w:eastAsia="Aptos"/>
          <w:b/>
          <w:bCs/>
          <w:caps/>
        </w:rPr>
      </w:pPr>
      <w:r w:rsidRPr="00102C6D">
        <w:rPr>
          <w:rFonts w:eastAsia="Aptos"/>
          <w:b/>
          <w:bCs/>
          <w:rtl/>
        </w:rPr>
        <w:t>רכיב ג' – אחזקה, הכנה לאימוץ ומסירה לאימוץ</w:t>
      </w:r>
    </w:p>
    <w:p w14:paraId="41EB23FB" w14:textId="59E371D2" w:rsidR="00102C6D" w:rsidRDefault="00132C68" w:rsidP="00F6753B">
      <w:pPr>
        <w:numPr>
          <w:ilvl w:val="1"/>
          <w:numId w:val="71"/>
        </w:numPr>
        <w:spacing w:line="360" w:lineRule="auto"/>
        <w:jc w:val="both"/>
        <w:rPr>
          <w:rFonts w:eastAsia="Aptos"/>
          <w:caps/>
        </w:rPr>
      </w:pPr>
      <w:r w:rsidRPr="00132C68">
        <w:rPr>
          <w:rFonts w:eastAsia="Aptos"/>
          <w:rtl/>
        </w:rPr>
        <w:t>הכלבים יוחזקו בכלבייה מאושרת כדין. בשלב הראשון – יוחזקו הכלבים במאורת בידוד מאושרת לתצפית כלבת (כלבייה רשותית או פרטית מאושרת) למשך מלוא התקופה הקבועה בדין לפי פקודת הכלבת ובהתאם לסטטוס האפידמיולוגי של הכלבת באזור הלכידה. רק לאחר סיום תקופת ההסגר ואישור הווטרינר הרשותי, יועברו הכלבים למתקן החזקה/כלבייה להמשך טיפול, שיקום, הכנה לאימוץ ומסירה לאימוץ.</w:t>
      </w:r>
    </w:p>
    <w:p w14:paraId="56261467" w14:textId="75569DA7" w:rsidR="00DC1986" w:rsidRPr="00102C6D" w:rsidRDefault="00DC1986" w:rsidP="00F6753B">
      <w:pPr>
        <w:numPr>
          <w:ilvl w:val="1"/>
          <w:numId w:val="71"/>
        </w:numPr>
        <w:spacing w:line="360" w:lineRule="auto"/>
        <w:jc w:val="both"/>
        <w:rPr>
          <w:rFonts w:eastAsia="Aptos"/>
          <w:caps/>
        </w:rPr>
      </w:pPr>
      <w:r>
        <w:rPr>
          <w:rFonts w:eastAsia="Aptos" w:hint="cs"/>
          <w:rtl/>
        </w:rPr>
        <w:t>הכלבים יוחזקו בכלבייה המאושרת בהתאם לקיבולת הכלבייה המירבית שאושרה על ידי השירותים הו</w:t>
      </w:r>
      <w:r w:rsidR="00CE5A41">
        <w:rPr>
          <w:rFonts w:eastAsia="Aptos" w:hint="cs"/>
          <w:rtl/>
        </w:rPr>
        <w:t>ו</w:t>
      </w:r>
      <w:r>
        <w:rPr>
          <w:rFonts w:eastAsia="Aptos" w:hint="cs"/>
          <w:rtl/>
        </w:rPr>
        <w:t>טרינרי</w:t>
      </w:r>
      <w:r w:rsidR="00CE5A41">
        <w:rPr>
          <w:rFonts w:eastAsia="Aptos" w:hint="cs"/>
          <w:rtl/>
        </w:rPr>
        <w:t>י</w:t>
      </w:r>
      <w:r>
        <w:rPr>
          <w:rFonts w:eastAsia="Aptos" w:hint="cs"/>
          <w:rtl/>
        </w:rPr>
        <w:t>ם.</w:t>
      </w:r>
    </w:p>
    <w:p w14:paraId="74D03BE2" w14:textId="77777777" w:rsidR="00102C6D" w:rsidRDefault="00F6753B" w:rsidP="00F6753B">
      <w:pPr>
        <w:numPr>
          <w:ilvl w:val="1"/>
          <w:numId w:val="71"/>
        </w:numPr>
        <w:spacing w:line="360" w:lineRule="auto"/>
        <w:jc w:val="both"/>
        <w:rPr>
          <w:rFonts w:eastAsia="Aptos"/>
          <w:caps/>
        </w:rPr>
      </w:pPr>
      <w:r w:rsidRPr="00102C6D">
        <w:rPr>
          <w:rFonts w:eastAsia="Aptos"/>
          <w:rtl/>
        </w:rPr>
        <w:t>הספק יהיה אחראי לכל צורכי הכלב במהלך תקופת שהותו בכלבייה, לרבות מזון ומים, ניקיון, השגחה, טיפול וטרינרי, טיפול תרופתי ככל שנדרש ותנאי החזקה נאותים</w:t>
      </w:r>
      <w:r w:rsidRPr="00102C6D">
        <w:rPr>
          <w:rFonts w:eastAsia="Aptos"/>
        </w:rPr>
        <w:t>.</w:t>
      </w:r>
    </w:p>
    <w:p w14:paraId="0941E082" w14:textId="74B07E83" w:rsidR="00DC1986" w:rsidRPr="00102C6D" w:rsidRDefault="00DC1986" w:rsidP="00F6753B">
      <w:pPr>
        <w:numPr>
          <w:ilvl w:val="1"/>
          <w:numId w:val="71"/>
        </w:numPr>
        <w:spacing w:line="360" w:lineRule="auto"/>
        <w:jc w:val="both"/>
        <w:rPr>
          <w:rFonts w:eastAsia="Aptos"/>
          <w:caps/>
        </w:rPr>
      </w:pPr>
      <w:r>
        <w:rPr>
          <w:rFonts w:eastAsia="Aptos" w:hint="cs"/>
          <w:rtl/>
        </w:rPr>
        <w:t>במידה והה</w:t>
      </w:r>
      <w:r w:rsidR="00C415FD">
        <w:rPr>
          <w:rFonts w:eastAsia="Aptos" w:hint="cs"/>
          <w:rtl/>
        </w:rPr>
        <w:t>ת</w:t>
      </w:r>
      <w:r>
        <w:rPr>
          <w:rFonts w:eastAsia="Aptos" w:hint="cs"/>
          <w:rtl/>
        </w:rPr>
        <w:t xml:space="preserve">קשרות עם הספק הגיעה לסיומה בטרם הכלב נמסר לאימוץ, הספק לא יקבל את רכיב התשלום בגין האימוץ והכלב יועבר לאחריות הרשות המקומית </w:t>
      </w:r>
      <w:r w:rsidR="000B489E">
        <w:rPr>
          <w:rFonts w:eastAsia="Aptos" w:hint="cs"/>
          <w:rtl/>
        </w:rPr>
        <w:t xml:space="preserve">אשר בתחומה </w:t>
      </w:r>
      <w:r>
        <w:rPr>
          <w:rFonts w:eastAsia="Aptos" w:hint="cs"/>
          <w:rtl/>
        </w:rPr>
        <w:t>הוא נלכד.</w:t>
      </w:r>
    </w:p>
    <w:p w14:paraId="739635EC"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במהלך תקופת ההחזקה יבצע הספק הערכת אופי והתנהגות של הכלב, ויבצע או יספק פעולות שיקום, הרגלה ואילוף, ככל שנדרש, לשם שיפור רווחתו והגדלת סיכויי מסירתו לאימוץ</w:t>
      </w:r>
      <w:r w:rsidRPr="00102C6D">
        <w:rPr>
          <w:rFonts w:eastAsia="Aptos"/>
        </w:rPr>
        <w:t>.</w:t>
      </w:r>
    </w:p>
    <w:p w14:paraId="649FA36E"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הספק יפעל באופן אקטיבי ורציף לאיתור מאמצים מתאימים לכלבים שבאחריותו, ובכלל זה באמצעות פרסום באמצעים דיגיטליים, הפצת מידע, תמונות וסרטונים, מענה לפונים וקיום פעילויות אימוץ, לפי הצורך</w:t>
      </w:r>
      <w:r w:rsidRPr="00102C6D">
        <w:rPr>
          <w:rFonts w:eastAsia="Aptos"/>
        </w:rPr>
        <w:t>.</w:t>
      </w:r>
    </w:p>
    <w:p w14:paraId="5B4DA72C"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הספק ימסור למאמץ הפוטנציאלי מידע רלוונטי בדבר הכלב, לרבות אופיו והתנהגותו, מצבו הרפואי וצרכים מיוחדים הידועים לספק, ויפעל להתאמת הכלב למאמץ</w:t>
      </w:r>
      <w:r w:rsidRPr="00102C6D">
        <w:rPr>
          <w:rFonts w:eastAsia="Aptos"/>
        </w:rPr>
        <w:t>.</w:t>
      </w:r>
    </w:p>
    <w:p w14:paraId="4D13389F"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מסירת הכלב לאימוץ תבוצע בהתאם להוראות הדין ולנוהלי המשרד, לאחר השלמת הפעולות הנדרשות לשם מסירתו</w:t>
      </w:r>
      <w:r w:rsidRPr="00102C6D">
        <w:rPr>
          <w:rFonts w:eastAsia="Aptos"/>
        </w:rPr>
        <w:t>.</w:t>
      </w:r>
    </w:p>
    <w:p w14:paraId="75700C57"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הספק יבצע את כלל הדיווחים והפעולות הנדרשים לצורך העברת הבעלות ורישום המאמץ כבעליו של הכלב במרכז הארצי לרישום כלבים</w:t>
      </w:r>
      <w:r w:rsidRPr="00102C6D">
        <w:rPr>
          <w:rFonts w:eastAsia="Aptos"/>
        </w:rPr>
        <w:t>.</w:t>
      </w:r>
    </w:p>
    <w:p w14:paraId="66966AFA" w14:textId="77777777" w:rsidR="00102C6D" w:rsidRPr="00102C6D" w:rsidRDefault="00F6753B" w:rsidP="007D24F3">
      <w:pPr>
        <w:numPr>
          <w:ilvl w:val="1"/>
          <w:numId w:val="71"/>
        </w:numPr>
        <w:spacing w:line="360" w:lineRule="auto"/>
        <w:ind w:hanging="450"/>
        <w:jc w:val="both"/>
        <w:rPr>
          <w:rFonts w:eastAsia="Aptos"/>
          <w:caps/>
        </w:rPr>
      </w:pPr>
      <w:r w:rsidRPr="00102C6D">
        <w:rPr>
          <w:rFonts w:eastAsia="Aptos"/>
          <w:rtl/>
        </w:rPr>
        <w:t>הספק יספק ליווי ראשוני לאחר האימוץ ויעקוב אחר השתלבות הכלב בבית המאמץ, בהתאם להנחיות המשרד. ככל שיעלו קשיים מקצועיים, יינתנו למאמץ הכוונה ראשונית או הפניה לגורם מקצועי מתאים</w:t>
      </w:r>
      <w:r w:rsidRPr="00102C6D">
        <w:rPr>
          <w:rFonts w:eastAsia="Aptos"/>
        </w:rPr>
        <w:t>.</w:t>
      </w:r>
    </w:p>
    <w:p w14:paraId="3392DEF3" w14:textId="77777777" w:rsidR="00102C6D" w:rsidRPr="00102C6D" w:rsidRDefault="00F6753B" w:rsidP="00F6753B">
      <w:pPr>
        <w:numPr>
          <w:ilvl w:val="0"/>
          <w:numId w:val="71"/>
        </w:numPr>
        <w:spacing w:before="240" w:line="360" w:lineRule="auto"/>
        <w:ind w:left="357" w:hanging="357"/>
        <w:jc w:val="both"/>
        <w:rPr>
          <w:rFonts w:eastAsia="Aptos"/>
          <w:b/>
          <w:bCs/>
          <w:caps/>
        </w:rPr>
      </w:pPr>
      <w:r w:rsidRPr="00102C6D">
        <w:rPr>
          <w:rFonts w:eastAsia="Aptos"/>
          <w:b/>
          <w:bCs/>
          <w:rtl/>
        </w:rPr>
        <w:t>תיעוד, דיווח ובקרה</w:t>
      </w:r>
    </w:p>
    <w:p w14:paraId="247FD9DC"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הספק ינהל תיק טיפול פרטני לכל כלב, אשר ילווה את הכלב לאורך כל תקופת הטיפול</w:t>
      </w:r>
      <w:r w:rsidRPr="00102C6D">
        <w:rPr>
          <w:rFonts w:eastAsia="Aptos"/>
        </w:rPr>
        <w:t>.</w:t>
      </w:r>
    </w:p>
    <w:p w14:paraId="57D58EA2"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תיק הטיפול יכלול לכל הפחות את מספר השבב, מקום ומועד הלכידה, הרשות המקומית הרלוונטית, בדיקות וטיפולים וטרינריים, מועד העיקור או הסירוס, מקום ותקופת ההחזקה, פעולות שיקום והכנה לאימוץ ומועד המסירה לאימוץ</w:t>
      </w:r>
      <w:r w:rsidRPr="00102C6D">
        <w:rPr>
          <w:rFonts w:eastAsia="Aptos"/>
        </w:rPr>
        <w:t>.</w:t>
      </w:r>
    </w:p>
    <w:p w14:paraId="36CDC228"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הספק יבצע את כל הדיווחים הנדרשים למשרד, לרשות המקומית ולמרכז הארצי לרישום כלבים, במועדים ובמתכונת שיקבע המשרד</w:t>
      </w:r>
      <w:r w:rsidRPr="00102C6D">
        <w:rPr>
          <w:rFonts w:eastAsia="Aptos"/>
        </w:rPr>
        <w:t>.</w:t>
      </w:r>
    </w:p>
    <w:p w14:paraId="0E9E4230"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הספק יעמיד לרשות המשרד את הנתונים והאסמכתאות הנדרשים לצורך אימות ביצוע כל אחד משלבי הטיפול ואבני הדרך שנקבעו במכרז</w:t>
      </w:r>
      <w:r w:rsidRPr="00102C6D">
        <w:rPr>
          <w:rFonts w:eastAsia="Aptos"/>
        </w:rPr>
        <w:t>.</w:t>
      </w:r>
    </w:p>
    <w:p w14:paraId="685DF41E"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הספק ידווח למשרד ללא דיחוי על כל אירוע חריג הנוגע לכלב המטופל במסגרת ההתקשרות, לרבות בריחה, פציעה קשה, מחלה חריגה, מוות או אירוע אחר בעל השלכה מהותית על שלומו של הכלב או על המשך הטיפול בו</w:t>
      </w:r>
      <w:r w:rsidRPr="00102C6D">
        <w:rPr>
          <w:rFonts w:eastAsia="Aptos"/>
        </w:rPr>
        <w:t>.</w:t>
      </w:r>
    </w:p>
    <w:p w14:paraId="776B0414"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המשרד או מי מטעמו יהיה רשאי לבצע בכל עת ביקורת במתקני הספק והכלביות שבהן מוחזקים הכלבים, לעיין בתיקי הטיפול ובנתונים ולדרוש מסמכים ואסמכתאות הנוגעים לביצוע השירותים</w:t>
      </w:r>
      <w:r w:rsidRPr="00102C6D">
        <w:rPr>
          <w:rFonts w:eastAsia="Aptos"/>
        </w:rPr>
        <w:t>.</w:t>
      </w:r>
    </w:p>
    <w:p w14:paraId="5F8863A8" w14:textId="77777777" w:rsidR="00102C6D" w:rsidRPr="00102C6D" w:rsidRDefault="00F6753B" w:rsidP="00F6753B">
      <w:pPr>
        <w:numPr>
          <w:ilvl w:val="0"/>
          <w:numId w:val="71"/>
        </w:numPr>
        <w:spacing w:before="240" w:line="360" w:lineRule="auto"/>
        <w:ind w:left="357" w:hanging="357"/>
        <w:jc w:val="both"/>
        <w:rPr>
          <w:rFonts w:eastAsia="Aptos"/>
          <w:b/>
          <w:bCs/>
          <w:caps/>
        </w:rPr>
      </w:pPr>
      <w:r w:rsidRPr="00102C6D">
        <w:rPr>
          <w:rFonts w:eastAsia="Aptos"/>
          <w:b/>
          <w:bCs/>
          <w:rtl/>
        </w:rPr>
        <w:t>אחריות ורציפות הטיפול</w:t>
      </w:r>
    </w:p>
    <w:p w14:paraId="0E640F8F" w14:textId="77777777" w:rsidR="00102C6D" w:rsidRDefault="00F6753B" w:rsidP="00F6753B">
      <w:pPr>
        <w:numPr>
          <w:ilvl w:val="1"/>
          <w:numId w:val="71"/>
        </w:numPr>
        <w:spacing w:line="360" w:lineRule="auto"/>
        <w:jc w:val="both"/>
        <w:rPr>
          <w:rFonts w:eastAsia="Aptos"/>
          <w:caps/>
        </w:rPr>
      </w:pPr>
      <w:r w:rsidRPr="00102C6D">
        <w:rPr>
          <w:rFonts w:eastAsia="Aptos"/>
          <w:rtl/>
        </w:rPr>
        <w:t>הספק יהיה אחראי לביצוע מלוא השירותים שהוזמנו ממנו, לרבות העמדת כוח האדם, הציוד, ההובלה, הטיפול הווטרינרי, האחזקה, התיעוד והדיווחים הנדרשים</w:t>
      </w:r>
      <w:r w:rsidRPr="00102C6D">
        <w:rPr>
          <w:rFonts w:eastAsia="Aptos"/>
        </w:rPr>
        <w:t>.</w:t>
      </w:r>
    </w:p>
    <w:p w14:paraId="0FB06AB7" w14:textId="56042EF6" w:rsidR="00132C68" w:rsidRPr="00102C6D" w:rsidRDefault="00132C68" w:rsidP="00F6753B">
      <w:pPr>
        <w:numPr>
          <w:ilvl w:val="1"/>
          <w:numId w:val="71"/>
        </w:numPr>
        <w:spacing w:line="360" w:lineRule="auto"/>
        <w:jc w:val="both"/>
        <w:rPr>
          <w:rFonts w:eastAsia="Aptos"/>
          <w:caps/>
        </w:rPr>
      </w:pPr>
      <w:r w:rsidRPr="00132C68">
        <w:rPr>
          <w:rFonts w:eastAsia="Aptos"/>
          <w:caps/>
          <w:rtl/>
        </w:rPr>
        <w:t>הספק רשאי לבצע את השירותים בעצמו או באמצעות קבלני משנה ונותני שירות מטעמו (כגון לוכדים, כלביות מאושרות או מרפאות וטרינריות), ובלבד שכל גורם נוסף עומד בתנאי הסף, הניסיון והדרישות החוקיות והמקצועיות של המכרז. בכל מקרה, האחריות הכוללת והבלעדית לביצוע מלוא השירותים, לעמידה בדרישות פקודת הכלבת, לרציפות הטיפול ולהעברת המידע הרפואי המלא בין הגורמים – תחול על הספק הזוכה.</w:t>
      </w:r>
    </w:p>
    <w:p w14:paraId="620F2229" w14:textId="77777777" w:rsidR="00102C6D" w:rsidRPr="00102C6D" w:rsidRDefault="00F6753B" w:rsidP="00F6753B">
      <w:pPr>
        <w:numPr>
          <w:ilvl w:val="1"/>
          <w:numId w:val="71"/>
        </w:numPr>
        <w:spacing w:line="360" w:lineRule="auto"/>
        <w:jc w:val="both"/>
        <w:rPr>
          <w:rFonts w:eastAsia="Aptos"/>
          <w:caps/>
        </w:rPr>
      </w:pPr>
      <w:r w:rsidRPr="00102C6D">
        <w:rPr>
          <w:rFonts w:eastAsia="Aptos"/>
          <w:rtl/>
        </w:rPr>
        <w:t>הספק יפעל בכל עת באופן שיבטיח את שלומם ורווחתם של הכלבים וימנע עיכוב בלתי סביר בהתקדמות הטיפול ובהעברתם לאימוץ</w:t>
      </w:r>
      <w:r>
        <w:rPr>
          <w:rFonts w:eastAsia="Aptos" w:hint="cs"/>
          <w:rtl/>
        </w:rPr>
        <w:t>.</w:t>
      </w:r>
    </w:p>
    <w:p w14:paraId="799E58CE" w14:textId="77777777" w:rsidR="00A621C1" w:rsidRPr="00102C6D" w:rsidRDefault="00A621C1" w:rsidP="00102C6D">
      <w:pPr>
        <w:spacing w:line="360" w:lineRule="auto"/>
        <w:jc w:val="both"/>
        <w:rPr>
          <w:rFonts w:eastAsia="Aptos"/>
          <w:caps/>
        </w:rPr>
      </w:pPr>
    </w:p>
    <w:p w14:paraId="4AC1D5D7" w14:textId="77777777" w:rsidR="00F96E04" w:rsidRPr="00E0309B" w:rsidRDefault="00F96E04" w:rsidP="00E0309B">
      <w:pPr>
        <w:rPr>
          <w:sz w:val="28"/>
          <w:szCs w:val="28"/>
          <w:rtl/>
        </w:rPr>
      </w:pPr>
    </w:p>
    <w:p w14:paraId="09356E74" w14:textId="77777777" w:rsidR="00291E4E" w:rsidRPr="00E0309B" w:rsidRDefault="00F6753B" w:rsidP="00E0309B">
      <w:pPr>
        <w:rPr>
          <w:rtl/>
        </w:rPr>
      </w:pPr>
      <w:r w:rsidRPr="000E2A01">
        <w:rPr>
          <w:rtl/>
        </w:rPr>
        <w:br w:type="page"/>
      </w:r>
    </w:p>
    <w:p w14:paraId="61DB0758" w14:textId="77777777" w:rsidR="00E4029F" w:rsidRDefault="00E4029F" w:rsidP="006A4395">
      <w:pPr>
        <w:tabs>
          <w:tab w:val="left" w:pos="5645"/>
        </w:tabs>
        <w:rPr>
          <w:b/>
          <w:bCs/>
          <w:sz w:val="40"/>
          <w:szCs w:val="40"/>
          <w:rtl/>
        </w:rPr>
      </w:pPr>
    </w:p>
    <w:p w14:paraId="2AB5A572" w14:textId="77777777" w:rsidR="00D7601B" w:rsidRDefault="00D7601B" w:rsidP="006A4395">
      <w:pPr>
        <w:tabs>
          <w:tab w:val="left" w:pos="5645"/>
        </w:tabs>
        <w:rPr>
          <w:b/>
          <w:bCs/>
          <w:sz w:val="40"/>
          <w:szCs w:val="40"/>
          <w:rtl/>
        </w:rPr>
      </w:pPr>
    </w:p>
    <w:p w14:paraId="1598BE2A" w14:textId="77777777" w:rsidR="00D7601B" w:rsidRDefault="00D7601B" w:rsidP="006A4395">
      <w:pPr>
        <w:tabs>
          <w:tab w:val="left" w:pos="5645"/>
        </w:tabs>
        <w:rPr>
          <w:b/>
          <w:bCs/>
          <w:sz w:val="40"/>
          <w:szCs w:val="40"/>
          <w:rtl/>
        </w:rPr>
      </w:pPr>
    </w:p>
    <w:p w14:paraId="1FC40A21" w14:textId="77777777" w:rsidR="00D7601B" w:rsidRDefault="00D7601B" w:rsidP="006A4395">
      <w:pPr>
        <w:tabs>
          <w:tab w:val="left" w:pos="5645"/>
        </w:tabs>
        <w:rPr>
          <w:b/>
          <w:bCs/>
          <w:sz w:val="40"/>
          <w:szCs w:val="40"/>
          <w:rtl/>
        </w:rPr>
      </w:pPr>
    </w:p>
    <w:p w14:paraId="3EC568A8" w14:textId="77777777" w:rsidR="00024056" w:rsidRPr="002F1CE5" w:rsidRDefault="00F6753B" w:rsidP="0057259E">
      <w:pPr>
        <w:pStyle w:val="afffffff9"/>
        <w:rPr>
          <w:rtl/>
        </w:rPr>
      </w:pPr>
      <w:bookmarkStart w:id="241" w:name="_Toc173823733"/>
      <w:bookmarkStart w:id="242" w:name="_Toc173825542"/>
      <w:bookmarkStart w:id="243" w:name="_Toc244446470"/>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241"/>
      <w:bookmarkEnd w:id="242"/>
      <w:bookmarkEnd w:id="243"/>
    </w:p>
    <w:p w14:paraId="364CD89D" w14:textId="77777777" w:rsidR="00153966" w:rsidRDefault="00153966" w:rsidP="00D7601B">
      <w:pPr>
        <w:pStyle w:val="1c"/>
        <w:widowControl w:val="0"/>
        <w:numPr>
          <w:ilvl w:val="12"/>
          <w:numId w:val="0"/>
        </w:numPr>
        <w:tabs>
          <w:tab w:val="right" w:pos="8487"/>
        </w:tabs>
        <w:spacing w:line="360" w:lineRule="auto"/>
        <w:rPr>
          <w:rtl/>
        </w:rPr>
        <w:sectPr w:rsidR="00153966" w:rsidSect="00654526">
          <w:pgSz w:w="11906" w:h="16838" w:code="9"/>
          <w:pgMar w:top="1616" w:right="1826" w:bottom="1440" w:left="1800" w:header="709" w:footer="709" w:gutter="0"/>
          <w:cols w:space="708"/>
          <w:titlePg/>
          <w:bidi/>
          <w:rtlGutter/>
          <w:docGrid w:linePitch="360"/>
        </w:sectPr>
      </w:pPr>
    </w:p>
    <w:p w14:paraId="3D1EC1DF" w14:textId="77777777" w:rsidR="0009150A" w:rsidRPr="00D7601B" w:rsidRDefault="00F6753B" w:rsidP="00D7601B">
      <w:pPr>
        <w:pStyle w:val="af7"/>
        <w:widowControl w:val="0"/>
        <w:spacing w:line="360" w:lineRule="auto"/>
        <w:jc w:val="center"/>
        <w:rPr>
          <w:rFonts w:cs="David"/>
          <w:b/>
          <w:bCs/>
          <w:rtl/>
        </w:rPr>
      </w:pPr>
      <w:r w:rsidRPr="00D7601B">
        <w:rPr>
          <w:rFonts w:cs="David" w:hint="eastAsia"/>
          <w:b/>
          <w:bCs/>
          <w:rtl/>
        </w:rPr>
        <w:t>הסכם</w:t>
      </w:r>
      <w:r w:rsidRPr="00D7601B">
        <w:rPr>
          <w:rFonts w:cs="David"/>
          <w:b/>
          <w:bCs/>
          <w:rtl/>
        </w:rPr>
        <w:t xml:space="preserve"> התקשרות</w:t>
      </w:r>
    </w:p>
    <w:p w14:paraId="600062C0" w14:textId="77777777" w:rsidR="0009150A" w:rsidRPr="00D7601B" w:rsidRDefault="00F6753B" w:rsidP="00D7601B">
      <w:pPr>
        <w:pStyle w:val="af7"/>
        <w:widowControl w:val="0"/>
        <w:spacing w:line="360" w:lineRule="auto"/>
        <w:jc w:val="center"/>
        <w:rPr>
          <w:rFonts w:cs="David"/>
          <w:b/>
          <w:bCs/>
          <w:rtl/>
        </w:rPr>
      </w:pPr>
      <w:r w:rsidRPr="00D7601B">
        <w:rPr>
          <w:rFonts w:cs="David"/>
          <w:b/>
          <w:bCs/>
          <w:rtl/>
        </w:rPr>
        <w:t>ב י ן</w:t>
      </w:r>
    </w:p>
    <w:p w14:paraId="09D93852" w14:textId="77777777" w:rsidR="0009150A" w:rsidRPr="00D7601B" w:rsidRDefault="007613A0" w:rsidP="00D7601B">
      <w:pPr>
        <w:pStyle w:val="af7"/>
        <w:widowControl w:val="0"/>
        <w:spacing w:line="360" w:lineRule="auto"/>
        <w:jc w:val="center"/>
        <w:rPr>
          <w:rFonts w:cs="David"/>
          <w:rtl/>
        </w:rPr>
      </w:pPr>
      <w:r w:rsidRPr="00D7601B">
        <w:rPr>
          <w:rFonts w:cs="David" w:hint="cs"/>
          <w:rtl/>
        </w:rPr>
        <w:t>משרד החקלאות וביטחון המזון</w:t>
      </w:r>
      <w:r w:rsidR="00F6753B" w:rsidRPr="00D7601B">
        <w:rPr>
          <w:rFonts w:cs="David"/>
          <w:rtl/>
        </w:rPr>
        <w:t xml:space="preserve"> </w:t>
      </w:r>
      <w:r w:rsidR="00F6753B" w:rsidRPr="00D7601B">
        <w:rPr>
          <w:rFonts w:cs="David"/>
          <w:rtl/>
        </w:rPr>
        <w:br/>
      </w:r>
      <w:r w:rsidR="00F6753B" w:rsidRPr="00D7601B">
        <w:rPr>
          <w:rFonts w:cs="David"/>
          <w:rtl/>
        </w:rPr>
        <w:br/>
        <w:t>(להלן</w:t>
      </w:r>
      <w:r w:rsidR="00F6753B" w:rsidRPr="00D7601B">
        <w:rPr>
          <w:rFonts w:cs="David" w:hint="cs"/>
          <w:rtl/>
        </w:rPr>
        <w:t>:</w:t>
      </w:r>
      <w:r w:rsidR="00F6753B" w:rsidRPr="00D7601B">
        <w:rPr>
          <w:rFonts w:cs="David"/>
          <w:rtl/>
        </w:rPr>
        <w:t xml:space="preserve"> "</w:t>
      </w:r>
      <w:r w:rsidR="00361FDC" w:rsidRPr="00D7601B">
        <w:rPr>
          <w:rFonts w:cs="David"/>
          <w:b/>
          <w:bCs/>
          <w:rtl/>
        </w:rPr>
        <w:t>המזמין</w:t>
      </w:r>
      <w:r w:rsidR="00F6753B" w:rsidRPr="00D7601B">
        <w:rPr>
          <w:rFonts w:cs="David"/>
          <w:rtl/>
        </w:rPr>
        <w:t>")</w:t>
      </w:r>
    </w:p>
    <w:p w14:paraId="6D5249B9" w14:textId="77777777" w:rsidR="0009150A" w:rsidRPr="007C5B4C" w:rsidRDefault="00F6753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08E3374B" w14:textId="77777777" w:rsidR="0009150A" w:rsidRPr="007C5B4C" w:rsidRDefault="00F6753B" w:rsidP="0007721F">
      <w:pPr>
        <w:pStyle w:val="af7"/>
        <w:widowControl w:val="0"/>
        <w:spacing w:line="360" w:lineRule="auto"/>
        <w:jc w:val="center"/>
        <w:rPr>
          <w:rFonts w:cs="David"/>
          <w:b/>
          <w:bCs/>
          <w:rtl/>
        </w:rPr>
      </w:pPr>
      <w:r w:rsidRPr="007C5B4C">
        <w:rPr>
          <w:rFonts w:cs="David"/>
          <w:b/>
          <w:bCs/>
          <w:rtl/>
        </w:rPr>
        <w:t>ל ב י ן</w:t>
      </w:r>
    </w:p>
    <w:p w14:paraId="0FCD001B" w14:textId="77777777" w:rsidR="0009150A" w:rsidRPr="007C5B4C" w:rsidRDefault="00F6753B"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4689C6B4" w14:textId="77777777" w:rsidR="0009150A" w:rsidRPr="007C5B4C" w:rsidRDefault="00F6753B" w:rsidP="0009150A">
      <w:pPr>
        <w:pStyle w:val="af7"/>
        <w:widowControl w:val="0"/>
        <w:spacing w:line="360" w:lineRule="auto"/>
        <w:jc w:val="center"/>
        <w:rPr>
          <w:rFonts w:cs="David"/>
          <w:rtl/>
        </w:rPr>
      </w:pPr>
      <w:r w:rsidRPr="007C5B4C">
        <w:rPr>
          <w:rFonts w:cs="David"/>
          <w:rtl/>
        </w:rPr>
        <w:t>מכתובת ________________________________</w:t>
      </w:r>
    </w:p>
    <w:p w14:paraId="2E98B864" w14:textId="77777777" w:rsidR="0009150A" w:rsidRPr="007C5B4C" w:rsidRDefault="00F6753B"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33E6955E" w14:textId="77777777" w:rsidR="0009150A" w:rsidRPr="007C5B4C" w:rsidRDefault="00F6753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2FFD041A"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189321D4" w14:textId="77777777" w:rsidR="0009150A" w:rsidRPr="007C5B4C" w:rsidRDefault="00F6753B"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6928F7">
        <w:rPr>
          <w:rFonts w:cs="David" w:hint="cs"/>
          <w:rtl/>
        </w:rPr>
        <w:t>66/2026 ל</w:t>
      </w:r>
      <w:r w:rsidR="007753CA" w:rsidRPr="00FC489F">
        <w:rPr>
          <w:rFonts w:cs="David"/>
          <w:rtl/>
        </w:rPr>
        <w:t>מתן שירותים לצמצום התרבות כלבים משוטטים</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5F858753" w14:textId="77777777" w:rsidR="0009150A" w:rsidRPr="007C5B4C" w:rsidRDefault="00F6753B"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r w:rsidRPr="007C5B4C">
        <w:rPr>
          <w:rtl/>
        </w:rPr>
        <w:t>השירות</w:t>
      </w:r>
      <w:r w:rsidR="00B66033">
        <w:rPr>
          <w:rFonts w:hint="cs"/>
          <w:rtl/>
        </w:rPr>
        <w:t>ים</w:t>
      </w:r>
      <w:r w:rsidRPr="007C5B4C">
        <w:rPr>
          <w:rtl/>
        </w:rPr>
        <w:t xml:space="preserve"> 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20A555AB" w14:textId="77777777" w:rsidR="0009150A" w:rsidRDefault="00F6753B"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p w14:paraId="01D444C9" w14:textId="77777777" w:rsidR="006A1C97" w:rsidRPr="006A1C97" w:rsidRDefault="006A1C97" w:rsidP="006A1C97"/>
    <w:p w14:paraId="475F8752"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36D72664" w14:textId="77777777" w:rsidR="0009150A" w:rsidRPr="007C5B4C" w:rsidRDefault="00F6753B"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76E88D63" w14:textId="77777777" w:rsidR="0009150A" w:rsidRPr="00973BC2" w:rsidRDefault="00F6753B" w:rsidP="00F6753B">
      <w:pPr>
        <w:pStyle w:val="1-0"/>
        <w:numPr>
          <w:ilvl w:val="0"/>
          <w:numId w:val="68"/>
        </w:numPr>
        <w:rPr>
          <w:sz w:val="32"/>
          <w:szCs w:val="32"/>
          <w:rtl/>
        </w:rPr>
      </w:pPr>
      <w:bookmarkStart w:id="244" w:name="_Toc44931959"/>
      <w:bookmarkStart w:id="245" w:name="_Toc44932046"/>
      <w:bookmarkStart w:id="246" w:name="_Toc173823734"/>
      <w:bookmarkStart w:id="247" w:name="_Toc173825543"/>
      <w:r w:rsidRPr="00973BC2">
        <w:rPr>
          <w:sz w:val="32"/>
          <w:szCs w:val="32"/>
          <w:rtl/>
        </w:rPr>
        <w:t>כללי</w:t>
      </w:r>
      <w:bookmarkEnd w:id="244"/>
      <w:bookmarkEnd w:id="245"/>
      <w:bookmarkEnd w:id="246"/>
      <w:bookmarkEnd w:id="247"/>
    </w:p>
    <w:p w14:paraId="5284FE9B" w14:textId="77777777" w:rsidR="00715DCD" w:rsidRDefault="00F6753B"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53287306" w14:textId="77777777" w:rsidR="00715DCD" w:rsidRPr="007B01DE" w:rsidRDefault="00F6753B"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51D18A8A" w14:textId="77777777" w:rsidR="00715DCD" w:rsidRDefault="00F6753B" w:rsidP="00A0392D">
      <w:pPr>
        <w:pStyle w:val="3-"/>
        <w:rPr>
          <w:rtl/>
        </w:rPr>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6EBCB668" w14:textId="1C9318AA" w:rsidR="00715DCD" w:rsidRDefault="00F6753B" w:rsidP="00A0392D">
      <w:pPr>
        <w:pStyle w:val="3-"/>
        <w:rPr>
          <w:rtl/>
        </w:rPr>
      </w:pPr>
      <w:r w:rsidRPr="006C3504">
        <w:rPr>
          <w:rFonts w:hint="cs"/>
          <w:b/>
          <w:bCs/>
          <w:rtl/>
        </w:rPr>
        <w:t xml:space="preserve">נספח ג' </w:t>
      </w:r>
      <w:r>
        <w:rPr>
          <w:rtl/>
        </w:rPr>
        <w:t>–</w:t>
      </w:r>
      <w:r w:rsidR="00B15DD3">
        <w:rPr>
          <w:rFonts w:hint="cs"/>
          <w:rtl/>
        </w:rPr>
        <w:t xml:space="preserve"> </w:t>
      </w:r>
      <w:r>
        <w:rPr>
          <w:rFonts w:hint="cs"/>
          <w:rtl/>
        </w:rPr>
        <w:t>ביטוח;</w:t>
      </w:r>
    </w:p>
    <w:p w14:paraId="58AEB1A9" w14:textId="77777777" w:rsidR="00715DCD" w:rsidRDefault="00F6753B" w:rsidP="00A0392D">
      <w:pPr>
        <w:pStyle w:val="3-"/>
        <w:rPr>
          <w:rtl/>
        </w:rPr>
      </w:pPr>
      <w:r w:rsidRPr="006C3504">
        <w:rPr>
          <w:rFonts w:hint="cs"/>
          <w:b/>
          <w:bCs/>
          <w:rtl/>
        </w:rPr>
        <w:t xml:space="preserve">נספח ד' </w:t>
      </w:r>
      <w:r>
        <w:rPr>
          <w:rtl/>
        </w:rPr>
        <w:t>–</w:t>
      </w:r>
      <w:r>
        <w:rPr>
          <w:rFonts w:hint="cs"/>
          <w:rtl/>
        </w:rPr>
        <w:t xml:space="preserve"> נספח סודיות והיעדר ניגוד עניינים; </w:t>
      </w:r>
    </w:p>
    <w:p w14:paraId="40E2803A" w14:textId="750F3184" w:rsidR="000B169A" w:rsidRDefault="00F6753B" w:rsidP="000B169A">
      <w:pPr>
        <w:pStyle w:val="2-0"/>
        <w:numPr>
          <w:ilvl w:val="1"/>
          <w:numId w:val="51"/>
        </w:numPr>
        <w:ind w:left="1080" w:hanging="706"/>
      </w:pPr>
      <w:r w:rsidRPr="007A2625">
        <w:rPr>
          <w:rFonts w:hint="cs"/>
          <w:rtl/>
        </w:rPr>
        <w:t xml:space="preserve">בנוסף מסמכי המכרז והבהרות למכרז שפורסמו </w:t>
      </w:r>
      <w:hyperlink r:id="rId26" w:history="1">
        <w:r w:rsidR="000B169A" w:rsidRPr="007A2625">
          <w:rPr>
            <w:rStyle w:val="Hyperlink"/>
            <w:rFonts w:ascii="David" w:hAnsi="David" w:cs="David" w:hint="eastAsia"/>
            <w:color w:val="auto"/>
            <w:u w:val="none"/>
            <w:rtl/>
          </w:rPr>
          <w:t>באתר</w:t>
        </w:r>
        <w:r w:rsidR="000B169A" w:rsidRPr="007A2625">
          <w:rPr>
            <w:rStyle w:val="Hyperlink"/>
            <w:rFonts w:ascii="David" w:hAnsi="David" w:cs="David"/>
            <w:color w:val="auto"/>
            <w:u w:val="none"/>
            <w:rtl/>
          </w:rPr>
          <w:t xml:space="preserve"> </w:t>
        </w:r>
        <w:r w:rsidR="000B169A" w:rsidRPr="007A2625">
          <w:rPr>
            <w:rStyle w:val="Hyperlink"/>
            <w:rFonts w:ascii="David" w:hAnsi="David" w:cs="David" w:hint="eastAsia"/>
            <w:color w:val="auto"/>
            <w:u w:val="none"/>
            <w:rtl/>
          </w:rPr>
          <w:t>מינהל</w:t>
        </w:r>
        <w:r w:rsidR="000B169A" w:rsidRPr="007A2625">
          <w:rPr>
            <w:rStyle w:val="Hyperlink"/>
            <w:rFonts w:ascii="David" w:hAnsi="David" w:cs="David"/>
            <w:color w:val="auto"/>
            <w:u w:val="none"/>
            <w:rtl/>
          </w:rPr>
          <w:t xml:space="preserve"> </w:t>
        </w:r>
        <w:r w:rsidR="000B169A" w:rsidRPr="007A2625">
          <w:rPr>
            <w:rStyle w:val="Hyperlink"/>
            <w:rFonts w:ascii="David" w:hAnsi="David" w:cs="David" w:hint="eastAsia"/>
            <w:color w:val="auto"/>
            <w:u w:val="none"/>
            <w:rtl/>
          </w:rPr>
          <w:t>הרכש</w:t>
        </w:r>
        <w:r w:rsidR="000B169A" w:rsidRPr="007A2625">
          <w:rPr>
            <w:rStyle w:val="Hyperlink"/>
            <w:rFonts w:ascii="David" w:hAnsi="David" w:cs="David"/>
            <w:color w:val="auto"/>
            <w:u w:val="none"/>
            <w:rtl/>
          </w:rPr>
          <w:t xml:space="preserve"> </w:t>
        </w:r>
        <w:r w:rsidR="000B169A"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4C5E171F" w14:textId="77777777" w:rsidR="0009150A" w:rsidRPr="004765F5" w:rsidRDefault="00F6753B"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50A9E93C" w14:textId="77777777" w:rsidR="00715DCD" w:rsidRDefault="00F6753B" w:rsidP="00973BC2">
      <w:pPr>
        <w:pStyle w:val="2-0"/>
        <w:rPr>
          <w:rtl/>
        </w:rPr>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21658EFF" w14:textId="77777777" w:rsidR="00C64B20" w:rsidRPr="00A23973" w:rsidRDefault="00F6753B" w:rsidP="00A23973">
      <w:pPr>
        <w:pStyle w:val="1-0"/>
        <w:rPr>
          <w:sz w:val="32"/>
          <w:szCs w:val="32"/>
        </w:rPr>
      </w:pPr>
      <w:r w:rsidRPr="00A23973">
        <w:rPr>
          <w:rFonts w:hint="cs"/>
          <w:sz w:val="32"/>
          <w:szCs w:val="32"/>
          <w:rtl/>
        </w:rPr>
        <w:t>תקופת ההתקשרות</w:t>
      </w:r>
    </w:p>
    <w:p w14:paraId="502B8B34" w14:textId="38341D96" w:rsidR="009B4E94" w:rsidRDefault="00F6753B" w:rsidP="00973BC2">
      <w:pPr>
        <w:pStyle w:val="2-0"/>
      </w:pPr>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12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w:t>
      </w:r>
      <w:r w:rsidR="002A6F38" w:rsidRPr="00FD22C7">
        <w:rPr>
          <w:rtl/>
        </w:rPr>
        <w:t xml:space="preserve">48 </w:t>
      </w:r>
      <w:r w:rsidR="00F10886" w:rsidRPr="00FD22C7">
        <w:rPr>
          <w:rFonts w:hint="eastAsia"/>
          <w:rtl/>
        </w:rPr>
        <w:t>חודשים</w:t>
      </w:r>
      <w:r w:rsidR="00F10886" w:rsidRPr="00FD22C7">
        <w:rPr>
          <w:rtl/>
        </w:rPr>
        <w:t xml:space="preserve"> נוספ</w:t>
      </w:r>
      <w:r w:rsidR="00F10886" w:rsidRPr="00FD22C7">
        <w:rPr>
          <w:rFonts w:hint="eastAsia"/>
          <w:rtl/>
        </w:rPr>
        <w:t>ים</w:t>
      </w:r>
      <w:r w:rsidR="00423774">
        <w:rPr>
          <w:rFonts w:hint="cs"/>
          <w:rtl/>
        </w:rPr>
        <w:t xml:space="preserve"> במצטבר</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p w14:paraId="31881711" w14:textId="77777777" w:rsidR="0067330E" w:rsidRDefault="00F6753B" w:rsidP="00973BC2">
      <w:pPr>
        <w:pStyle w:val="2-0"/>
        <w:rPr>
          <w:rtl/>
        </w:rPr>
      </w:pPr>
      <w:r>
        <w:rPr>
          <w:rFonts w:hint="cs"/>
          <w:rtl/>
        </w:rPr>
        <w:t>כ</w:t>
      </w:r>
      <w:r w:rsidRPr="00313374">
        <w:rPr>
          <w:rtl/>
        </w:rPr>
        <w:t xml:space="preserve">ל שינוי </w:t>
      </w:r>
      <w:r w:rsidR="00AF6DB0">
        <w:rPr>
          <w:rFonts w:hint="cs"/>
          <w:rtl/>
        </w:rPr>
        <w:t>ב</w:t>
      </w:r>
      <w:r w:rsidRPr="00313374">
        <w:rPr>
          <w:rtl/>
        </w:rPr>
        <w:t>תקופת ההתקשר</w:t>
      </w:r>
      <w:r w:rsidR="00A303A3">
        <w:rPr>
          <w:rFonts w:hint="cs"/>
          <w:rtl/>
        </w:rPr>
        <w:t>ו</w:t>
      </w:r>
      <w:r w:rsidRPr="00313374">
        <w:rPr>
          <w:rtl/>
        </w:rPr>
        <w:t xml:space="preserve">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 xml:space="preserve">ן. </w:t>
      </w:r>
    </w:p>
    <w:p w14:paraId="4CE9C476" w14:textId="77777777" w:rsidR="00DF0D4E" w:rsidRPr="00A23973" w:rsidRDefault="00F6753B" w:rsidP="00A23973">
      <w:pPr>
        <w:pStyle w:val="1-0"/>
        <w:rPr>
          <w:sz w:val="32"/>
          <w:szCs w:val="32"/>
        </w:rPr>
      </w:pPr>
      <w:bookmarkStart w:id="248" w:name="_Toc44931961"/>
      <w:bookmarkStart w:id="249" w:name="_Toc44932048"/>
      <w:bookmarkStart w:id="250" w:name="_Toc173823736"/>
      <w:bookmarkStart w:id="251" w:name="_Toc173825545"/>
      <w:r w:rsidRPr="00A23973">
        <w:rPr>
          <w:sz w:val="32"/>
          <w:szCs w:val="32"/>
          <w:rtl/>
        </w:rPr>
        <w:t>התחייבויות והצהרות הספק</w:t>
      </w:r>
      <w:bookmarkEnd w:id="248"/>
      <w:bookmarkEnd w:id="249"/>
      <w:bookmarkEnd w:id="250"/>
      <w:bookmarkEnd w:id="251"/>
    </w:p>
    <w:p w14:paraId="3F22C22D" w14:textId="77777777" w:rsidR="0065536C" w:rsidRDefault="00F6753B" w:rsidP="00973BC2">
      <w:pPr>
        <w:pStyle w:val="2-0"/>
        <w:rPr>
          <w:rtl/>
        </w:rPr>
      </w:pPr>
      <w:r>
        <w:rPr>
          <w:rStyle w:val="restricted-editing-exception"/>
          <w:rFonts w:eastAsia="David"/>
          <w:rtl/>
        </w:rPr>
        <w:t xml:space="preserve">הספק מצהיר ומתחייב כי - </w:t>
      </w:r>
    </w:p>
    <w:p w14:paraId="338013FC" w14:textId="77777777" w:rsidR="008F421E" w:rsidRDefault="00F6753B">
      <w:pPr>
        <w:pStyle w:val="3-"/>
        <w:rPr>
          <w:rtl/>
        </w:rPr>
      </w:pPr>
      <w:r>
        <w:rPr>
          <w:rStyle w:val="restricted-editing-exception"/>
          <w:rFonts w:eastAsia="David"/>
          <w:rtl/>
        </w:rPr>
        <w:t>אין מניעה לפי כל דין להתקשרותו בהסכם.</w:t>
      </w:r>
    </w:p>
    <w:p w14:paraId="538B8A01" w14:textId="77777777" w:rsidR="008F421E" w:rsidRDefault="00F6753B">
      <w:pPr>
        <w:pStyle w:val="3-"/>
        <w:rPr>
          <w:rtl/>
        </w:rPr>
      </w:pPr>
      <w:r>
        <w:rPr>
          <w:rStyle w:val="restricted-editing-exception"/>
          <w:rFonts w:eastAsia="David"/>
          <w:rtl/>
        </w:rPr>
        <w:t xml:space="preserve">הוא עומד בכל דרישות הדין הרלוונטיות לאספקת השירותים בהתאם להסכם. </w:t>
      </w:r>
    </w:p>
    <w:p w14:paraId="2B3A31F0" w14:textId="77777777" w:rsidR="008F421E" w:rsidRDefault="00F6753B">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729A9B67" w14:textId="77777777" w:rsidR="008F421E" w:rsidRDefault="00F6753B">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3048A8BE" w14:textId="77777777" w:rsidR="008F421E" w:rsidRDefault="00F6753B">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E7E5145" w14:textId="77777777" w:rsidR="008F421E" w:rsidRDefault="00F6753B" w:rsidP="00D7601B">
      <w:pPr>
        <w:pStyle w:val="3-"/>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7F00B282" w14:textId="77777777" w:rsidR="001C12E2" w:rsidRPr="00973BC2" w:rsidRDefault="00F6753B" w:rsidP="0057259E">
      <w:pPr>
        <w:pStyle w:val="1-0"/>
        <w:rPr>
          <w:sz w:val="32"/>
          <w:szCs w:val="32"/>
          <w:rtl/>
        </w:rPr>
      </w:pPr>
      <w:bookmarkStart w:id="252" w:name="_Toc185193151"/>
      <w:bookmarkStart w:id="253" w:name="_Toc201561676"/>
      <w:bookmarkStart w:id="254" w:name="_Toc201636806"/>
      <w:bookmarkStart w:id="255" w:name="_Toc201895115"/>
      <w:bookmarkStart w:id="256" w:name="_Toc185193152"/>
      <w:bookmarkStart w:id="257" w:name="_Toc201561677"/>
      <w:bookmarkStart w:id="258" w:name="_Toc201636807"/>
      <w:bookmarkStart w:id="259" w:name="_Toc201895116"/>
      <w:bookmarkStart w:id="260" w:name="_Toc173823738"/>
      <w:bookmarkStart w:id="261" w:name="_Toc173825547"/>
      <w:bookmarkStart w:id="262" w:name="_Toc44931962"/>
      <w:bookmarkStart w:id="263" w:name="_Toc44932049"/>
      <w:bookmarkEnd w:id="252"/>
      <w:bookmarkEnd w:id="253"/>
      <w:bookmarkEnd w:id="254"/>
      <w:bookmarkEnd w:id="255"/>
      <w:bookmarkEnd w:id="256"/>
      <w:bookmarkEnd w:id="257"/>
      <w:bookmarkEnd w:id="258"/>
      <w:bookmarkEnd w:id="259"/>
      <w:r w:rsidRPr="00973BC2">
        <w:rPr>
          <w:sz w:val="32"/>
          <w:szCs w:val="32"/>
          <w:rtl/>
        </w:rPr>
        <w:t>סודיות</w:t>
      </w:r>
      <w:bookmarkEnd w:id="260"/>
      <w:bookmarkEnd w:id="261"/>
      <w:r w:rsidR="002F7280" w:rsidRPr="00973BC2">
        <w:rPr>
          <w:rFonts w:hint="cs"/>
          <w:sz w:val="32"/>
          <w:szCs w:val="32"/>
          <w:rtl/>
        </w:rPr>
        <w:t xml:space="preserve"> </w:t>
      </w:r>
      <w:bookmarkEnd w:id="262"/>
      <w:bookmarkEnd w:id="263"/>
    </w:p>
    <w:p w14:paraId="58CD1B8A" w14:textId="77777777" w:rsidR="007E7910" w:rsidRPr="005F44C0" w:rsidRDefault="00F6753B"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4FA64FC7" w14:textId="77777777" w:rsidR="009A1384" w:rsidRDefault="00F6753B" w:rsidP="00973BC2">
      <w:pPr>
        <w:pStyle w:val="2-0"/>
        <w:rPr>
          <w:rtl/>
        </w:rPr>
      </w:pPr>
      <w:r>
        <w:rPr>
          <w:rtl/>
        </w:rPr>
        <w:t xml:space="preserve">לעניין התחייבות זו לסודיות מובהר כי הגדרת "מידע" או "מידע סודי" לא תכלול: </w:t>
      </w:r>
    </w:p>
    <w:p w14:paraId="3A4F6C8B" w14:textId="77777777" w:rsidR="009A1384" w:rsidRPr="00862222" w:rsidRDefault="00F6753B"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1403F5E1" w14:textId="77777777" w:rsidR="009A1384" w:rsidRDefault="00F6753B"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76FC62FF" w14:textId="77777777" w:rsidR="009A1384" w:rsidRDefault="00F6753B" w:rsidP="00973BC2">
      <w:pPr>
        <w:pStyle w:val="2-0"/>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4B6EBB8F" w14:textId="77777777" w:rsidR="00DC4B31" w:rsidRPr="00973BC2" w:rsidRDefault="00F6753B" w:rsidP="0057259E">
      <w:pPr>
        <w:pStyle w:val="1-0"/>
        <w:rPr>
          <w:sz w:val="32"/>
          <w:szCs w:val="32"/>
          <w:rtl/>
        </w:rPr>
      </w:pPr>
      <w:bookmarkStart w:id="264" w:name="_Toc173823739"/>
      <w:bookmarkStart w:id="265" w:name="_Toc173825548"/>
      <w:r w:rsidRPr="00973BC2">
        <w:rPr>
          <w:rFonts w:hint="cs"/>
          <w:sz w:val="32"/>
          <w:szCs w:val="32"/>
          <w:rtl/>
        </w:rPr>
        <w:t>אבטחת מידע</w:t>
      </w:r>
      <w:r w:rsidR="00B66427" w:rsidRPr="00973BC2">
        <w:rPr>
          <w:rFonts w:hint="cs"/>
          <w:sz w:val="32"/>
          <w:szCs w:val="32"/>
          <w:rtl/>
        </w:rPr>
        <w:t xml:space="preserve"> והגנות סייבר</w:t>
      </w:r>
      <w:bookmarkEnd w:id="264"/>
      <w:bookmarkEnd w:id="265"/>
    </w:p>
    <w:p w14:paraId="721E3E94" w14:textId="77777777" w:rsidR="00E909E8" w:rsidRDefault="00F6753B" w:rsidP="00973BC2">
      <w:pPr>
        <w:pStyle w:val="2-0"/>
        <w:rPr>
          <w:rtl/>
        </w:rPr>
      </w:pPr>
      <w:r w:rsidRPr="00490446">
        <w:rPr>
          <w:rtl/>
        </w:rPr>
        <w:t>הספק יהיה האחראי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p>
    <w:p w14:paraId="0D53A79C" w14:textId="77777777" w:rsidR="004857E0" w:rsidRDefault="00F6753B" w:rsidP="00973BC2">
      <w:pPr>
        <w:pStyle w:val="2-0"/>
      </w:pPr>
      <w:r>
        <w:rPr>
          <w:rFonts w:hint="cs"/>
          <w:rtl/>
        </w:rPr>
        <w:t>אם במסגרת ההתקשרות יאסוף הספק או יעבד מידע, אשר הגיע לידיו בקשר עם ההתקשרות, באופן אשר מקים לפי חוק הגנת הפרטיות, התשמ"א- 1981</w:t>
      </w:r>
      <w:r w:rsidR="00310E7F">
        <w:rPr>
          <w:rFonts w:hint="cs"/>
          <w:rtl/>
        </w:rPr>
        <w:t xml:space="preserve">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5D51B841" w14:textId="77777777" w:rsidR="00E16915" w:rsidRPr="00D7601B" w:rsidRDefault="00F6753B" w:rsidP="00D7601B">
      <w:pPr>
        <w:pStyle w:val="1-0"/>
        <w:rPr>
          <w:sz w:val="32"/>
          <w:szCs w:val="32"/>
        </w:rPr>
      </w:pPr>
      <w:bookmarkStart w:id="266" w:name="_Toc44931963"/>
      <w:bookmarkStart w:id="267" w:name="_Toc44932050"/>
      <w:bookmarkStart w:id="268" w:name="_Toc173823740"/>
      <w:bookmarkStart w:id="269" w:name="_Toc173825549"/>
      <w:r w:rsidRPr="00D7601B">
        <w:rPr>
          <w:rFonts w:hint="cs"/>
          <w:sz w:val="32"/>
          <w:szCs w:val="32"/>
          <w:rtl/>
        </w:rPr>
        <w:t>ניגוד עניינים</w:t>
      </w:r>
      <w:r w:rsidR="0053062D" w:rsidRPr="00D7601B">
        <w:rPr>
          <w:rFonts w:hint="cs"/>
          <w:sz w:val="32"/>
          <w:szCs w:val="32"/>
          <w:rtl/>
        </w:rPr>
        <w:t xml:space="preserve"> בביצוע ההסכם</w:t>
      </w:r>
      <w:bookmarkEnd w:id="266"/>
      <w:bookmarkEnd w:id="267"/>
      <w:bookmarkEnd w:id="268"/>
      <w:bookmarkEnd w:id="269"/>
    </w:p>
    <w:p w14:paraId="23167260" w14:textId="77777777" w:rsidR="00704EB9" w:rsidRPr="00C229DC" w:rsidRDefault="00F6753B"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2F2EA1C5" w14:textId="77777777" w:rsidR="00AF4F7B" w:rsidRPr="00C229DC" w:rsidRDefault="00F6753B"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2B00D4B0" w14:textId="77777777" w:rsidR="0009150A" w:rsidRPr="00DB2F2A" w:rsidRDefault="00F6753B"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נספח ד'</w:t>
      </w:r>
      <w:r w:rsidRPr="005F44C0">
        <w:rPr>
          <w:rFonts w:hint="cs"/>
          <w:rtl/>
        </w:rPr>
        <w:t xml:space="preserve"> להסכם זה</w:t>
      </w:r>
      <w:r w:rsidRPr="005F44C0">
        <w:rPr>
          <w:rtl/>
        </w:rPr>
        <w:t>.</w:t>
      </w:r>
      <w:r w:rsidRPr="005F44C0">
        <w:rPr>
          <w:rFonts w:hint="cs"/>
          <w:rtl/>
        </w:rPr>
        <w:t xml:space="preserve"> </w:t>
      </w:r>
    </w:p>
    <w:p w14:paraId="59EC40C6" w14:textId="77777777" w:rsidR="007E7910" w:rsidRPr="00973BC2" w:rsidRDefault="00F6753B" w:rsidP="0057259E">
      <w:pPr>
        <w:pStyle w:val="1-0"/>
        <w:rPr>
          <w:sz w:val="32"/>
          <w:szCs w:val="32"/>
          <w:rtl/>
        </w:rPr>
      </w:pPr>
      <w:bookmarkStart w:id="270" w:name="_Toc173823741"/>
      <w:bookmarkStart w:id="271"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270"/>
      <w:bookmarkEnd w:id="271"/>
    </w:p>
    <w:p w14:paraId="577DC7CA" w14:textId="77777777" w:rsidR="006263A2" w:rsidRDefault="00F6753B"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0F6684C0" w14:textId="77777777" w:rsidR="00D574F7" w:rsidRDefault="00F6753B"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6AFF7098" w14:textId="77777777" w:rsidR="00D574F7" w:rsidRPr="00DE0651" w:rsidRDefault="00F6753B"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648F75EC" w14:textId="77777777" w:rsidR="000B631A" w:rsidRPr="00E149E9" w:rsidRDefault="00F6753B"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6EABBE91" w14:textId="77777777" w:rsidR="000B631A" w:rsidRDefault="00F6753B"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4DBAA6BA" w14:textId="77777777" w:rsidR="000B631A" w:rsidRPr="00E2425E" w:rsidRDefault="00F6753B"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0C9B16B3" w14:textId="77777777" w:rsidR="000B631A" w:rsidRDefault="00F6753B"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34C27E6F" w14:textId="77777777" w:rsidR="000B631A" w:rsidRDefault="00F6753B"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24794503" w14:textId="77777777" w:rsidR="000B631A" w:rsidRDefault="00F6753B" w:rsidP="000C2347">
      <w:pPr>
        <w:pStyle w:val="4-3"/>
        <w:rPr>
          <w:rtl/>
        </w:rPr>
      </w:pPr>
      <w:r>
        <w:rPr>
          <w:rFonts w:hint="cs"/>
          <w:rtl/>
        </w:rPr>
        <w:t>הספק יחדל מאספקת השירות המפר.</w:t>
      </w:r>
    </w:p>
    <w:p w14:paraId="5B595204" w14:textId="77777777" w:rsidR="000B631A" w:rsidRDefault="00F6753B"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0CAC39B3" w14:textId="77777777" w:rsidR="00ED04C4" w:rsidRPr="00973BC2" w:rsidRDefault="00F6753B" w:rsidP="0057259E">
      <w:pPr>
        <w:pStyle w:val="1-0"/>
        <w:rPr>
          <w:sz w:val="32"/>
          <w:szCs w:val="32"/>
          <w:rtl/>
        </w:rPr>
      </w:pPr>
      <w:r w:rsidRPr="00973BC2">
        <w:rPr>
          <w:sz w:val="32"/>
          <w:szCs w:val="32"/>
          <w:rtl/>
        </w:rPr>
        <w:t>קבלני משנה</w:t>
      </w:r>
    </w:p>
    <w:p w14:paraId="462E3E20" w14:textId="77777777" w:rsidR="00737AF0" w:rsidRDefault="00F6753B" w:rsidP="00737AF0">
      <w:pPr>
        <w:pStyle w:val="2-0"/>
        <w:rPr>
          <w:rtl/>
        </w:rPr>
      </w:pPr>
      <w:r>
        <w:rPr>
          <w:rFonts w:hint="cs"/>
          <w:rtl/>
        </w:rPr>
        <w:t>בכפוף לאמור במסמכי ההתקשרות, הספק יהיה רשאי להפעיל קבלני משנה לצורך אספקת השירותים.</w:t>
      </w:r>
    </w:p>
    <w:p w14:paraId="77123101" w14:textId="77777777" w:rsidR="00355FC4" w:rsidRDefault="00F6753B" w:rsidP="00737AF0">
      <w:pPr>
        <w:pStyle w:val="2-0"/>
        <w:rPr>
          <w:rtl/>
        </w:rPr>
      </w:pPr>
      <w:r>
        <w:rPr>
          <w:rFonts w:hint="cs"/>
          <w:rtl/>
        </w:rPr>
        <w:t xml:space="preserve">מבלי לגרוע מהאמור, האחריות הכוללת לביצוע ההתקשרות ולעמידה בכל תנאיה תהיה של הספק ושלו בלבד. </w:t>
      </w:r>
    </w:p>
    <w:p w14:paraId="0FEEFC56" w14:textId="77777777" w:rsidR="00737AF0" w:rsidRDefault="00F6753B" w:rsidP="00737AF0">
      <w:pPr>
        <w:pStyle w:val="2-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p>
    <w:p w14:paraId="5E532437" w14:textId="77777777" w:rsidR="0009150A" w:rsidRPr="00973BC2" w:rsidRDefault="00F6753B" w:rsidP="0057259E">
      <w:pPr>
        <w:pStyle w:val="1-0"/>
        <w:rPr>
          <w:sz w:val="32"/>
          <w:szCs w:val="32"/>
          <w:rtl/>
        </w:rPr>
      </w:pPr>
      <w:bookmarkStart w:id="272" w:name="_Toc173823743"/>
      <w:bookmarkStart w:id="273" w:name="_Toc173825552"/>
      <w:r w:rsidRPr="00973BC2">
        <w:rPr>
          <w:sz w:val="32"/>
          <w:szCs w:val="32"/>
          <w:rtl/>
        </w:rPr>
        <w:t>יחסים בין הצדדים</w:t>
      </w:r>
      <w:bookmarkEnd w:id="272"/>
      <w:bookmarkEnd w:id="273"/>
    </w:p>
    <w:p w14:paraId="36A13BEE" w14:textId="77777777" w:rsidR="0009150A" w:rsidRPr="007C5B4C" w:rsidRDefault="00F6753B" w:rsidP="00973BC2">
      <w:pPr>
        <w:pStyle w:val="2-0"/>
        <w:rPr>
          <w:rtl/>
        </w:rPr>
      </w:pPr>
      <w:r w:rsidRPr="007C5B4C">
        <w:rPr>
          <w:rtl/>
        </w:rPr>
        <w:t xml:space="preserve">מוצהר ומוסכם בזה בין הצדדים כי: </w:t>
      </w:r>
    </w:p>
    <w:p w14:paraId="6284ED27" w14:textId="77777777" w:rsidR="007A7B2F" w:rsidRPr="007C5B4C" w:rsidRDefault="00F6753B"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208AED40" w14:textId="77777777" w:rsidR="007A7B2F" w:rsidRPr="007C5B4C" w:rsidRDefault="00F6753B"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0CBC824D" w14:textId="77777777" w:rsidR="007A7B2F" w:rsidRDefault="00F6753B"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36DF737A" w14:textId="77777777" w:rsidR="007E7910" w:rsidRDefault="00F6753B" w:rsidP="00A0392D">
      <w:pPr>
        <w:pStyle w:val="3-"/>
        <w:rPr>
          <w:rtl/>
        </w:rPr>
      </w:pPr>
      <w:r>
        <w:rPr>
          <w:rFonts w:hint="cs"/>
          <w:rtl/>
        </w:rPr>
        <w:t>אם</w:t>
      </w:r>
      <w:r w:rsidRPr="007E7910">
        <w:rPr>
          <w:rtl/>
        </w:rPr>
        <w:t xml:space="preserve"> למרות האמור לעיל, ערכאה שיפוטית או מינהלית מצאה כי המזמין נושא באחריות ישירה כלפי הספק</w:t>
      </w:r>
      <w:r w:rsidR="00CE3659">
        <w:rPr>
          <w:rFonts w:hint="cs"/>
          <w:rtl/>
        </w:rPr>
        <w:t xml:space="preserve"> או</w:t>
      </w:r>
      <w:r w:rsidRPr="007E7910">
        <w:rPr>
          <w:rtl/>
        </w:rPr>
        <w:t xml:space="preserve"> עובדיו או קבלני </w:t>
      </w:r>
      <w:r w:rsidR="00CE3659">
        <w:rPr>
          <w:rFonts w:hint="cs"/>
          <w:rtl/>
        </w:rPr>
        <w:t>ה</w:t>
      </w:r>
      <w:r w:rsidRPr="007E7910">
        <w:rPr>
          <w:rtl/>
        </w:rPr>
        <w:t xml:space="preserve">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55DEF4E" w14:textId="77777777" w:rsidR="007E7910" w:rsidRPr="009D7A8B" w:rsidRDefault="00F6753B"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6FB250F6" w14:textId="77777777" w:rsidR="00CE290A" w:rsidRPr="00395EE7" w:rsidRDefault="00F6753B" w:rsidP="00212309">
      <w:pPr>
        <w:pStyle w:val="1-0"/>
        <w:rPr>
          <w:sz w:val="32"/>
          <w:szCs w:val="32"/>
          <w:rtl/>
        </w:rPr>
      </w:pPr>
      <w:bookmarkStart w:id="274" w:name="_Toc173823744"/>
      <w:bookmarkStart w:id="275" w:name="_Toc173825553"/>
      <w:r w:rsidRPr="00973BC2">
        <w:rPr>
          <w:rFonts w:hint="cs"/>
          <w:sz w:val="32"/>
          <w:szCs w:val="32"/>
          <w:rtl/>
        </w:rPr>
        <w:t>תמורה</w:t>
      </w:r>
      <w:bookmarkEnd w:id="274"/>
      <w:bookmarkEnd w:id="275"/>
    </w:p>
    <w:p w14:paraId="26D8CE1A" w14:textId="77777777" w:rsidR="00265113" w:rsidRPr="00E0309B" w:rsidRDefault="00F6753B" w:rsidP="00E0309B">
      <w:pPr>
        <w:pStyle w:val="2-0"/>
        <w:rPr>
          <w:rtl/>
        </w:rPr>
      </w:pPr>
      <w:r w:rsidRPr="00E0309B">
        <w:rPr>
          <w:rFonts w:eastAsia="David"/>
          <w:rtl/>
        </w:rPr>
        <w:t>התמורה תשולם על-פי כללי המכרז ולפי המפורט להלן:</w:t>
      </w:r>
    </w:p>
    <w:p w14:paraId="6667821A" w14:textId="5225E070" w:rsidR="00265113" w:rsidRPr="00E0309B" w:rsidRDefault="00F6753B" w:rsidP="00D7601B">
      <w:pPr>
        <w:pStyle w:val="3-"/>
        <w:rPr>
          <w:rtl/>
        </w:rPr>
      </w:pPr>
      <w:r w:rsidRPr="00E0309B">
        <w:rPr>
          <w:rtl/>
        </w:rPr>
        <w:t xml:space="preserve">לכידה חיסון כלבת ושיבוב - </w:t>
      </w:r>
      <w:r w:rsidRPr="007857AF">
        <w:rPr>
          <w:b/>
          <w:bCs/>
        </w:rPr>
        <w:t>₪</w:t>
      </w:r>
      <w:r w:rsidR="00D7601B" w:rsidRPr="007857AF">
        <w:rPr>
          <w:b/>
          <w:bCs/>
        </w:rPr>
        <w:t xml:space="preserve"> </w:t>
      </w:r>
      <w:r w:rsidRPr="007857AF">
        <w:rPr>
          <w:b/>
          <w:bCs/>
        </w:rPr>
        <w:t>650</w:t>
      </w:r>
      <w:r w:rsidRPr="00E0309B">
        <w:rPr>
          <w:rtl/>
        </w:rPr>
        <w:t>, כולל מע"מ.</w:t>
      </w:r>
    </w:p>
    <w:p w14:paraId="2BF7044D" w14:textId="122008C0" w:rsidR="00265113" w:rsidRPr="00E0309B" w:rsidRDefault="00F6753B" w:rsidP="00D7601B">
      <w:pPr>
        <w:pStyle w:val="3-"/>
        <w:rPr>
          <w:rtl/>
        </w:rPr>
      </w:pPr>
      <w:r w:rsidRPr="00E0309B">
        <w:rPr>
          <w:rtl/>
        </w:rPr>
        <w:t xml:space="preserve">עיקור / סירוס - </w:t>
      </w:r>
      <w:r w:rsidRPr="007857AF">
        <w:rPr>
          <w:b/>
          <w:bCs/>
        </w:rPr>
        <w:t>₪</w:t>
      </w:r>
      <w:r w:rsidR="00D7601B" w:rsidRPr="007857AF">
        <w:rPr>
          <w:b/>
          <w:bCs/>
        </w:rPr>
        <w:t xml:space="preserve"> </w:t>
      </w:r>
      <w:r w:rsidRPr="007857AF">
        <w:rPr>
          <w:b/>
          <w:bCs/>
        </w:rPr>
        <w:t>850</w:t>
      </w:r>
      <w:r w:rsidRPr="00E0309B">
        <w:rPr>
          <w:rtl/>
        </w:rPr>
        <w:t>, כולל מע"מ.</w:t>
      </w:r>
    </w:p>
    <w:p w14:paraId="3E6CC42E" w14:textId="71FC5BFA" w:rsidR="00265113" w:rsidRPr="00E0309B" w:rsidRDefault="00F6753B" w:rsidP="00D7601B">
      <w:pPr>
        <w:pStyle w:val="3-"/>
        <w:rPr>
          <w:rtl/>
        </w:rPr>
      </w:pPr>
      <w:r w:rsidRPr="00E0309B">
        <w:rPr>
          <w:rtl/>
        </w:rPr>
        <w:t xml:space="preserve">אחזקה בכלבייה ומסירה לאימוץ - </w:t>
      </w:r>
      <w:r w:rsidRPr="007857AF">
        <w:rPr>
          <w:b/>
          <w:bCs/>
        </w:rPr>
        <w:t>₪</w:t>
      </w:r>
      <w:r w:rsidR="00D7601B" w:rsidRPr="007857AF">
        <w:rPr>
          <w:b/>
          <w:bCs/>
        </w:rPr>
        <w:t xml:space="preserve"> </w:t>
      </w:r>
      <w:r w:rsidRPr="007857AF">
        <w:rPr>
          <w:b/>
          <w:bCs/>
        </w:rPr>
        <w:t>1,000</w:t>
      </w:r>
      <w:r w:rsidRPr="00E0309B">
        <w:rPr>
          <w:rtl/>
        </w:rPr>
        <w:t>, כולל מע"מ.</w:t>
      </w:r>
    </w:p>
    <w:p w14:paraId="6DAEFA1E" w14:textId="77777777" w:rsidR="00265113" w:rsidRDefault="00F6753B" w:rsidP="00DA10EF">
      <w:pPr>
        <w:pStyle w:val="2-0"/>
      </w:pPr>
      <w:r w:rsidRPr="00E0309B">
        <w:rPr>
          <w:rFonts w:eastAsia="David"/>
          <w:rtl/>
        </w:rPr>
        <w:t>תשלום התמורה י</w:t>
      </w:r>
      <w:r w:rsidR="00D7601B">
        <w:rPr>
          <w:rFonts w:eastAsia="David" w:hint="cs"/>
          <w:rtl/>
        </w:rPr>
        <w:t>י</w:t>
      </w:r>
      <w:r w:rsidRPr="00E0309B">
        <w:rPr>
          <w:rFonts w:eastAsia="David"/>
          <w:rtl/>
        </w:rPr>
        <w:t>עשה לפי ביצוע בפועל ובכפוף לתנאי ההתקשרות.</w:t>
      </w:r>
      <w:r w:rsidR="00DA10EF">
        <w:rPr>
          <w:rFonts w:hint="cs"/>
          <w:rtl/>
        </w:rPr>
        <w:t xml:space="preserve"> </w:t>
      </w:r>
      <w:r w:rsidR="00DA10EF" w:rsidRPr="00DA10EF">
        <w:rPr>
          <w:rtl/>
        </w:rPr>
        <w:t>התשלום בגין כל אחת מאבני הדרך יבוצע לאחר השלמתה ובכפוף לביצוע הדיווחים הנדרשים ולאימות הנתונים במרכז הארצי לרישום כלבים, בהתאם להוראות המכרז</w:t>
      </w:r>
      <w:r w:rsidR="00DA10EF">
        <w:rPr>
          <w:rFonts w:hint="cs"/>
          <w:rtl/>
        </w:rPr>
        <w:t>.</w:t>
      </w:r>
    </w:p>
    <w:p w14:paraId="6CBE2FD5" w14:textId="77777777" w:rsidR="00914CA3" w:rsidRPr="00E0309B" w:rsidRDefault="00914CA3" w:rsidP="00914CA3">
      <w:pPr>
        <w:pStyle w:val="2-0"/>
        <w:rPr>
          <w:rtl/>
        </w:rPr>
      </w:pPr>
      <w:r w:rsidRPr="00914CA3">
        <w:rPr>
          <w:rtl/>
        </w:rPr>
        <w:t>מובהר כי התמורה בגין רכיב המסירה לאימוץ כוללת בתוכה את עלות מסירת הכלב למאמץ. לפיכך, לא ייגבה מהמאמץ סל אימוץ או תשלום אחר בגין עצם האימוץ</w:t>
      </w:r>
      <w:r>
        <w:rPr>
          <w:rFonts w:hint="cs"/>
          <w:rtl/>
        </w:rPr>
        <w:t>.</w:t>
      </w:r>
    </w:p>
    <w:p w14:paraId="573DDD9D" w14:textId="77777777" w:rsidR="00265113" w:rsidRPr="00E0309B" w:rsidRDefault="00F6753B" w:rsidP="00E0309B">
      <w:pPr>
        <w:pStyle w:val="2-0"/>
        <w:rPr>
          <w:rtl/>
        </w:rPr>
      </w:pPr>
      <w:r w:rsidRPr="00E0309B">
        <w:rPr>
          <w:rFonts w:eastAsia="David"/>
          <w:b/>
          <w:bCs/>
          <w:rtl/>
        </w:rPr>
        <w:t>סופיות התמורה:</w:t>
      </w:r>
    </w:p>
    <w:p w14:paraId="7B6BA4C7" w14:textId="77777777" w:rsidR="00265113" w:rsidRPr="00E0309B" w:rsidRDefault="00F6753B"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6B9D50D7" w14:textId="77777777" w:rsidR="00265113" w:rsidRPr="00E0309B" w:rsidRDefault="00F6753B"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0D332D56" w14:textId="77777777" w:rsidR="00FD4F1C" w:rsidRPr="00A940BF" w:rsidRDefault="00FD4F1C" w:rsidP="00E0309B"/>
    <w:p w14:paraId="7F5EFF00" w14:textId="77777777" w:rsidR="00F87DCD" w:rsidRDefault="00F87DCD">
      <w:pPr>
        <w:rPr>
          <w:rtl/>
        </w:rPr>
      </w:pPr>
    </w:p>
    <w:p w14:paraId="7A699D21" w14:textId="77777777" w:rsidR="005043F5" w:rsidRDefault="005043F5"/>
    <w:p w14:paraId="40BDFE30" w14:textId="77777777" w:rsidR="0009150A" w:rsidRPr="00973BC2" w:rsidRDefault="00F6753B" w:rsidP="0057259E">
      <w:pPr>
        <w:pStyle w:val="1-0"/>
        <w:rPr>
          <w:sz w:val="32"/>
          <w:szCs w:val="32"/>
          <w:rtl/>
        </w:rPr>
      </w:pPr>
      <w:bookmarkStart w:id="276" w:name="_Toc173823745"/>
      <w:bookmarkStart w:id="277" w:name="_Toc173825554"/>
      <w:r w:rsidRPr="00973BC2">
        <w:rPr>
          <w:rFonts w:hint="cs"/>
          <w:sz w:val="32"/>
          <w:szCs w:val="32"/>
          <w:rtl/>
        </w:rPr>
        <w:t>כללי תשלום</w:t>
      </w:r>
      <w:bookmarkEnd w:id="276"/>
      <w:bookmarkEnd w:id="277"/>
    </w:p>
    <w:p w14:paraId="53CD5360" w14:textId="77777777" w:rsidR="00082200" w:rsidRPr="007B01DE" w:rsidRDefault="00F6753B"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07045ED9" w14:textId="77777777" w:rsidR="00082200" w:rsidRPr="007B01DE" w:rsidRDefault="00F6753B"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4DB75D8F" w14:textId="77777777" w:rsidR="00082200" w:rsidRPr="007B01DE" w:rsidRDefault="00F6753B" w:rsidP="00973BC2">
      <w:pPr>
        <w:pStyle w:val="2-0"/>
        <w:rPr>
          <w:rtl/>
        </w:rPr>
      </w:pPr>
      <w:r w:rsidRPr="007B01DE">
        <w:rPr>
          <w:rFonts w:hint="eastAsia"/>
          <w:rtl/>
        </w:rPr>
        <w:t>החשבון</w:t>
      </w:r>
      <w:r w:rsidRPr="007B01DE">
        <w:rPr>
          <w:rtl/>
        </w:rPr>
        <w:t xml:space="preserve"> יכלול את הפרטים והמסמכים הבאים: </w:t>
      </w:r>
    </w:p>
    <w:p w14:paraId="0E8D0FAB" w14:textId="77777777" w:rsidR="00082200" w:rsidRDefault="00F6753B"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49EC8FE" w14:textId="77777777" w:rsidR="000B6841" w:rsidRPr="00BA20EF" w:rsidRDefault="00F6753B" w:rsidP="00A0392D">
      <w:pPr>
        <w:pStyle w:val="3-"/>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6A91A91D" w14:textId="77777777" w:rsidR="00082200" w:rsidRPr="00082200" w:rsidRDefault="00F6753B"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7111AC80" w14:textId="77777777" w:rsidR="00082200" w:rsidRPr="00082200" w:rsidRDefault="00F6753B" w:rsidP="00973BC2">
      <w:pPr>
        <w:pStyle w:val="2-0"/>
        <w:rPr>
          <w:rtl/>
        </w:rPr>
      </w:pPr>
      <w:r w:rsidRPr="00082200">
        <w:rPr>
          <w:rFonts w:hint="eastAsia"/>
          <w:rtl/>
        </w:rPr>
        <w:t>הספק</w:t>
      </w:r>
      <w:r w:rsidRPr="00082200">
        <w:rPr>
          <w:rtl/>
        </w:rPr>
        <w:t xml:space="preserve"> יידרש להגיש דיווחים וחשבוניות באמצעות פורטל הספקים,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4E13AB14" w14:textId="77777777" w:rsidR="00082200" w:rsidRPr="00082200" w:rsidRDefault="00F6753B"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15D35900" w14:textId="757B8A5B" w:rsidR="00801591" w:rsidRDefault="00F6753B" w:rsidP="00801591">
      <w:pPr>
        <w:pStyle w:val="2-0"/>
        <w:numPr>
          <w:ilvl w:val="1"/>
          <w:numId w:val="51"/>
        </w:numPr>
        <w:ind w:left="1080" w:hanging="706"/>
      </w:pPr>
      <w:r w:rsidRPr="00082200">
        <w:rPr>
          <w:rtl/>
        </w:rPr>
        <w:t>מועד התשלום עבור חשבון שאושר על ידי המזמין, יהיה לא יאוחר מ-45 ימים מהמועד שבו הומצא החשבון למזמין, ובמקרים חריגים לא יאוחר מ- 30 ימים מתום אותו החודש שבמהלכו הומצא החשבון למזמין</w:t>
      </w:r>
      <w:r w:rsidR="00801591">
        <w:rPr>
          <w:rFonts w:hint="cs"/>
          <w:rtl/>
        </w:rPr>
        <w:t>, והכל בהתאם לאמור בהוראת תכ"ם 1.4.3 מועדי תשלום.</w:t>
      </w:r>
    </w:p>
    <w:p w14:paraId="6396EC6A" w14:textId="680A0554" w:rsidR="00082200" w:rsidRDefault="00801591" w:rsidP="00801591">
      <w:pPr>
        <w:pStyle w:val="2-0"/>
        <w:rPr>
          <w:rtl/>
        </w:rPr>
      </w:pPr>
      <w:r>
        <w:rPr>
          <w:rFonts w:hint="cs"/>
          <w:rtl/>
        </w:rPr>
        <w:t>המזמין יהיה רשאי, מעת לעת ועל פי שיקול דעתו, לבצע ביקורת על פעילות הספק בקשר עם מתן השירותים לפי מכרז זה, לרבות עיון במסמכים, נתונים, נהלים ורישומים הרלוונטים לביצוע הבדיקות, וכן קבלת העתקים מהם. הזוכה יאפשר למזמין או למי מטעמו גישה למידע כאמור וישתף פעולה באופן מלא לצורך ביצוע הביקורת.</w:t>
      </w:r>
    </w:p>
    <w:p w14:paraId="2FF889A8" w14:textId="77777777" w:rsidR="000F33C4" w:rsidRPr="00973BC2" w:rsidRDefault="00F6753B" w:rsidP="0057259E">
      <w:pPr>
        <w:pStyle w:val="1-0"/>
        <w:rPr>
          <w:sz w:val="32"/>
          <w:szCs w:val="32"/>
          <w:rtl/>
        </w:rPr>
      </w:pPr>
      <w:bookmarkStart w:id="278" w:name="_Toc173823747"/>
      <w:bookmarkStart w:id="279" w:name="_Toc173825556"/>
      <w:r w:rsidRPr="00973BC2">
        <w:rPr>
          <w:rFonts w:hint="cs"/>
          <w:sz w:val="32"/>
          <w:szCs w:val="32"/>
          <w:rtl/>
        </w:rPr>
        <w:t>אחריות בנזיקין</w:t>
      </w:r>
      <w:r w:rsidR="00BC62A8" w:rsidRPr="00973BC2">
        <w:rPr>
          <w:rFonts w:hint="cs"/>
          <w:sz w:val="32"/>
          <w:szCs w:val="32"/>
          <w:rtl/>
        </w:rPr>
        <w:t xml:space="preserve"> וחובת שיפוי</w:t>
      </w:r>
      <w:bookmarkEnd w:id="278"/>
      <w:bookmarkEnd w:id="279"/>
    </w:p>
    <w:p w14:paraId="6CC5C221" w14:textId="77777777" w:rsidR="006263A2" w:rsidRPr="004C6A73" w:rsidRDefault="00F6753B"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79B54C7E" w14:textId="77777777" w:rsidR="006263A2" w:rsidRDefault="00F6753B"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3B447C2E" w14:textId="77777777" w:rsidR="00006DCA" w:rsidRPr="004C6A73" w:rsidRDefault="00F6753B"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4D5CB4AC" w14:textId="77777777" w:rsidR="006263A2" w:rsidRPr="004C6A73" w:rsidRDefault="00F6753B"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788BFAA8" w14:textId="77777777" w:rsidR="006263A2" w:rsidRDefault="00F6753B"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2D1BE682" w14:textId="77777777" w:rsidR="004868CA" w:rsidRPr="003B21EA" w:rsidRDefault="00F6753B" w:rsidP="00131BF1">
      <w:pPr>
        <w:pStyle w:val="2-0"/>
        <w:rPr>
          <w:rtl/>
        </w:rPr>
      </w:pPr>
      <w:r w:rsidRPr="004868CA">
        <w:rPr>
          <w:rtl/>
        </w:rPr>
        <w:t>טענות צד שלישי</w:t>
      </w:r>
    </w:p>
    <w:p w14:paraId="2266DD39" w14:textId="77777777" w:rsidR="004868CA" w:rsidRDefault="00F6753B"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5F419EEF" w14:textId="77777777" w:rsidR="004868CA" w:rsidRDefault="00F6753B"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737B1EBF" w14:textId="77777777" w:rsidR="004868CA" w:rsidRDefault="00F6753B" w:rsidP="004868CA">
      <w:pPr>
        <w:pStyle w:val="3-"/>
        <w:rPr>
          <w:rtl/>
        </w:rPr>
      </w:pPr>
      <w:r>
        <w:rPr>
          <w:rtl/>
        </w:rPr>
        <w:t>במקרה בו הוגשה תביעה בטענה כאמור, רשאי המזמין לדרוש מהספק להיכנס בנעלי המזמין לצורך ניהול ההליך.</w:t>
      </w:r>
    </w:p>
    <w:p w14:paraId="5557831E" w14:textId="77777777" w:rsidR="00986796" w:rsidRPr="00973BC2" w:rsidRDefault="00F6753B" w:rsidP="0057259E">
      <w:pPr>
        <w:pStyle w:val="1-0"/>
        <w:rPr>
          <w:sz w:val="32"/>
          <w:szCs w:val="32"/>
          <w:rtl/>
        </w:rPr>
      </w:pPr>
      <w:bookmarkStart w:id="280" w:name="_Toc44931970"/>
      <w:bookmarkStart w:id="281" w:name="_Toc44932057"/>
      <w:bookmarkStart w:id="282" w:name="_Toc173823748"/>
      <w:bookmarkStart w:id="283" w:name="_Toc173825557"/>
      <w:r w:rsidRPr="00973BC2">
        <w:rPr>
          <w:rFonts w:hint="cs"/>
          <w:sz w:val="32"/>
          <w:szCs w:val="32"/>
          <w:rtl/>
        </w:rPr>
        <w:t>ביטוח</w:t>
      </w:r>
      <w:bookmarkEnd w:id="280"/>
      <w:bookmarkEnd w:id="281"/>
      <w:bookmarkEnd w:id="282"/>
      <w:bookmarkEnd w:id="283"/>
    </w:p>
    <w:p w14:paraId="194DE7F3" w14:textId="77777777" w:rsidR="00C749FD" w:rsidRDefault="00F6753B" w:rsidP="00973BC2">
      <w:pPr>
        <w:pStyle w:val="2-0"/>
        <w:rPr>
          <w:rtl/>
        </w:rPr>
      </w:pPr>
      <w:r w:rsidRPr="00D534A0">
        <w:rPr>
          <w:rtl/>
        </w:rPr>
        <w:t>ה</w:t>
      </w:r>
      <w:r>
        <w:rPr>
          <w:rFonts w:hint="cs"/>
          <w:rtl/>
        </w:rPr>
        <w:t>ספק</w:t>
      </w:r>
      <w:r w:rsidRPr="00D534A0">
        <w:rPr>
          <w:rtl/>
        </w:rPr>
        <w:t xml:space="preserve"> מתחייב</w:t>
      </w:r>
      <w:r w:rsidR="00106761">
        <w:rPr>
          <w:rFonts w:hint="cs"/>
          <w:rtl/>
        </w:rPr>
        <w:t xml:space="preserve"> לערוך</w:t>
      </w:r>
      <w:r w:rsidRPr="00D534A0">
        <w:rPr>
          <w:rtl/>
        </w:rPr>
        <w:t xml:space="preserve"> ולקיים את כל הביטוחים המפורטים </w:t>
      </w:r>
      <w:r>
        <w:rPr>
          <w:rFonts w:hint="cs"/>
          <w:rtl/>
        </w:rPr>
        <w:t>ב</w:t>
      </w:r>
      <w:r w:rsidRPr="00F23BC2">
        <w:rPr>
          <w:bCs/>
          <w:rtl/>
        </w:rPr>
        <w:t xml:space="preserve">נספח </w:t>
      </w:r>
      <w:r w:rsidRPr="00F23BC2">
        <w:rPr>
          <w:rFonts w:hint="cs"/>
          <w:bCs/>
          <w:rtl/>
        </w:rPr>
        <w:t>ג</w:t>
      </w:r>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5CC804C8" w14:textId="77777777" w:rsidR="00C749FD" w:rsidRPr="00D534A0" w:rsidRDefault="00F6753B" w:rsidP="00973BC2">
      <w:pPr>
        <w:pStyle w:val="2-0"/>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 במכרז,</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006C4CA5" w14:textId="77777777" w:rsidR="00C749FD" w:rsidRDefault="00F6753B" w:rsidP="00973BC2">
      <w:pPr>
        <w:pStyle w:val="2-0"/>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sidR="00F727EE">
        <w:rPr>
          <w:rFonts w:hint="cs"/>
          <w:rtl/>
        </w:rPr>
        <w:t xml:space="preserve">ההתקשרות </w:t>
      </w:r>
      <w:r>
        <w:rPr>
          <w:rFonts w:hint="cs"/>
          <w:rtl/>
        </w:rPr>
        <w:t xml:space="preserve">ועל פי כל </w:t>
      </w:r>
      <w:r w:rsidRPr="00D534A0">
        <w:rPr>
          <w:rtl/>
        </w:rPr>
        <w:t>דין</w:t>
      </w:r>
      <w:r>
        <w:rPr>
          <w:rFonts w:hint="cs"/>
          <w:rtl/>
        </w:rPr>
        <w:t>.</w:t>
      </w:r>
    </w:p>
    <w:p w14:paraId="55C4FD34" w14:textId="77777777" w:rsidR="00DC7180" w:rsidRPr="00D7601B" w:rsidRDefault="00F6753B" w:rsidP="00D7601B">
      <w:pPr>
        <w:pStyle w:val="1-0"/>
        <w:rPr>
          <w:sz w:val="32"/>
          <w:szCs w:val="32"/>
        </w:rPr>
      </w:pPr>
      <w:bookmarkStart w:id="284" w:name="_Toc44931971"/>
      <w:bookmarkStart w:id="285" w:name="_Toc44932058"/>
      <w:bookmarkStart w:id="286" w:name="_Toc173823749"/>
      <w:bookmarkStart w:id="287" w:name="_Toc173825558"/>
      <w:r w:rsidRPr="00D7601B">
        <w:rPr>
          <w:sz w:val="32"/>
          <w:szCs w:val="32"/>
          <w:rtl/>
        </w:rPr>
        <w:t xml:space="preserve">המחאת זכויות או חובות על פי </w:t>
      </w:r>
      <w:r w:rsidR="00CC7B9D" w:rsidRPr="00D7601B">
        <w:rPr>
          <w:rFonts w:hint="cs"/>
          <w:sz w:val="32"/>
          <w:szCs w:val="32"/>
          <w:rtl/>
        </w:rPr>
        <w:t>ה</w:t>
      </w:r>
      <w:r w:rsidRPr="00D7601B">
        <w:rPr>
          <w:sz w:val="32"/>
          <w:szCs w:val="32"/>
          <w:rtl/>
        </w:rPr>
        <w:t>הסכם</w:t>
      </w:r>
      <w:bookmarkEnd w:id="284"/>
      <w:bookmarkEnd w:id="285"/>
      <w:bookmarkEnd w:id="286"/>
      <w:bookmarkEnd w:id="287"/>
    </w:p>
    <w:p w14:paraId="013294A1" w14:textId="77777777" w:rsidR="00C339F9" w:rsidRDefault="00F6753B"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0C7C902D" w14:textId="03640A3E" w:rsidR="004B2835" w:rsidRPr="007C5B4C" w:rsidRDefault="00F6753B"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27" w:history="1">
        <w:r w:rsidR="005C319A" w:rsidRPr="00B83C89">
          <w:rPr>
            <w:rStyle w:val="Hyperlink"/>
            <w:rFonts w:ascii="David" w:hAnsi="David" w:cs="David" w:hint="cs"/>
            <w:rtl/>
          </w:rPr>
          <w:t>בהוראת תכ"ם 7.5.3: ניהול התקשרות</w:t>
        </w:r>
        <w:r w:rsidRPr="00B83C89">
          <w:rPr>
            <w:rStyle w:val="Hyperlink"/>
            <w:rFonts w:ascii="David" w:hAnsi="David" w:cs="David"/>
            <w:rtl/>
          </w:rPr>
          <w:t>.</w:t>
        </w:r>
      </w:hyperlink>
    </w:p>
    <w:p w14:paraId="21B3BDDB" w14:textId="77777777" w:rsidR="00986796" w:rsidRPr="00973BC2" w:rsidRDefault="00F6753B" w:rsidP="0057259E">
      <w:pPr>
        <w:pStyle w:val="1-0"/>
        <w:rPr>
          <w:sz w:val="32"/>
          <w:szCs w:val="32"/>
          <w:rtl/>
        </w:rPr>
      </w:pPr>
      <w:bookmarkStart w:id="288" w:name="_Toc44931972"/>
      <w:bookmarkStart w:id="289" w:name="_Toc44932059"/>
      <w:bookmarkStart w:id="290" w:name="_Toc173823750"/>
      <w:bookmarkStart w:id="291" w:name="_Toc173825559"/>
      <w:r w:rsidRPr="00973BC2">
        <w:rPr>
          <w:sz w:val="32"/>
          <w:szCs w:val="32"/>
          <w:rtl/>
        </w:rPr>
        <w:t>הפסקת ההתקשרות</w:t>
      </w:r>
      <w:bookmarkEnd w:id="288"/>
      <w:bookmarkEnd w:id="289"/>
      <w:bookmarkEnd w:id="290"/>
      <w:bookmarkEnd w:id="291"/>
    </w:p>
    <w:p w14:paraId="07873FAF" w14:textId="77777777" w:rsidR="004B2835" w:rsidRPr="00100307" w:rsidRDefault="00F6753B" w:rsidP="00973BC2">
      <w:pPr>
        <w:pStyle w:val="2-0"/>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6AA2D27C" w14:textId="77777777" w:rsidR="00675AA8" w:rsidRDefault="00F6753B"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0371C032" w14:textId="77777777" w:rsidR="004B2835" w:rsidRPr="007C5B4C" w:rsidRDefault="00F6753B"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3DE6F191" w14:textId="77777777" w:rsidR="004B2835" w:rsidRPr="007C5B4C" w:rsidRDefault="00F6753B" w:rsidP="00A0392D">
      <w:pPr>
        <w:pStyle w:val="3-"/>
        <w:rPr>
          <w:rtl/>
        </w:rPr>
      </w:pPr>
      <w:r w:rsidRPr="007C5B4C">
        <w:rPr>
          <w:rtl/>
        </w:rPr>
        <w:t xml:space="preserve">אם ימונה קדם מפרק, מפרק זמני או קבוע לספק; </w:t>
      </w:r>
    </w:p>
    <w:p w14:paraId="5FCE1261" w14:textId="77777777" w:rsidR="004B2835" w:rsidRPr="007C5B4C" w:rsidRDefault="00F6753B" w:rsidP="00A0392D">
      <w:pPr>
        <w:pStyle w:val="3-"/>
        <w:rPr>
          <w:rtl/>
        </w:rPr>
      </w:pPr>
      <w:r w:rsidRPr="007C5B4C">
        <w:rPr>
          <w:rtl/>
        </w:rPr>
        <w:t xml:space="preserve">אם ימונה כונס נכסים זמני או קבוע לעסקי ו/או לרכוש הספק; </w:t>
      </w:r>
    </w:p>
    <w:p w14:paraId="7FA3F0BF" w14:textId="77777777" w:rsidR="00233592" w:rsidRDefault="00F6753B"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4F57C39A" w14:textId="77777777" w:rsidR="00C339F9" w:rsidRDefault="00F6753B"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74F7BA4B" w14:textId="77777777" w:rsidR="00CE4838" w:rsidRPr="00A92289" w:rsidRDefault="00F6753B"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5EB2B6CC" w14:textId="77777777" w:rsidR="004B2835" w:rsidRPr="00067671" w:rsidRDefault="00F6753B"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091B8B27" w14:textId="77777777" w:rsidR="0009150A" w:rsidRPr="00973BC2" w:rsidRDefault="00F6753B" w:rsidP="0057259E">
      <w:pPr>
        <w:pStyle w:val="1-0"/>
        <w:rPr>
          <w:sz w:val="32"/>
          <w:szCs w:val="32"/>
          <w:rtl/>
        </w:rPr>
      </w:pPr>
      <w:bookmarkStart w:id="292" w:name="_Toc44931974"/>
      <w:bookmarkStart w:id="293" w:name="_Toc44932061"/>
      <w:bookmarkStart w:id="294" w:name="_Toc173823751"/>
      <w:bookmarkStart w:id="295" w:name="_Toc173825560"/>
      <w:r w:rsidRPr="00973BC2">
        <w:rPr>
          <w:sz w:val="32"/>
          <w:szCs w:val="32"/>
          <w:rtl/>
        </w:rPr>
        <w:t>הפרת ההסכם</w:t>
      </w:r>
      <w:bookmarkEnd w:id="292"/>
      <w:bookmarkEnd w:id="293"/>
      <w:bookmarkEnd w:id="294"/>
      <w:bookmarkEnd w:id="295"/>
    </w:p>
    <w:p w14:paraId="00B5FEE2" w14:textId="77777777" w:rsidR="002167B5" w:rsidRPr="00005F83" w:rsidRDefault="00F6753B" w:rsidP="007B01DE">
      <w:pPr>
        <w:pStyle w:val="2-"/>
        <w:rPr>
          <w:rtl/>
        </w:rPr>
      </w:pPr>
      <w:bookmarkStart w:id="296"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60FFE1EA" w14:textId="77777777" w:rsidR="0009150A" w:rsidRPr="007C5B4C" w:rsidRDefault="00F6753B"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296"/>
    </w:p>
    <w:p w14:paraId="538AC897" w14:textId="77777777" w:rsidR="00F23BC2" w:rsidRPr="004F6325" w:rsidRDefault="00F6753B"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הגבלת אחריות; ביטוח; המחאת זכויות או חובות על פי ההסכם</w:t>
      </w:r>
      <w:r w:rsidR="00243945" w:rsidRPr="004F6325">
        <w:rPr>
          <w:rFonts w:hint="cs"/>
          <w:rtl/>
        </w:rPr>
        <w:t>;</w:t>
      </w:r>
    </w:p>
    <w:p w14:paraId="0E3E3475" w14:textId="77777777" w:rsidR="00AD3B85" w:rsidRPr="004F6325" w:rsidRDefault="00F6753B" w:rsidP="000C2347">
      <w:pPr>
        <w:pStyle w:val="4-3"/>
        <w:rPr>
          <w:rtl/>
        </w:rPr>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036F19B1" w14:textId="77777777" w:rsidR="00B6089C" w:rsidRPr="004F6325" w:rsidRDefault="00F6753B" w:rsidP="000C2347">
      <w:pPr>
        <w:pStyle w:val="4-3"/>
        <w:rPr>
          <w:rtl/>
        </w:rPr>
      </w:pPr>
      <w:r w:rsidRPr="004F6325">
        <w:rPr>
          <w:rFonts w:hint="cs"/>
          <w:rtl/>
        </w:rPr>
        <w:t>אם הספק הסתלק מביצוע ההסכם</w:t>
      </w:r>
      <w:r w:rsidR="00243945" w:rsidRPr="004F6325">
        <w:rPr>
          <w:rFonts w:hint="cs"/>
          <w:rtl/>
        </w:rPr>
        <w:t>;</w:t>
      </w:r>
    </w:p>
    <w:p w14:paraId="58393CB8" w14:textId="77777777" w:rsidR="002167B5" w:rsidRDefault="00F6753B"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26DB3922" w14:textId="77777777" w:rsidR="002167B5" w:rsidRDefault="00F6753B"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432BA278" w14:textId="77777777" w:rsidR="008042F6" w:rsidRPr="007C5B4C" w:rsidRDefault="00F6753B"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7C04BC9E" w14:textId="77777777" w:rsidR="00C226A6" w:rsidRPr="005A33AD" w:rsidRDefault="00F6753B"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5CC4F03C" w14:textId="77777777" w:rsidR="00821AC8" w:rsidRDefault="00F6753B"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0A410AF0" w14:textId="77777777" w:rsidR="008854D6" w:rsidRPr="0062591A" w:rsidRDefault="00F6753B"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7C4D4431" w14:textId="77777777" w:rsidR="008042F6" w:rsidRDefault="00F6753B"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3B3E160B" w14:textId="77777777" w:rsidR="00CE39B2" w:rsidRPr="00793BF4" w:rsidRDefault="00F6753B"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57E082C7" w14:textId="77777777" w:rsidR="00FC40AA" w:rsidRPr="007C5B4C" w:rsidRDefault="00F6753B"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5B0603E1" w14:textId="77777777" w:rsidR="00FC40AA" w:rsidRPr="007C5B4C" w:rsidRDefault="00F6753B"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10CFA4AF" w14:textId="77777777" w:rsidR="00083FC7" w:rsidRDefault="00F6753B"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08ED8E2B" w14:textId="77777777" w:rsidR="00DE6A0E" w:rsidRDefault="00F6753B"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1C73AAC4" w14:textId="77777777" w:rsidR="00A83CC6" w:rsidRDefault="00F6753B"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1C6ADBF3" w14:textId="77777777" w:rsidR="002F2B4B" w:rsidRPr="002F2B4B" w:rsidRDefault="00F6753B" w:rsidP="00A0392D">
      <w:pPr>
        <w:pStyle w:val="3-5"/>
        <w:rPr>
          <w:u w:val="single"/>
          <w:rtl/>
        </w:rPr>
      </w:pPr>
      <w:bookmarkStart w:id="297" w:name="_Toc44931975"/>
      <w:bookmarkStart w:id="298" w:name="_Toc44932062"/>
      <w:r>
        <w:rPr>
          <w:rFonts w:hint="cs"/>
          <w:rtl/>
        </w:rPr>
        <w:t>אמנת שירות ופיצויים מוסכמים</w:t>
      </w:r>
      <w:r w:rsidRPr="006F0298">
        <w:rPr>
          <w:rtl/>
        </w:rPr>
        <w:t xml:space="preserve"> – </w:t>
      </w:r>
    </w:p>
    <w:p w14:paraId="4A84BC56" w14:textId="77777777" w:rsidR="002A484B" w:rsidRPr="007B01DE" w:rsidRDefault="00F6753B"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p>
    <w:tbl>
      <w:tblPr>
        <w:tblpPr w:leftFromText="180" w:rightFromText="180" w:vertAnchor="text" w:tblpY="1"/>
        <w:tblOverlap w:val="never"/>
        <w:bidiVisual/>
        <w:tblW w:w="8799" w:type="dxa"/>
        <w:jc w:val="right"/>
        <w:tblLayout w:type="fixed"/>
        <w:tblLook w:val="04A0" w:firstRow="1" w:lastRow="0" w:firstColumn="1" w:lastColumn="0" w:noHBand="0" w:noVBand="1"/>
      </w:tblPr>
      <w:tblGrid>
        <w:gridCol w:w="707"/>
        <w:gridCol w:w="2574"/>
        <w:gridCol w:w="2541"/>
        <w:gridCol w:w="2977"/>
      </w:tblGrid>
      <w:tr w:rsidR="008F421E" w14:paraId="0851FC39" w14:textId="77777777" w:rsidTr="00FD7449">
        <w:trPr>
          <w:trHeight w:val="600"/>
          <w:tblHeader/>
          <w:jc w:val="right"/>
        </w:trPr>
        <w:tc>
          <w:tcPr>
            <w:tcW w:w="707" w:type="dxa"/>
            <w:tcBorders>
              <w:top w:val="single" w:sz="4" w:space="0" w:color="auto"/>
              <w:left w:val="single" w:sz="4" w:space="0" w:color="auto"/>
              <w:bottom w:val="single" w:sz="4" w:space="0" w:color="auto"/>
              <w:right w:val="single" w:sz="4" w:space="0" w:color="auto"/>
            </w:tcBorders>
            <w:shd w:val="clear" w:color="000000" w:fill="D9D9D9"/>
            <w:vAlign w:val="center"/>
          </w:tcPr>
          <w:p w14:paraId="613A1EE2" w14:textId="77777777" w:rsidR="002A484B" w:rsidRPr="00FA1D31" w:rsidRDefault="00F6753B" w:rsidP="00D7601B">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2574" w:type="dxa"/>
            <w:tcBorders>
              <w:top w:val="single" w:sz="4" w:space="0" w:color="auto"/>
              <w:left w:val="single" w:sz="4" w:space="0" w:color="auto"/>
              <w:bottom w:val="single" w:sz="4" w:space="0" w:color="auto"/>
              <w:right w:val="single" w:sz="4" w:space="0" w:color="auto"/>
            </w:tcBorders>
            <w:shd w:val="clear" w:color="000000" w:fill="D9D9D9"/>
            <w:vAlign w:val="center"/>
          </w:tcPr>
          <w:p w14:paraId="0DBFB6AC" w14:textId="77777777" w:rsidR="002A484B" w:rsidRPr="00FA1D31" w:rsidRDefault="00F6753B" w:rsidP="00D7601B">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2541" w:type="dxa"/>
            <w:tcBorders>
              <w:top w:val="single" w:sz="4" w:space="0" w:color="auto"/>
              <w:left w:val="single" w:sz="4" w:space="0" w:color="auto"/>
              <w:bottom w:val="single" w:sz="4" w:space="0" w:color="auto"/>
              <w:right w:val="single" w:sz="4" w:space="0" w:color="auto"/>
            </w:tcBorders>
            <w:shd w:val="clear" w:color="000000" w:fill="D9D9D9"/>
            <w:vAlign w:val="center"/>
          </w:tcPr>
          <w:p w14:paraId="0ECF8D8C" w14:textId="77777777" w:rsidR="002A484B" w:rsidRPr="00FA1D31" w:rsidRDefault="00F6753B" w:rsidP="00D7601B">
            <w:pPr>
              <w:tabs>
                <w:tab w:val="left" w:pos="509"/>
              </w:tabs>
              <w:jc w:val="center"/>
              <w:rPr>
                <w:b/>
                <w:color w:val="000000"/>
                <w:rtl/>
              </w:rPr>
            </w:pPr>
            <w:r w:rsidRPr="00FA1D31">
              <w:rPr>
                <w:rFonts w:hint="cs"/>
                <w:b/>
                <w:bCs/>
                <w:color w:val="000000"/>
                <w:rtl/>
              </w:rPr>
              <w:t>הפרה</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B75FC04" w14:textId="77777777" w:rsidR="002A484B" w:rsidRPr="00FA1D31" w:rsidRDefault="00F6753B" w:rsidP="00D7601B">
            <w:pPr>
              <w:tabs>
                <w:tab w:val="left" w:pos="509"/>
              </w:tabs>
              <w:jc w:val="center"/>
              <w:rPr>
                <w:b/>
                <w:color w:val="000000"/>
                <w:rtl/>
              </w:rPr>
            </w:pPr>
            <w:r w:rsidRPr="00FA1D31">
              <w:rPr>
                <w:rFonts w:hint="cs"/>
                <w:b/>
                <w:bCs/>
                <w:color w:val="000000"/>
                <w:rtl/>
              </w:rPr>
              <w:t>סנקציות בגין הפרה</w:t>
            </w:r>
          </w:p>
        </w:tc>
      </w:tr>
      <w:tr w:rsidR="008F421E" w14:paraId="4059AA6D" w14:textId="77777777" w:rsidTr="00FD7449">
        <w:trPr>
          <w:trHeight w:val="300"/>
          <w:jc w:val="right"/>
        </w:trPr>
        <w:tc>
          <w:tcPr>
            <w:tcW w:w="707" w:type="dxa"/>
            <w:tcBorders>
              <w:top w:val="single" w:sz="4" w:space="0" w:color="auto"/>
              <w:left w:val="single" w:sz="4" w:space="0" w:color="auto"/>
              <w:bottom w:val="single" w:sz="4" w:space="0" w:color="auto"/>
              <w:right w:val="single" w:sz="4" w:space="0" w:color="auto"/>
            </w:tcBorders>
            <w:vAlign w:val="center"/>
          </w:tcPr>
          <w:p w14:paraId="4C45D738" w14:textId="77777777" w:rsidR="002A484B" w:rsidRPr="00FA1D31" w:rsidRDefault="00F6753B" w:rsidP="002452B1">
            <w:pPr>
              <w:jc w:val="center"/>
              <w:rPr>
                <w:color w:val="000000"/>
              </w:rPr>
            </w:pPr>
            <w:r w:rsidRPr="00FA1D31">
              <w:rPr>
                <w:color w:val="000000"/>
              </w:rPr>
              <w:t>1</w:t>
            </w:r>
          </w:p>
        </w:tc>
        <w:tc>
          <w:tcPr>
            <w:tcW w:w="2574" w:type="dxa"/>
            <w:tcBorders>
              <w:top w:val="single" w:sz="4" w:space="0" w:color="auto"/>
              <w:left w:val="single" w:sz="4" w:space="0" w:color="auto"/>
              <w:bottom w:val="single" w:sz="4" w:space="0" w:color="auto"/>
              <w:right w:val="single" w:sz="4" w:space="0" w:color="auto"/>
            </w:tcBorders>
            <w:vAlign w:val="center"/>
          </w:tcPr>
          <w:p w14:paraId="2E5E683F" w14:textId="77777777" w:rsidR="002A484B" w:rsidRPr="00CB5684" w:rsidRDefault="00CB5684" w:rsidP="002452B1">
            <w:pPr>
              <w:jc w:val="center"/>
              <w:rPr>
                <w:color w:val="000000"/>
                <w:rtl/>
              </w:rPr>
            </w:pPr>
            <w:r w:rsidRPr="00CB5684">
              <w:rPr>
                <w:color w:val="000000"/>
                <w:rtl/>
              </w:rPr>
              <w:t>הספק ישמור על רציפות הטיפול בכלב לאורך כל שרשרת השירותים, לרבות העברה בין שלבי הטיפול, טיפול וטרינרי, אחזקה וקידום למסירה לאימוץ</w:t>
            </w:r>
          </w:p>
        </w:tc>
        <w:tc>
          <w:tcPr>
            <w:tcW w:w="2541" w:type="dxa"/>
            <w:tcBorders>
              <w:top w:val="single" w:sz="4" w:space="0" w:color="auto"/>
              <w:left w:val="single" w:sz="4" w:space="0" w:color="auto"/>
              <w:bottom w:val="single" w:sz="4" w:space="0" w:color="auto"/>
              <w:right w:val="single" w:sz="4" w:space="0" w:color="auto"/>
            </w:tcBorders>
            <w:vAlign w:val="center"/>
          </w:tcPr>
          <w:p w14:paraId="76D1F7C0" w14:textId="77777777" w:rsidR="002A484B" w:rsidRPr="00CB5684" w:rsidRDefault="00CB5684" w:rsidP="002452B1">
            <w:pPr>
              <w:jc w:val="center"/>
              <w:rPr>
                <w:rtl/>
              </w:rPr>
            </w:pPr>
            <w:r w:rsidRPr="00CB5684">
              <w:rPr>
                <w:rtl/>
              </w:rPr>
              <w:t>הפסקת טיפול, עיכוב בלתי סביר או אי</w:t>
            </w:r>
            <w:r>
              <w:rPr>
                <w:rFonts w:hint="cs"/>
                <w:rtl/>
              </w:rPr>
              <w:t>-</w:t>
            </w:r>
            <w:r w:rsidRPr="00CB5684">
              <w:rPr>
                <w:rtl/>
              </w:rPr>
              <w:t>ביצוע של שלב נדרש, באופן הפוגע ברציפות הטיפול בכלב, שלא באישור המשרד</w:t>
            </w:r>
          </w:p>
        </w:tc>
        <w:tc>
          <w:tcPr>
            <w:tcW w:w="2977" w:type="dxa"/>
            <w:tcBorders>
              <w:top w:val="single" w:sz="4" w:space="0" w:color="auto"/>
              <w:left w:val="single" w:sz="4" w:space="0" w:color="auto"/>
              <w:bottom w:val="single" w:sz="4" w:space="0" w:color="auto"/>
              <w:right w:val="single" w:sz="4" w:space="0" w:color="auto"/>
            </w:tcBorders>
            <w:vAlign w:val="center"/>
          </w:tcPr>
          <w:p w14:paraId="701A69CC" w14:textId="77777777" w:rsidR="002A484B" w:rsidRPr="002452B1" w:rsidRDefault="002452B1" w:rsidP="002452B1">
            <w:pPr>
              <w:jc w:val="center"/>
              <w:rPr>
                <w:color w:val="000000"/>
                <w:rtl/>
              </w:rPr>
            </w:pPr>
            <w:r w:rsidRPr="002452B1">
              <w:rPr>
                <w:color w:val="000000"/>
              </w:rPr>
              <w:t>500</w:t>
            </w:r>
            <w:r w:rsidRPr="002452B1">
              <w:rPr>
                <w:color w:val="000000"/>
                <w:rtl/>
              </w:rPr>
              <w:t xml:space="preserve"> ₪ בגין הפרה ראשונה; 750 ₪ בגין הפרה שנייה; 1,000 ₪ בגין הפרה שלישית; 1,250 ₪ בגין הפרה רביעית וכל הפרה נוספת, לכל כלב ולכל אירוע הפרה</w:t>
            </w:r>
            <w:r>
              <w:rPr>
                <w:rFonts w:hint="cs"/>
                <w:color w:val="000000"/>
                <w:rtl/>
              </w:rPr>
              <w:t xml:space="preserve"> במהלך שנה קלנדרית</w:t>
            </w:r>
          </w:p>
        </w:tc>
      </w:tr>
      <w:tr w:rsidR="00FD7449" w14:paraId="6C8C1765" w14:textId="77777777" w:rsidTr="00FD7449">
        <w:trPr>
          <w:trHeight w:val="300"/>
          <w:jc w:val="right"/>
        </w:trPr>
        <w:tc>
          <w:tcPr>
            <w:tcW w:w="707" w:type="dxa"/>
            <w:tcBorders>
              <w:top w:val="single" w:sz="4" w:space="0" w:color="auto"/>
              <w:left w:val="single" w:sz="4" w:space="0" w:color="auto"/>
              <w:bottom w:val="single" w:sz="4" w:space="0" w:color="auto"/>
              <w:right w:val="single" w:sz="4" w:space="0" w:color="auto"/>
            </w:tcBorders>
            <w:vAlign w:val="center"/>
          </w:tcPr>
          <w:p w14:paraId="4AEBE00E" w14:textId="77777777" w:rsidR="00FD7449" w:rsidRPr="00FA1D31" w:rsidRDefault="00FD7449" w:rsidP="002452B1">
            <w:pPr>
              <w:jc w:val="center"/>
              <w:rPr>
                <w:color w:val="000000"/>
              </w:rPr>
            </w:pPr>
            <w:r>
              <w:rPr>
                <w:rFonts w:hint="cs"/>
                <w:color w:val="000000"/>
                <w:rtl/>
              </w:rPr>
              <w:t>2</w:t>
            </w:r>
          </w:p>
        </w:tc>
        <w:tc>
          <w:tcPr>
            <w:tcW w:w="2574" w:type="dxa"/>
            <w:tcBorders>
              <w:top w:val="single" w:sz="4" w:space="0" w:color="auto"/>
              <w:left w:val="single" w:sz="4" w:space="0" w:color="auto"/>
              <w:bottom w:val="single" w:sz="4" w:space="0" w:color="auto"/>
              <w:right w:val="single" w:sz="4" w:space="0" w:color="auto"/>
            </w:tcBorders>
            <w:vAlign w:val="center"/>
          </w:tcPr>
          <w:p w14:paraId="55FF455D" w14:textId="77777777" w:rsidR="00FD7449" w:rsidRPr="00FD7449" w:rsidRDefault="00FD7449" w:rsidP="00FD7449">
            <w:pPr>
              <w:jc w:val="center"/>
              <w:rPr>
                <w:color w:val="000000"/>
                <w:rtl/>
              </w:rPr>
            </w:pPr>
            <w:r w:rsidRPr="00FD7449">
              <w:rPr>
                <w:color w:val="000000"/>
                <w:rtl/>
              </w:rPr>
              <w:t>ביצוע השירותים בהתאם להוראות הדין, דרישות המפרט והנהלים המקצועיים, תוך שמירה על שלומם ורווחתם של הכלבים</w:t>
            </w:r>
          </w:p>
        </w:tc>
        <w:tc>
          <w:tcPr>
            <w:tcW w:w="2541" w:type="dxa"/>
            <w:tcBorders>
              <w:top w:val="single" w:sz="4" w:space="0" w:color="auto"/>
              <w:left w:val="single" w:sz="4" w:space="0" w:color="auto"/>
              <w:bottom w:val="single" w:sz="4" w:space="0" w:color="auto"/>
              <w:right w:val="single" w:sz="4" w:space="0" w:color="auto"/>
            </w:tcBorders>
            <w:vAlign w:val="center"/>
          </w:tcPr>
          <w:p w14:paraId="3D14D72E" w14:textId="77777777" w:rsidR="00FD7449" w:rsidRPr="00FD7449" w:rsidRDefault="00FD7449" w:rsidP="00FD7449">
            <w:pPr>
              <w:jc w:val="center"/>
              <w:rPr>
                <w:rtl/>
              </w:rPr>
            </w:pPr>
            <w:r w:rsidRPr="00FD7449">
              <w:rPr>
                <w:rtl/>
              </w:rPr>
              <w:t>ביצוע פעולה בניגוד לתנאים שנקבעו במכרז, לרבות הובלת כלבים בתנאים לא נאותים, ביצוע טיפול וטרינרי, עיקור או סירוס בתנאים שאינם מתאימים, או כל פעולה אחרת העלולה לגרום סבל, פגיעה או סיכון לכלב</w:t>
            </w:r>
          </w:p>
        </w:tc>
        <w:tc>
          <w:tcPr>
            <w:tcW w:w="2977" w:type="dxa"/>
            <w:tcBorders>
              <w:top w:val="single" w:sz="4" w:space="0" w:color="auto"/>
              <w:left w:val="single" w:sz="4" w:space="0" w:color="auto"/>
              <w:bottom w:val="single" w:sz="4" w:space="0" w:color="auto"/>
              <w:right w:val="single" w:sz="4" w:space="0" w:color="auto"/>
            </w:tcBorders>
            <w:vAlign w:val="center"/>
          </w:tcPr>
          <w:p w14:paraId="638FC3BE" w14:textId="77777777" w:rsidR="00FD7449" w:rsidRPr="00FD7449" w:rsidRDefault="00FD7449" w:rsidP="00FD7449">
            <w:pPr>
              <w:jc w:val="center"/>
              <w:rPr>
                <w:color w:val="000000"/>
                <w:rtl/>
              </w:rPr>
            </w:pPr>
            <w:r w:rsidRPr="00FD7449">
              <w:rPr>
                <w:color w:val="000000"/>
              </w:rPr>
              <w:t>2,000</w:t>
            </w:r>
            <w:r w:rsidRPr="00FD7449">
              <w:rPr>
                <w:color w:val="000000"/>
                <w:rtl/>
              </w:rPr>
              <w:t xml:space="preserve"> ₪ בגין הפרה ראשונה; 3,000 ₪ בגין הפרה שנייה; 4,000 ₪ בגין הפרה שלישית וכל הפרה נוספ</w:t>
            </w:r>
            <w:r w:rsidRPr="00FD7449">
              <w:rPr>
                <w:rFonts w:hint="cs"/>
                <w:color w:val="000000"/>
                <w:rtl/>
              </w:rPr>
              <w:t xml:space="preserve">ת, </w:t>
            </w:r>
            <w:r w:rsidRPr="00FD7449">
              <w:rPr>
                <w:color w:val="000000"/>
                <w:rtl/>
              </w:rPr>
              <w:t>לכל כלב ולכל אירוע הפרה</w:t>
            </w:r>
            <w:r w:rsidRPr="00FD7449">
              <w:rPr>
                <w:rFonts w:hint="cs"/>
                <w:color w:val="000000"/>
                <w:rtl/>
              </w:rPr>
              <w:t>.</w:t>
            </w:r>
          </w:p>
          <w:p w14:paraId="1D554D88" w14:textId="77777777" w:rsidR="00FD7449" w:rsidRPr="00FD7449" w:rsidRDefault="00FD7449" w:rsidP="00FD7449">
            <w:pPr>
              <w:jc w:val="center"/>
              <w:rPr>
                <w:color w:val="000000"/>
                <w:rtl/>
              </w:rPr>
            </w:pPr>
            <w:r w:rsidRPr="00FD7449">
              <w:rPr>
                <w:color w:val="000000"/>
                <w:rtl/>
              </w:rPr>
              <w:t>הפיצוי המוסכם אינו גורע מסמכות המשרד להפסיק פעילות, לפסול מתקן/אמצעי ביצוע או לנקוט צעדים נוספים במקרה של הפרה חמור</w:t>
            </w:r>
            <w:r w:rsidRPr="00FD7449">
              <w:rPr>
                <w:rFonts w:hint="cs"/>
                <w:color w:val="000000"/>
                <w:rtl/>
              </w:rPr>
              <w:t>ה</w:t>
            </w:r>
          </w:p>
        </w:tc>
      </w:tr>
    </w:tbl>
    <w:p w14:paraId="556A7859" w14:textId="77777777" w:rsidR="00A41D80" w:rsidRDefault="00F6753B" w:rsidP="000C2347">
      <w:pPr>
        <w:pStyle w:val="4-3"/>
        <w:rPr>
          <w:rtl/>
        </w:rPr>
      </w:pPr>
      <w:bookmarkStart w:id="299" w:name="_Ref497052129"/>
      <w:r w:rsidRPr="00F73CD2">
        <w:rPr>
          <w:rtl/>
        </w:rPr>
        <w:t xml:space="preserve">מימוש הפיצויים המוסכמים על ידי </w:t>
      </w:r>
      <w:r w:rsidR="003E255E">
        <w:rPr>
          <w:rtl/>
        </w:rPr>
        <w:t>המזמין</w:t>
      </w:r>
      <w:r w:rsidRPr="00F73CD2">
        <w:rPr>
          <w:rtl/>
        </w:rPr>
        <w:t xml:space="preserve"> יכול וי</w:t>
      </w:r>
      <w:r w:rsidR="00FD7449">
        <w:rPr>
          <w:rFonts w:hint="cs"/>
          <w:rtl/>
        </w:rPr>
        <w:t>י</w:t>
      </w:r>
      <w:r w:rsidRPr="00F73CD2">
        <w:rPr>
          <w:rtl/>
        </w:rPr>
        <w:t>עשה בכל דרך לרבות בדרך של קיזוז של חשבונית או חילוט ערבות.</w:t>
      </w:r>
      <w:bookmarkEnd w:id="299"/>
    </w:p>
    <w:p w14:paraId="7097D581" w14:textId="77777777" w:rsidR="00930F34" w:rsidRPr="00F73CD2" w:rsidRDefault="00F6753B"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0BE6BAA4" w14:textId="77777777" w:rsidR="00447C3B" w:rsidRPr="00447C3B" w:rsidRDefault="00F6753B"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2D92D3F6" w14:textId="77777777" w:rsidR="00447C3B" w:rsidRDefault="00F6753B"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p>
    <w:p w14:paraId="74DA488D" w14:textId="77777777" w:rsidR="00C226A6" w:rsidRDefault="00F6753B"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751E2E4C" w14:textId="77777777" w:rsidR="00C226A6" w:rsidRPr="00BE4991" w:rsidRDefault="00F6753B"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21E31B2A" w14:textId="77777777" w:rsidR="0009150A" w:rsidRPr="00973BC2" w:rsidRDefault="00F6753B" w:rsidP="0057259E">
      <w:pPr>
        <w:pStyle w:val="1-0"/>
        <w:rPr>
          <w:sz w:val="32"/>
          <w:szCs w:val="32"/>
          <w:rtl/>
        </w:rPr>
      </w:pPr>
      <w:bookmarkStart w:id="300" w:name="_Toc173823752"/>
      <w:bookmarkStart w:id="301" w:name="_Toc173825561"/>
      <w:r w:rsidRPr="00973BC2">
        <w:rPr>
          <w:sz w:val="32"/>
          <w:szCs w:val="32"/>
          <w:rtl/>
        </w:rPr>
        <w:t>תרופות מצטברות</w:t>
      </w:r>
      <w:bookmarkEnd w:id="297"/>
      <w:bookmarkEnd w:id="298"/>
      <w:bookmarkEnd w:id="300"/>
      <w:bookmarkEnd w:id="301"/>
    </w:p>
    <w:p w14:paraId="2095CFFC" w14:textId="77777777" w:rsidR="0009150A" w:rsidRPr="007C5B4C" w:rsidRDefault="00F6753B"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2E58B317" w14:textId="77777777" w:rsidR="0009150A" w:rsidRPr="007C5B4C" w:rsidRDefault="00F6753B"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w:t>
      </w:r>
      <w:r w:rsidR="00FD7449">
        <w:rPr>
          <w:rFonts w:hint="cs"/>
          <w:rtl/>
        </w:rPr>
        <w:t>ו</w:t>
      </w:r>
      <w:r w:rsidRPr="007C5B4C">
        <w:rPr>
          <w:rtl/>
        </w:rPr>
        <w:t xml:space="preserve">יתור על כל הפרה אחרת של אותה הוראה או הוראה אחרת. </w:t>
      </w:r>
    </w:p>
    <w:p w14:paraId="1BDB4A35" w14:textId="77777777" w:rsidR="00B44FF5" w:rsidRPr="00973BC2" w:rsidRDefault="00F6753B" w:rsidP="0057259E">
      <w:pPr>
        <w:pStyle w:val="1-0"/>
        <w:rPr>
          <w:sz w:val="32"/>
          <w:szCs w:val="32"/>
          <w:rtl/>
        </w:rPr>
      </w:pPr>
      <w:bookmarkStart w:id="302" w:name="_Toc173823753"/>
      <w:bookmarkStart w:id="303" w:name="_Toc173825562"/>
      <w:bookmarkStart w:id="304" w:name="_Toc44931976"/>
      <w:bookmarkStart w:id="305" w:name="_Toc44932063"/>
      <w:r w:rsidRPr="00973BC2">
        <w:rPr>
          <w:rFonts w:hint="cs"/>
          <w:sz w:val="32"/>
          <w:szCs w:val="32"/>
          <w:rtl/>
        </w:rPr>
        <w:t>סיום התקשרות</w:t>
      </w:r>
      <w:bookmarkEnd w:id="302"/>
      <w:bookmarkEnd w:id="303"/>
    </w:p>
    <w:p w14:paraId="46BA865B" w14:textId="77777777" w:rsidR="00B44FF5" w:rsidRDefault="00F6753B"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7CC12640" w14:textId="77777777" w:rsidR="00B44FF5" w:rsidRDefault="00F6753B"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18E5533F" w14:textId="77777777" w:rsidR="003B21EA" w:rsidRDefault="00F6753B" w:rsidP="003B21EA">
      <w:pPr>
        <w:pStyle w:val="3-"/>
        <w:rPr>
          <w:rtl/>
        </w:rPr>
      </w:pPr>
      <w:r w:rsidRPr="006D3D18">
        <w:rPr>
          <w:rtl/>
        </w:rPr>
        <w:t>הספק יידרש לפעול בהקדם וללא דיחוי</w:t>
      </w:r>
      <w:r>
        <w:rPr>
          <w:rFonts w:hint="cs"/>
          <w:rtl/>
        </w:rPr>
        <w:t>:</w:t>
      </w:r>
    </w:p>
    <w:p w14:paraId="30B7643D" w14:textId="77777777" w:rsidR="003B21EA" w:rsidRDefault="00F6753B" w:rsidP="003B21EA">
      <w:pPr>
        <w:pStyle w:val="4-3"/>
        <w:rPr>
          <w:rtl/>
        </w:rPr>
      </w:pPr>
      <w:r>
        <w:rPr>
          <w:rFonts w:hint="cs"/>
          <w:rtl/>
        </w:rPr>
        <w:t xml:space="preserve">להעביר למזמין באופן מסודר את כל תוצרי העבודה שהצטברו אצלו במהלך ההתקשרות. </w:t>
      </w:r>
    </w:p>
    <w:p w14:paraId="068D5586" w14:textId="77777777" w:rsidR="003B21EA" w:rsidRDefault="00F6753B" w:rsidP="003B21EA">
      <w:pPr>
        <w:pStyle w:val="4-3"/>
        <w:rPr>
          <w:rtl/>
        </w:rPr>
      </w:pPr>
      <w:r>
        <w:rPr>
          <w:rFonts w:hint="cs"/>
          <w:rtl/>
        </w:rPr>
        <w:t xml:space="preserve">העברת הנתונים והמידע תבוצע על ידי הספק באופן אשר יבטיח רציפות בשירות, לפי הצורך. </w:t>
      </w:r>
    </w:p>
    <w:p w14:paraId="7716B597" w14:textId="77777777" w:rsidR="00B44FF5" w:rsidRDefault="00F6753B"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3D415FBC" w14:textId="77777777" w:rsidR="00B44FF5" w:rsidRDefault="00F6753B"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10028F22" w14:textId="77777777" w:rsidR="00B44FF5" w:rsidRPr="00067671" w:rsidRDefault="00F6753B"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4D39CB0A" w14:textId="77777777" w:rsidR="0009150A" w:rsidRPr="00973BC2" w:rsidRDefault="00F6753B" w:rsidP="0057259E">
      <w:pPr>
        <w:pStyle w:val="1-0"/>
        <w:rPr>
          <w:sz w:val="32"/>
          <w:szCs w:val="32"/>
          <w:rtl/>
        </w:rPr>
      </w:pPr>
      <w:bookmarkStart w:id="306" w:name="_Toc173823754"/>
      <w:bookmarkStart w:id="307" w:name="_Toc173825563"/>
      <w:r w:rsidRPr="00973BC2">
        <w:rPr>
          <w:sz w:val="32"/>
          <w:szCs w:val="32"/>
          <w:rtl/>
        </w:rPr>
        <w:t>כתובות הצדדים והודעות</w:t>
      </w:r>
      <w:bookmarkEnd w:id="304"/>
      <w:bookmarkEnd w:id="305"/>
      <w:bookmarkEnd w:id="306"/>
      <w:bookmarkEnd w:id="307"/>
    </w:p>
    <w:p w14:paraId="3D2F279C" w14:textId="77777777" w:rsidR="00E82E1B" w:rsidRDefault="00F6753B"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550F5181" w14:textId="77777777" w:rsidR="00E82E1B" w:rsidRPr="007C5B4C" w:rsidRDefault="00F6753B" w:rsidP="00973BC2">
      <w:pPr>
        <w:pStyle w:val="2-0"/>
        <w:rPr>
          <w:rtl/>
        </w:rPr>
      </w:pPr>
      <w:r>
        <w:rPr>
          <w:rFonts w:hint="cs"/>
          <w:rtl/>
        </w:rPr>
        <w:t>משלוח דואר אלקטרוני על פי הסכם זה יהיה לכתובת הבאות:</w:t>
      </w:r>
    </w:p>
    <w:p w14:paraId="47B6A6CB" w14:textId="77777777" w:rsidR="00E82E1B" w:rsidRPr="00C35DEE" w:rsidRDefault="00F6753B" w:rsidP="00A0392D">
      <w:pPr>
        <w:pStyle w:val="3-"/>
        <w:rPr>
          <w:rtl/>
        </w:rPr>
      </w:pPr>
      <w:r w:rsidRPr="00C35DEE">
        <w:rPr>
          <w:rtl/>
        </w:rPr>
        <w:t xml:space="preserve">כתובת </w:t>
      </w:r>
      <w:r w:rsidRPr="00C35DEE">
        <w:rPr>
          <w:rFonts w:hint="eastAsia"/>
          <w:rtl/>
        </w:rPr>
        <w:t>דוא</w:t>
      </w:r>
      <w:r w:rsidRPr="00C35DEE">
        <w:rPr>
          <w:rtl/>
        </w:rPr>
        <w:t xml:space="preserve">"ל המזמין: </w:t>
      </w:r>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452986EC" w14:textId="77777777" w:rsidR="00E82E1B" w:rsidRDefault="00F6753B"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6529E905" w14:textId="77777777" w:rsidR="00E82E1B" w:rsidRDefault="00F6753B"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13DD4421" w14:textId="77777777" w:rsidR="007438EC" w:rsidRPr="003E5C0B" w:rsidRDefault="00F6753B"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2A8B5B44" w14:textId="77777777" w:rsidR="0009150A" w:rsidRPr="00973BC2" w:rsidRDefault="00F6753B" w:rsidP="0057259E">
      <w:pPr>
        <w:pStyle w:val="1-0"/>
        <w:rPr>
          <w:sz w:val="32"/>
          <w:szCs w:val="32"/>
          <w:rtl/>
        </w:rPr>
      </w:pPr>
      <w:bookmarkStart w:id="308" w:name="_Toc44931977"/>
      <w:bookmarkStart w:id="309" w:name="_Toc44932064"/>
      <w:bookmarkStart w:id="310" w:name="_Toc173823755"/>
      <w:bookmarkStart w:id="311" w:name="_Toc173825564"/>
      <w:r w:rsidRPr="00973BC2">
        <w:rPr>
          <w:sz w:val="32"/>
          <w:szCs w:val="32"/>
          <w:rtl/>
        </w:rPr>
        <w:t>שונות</w:t>
      </w:r>
      <w:bookmarkEnd w:id="308"/>
      <w:bookmarkEnd w:id="309"/>
      <w:bookmarkEnd w:id="310"/>
      <w:bookmarkEnd w:id="311"/>
    </w:p>
    <w:p w14:paraId="3F38F8CD" w14:textId="77777777" w:rsidR="00FC40AA" w:rsidRDefault="00F6753B"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07AD93B0" w14:textId="3CD268C4" w:rsidR="00F22EBB" w:rsidRPr="0055046B" w:rsidRDefault="00F6753B" w:rsidP="00973BC2">
      <w:pPr>
        <w:pStyle w:val="2-0"/>
        <w:rPr>
          <w:rtl/>
        </w:rPr>
      </w:pPr>
      <w:r>
        <w:rPr>
          <w:rFonts w:hint="cs"/>
          <w:rtl/>
        </w:rPr>
        <w:t xml:space="preserve">מובא לידיעת הספק, כי </w:t>
      </w:r>
      <w:r w:rsidR="0032241E" w:rsidRPr="002A3E64">
        <w:rPr>
          <w:rFonts w:hint="eastAsia"/>
          <w:rtl/>
        </w:rPr>
        <w:t>פרטים</w:t>
      </w:r>
      <w:r w:rsidR="0032241E" w:rsidRPr="002A3E64">
        <w:rPr>
          <w:rtl/>
        </w:rPr>
        <w:t xml:space="preserve"> </w:t>
      </w:r>
      <w:r w:rsidR="002F5838">
        <w:rPr>
          <w:rFonts w:hint="cs"/>
          <w:rtl/>
        </w:rPr>
        <w:t>מההסכם</w:t>
      </w:r>
      <w:r w:rsidR="002F5838" w:rsidRPr="002A3E64">
        <w:rPr>
          <w:rtl/>
        </w:rPr>
        <w:t xml:space="preserve"> </w:t>
      </w:r>
      <w:r w:rsidR="0032241E" w:rsidRPr="002A3E64">
        <w:rPr>
          <w:rFonts w:hint="eastAsia"/>
          <w:rtl/>
        </w:rPr>
        <w:t>ומאופן</w:t>
      </w:r>
      <w:r w:rsidR="0032241E" w:rsidRPr="002A3E64">
        <w:rPr>
          <w:rtl/>
        </w:rPr>
        <w:t xml:space="preserve"> </w:t>
      </w:r>
      <w:r w:rsidR="0032241E" w:rsidRPr="002A3E64">
        <w:rPr>
          <w:rFonts w:hint="eastAsia"/>
          <w:rtl/>
        </w:rPr>
        <w:t>מימושו</w:t>
      </w:r>
      <w:r w:rsidR="0032241E" w:rsidRPr="002A3E64">
        <w:rPr>
          <w:rtl/>
        </w:rPr>
        <w:t xml:space="preserve"> </w:t>
      </w:r>
      <w:r>
        <w:rPr>
          <w:rFonts w:hint="cs"/>
          <w:rtl/>
        </w:rPr>
        <w:t>יכול ו</w:t>
      </w:r>
      <w:r w:rsidR="0032241E" w:rsidRPr="002A3E64">
        <w:rPr>
          <w:rFonts w:hint="eastAsia"/>
          <w:rtl/>
        </w:rPr>
        <w:t>יפורסמו</w:t>
      </w:r>
      <w:r w:rsidR="0032241E" w:rsidRPr="002A3E64">
        <w:rPr>
          <w:rtl/>
        </w:rPr>
        <w:t xml:space="preserve"> </w:t>
      </w:r>
      <w:r>
        <w:rPr>
          <w:rFonts w:hint="cs"/>
          <w:rtl/>
        </w:rPr>
        <w:t xml:space="preserve">מעת לעת, וזאת לאור הנחיות והוראות מינהליות בנושא שקיפות, לרבות פרסומים </w:t>
      </w:r>
      <w:r w:rsidR="0032241E" w:rsidRPr="002A3E64">
        <w:rPr>
          <w:rFonts w:hint="eastAsia"/>
          <w:rtl/>
        </w:rPr>
        <w:t>ב</w:t>
      </w:r>
      <w:hyperlink r:id="rId28" w:history="1">
        <w:r w:rsidR="0032241E" w:rsidRPr="00FA1D31">
          <w:rPr>
            <w:rStyle w:val="Hyperlink"/>
            <w:rFonts w:ascii="Calibri" w:hAnsi="Calibri" w:cs="David" w:hint="eastAsia"/>
            <w:rtl/>
          </w:rPr>
          <w:t>אתר</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חופש</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המידע</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הממשלתי</w:t>
        </w:r>
      </w:hyperlink>
      <w:r w:rsidR="0032241E" w:rsidRPr="002A3E64">
        <w:rPr>
          <w:rtl/>
        </w:rPr>
        <w:t>, בהתאם ל</w:t>
      </w:r>
      <w:hyperlink r:id="rId29" w:history="1">
        <w:r w:rsidR="0032241E" w:rsidRPr="00FA1D31">
          <w:rPr>
            <w:rStyle w:val="Hyperlink"/>
            <w:rFonts w:ascii="Calibri" w:hAnsi="Calibri" w:cs="David"/>
            <w:rtl/>
          </w:rPr>
          <w:t>נוהל פרסום התקשרויות</w:t>
        </w:r>
      </w:hyperlink>
      <w:r w:rsidR="0032241E" w:rsidRPr="002A3E64">
        <w:rPr>
          <w:rtl/>
        </w:rPr>
        <w:t xml:space="preserve"> </w:t>
      </w:r>
      <w:r>
        <w:rPr>
          <w:rFonts w:hint="cs"/>
          <w:rtl/>
        </w:rPr>
        <w:t xml:space="preserve">ופרסומים לפי </w:t>
      </w:r>
      <w:hyperlink r:id="rId30" w:history="1">
        <w:r w:rsidR="0032241E" w:rsidRPr="0055046B">
          <w:rPr>
            <w:rStyle w:val="Hyperlink"/>
            <w:rFonts w:ascii="David" w:hAnsi="David" w:cs="David"/>
            <w:rtl/>
          </w:rPr>
          <w:t>החלטת ממשלה 11</w:t>
        </w:r>
        <w:r w:rsidR="00D064A0" w:rsidRPr="0055046B">
          <w:rPr>
            <w:rStyle w:val="Hyperlink"/>
            <w:rFonts w:ascii="David" w:hAnsi="David" w:cs="David"/>
            <w:rtl/>
          </w:rPr>
          <w:t>16</w:t>
        </w:r>
        <w:r w:rsidR="0032241E" w:rsidRPr="0055046B">
          <w:rPr>
            <w:rStyle w:val="Hyperlink"/>
            <w:rFonts w:ascii="David" w:hAnsi="David" w:cs="David"/>
            <w:rtl/>
          </w:rPr>
          <w:t xml:space="preserve"> מיום 29.12.2013</w:t>
        </w:r>
      </w:hyperlink>
      <w:r>
        <w:rPr>
          <w:rFonts w:hint="cs"/>
          <w:rtl/>
        </w:rPr>
        <w:t xml:space="preserve"> </w:t>
      </w:r>
      <w:r w:rsidR="0032241E" w:rsidRPr="0055046B">
        <w:rPr>
          <w:rFonts w:hint="eastAsia"/>
          <w:rtl/>
        </w:rPr>
        <w:t>בהתאם</w:t>
      </w:r>
      <w:r w:rsidR="0032241E" w:rsidRPr="0055046B">
        <w:rPr>
          <w:rtl/>
        </w:rPr>
        <w:t xml:space="preserve"> </w:t>
      </w:r>
      <w:r w:rsidR="0032241E" w:rsidRPr="0055046B">
        <w:rPr>
          <w:rFonts w:hint="eastAsia"/>
          <w:rtl/>
        </w:rPr>
        <w:t>להנחיות</w:t>
      </w:r>
      <w:r w:rsidR="0032241E" w:rsidRPr="0055046B">
        <w:rPr>
          <w:rtl/>
        </w:rPr>
        <w:t xml:space="preserve"> </w:t>
      </w:r>
      <w:r w:rsidR="0032241E" w:rsidRPr="0055046B">
        <w:rPr>
          <w:rFonts w:hint="eastAsia"/>
          <w:rtl/>
        </w:rPr>
        <w:t>המפורטות</w:t>
      </w:r>
      <w:r w:rsidR="0032241E" w:rsidRPr="0055046B">
        <w:rPr>
          <w:rtl/>
        </w:rPr>
        <w:t xml:space="preserve"> </w:t>
      </w:r>
      <w:r w:rsidR="0032241E" w:rsidRPr="0055046B">
        <w:rPr>
          <w:rFonts w:hint="eastAsia"/>
          <w:rtl/>
        </w:rPr>
        <w:t>בהחלטת</w:t>
      </w:r>
      <w:r w:rsidR="0032241E" w:rsidRPr="0055046B">
        <w:rPr>
          <w:rtl/>
        </w:rPr>
        <w:t xml:space="preserve"> </w:t>
      </w:r>
      <w:r w:rsidR="0032241E" w:rsidRPr="0055046B">
        <w:rPr>
          <w:rFonts w:hint="eastAsia"/>
          <w:rtl/>
        </w:rPr>
        <w:t>הממשלה</w:t>
      </w:r>
      <w:r w:rsidR="0032241E" w:rsidRPr="0055046B">
        <w:rPr>
          <w:rtl/>
        </w:rPr>
        <w:t xml:space="preserve"> </w:t>
      </w:r>
      <w:r w:rsidR="0032241E" w:rsidRPr="0055046B">
        <w:rPr>
          <w:rFonts w:hint="eastAsia"/>
          <w:rtl/>
        </w:rPr>
        <w:t>האמורה</w:t>
      </w:r>
      <w:r w:rsidR="0032241E" w:rsidRPr="0055046B">
        <w:rPr>
          <w:rtl/>
        </w:rPr>
        <w:t>.</w:t>
      </w:r>
    </w:p>
    <w:p w14:paraId="290777CB" w14:textId="77777777" w:rsidR="00FC40AA" w:rsidRPr="007C5B4C" w:rsidRDefault="00F6753B" w:rsidP="00973BC2">
      <w:pPr>
        <w:pStyle w:val="2-0"/>
        <w:rPr>
          <w:rtl/>
        </w:rPr>
      </w:pPr>
      <w:r w:rsidRPr="007C5B4C">
        <w:rPr>
          <w:rtl/>
        </w:rPr>
        <w:t xml:space="preserve">כל שינוי בהוראת הסכם זה ייעשה בהסכמת שני הצדדים, מראש ובכתב. </w:t>
      </w:r>
    </w:p>
    <w:p w14:paraId="1E8B6AB5" w14:textId="77777777" w:rsidR="0009150A" w:rsidRDefault="00F6753B"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658971ED" w14:textId="77777777" w:rsidR="0053062D" w:rsidRPr="00A10491" w:rsidRDefault="00F6753B" w:rsidP="00973BC2">
      <w:pPr>
        <w:pStyle w:val="2-0"/>
        <w:rPr>
          <w:rtl/>
        </w:rPr>
      </w:pPr>
      <w:r>
        <w:rPr>
          <w:rFonts w:hint="cs"/>
          <w:rtl/>
        </w:rPr>
        <w:t>מועד החתימה על ההסכם יהיה מועד החתימה של אחרון הצדדים על ההסכם.</w:t>
      </w:r>
    </w:p>
    <w:p w14:paraId="64E47892" w14:textId="77777777" w:rsidR="0009150A" w:rsidRPr="007C5B4C" w:rsidRDefault="00F6753B"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312" w:name="_Toc330777765"/>
    <w:p w14:paraId="2BF27353" w14:textId="77777777" w:rsidR="00CD6EC5" w:rsidRDefault="00F6753B"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8240" behindDoc="0" locked="0" layoutInCell="1" allowOverlap="1" wp14:anchorId="0E4FA76C" wp14:editId="20D6A1DE">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143B8DC5" w14:textId="77777777" w:rsidR="00090519" w:rsidRDefault="00090519" w:rsidP="00243945">
                              <w:pPr>
                                <w:rPr>
                                  <w:b/>
                                  <w:bCs/>
                                  <w:sz w:val="22"/>
                                  <w:szCs w:val="22"/>
                                  <w:highlight w:val="yellow"/>
                                  <w:rtl/>
                                </w:rPr>
                              </w:pPr>
                            </w:p>
                            <w:p w14:paraId="4BBA891F" w14:textId="77777777" w:rsidR="00090519" w:rsidRPr="00B71738" w:rsidRDefault="00090519"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E2B39D6" w14:textId="77777777" w:rsidR="00090519" w:rsidRPr="00B71738" w:rsidRDefault="00090519" w:rsidP="00243945">
                              <w:pPr>
                                <w:jc w:val="center"/>
                                <w:rPr>
                                  <w:b/>
                                  <w:bCs/>
                                  <w:sz w:val="22"/>
                                  <w:szCs w:val="22"/>
                                  <w:rtl/>
                                </w:rPr>
                              </w:pPr>
                              <w:r w:rsidRPr="00B71738">
                                <w:rPr>
                                  <w:rFonts w:hint="cs"/>
                                  <w:b/>
                                  <w:bCs/>
                                  <w:sz w:val="22"/>
                                  <w:szCs w:val="22"/>
                                  <w:rtl/>
                                </w:rPr>
                                <w:t>שם וחתימה</w:t>
                              </w:r>
                            </w:p>
                            <w:p w14:paraId="6B569CD5" w14:textId="77777777" w:rsidR="00090519" w:rsidRPr="00B71738" w:rsidRDefault="0009051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4CB8C44" w14:textId="77777777" w:rsidR="00090519" w:rsidRPr="00B71738" w:rsidRDefault="00090519" w:rsidP="00243945">
                              <w:pPr>
                                <w:jc w:val="center"/>
                                <w:rPr>
                                  <w:b/>
                                  <w:bCs/>
                                  <w:sz w:val="22"/>
                                  <w:szCs w:val="22"/>
                                  <w:rtl/>
                                </w:rPr>
                              </w:pPr>
                            </w:p>
                            <w:p w14:paraId="3FD0F454" w14:textId="77777777" w:rsidR="00090519" w:rsidRPr="00B71738" w:rsidRDefault="00090519" w:rsidP="00243945">
                              <w:pPr>
                                <w:jc w:val="center"/>
                                <w:rPr>
                                  <w:b/>
                                  <w:bCs/>
                                  <w:sz w:val="22"/>
                                  <w:szCs w:val="22"/>
                                  <w:rtl/>
                                </w:rPr>
                              </w:pPr>
                              <w:r w:rsidRPr="00B71738">
                                <w:rPr>
                                  <w:rFonts w:hint="cs"/>
                                  <w:b/>
                                  <w:bCs/>
                                  <w:sz w:val="22"/>
                                  <w:szCs w:val="22"/>
                                  <w:rtl/>
                                </w:rPr>
                                <w:t>___________</w:t>
                              </w:r>
                            </w:p>
                            <w:p w14:paraId="4E3A1C72" w14:textId="77777777" w:rsidR="00090519" w:rsidRPr="00B71738" w:rsidRDefault="00090519" w:rsidP="00243945">
                              <w:pPr>
                                <w:jc w:val="center"/>
                                <w:rPr>
                                  <w:b/>
                                  <w:bCs/>
                                  <w:sz w:val="22"/>
                                  <w:szCs w:val="22"/>
                                  <w:rtl/>
                                </w:rPr>
                              </w:pPr>
                              <w:r w:rsidRPr="00B71738">
                                <w:rPr>
                                  <w:rFonts w:hint="cs"/>
                                  <w:b/>
                                  <w:bCs/>
                                  <w:sz w:val="22"/>
                                  <w:szCs w:val="22"/>
                                  <w:rtl/>
                                </w:rPr>
                                <w:t>תאריך</w:t>
                              </w:r>
                            </w:p>
                            <w:p w14:paraId="26622AC4" w14:textId="77777777" w:rsidR="00090519" w:rsidRDefault="00090519"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2C698F47" w14:textId="77777777" w:rsidR="00090519" w:rsidRDefault="00090519" w:rsidP="00243945">
                              <w:pPr>
                                <w:rPr>
                                  <w:b/>
                                  <w:bCs/>
                                  <w:sz w:val="22"/>
                                  <w:szCs w:val="22"/>
                                  <w:highlight w:val="yellow"/>
                                  <w:rtl/>
                                </w:rPr>
                              </w:pPr>
                            </w:p>
                            <w:p w14:paraId="68AA65D7" w14:textId="77777777" w:rsidR="00090519" w:rsidRPr="00B71738" w:rsidRDefault="0009051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C11DB25" w14:textId="77777777" w:rsidR="00090519" w:rsidRPr="00B71738" w:rsidRDefault="00090519" w:rsidP="00243945">
                              <w:pPr>
                                <w:jc w:val="center"/>
                                <w:rPr>
                                  <w:b/>
                                  <w:bCs/>
                                  <w:sz w:val="22"/>
                                  <w:szCs w:val="22"/>
                                  <w:rtl/>
                                </w:rPr>
                              </w:pPr>
                              <w:r w:rsidRPr="00B71738">
                                <w:rPr>
                                  <w:rFonts w:hint="cs"/>
                                  <w:b/>
                                  <w:bCs/>
                                  <w:sz w:val="22"/>
                                  <w:szCs w:val="22"/>
                                  <w:rtl/>
                                </w:rPr>
                                <w:t>שם וחתימה</w:t>
                              </w:r>
                            </w:p>
                            <w:p w14:paraId="041105D1" w14:textId="77777777" w:rsidR="00090519" w:rsidRPr="00B71738" w:rsidRDefault="0009051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C18E1A5" w14:textId="77777777" w:rsidR="00090519" w:rsidRPr="00B71738" w:rsidRDefault="00090519" w:rsidP="00243945">
                              <w:pPr>
                                <w:jc w:val="center"/>
                                <w:rPr>
                                  <w:b/>
                                  <w:bCs/>
                                  <w:sz w:val="22"/>
                                  <w:szCs w:val="22"/>
                                  <w:rtl/>
                                </w:rPr>
                              </w:pPr>
                            </w:p>
                            <w:p w14:paraId="01952BB2" w14:textId="77777777" w:rsidR="00090519" w:rsidRPr="00B71738" w:rsidRDefault="00090519" w:rsidP="00243945">
                              <w:pPr>
                                <w:jc w:val="center"/>
                                <w:rPr>
                                  <w:b/>
                                  <w:bCs/>
                                  <w:sz w:val="22"/>
                                  <w:szCs w:val="22"/>
                                  <w:rtl/>
                                </w:rPr>
                              </w:pPr>
                              <w:r w:rsidRPr="00B71738">
                                <w:rPr>
                                  <w:rFonts w:hint="cs"/>
                                  <w:b/>
                                  <w:bCs/>
                                  <w:sz w:val="22"/>
                                  <w:szCs w:val="22"/>
                                  <w:rtl/>
                                </w:rPr>
                                <w:t>___________</w:t>
                              </w:r>
                            </w:p>
                            <w:p w14:paraId="52B9FA58" w14:textId="77777777" w:rsidR="00090519" w:rsidRPr="00B71738" w:rsidRDefault="00090519" w:rsidP="00243945">
                              <w:pPr>
                                <w:jc w:val="center"/>
                                <w:rPr>
                                  <w:b/>
                                  <w:bCs/>
                                  <w:sz w:val="22"/>
                                  <w:szCs w:val="22"/>
                                  <w:rtl/>
                                </w:rPr>
                              </w:pPr>
                              <w:r w:rsidRPr="00B71738">
                                <w:rPr>
                                  <w:rFonts w:hint="cs"/>
                                  <w:b/>
                                  <w:bCs/>
                                  <w:sz w:val="22"/>
                                  <w:szCs w:val="22"/>
                                  <w:rtl/>
                                </w:rPr>
                                <w:t>תאריך</w:t>
                              </w:r>
                            </w:p>
                            <w:p w14:paraId="43C5E207" w14:textId="77777777" w:rsidR="00090519" w:rsidRDefault="00090519" w:rsidP="00243945"/>
                            <w:p w14:paraId="197D069B" w14:textId="77777777" w:rsidR="00090519" w:rsidRDefault="00090519"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63488BF" w14:textId="77777777" w:rsidR="00090519" w:rsidRDefault="00090519" w:rsidP="00243945">
                              <w:pPr>
                                <w:rPr>
                                  <w:b/>
                                  <w:bCs/>
                                  <w:sz w:val="22"/>
                                  <w:szCs w:val="22"/>
                                  <w:highlight w:val="yellow"/>
                                  <w:rtl/>
                                </w:rPr>
                              </w:pPr>
                            </w:p>
                            <w:p w14:paraId="786ECE57" w14:textId="77777777" w:rsidR="00090519" w:rsidRPr="00B71738" w:rsidRDefault="0009051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DEEE055" w14:textId="77777777" w:rsidR="00090519" w:rsidRPr="00B71738" w:rsidRDefault="00090519" w:rsidP="00243945">
                              <w:pPr>
                                <w:jc w:val="center"/>
                                <w:rPr>
                                  <w:b/>
                                  <w:bCs/>
                                  <w:sz w:val="22"/>
                                  <w:szCs w:val="22"/>
                                  <w:rtl/>
                                </w:rPr>
                              </w:pPr>
                              <w:r w:rsidRPr="00B71738">
                                <w:rPr>
                                  <w:rFonts w:hint="cs"/>
                                  <w:b/>
                                  <w:bCs/>
                                  <w:sz w:val="22"/>
                                  <w:szCs w:val="22"/>
                                  <w:rtl/>
                                </w:rPr>
                                <w:t>שם וחתימה</w:t>
                              </w:r>
                            </w:p>
                            <w:p w14:paraId="6020F91D" w14:textId="77777777" w:rsidR="00090519" w:rsidRPr="00B71738" w:rsidRDefault="0009051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C01BE60" w14:textId="77777777" w:rsidR="00090519" w:rsidRPr="00B71738" w:rsidRDefault="00090519" w:rsidP="00243945">
                              <w:pPr>
                                <w:jc w:val="center"/>
                                <w:rPr>
                                  <w:b/>
                                  <w:bCs/>
                                  <w:sz w:val="22"/>
                                  <w:szCs w:val="22"/>
                                  <w:rtl/>
                                </w:rPr>
                              </w:pPr>
                            </w:p>
                            <w:p w14:paraId="19F157D9" w14:textId="77777777" w:rsidR="00090519" w:rsidRPr="00B71738" w:rsidRDefault="00090519" w:rsidP="00243945">
                              <w:pPr>
                                <w:jc w:val="center"/>
                                <w:rPr>
                                  <w:b/>
                                  <w:bCs/>
                                  <w:sz w:val="22"/>
                                  <w:szCs w:val="22"/>
                                  <w:rtl/>
                                </w:rPr>
                              </w:pPr>
                              <w:r w:rsidRPr="00B71738">
                                <w:rPr>
                                  <w:rFonts w:hint="cs"/>
                                  <w:b/>
                                  <w:bCs/>
                                  <w:sz w:val="22"/>
                                  <w:szCs w:val="22"/>
                                  <w:rtl/>
                                </w:rPr>
                                <w:t>___________</w:t>
                              </w:r>
                            </w:p>
                            <w:p w14:paraId="5AC3D3C2" w14:textId="77777777" w:rsidR="00090519" w:rsidRPr="00B71738" w:rsidRDefault="00090519"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752E443E" w14:textId="77777777" w:rsidR="00090519" w:rsidRDefault="00090519" w:rsidP="00243945">
                              <w:pPr>
                                <w:rPr>
                                  <w:b/>
                                  <w:bCs/>
                                  <w:sz w:val="22"/>
                                  <w:szCs w:val="22"/>
                                  <w:highlight w:val="yellow"/>
                                  <w:rtl/>
                                </w:rPr>
                              </w:pPr>
                            </w:p>
                            <w:p w14:paraId="0AFCF55D" w14:textId="77777777" w:rsidR="00090519" w:rsidRPr="00B71738" w:rsidRDefault="0009051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55DA78F" w14:textId="77777777" w:rsidR="00090519" w:rsidRPr="00B71738" w:rsidRDefault="00090519" w:rsidP="00243945">
                              <w:pPr>
                                <w:jc w:val="center"/>
                                <w:rPr>
                                  <w:b/>
                                  <w:bCs/>
                                  <w:sz w:val="22"/>
                                  <w:szCs w:val="22"/>
                                  <w:rtl/>
                                </w:rPr>
                              </w:pPr>
                              <w:r w:rsidRPr="00B71738">
                                <w:rPr>
                                  <w:rFonts w:hint="cs"/>
                                  <w:b/>
                                  <w:bCs/>
                                  <w:sz w:val="22"/>
                                  <w:szCs w:val="22"/>
                                  <w:rtl/>
                                </w:rPr>
                                <w:t>שם וחתימה</w:t>
                              </w:r>
                            </w:p>
                            <w:p w14:paraId="14F1EA53" w14:textId="77777777" w:rsidR="00090519" w:rsidRPr="00B71738" w:rsidRDefault="0009051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FB72FAC" w14:textId="77777777" w:rsidR="00090519" w:rsidRPr="00B71738" w:rsidRDefault="00090519" w:rsidP="00243945">
                              <w:pPr>
                                <w:jc w:val="center"/>
                                <w:rPr>
                                  <w:b/>
                                  <w:bCs/>
                                  <w:sz w:val="22"/>
                                  <w:szCs w:val="22"/>
                                  <w:rtl/>
                                </w:rPr>
                              </w:pPr>
                            </w:p>
                            <w:p w14:paraId="51AC91D4" w14:textId="77777777" w:rsidR="00090519" w:rsidRPr="00B71738" w:rsidRDefault="00090519" w:rsidP="00243945">
                              <w:pPr>
                                <w:jc w:val="center"/>
                                <w:rPr>
                                  <w:b/>
                                  <w:bCs/>
                                  <w:sz w:val="22"/>
                                  <w:szCs w:val="22"/>
                                  <w:rtl/>
                                </w:rPr>
                              </w:pPr>
                              <w:r w:rsidRPr="00B71738">
                                <w:rPr>
                                  <w:rFonts w:hint="cs"/>
                                  <w:b/>
                                  <w:bCs/>
                                  <w:sz w:val="22"/>
                                  <w:szCs w:val="22"/>
                                  <w:rtl/>
                                </w:rPr>
                                <w:t>___________</w:t>
                              </w:r>
                            </w:p>
                            <w:p w14:paraId="646362A2" w14:textId="77777777" w:rsidR="00090519" w:rsidRPr="00B71738" w:rsidRDefault="00090519" w:rsidP="00243945">
                              <w:pPr>
                                <w:jc w:val="center"/>
                                <w:rPr>
                                  <w:b/>
                                  <w:bCs/>
                                  <w:sz w:val="22"/>
                                  <w:szCs w:val="22"/>
                                  <w:rtl/>
                                </w:rPr>
                              </w:pPr>
                              <w:r w:rsidRPr="00B71738">
                                <w:rPr>
                                  <w:rFonts w:hint="cs"/>
                                  <w:b/>
                                  <w:bCs/>
                                  <w:sz w:val="22"/>
                                  <w:szCs w:val="22"/>
                                  <w:rtl/>
                                </w:rPr>
                                <w:t>תאריך</w:t>
                              </w:r>
                            </w:p>
                            <w:p w14:paraId="53CBBAEA" w14:textId="77777777" w:rsidR="00090519" w:rsidRDefault="00090519"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E4FA76C"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43B8DC5" w14:textId="77777777" w:rsidR="00090519" w:rsidRDefault="00090519" w:rsidP="00243945">
                        <w:pPr>
                          <w:rPr>
                            <w:b/>
                            <w:bCs/>
                            <w:sz w:val="22"/>
                            <w:szCs w:val="22"/>
                            <w:highlight w:val="yellow"/>
                            <w:rtl/>
                          </w:rPr>
                        </w:pPr>
                      </w:p>
                      <w:p w14:paraId="4BBA891F" w14:textId="77777777" w:rsidR="00090519" w:rsidRPr="00B71738" w:rsidRDefault="00090519"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E2B39D6" w14:textId="77777777" w:rsidR="00090519" w:rsidRPr="00B71738" w:rsidRDefault="00090519" w:rsidP="00243945">
                        <w:pPr>
                          <w:jc w:val="center"/>
                          <w:rPr>
                            <w:b/>
                            <w:bCs/>
                            <w:sz w:val="22"/>
                            <w:szCs w:val="22"/>
                            <w:rtl/>
                          </w:rPr>
                        </w:pPr>
                        <w:r w:rsidRPr="00B71738">
                          <w:rPr>
                            <w:rFonts w:hint="cs"/>
                            <w:b/>
                            <w:bCs/>
                            <w:sz w:val="22"/>
                            <w:szCs w:val="22"/>
                            <w:rtl/>
                          </w:rPr>
                          <w:t>שם וחתימה</w:t>
                        </w:r>
                      </w:p>
                      <w:p w14:paraId="6B569CD5" w14:textId="77777777" w:rsidR="00090519" w:rsidRPr="00B71738" w:rsidRDefault="0009051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4CB8C44" w14:textId="77777777" w:rsidR="00090519" w:rsidRPr="00B71738" w:rsidRDefault="00090519" w:rsidP="00243945">
                        <w:pPr>
                          <w:jc w:val="center"/>
                          <w:rPr>
                            <w:b/>
                            <w:bCs/>
                            <w:sz w:val="22"/>
                            <w:szCs w:val="22"/>
                            <w:rtl/>
                          </w:rPr>
                        </w:pPr>
                      </w:p>
                      <w:p w14:paraId="3FD0F454" w14:textId="77777777" w:rsidR="00090519" w:rsidRPr="00B71738" w:rsidRDefault="00090519" w:rsidP="00243945">
                        <w:pPr>
                          <w:jc w:val="center"/>
                          <w:rPr>
                            <w:b/>
                            <w:bCs/>
                            <w:sz w:val="22"/>
                            <w:szCs w:val="22"/>
                            <w:rtl/>
                          </w:rPr>
                        </w:pPr>
                        <w:r w:rsidRPr="00B71738">
                          <w:rPr>
                            <w:rFonts w:hint="cs"/>
                            <w:b/>
                            <w:bCs/>
                            <w:sz w:val="22"/>
                            <w:szCs w:val="22"/>
                            <w:rtl/>
                          </w:rPr>
                          <w:t>___________</w:t>
                        </w:r>
                      </w:p>
                      <w:p w14:paraId="4E3A1C72" w14:textId="77777777" w:rsidR="00090519" w:rsidRPr="00B71738" w:rsidRDefault="00090519" w:rsidP="00243945">
                        <w:pPr>
                          <w:jc w:val="center"/>
                          <w:rPr>
                            <w:b/>
                            <w:bCs/>
                            <w:sz w:val="22"/>
                            <w:szCs w:val="22"/>
                            <w:rtl/>
                          </w:rPr>
                        </w:pPr>
                        <w:r w:rsidRPr="00B71738">
                          <w:rPr>
                            <w:rFonts w:hint="cs"/>
                            <w:b/>
                            <w:bCs/>
                            <w:sz w:val="22"/>
                            <w:szCs w:val="22"/>
                            <w:rtl/>
                          </w:rPr>
                          <w:t>תאריך</w:t>
                        </w:r>
                      </w:p>
                      <w:p w14:paraId="26622AC4" w14:textId="77777777" w:rsidR="00090519" w:rsidRDefault="00090519"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C698F47" w14:textId="77777777" w:rsidR="00090519" w:rsidRDefault="00090519" w:rsidP="00243945">
                        <w:pPr>
                          <w:rPr>
                            <w:b/>
                            <w:bCs/>
                            <w:sz w:val="22"/>
                            <w:szCs w:val="22"/>
                            <w:highlight w:val="yellow"/>
                            <w:rtl/>
                          </w:rPr>
                        </w:pPr>
                      </w:p>
                      <w:p w14:paraId="68AA65D7" w14:textId="77777777" w:rsidR="00090519" w:rsidRPr="00B71738" w:rsidRDefault="0009051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C11DB25" w14:textId="77777777" w:rsidR="00090519" w:rsidRPr="00B71738" w:rsidRDefault="00090519" w:rsidP="00243945">
                        <w:pPr>
                          <w:jc w:val="center"/>
                          <w:rPr>
                            <w:b/>
                            <w:bCs/>
                            <w:sz w:val="22"/>
                            <w:szCs w:val="22"/>
                            <w:rtl/>
                          </w:rPr>
                        </w:pPr>
                        <w:r w:rsidRPr="00B71738">
                          <w:rPr>
                            <w:rFonts w:hint="cs"/>
                            <w:b/>
                            <w:bCs/>
                            <w:sz w:val="22"/>
                            <w:szCs w:val="22"/>
                            <w:rtl/>
                          </w:rPr>
                          <w:t>שם וחתימה</w:t>
                        </w:r>
                      </w:p>
                      <w:p w14:paraId="041105D1" w14:textId="77777777" w:rsidR="00090519" w:rsidRPr="00B71738" w:rsidRDefault="0009051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C18E1A5" w14:textId="77777777" w:rsidR="00090519" w:rsidRPr="00B71738" w:rsidRDefault="00090519" w:rsidP="00243945">
                        <w:pPr>
                          <w:jc w:val="center"/>
                          <w:rPr>
                            <w:b/>
                            <w:bCs/>
                            <w:sz w:val="22"/>
                            <w:szCs w:val="22"/>
                            <w:rtl/>
                          </w:rPr>
                        </w:pPr>
                      </w:p>
                      <w:p w14:paraId="01952BB2" w14:textId="77777777" w:rsidR="00090519" w:rsidRPr="00B71738" w:rsidRDefault="00090519" w:rsidP="00243945">
                        <w:pPr>
                          <w:jc w:val="center"/>
                          <w:rPr>
                            <w:b/>
                            <w:bCs/>
                            <w:sz w:val="22"/>
                            <w:szCs w:val="22"/>
                            <w:rtl/>
                          </w:rPr>
                        </w:pPr>
                        <w:r w:rsidRPr="00B71738">
                          <w:rPr>
                            <w:rFonts w:hint="cs"/>
                            <w:b/>
                            <w:bCs/>
                            <w:sz w:val="22"/>
                            <w:szCs w:val="22"/>
                            <w:rtl/>
                          </w:rPr>
                          <w:t>___________</w:t>
                        </w:r>
                      </w:p>
                      <w:p w14:paraId="52B9FA58" w14:textId="77777777" w:rsidR="00090519" w:rsidRPr="00B71738" w:rsidRDefault="00090519" w:rsidP="00243945">
                        <w:pPr>
                          <w:jc w:val="center"/>
                          <w:rPr>
                            <w:b/>
                            <w:bCs/>
                            <w:sz w:val="22"/>
                            <w:szCs w:val="22"/>
                            <w:rtl/>
                          </w:rPr>
                        </w:pPr>
                        <w:r w:rsidRPr="00B71738">
                          <w:rPr>
                            <w:rFonts w:hint="cs"/>
                            <w:b/>
                            <w:bCs/>
                            <w:sz w:val="22"/>
                            <w:szCs w:val="22"/>
                            <w:rtl/>
                          </w:rPr>
                          <w:t>תאריך</w:t>
                        </w:r>
                      </w:p>
                      <w:p w14:paraId="43C5E207" w14:textId="77777777" w:rsidR="00090519" w:rsidRDefault="00090519" w:rsidP="00243945"/>
                      <w:p w14:paraId="197D069B" w14:textId="77777777" w:rsidR="00090519" w:rsidRDefault="00090519"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63488BF" w14:textId="77777777" w:rsidR="00090519" w:rsidRDefault="00090519" w:rsidP="00243945">
                        <w:pPr>
                          <w:rPr>
                            <w:b/>
                            <w:bCs/>
                            <w:sz w:val="22"/>
                            <w:szCs w:val="22"/>
                            <w:highlight w:val="yellow"/>
                            <w:rtl/>
                          </w:rPr>
                        </w:pPr>
                      </w:p>
                      <w:p w14:paraId="786ECE57" w14:textId="77777777" w:rsidR="00090519" w:rsidRPr="00B71738" w:rsidRDefault="0009051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DEEE055" w14:textId="77777777" w:rsidR="00090519" w:rsidRPr="00B71738" w:rsidRDefault="00090519" w:rsidP="00243945">
                        <w:pPr>
                          <w:jc w:val="center"/>
                          <w:rPr>
                            <w:b/>
                            <w:bCs/>
                            <w:sz w:val="22"/>
                            <w:szCs w:val="22"/>
                            <w:rtl/>
                          </w:rPr>
                        </w:pPr>
                        <w:r w:rsidRPr="00B71738">
                          <w:rPr>
                            <w:rFonts w:hint="cs"/>
                            <w:b/>
                            <w:bCs/>
                            <w:sz w:val="22"/>
                            <w:szCs w:val="22"/>
                            <w:rtl/>
                          </w:rPr>
                          <w:t>שם וחתימה</w:t>
                        </w:r>
                      </w:p>
                      <w:p w14:paraId="6020F91D" w14:textId="77777777" w:rsidR="00090519" w:rsidRPr="00B71738" w:rsidRDefault="0009051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C01BE60" w14:textId="77777777" w:rsidR="00090519" w:rsidRPr="00B71738" w:rsidRDefault="00090519" w:rsidP="00243945">
                        <w:pPr>
                          <w:jc w:val="center"/>
                          <w:rPr>
                            <w:b/>
                            <w:bCs/>
                            <w:sz w:val="22"/>
                            <w:szCs w:val="22"/>
                            <w:rtl/>
                          </w:rPr>
                        </w:pPr>
                      </w:p>
                      <w:p w14:paraId="19F157D9" w14:textId="77777777" w:rsidR="00090519" w:rsidRPr="00B71738" w:rsidRDefault="00090519" w:rsidP="00243945">
                        <w:pPr>
                          <w:jc w:val="center"/>
                          <w:rPr>
                            <w:b/>
                            <w:bCs/>
                            <w:sz w:val="22"/>
                            <w:szCs w:val="22"/>
                            <w:rtl/>
                          </w:rPr>
                        </w:pPr>
                        <w:r w:rsidRPr="00B71738">
                          <w:rPr>
                            <w:rFonts w:hint="cs"/>
                            <w:b/>
                            <w:bCs/>
                            <w:sz w:val="22"/>
                            <w:szCs w:val="22"/>
                            <w:rtl/>
                          </w:rPr>
                          <w:t>___________</w:t>
                        </w:r>
                      </w:p>
                      <w:p w14:paraId="5AC3D3C2" w14:textId="77777777" w:rsidR="00090519" w:rsidRPr="00B71738" w:rsidRDefault="00090519"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752E443E" w14:textId="77777777" w:rsidR="00090519" w:rsidRDefault="00090519" w:rsidP="00243945">
                        <w:pPr>
                          <w:rPr>
                            <w:b/>
                            <w:bCs/>
                            <w:sz w:val="22"/>
                            <w:szCs w:val="22"/>
                            <w:highlight w:val="yellow"/>
                            <w:rtl/>
                          </w:rPr>
                        </w:pPr>
                      </w:p>
                      <w:p w14:paraId="0AFCF55D" w14:textId="77777777" w:rsidR="00090519" w:rsidRPr="00B71738" w:rsidRDefault="0009051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55DA78F" w14:textId="77777777" w:rsidR="00090519" w:rsidRPr="00B71738" w:rsidRDefault="00090519" w:rsidP="00243945">
                        <w:pPr>
                          <w:jc w:val="center"/>
                          <w:rPr>
                            <w:b/>
                            <w:bCs/>
                            <w:sz w:val="22"/>
                            <w:szCs w:val="22"/>
                            <w:rtl/>
                          </w:rPr>
                        </w:pPr>
                        <w:r w:rsidRPr="00B71738">
                          <w:rPr>
                            <w:rFonts w:hint="cs"/>
                            <w:b/>
                            <w:bCs/>
                            <w:sz w:val="22"/>
                            <w:szCs w:val="22"/>
                            <w:rtl/>
                          </w:rPr>
                          <w:t>שם וחתימה</w:t>
                        </w:r>
                      </w:p>
                      <w:p w14:paraId="14F1EA53" w14:textId="77777777" w:rsidR="00090519" w:rsidRPr="00B71738" w:rsidRDefault="0009051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FB72FAC" w14:textId="77777777" w:rsidR="00090519" w:rsidRPr="00B71738" w:rsidRDefault="00090519" w:rsidP="00243945">
                        <w:pPr>
                          <w:jc w:val="center"/>
                          <w:rPr>
                            <w:b/>
                            <w:bCs/>
                            <w:sz w:val="22"/>
                            <w:szCs w:val="22"/>
                            <w:rtl/>
                          </w:rPr>
                        </w:pPr>
                      </w:p>
                      <w:p w14:paraId="51AC91D4" w14:textId="77777777" w:rsidR="00090519" w:rsidRPr="00B71738" w:rsidRDefault="00090519" w:rsidP="00243945">
                        <w:pPr>
                          <w:jc w:val="center"/>
                          <w:rPr>
                            <w:b/>
                            <w:bCs/>
                            <w:sz w:val="22"/>
                            <w:szCs w:val="22"/>
                            <w:rtl/>
                          </w:rPr>
                        </w:pPr>
                        <w:r w:rsidRPr="00B71738">
                          <w:rPr>
                            <w:rFonts w:hint="cs"/>
                            <w:b/>
                            <w:bCs/>
                            <w:sz w:val="22"/>
                            <w:szCs w:val="22"/>
                            <w:rtl/>
                          </w:rPr>
                          <w:t>___________</w:t>
                        </w:r>
                      </w:p>
                      <w:p w14:paraId="646362A2" w14:textId="77777777" w:rsidR="00090519" w:rsidRPr="00B71738" w:rsidRDefault="00090519" w:rsidP="00243945">
                        <w:pPr>
                          <w:jc w:val="center"/>
                          <w:rPr>
                            <w:b/>
                            <w:bCs/>
                            <w:sz w:val="22"/>
                            <w:szCs w:val="22"/>
                            <w:rtl/>
                          </w:rPr>
                        </w:pPr>
                        <w:r w:rsidRPr="00B71738">
                          <w:rPr>
                            <w:rFonts w:hint="cs"/>
                            <w:b/>
                            <w:bCs/>
                            <w:sz w:val="22"/>
                            <w:szCs w:val="22"/>
                            <w:rtl/>
                          </w:rPr>
                          <w:t>תאריך</w:t>
                        </w:r>
                      </w:p>
                      <w:p w14:paraId="53CBBAEA" w14:textId="77777777" w:rsidR="00090519" w:rsidRDefault="00090519" w:rsidP="00243945"/>
                    </w:txbxContent>
                  </v:textbox>
                </v:shape>
                <w10:wrap type="square"/>
              </v:group>
            </w:pict>
          </mc:Fallback>
        </mc:AlternateContent>
      </w:r>
    </w:p>
    <w:p w14:paraId="0F3EFB6A" w14:textId="77777777" w:rsidR="006871ED" w:rsidRDefault="00F6753B" w:rsidP="00802F00">
      <w:pPr>
        <w:pStyle w:val="afffffffb"/>
        <w:rPr>
          <w:rtl/>
        </w:rPr>
      </w:pPr>
      <w:r w:rsidRPr="002A3E64">
        <w:rPr>
          <w:rFonts w:hint="eastAsia"/>
          <w:rtl/>
        </w:rPr>
        <w:t>נספח</w:t>
      </w:r>
      <w:r w:rsidRPr="002A3E64">
        <w:rPr>
          <w:rtl/>
        </w:rPr>
        <w:t xml:space="preserve"> </w:t>
      </w:r>
      <w:r w:rsidRPr="002A3E64">
        <w:rPr>
          <w:rFonts w:hint="eastAsia"/>
          <w:rtl/>
        </w:rPr>
        <w:t>ג</w:t>
      </w:r>
      <w:r w:rsidRPr="002A3E64">
        <w:rPr>
          <w:rtl/>
        </w:rPr>
        <w:t>'</w:t>
      </w:r>
      <w:r w:rsidR="00D7601B">
        <w:rPr>
          <w:rFonts w:hint="cs"/>
          <w:rtl/>
        </w:rPr>
        <w:t xml:space="preserve"> </w:t>
      </w:r>
      <w:r w:rsidRPr="002A3E64">
        <w:rPr>
          <w:rtl/>
        </w:rPr>
        <w:t>–</w:t>
      </w:r>
      <w:r w:rsidR="00D7601B">
        <w:rPr>
          <w:rFonts w:hint="cs"/>
          <w:rtl/>
        </w:rPr>
        <w:t xml:space="preserve"> </w:t>
      </w:r>
      <w:r w:rsidRPr="002A3E64">
        <w:rPr>
          <w:rFonts w:hint="eastAsia"/>
          <w:rtl/>
        </w:rPr>
        <w:t>ביטוח</w:t>
      </w:r>
    </w:p>
    <w:p w14:paraId="722F49CA" w14:textId="77777777" w:rsidR="00CD6EC5" w:rsidRPr="00F86F1A" w:rsidRDefault="00CD6EC5" w:rsidP="00F86F1A">
      <w:pPr>
        <w:rPr>
          <w:rtl/>
        </w:rPr>
      </w:pPr>
    </w:p>
    <w:p w14:paraId="1B2EC63E" w14:textId="77777777" w:rsidR="00C16B7D" w:rsidRPr="00F86F1A" w:rsidRDefault="00C16B7D" w:rsidP="00F86F1A">
      <w:pPr>
        <w:rPr>
          <w:rtl/>
        </w:rPr>
      </w:pPr>
    </w:p>
    <w:p w14:paraId="7CCC5FCA" w14:textId="77777777" w:rsidR="00976D43" w:rsidRPr="00976D43" w:rsidRDefault="00976D43" w:rsidP="00CE4BE1">
      <w:pPr>
        <w:numPr>
          <w:ilvl w:val="0"/>
          <w:numId w:val="73"/>
        </w:numPr>
        <w:ind w:left="-243" w:hanging="283"/>
        <w:jc w:val="both"/>
        <w:rPr>
          <w:rFonts w:ascii="Calibri" w:hAnsi="Calibri"/>
        </w:rPr>
      </w:pPr>
      <w:r w:rsidRPr="00976D43">
        <w:rPr>
          <w:rFonts w:ascii="Calibri" w:hAnsi="Calibri"/>
          <w:rtl/>
        </w:rPr>
        <w:t>הספק מתחייב לבצע ולקיים את כל הביטוחים המפורטים בזה לטובתו ולטובת מדינת ישראל- משרד החקלאות וביטחון המזון, כשהם כוללים את כל הכיסויים והתנאים הנדרשים להלן וכאשר גבולות האחריות לא יפחתו מהמצוין להלן:</w:t>
      </w:r>
    </w:p>
    <w:p w14:paraId="4783D180" w14:textId="77777777" w:rsidR="00976D43" w:rsidRPr="00976D43" w:rsidRDefault="00976D43" w:rsidP="00976D43">
      <w:pPr>
        <w:tabs>
          <w:tab w:val="left" w:pos="5643"/>
        </w:tabs>
        <w:rPr>
          <w:rFonts w:ascii="Times New Roman" w:eastAsia="Times New Roman" w:hAnsi="Times New Roman"/>
          <w:b/>
          <w:bCs/>
          <w:rtl/>
        </w:rPr>
      </w:pPr>
    </w:p>
    <w:p w14:paraId="270904ED" w14:textId="77777777" w:rsidR="00976D43" w:rsidRPr="00976D43" w:rsidRDefault="00976D43" w:rsidP="00CE4BE1">
      <w:pPr>
        <w:numPr>
          <w:ilvl w:val="0"/>
          <w:numId w:val="74"/>
        </w:numPr>
        <w:spacing w:after="120"/>
        <w:ind w:left="41" w:hanging="284"/>
        <w:jc w:val="both"/>
        <w:rPr>
          <w:rFonts w:ascii="Times New Roman" w:eastAsia="Times New Roman" w:hAnsi="Times New Roman"/>
          <w:b/>
          <w:bCs/>
          <w:u w:val="single"/>
          <w:rtl/>
        </w:rPr>
      </w:pPr>
      <w:r w:rsidRPr="00976D43">
        <w:rPr>
          <w:rFonts w:ascii="Times New Roman" w:eastAsia="Times New Roman" w:hAnsi="Times New Roman"/>
          <w:b/>
          <w:bCs/>
          <w:u w:val="single"/>
          <w:rtl/>
        </w:rPr>
        <w:t>ביטוח חבות מעבידים</w:t>
      </w:r>
    </w:p>
    <w:p w14:paraId="200EC161" w14:textId="77777777" w:rsidR="00976D43" w:rsidRPr="00976D43" w:rsidRDefault="00976D43" w:rsidP="00CE4BE1">
      <w:pPr>
        <w:numPr>
          <w:ilvl w:val="1"/>
          <w:numId w:val="75"/>
        </w:numPr>
        <w:ind w:left="466" w:hanging="425"/>
        <w:jc w:val="both"/>
        <w:rPr>
          <w:rFonts w:ascii="Times New Roman" w:eastAsia="Times New Roman" w:hAnsi="Times New Roman"/>
          <w:rtl/>
        </w:rPr>
      </w:pPr>
      <w:r w:rsidRPr="00976D43">
        <w:rPr>
          <w:rFonts w:ascii="Times New Roman" w:eastAsia="Times New Roman" w:hAnsi="Times New Roman"/>
          <w:rtl/>
        </w:rPr>
        <w:t>הספק יבטח את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p>
    <w:p w14:paraId="711D7270" w14:textId="77777777" w:rsidR="00976D43" w:rsidRPr="00976D43" w:rsidRDefault="00976D43" w:rsidP="00976D43">
      <w:pPr>
        <w:ind w:left="1065"/>
        <w:jc w:val="both"/>
        <w:rPr>
          <w:rFonts w:ascii="Times New Roman" w:eastAsia="Times New Roman" w:hAnsi="Times New Roman"/>
        </w:rPr>
      </w:pPr>
    </w:p>
    <w:p w14:paraId="11BC287A" w14:textId="77777777" w:rsidR="00976D43" w:rsidRPr="00976D43" w:rsidRDefault="00976D43" w:rsidP="00CE4BE1">
      <w:pPr>
        <w:numPr>
          <w:ilvl w:val="1"/>
          <w:numId w:val="75"/>
        </w:numPr>
        <w:ind w:left="466" w:hanging="425"/>
        <w:jc w:val="both"/>
        <w:rPr>
          <w:rFonts w:ascii="Times New Roman" w:eastAsia="Times New Roman" w:hAnsi="Times New Roman"/>
        </w:rPr>
      </w:pPr>
      <w:r w:rsidRPr="00976D43">
        <w:rPr>
          <w:rFonts w:ascii="Times New Roman" w:eastAsia="Times New Roman" w:hAnsi="Times New Roman"/>
          <w:rtl/>
        </w:rPr>
        <w:t>גבול האחריות לא יפחת מסך של 20,000,000 ₪ לעובד, למקרה ולתקופת הביטוח.</w:t>
      </w:r>
    </w:p>
    <w:p w14:paraId="7A699879" w14:textId="77777777" w:rsidR="00976D43" w:rsidRPr="00976D43" w:rsidRDefault="00976D43" w:rsidP="00976D43">
      <w:pPr>
        <w:ind w:left="1065"/>
        <w:jc w:val="both"/>
        <w:rPr>
          <w:rFonts w:ascii="Times New Roman" w:eastAsia="Times New Roman" w:hAnsi="Times New Roman"/>
        </w:rPr>
      </w:pPr>
    </w:p>
    <w:p w14:paraId="400B5716" w14:textId="77777777" w:rsidR="00976D43" w:rsidRPr="00976D43" w:rsidRDefault="00976D43" w:rsidP="00CE4BE1">
      <w:pPr>
        <w:numPr>
          <w:ilvl w:val="1"/>
          <w:numId w:val="75"/>
        </w:numPr>
        <w:ind w:left="466" w:hanging="425"/>
        <w:jc w:val="both"/>
        <w:rPr>
          <w:rFonts w:ascii="Times New Roman" w:eastAsia="Times New Roman" w:hAnsi="Times New Roman"/>
        </w:rPr>
      </w:pPr>
      <w:r w:rsidRPr="00976D43">
        <w:rPr>
          <w:rFonts w:ascii="Times New Roman" w:eastAsia="Times New Roman" w:hAnsi="Times New Roman"/>
          <w:rtl/>
        </w:rPr>
        <w:t xml:space="preserve">הביטוח יורחב לכסות את </w:t>
      </w:r>
      <w:r w:rsidRPr="00976D43">
        <w:rPr>
          <w:rFonts w:eastAsia="Times New Roman"/>
          <w:rtl/>
        </w:rPr>
        <w:t xml:space="preserve">חבותו </w:t>
      </w:r>
      <w:r w:rsidRPr="00976D43">
        <w:rPr>
          <w:rFonts w:ascii="Times New Roman" w:eastAsia="Times New Roman" w:hAnsi="Times New Roman"/>
          <w:rtl/>
        </w:rPr>
        <w:t xml:space="preserve">של </w:t>
      </w:r>
      <w:r w:rsidRPr="00976D43">
        <w:rPr>
          <w:rFonts w:eastAsia="Times New Roman"/>
          <w:rtl/>
        </w:rPr>
        <w:t xml:space="preserve">המבוטח </w:t>
      </w:r>
      <w:r w:rsidRPr="00976D43">
        <w:rPr>
          <w:rFonts w:ascii="Times New Roman" w:eastAsia="Times New Roman" w:hAnsi="Times New Roman"/>
          <w:rtl/>
        </w:rPr>
        <w:t xml:space="preserve">כלפי קבלנים, קבלני משנה ועובדיהם היה </w:t>
      </w:r>
      <w:r w:rsidRPr="00976D43">
        <w:rPr>
          <w:rFonts w:eastAsia="Times New Roman"/>
          <w:rtl/>
        </w:rPr>
        <w:t>ויחשב כמעבידם.</w:t>
      </w:r>
    </w:p>
    <w:p w14:paraId="0E18CE06" w14:textId="77777777" w:rsidR="00976D43" w:rsidRPr="00976D43" w:rsidRDefault="00976D43" w:rsidP="00976D43">
      <w:pPr>
        <w:ind w:left="1065"/>
        <w:jc w:val="both"/>
        <w:rPr>
          <w:rFonts w:ascii="Times New Roman" w:eastAsia="Times New Roman" w:hAnsi="Times New Roman"/>
        </w:rPr>
      </w:pPr>
    </w:p>
    <w:p w14:paraId="68A4664A" w14:textId="77777777" w:rsidR="00976D43" w:rsidRPr="00976D43" w:rsidRDefault="00976D43" w:rsidP="00CE4BE1">
      <w:pPr>
        <w:numPr>
          <w:ilvl w:val="1"/>
          <w:numId w:val="75"/>
        </w:numPr>
        <w:ind w:left="466" w:hanging="425"/>
        <w:jc w:val="both"/>
        <w:rPr>
          <w:rFonts w:ascii="Times New Roman" w:eastAsia="Times New Roman" w:hAnsi="Times New Roman"/>
        </w:rPr>
      </w:pPr>
      <w:r w:rsidRPr="00976D43">
        <w:rPr>
          <w:rFonts w:ascii="Times New Roman" w:eastAsia="Times New Roman" w:hAnsi="Times New Roman"/>
          <w:rtl/>
        </w:rPr>
        <w:t>הביטוח יורחב לשפות את מדינת ישראל- משרד החקלאות וביטחון המזון, היה ונטען לעניין קרות תאונת עבודה/ מחלת מקצוע כלשהי כי הם נושאים בחבות מעביד כלשהי כלפי מי מעובדי הספק, קבלנים, קבלני משנה ועובדיהם שבשירותו.</w:t>
      </w:r>
    </w:p>
    <w:p w14:paraId="05F501DF" w14:textId="77777777" w:rsidR="00976D43" w:rsidRPr="00976D43" w:rsidRDefault="00976D43" w:rsidP="00976D43">
      <w:pPr>
        <w:ind w:left="651"/>
        <w:jc w:val="both"/>
        <w:rPr>
          <w:rFonts w:ascii="Calibri" w:hAnsi="Calibri"/>
          <w:b/>
          <w:bCs/>
          <w:color w:val="FF0000"/>
          <w:highlight w:val="yellow"/>
          <w:rtl/>
        </w:rPr>
      </w:pPr>
    </w:p>
    <w:p w14:paraId="23558B73" w14:textId="77777777" w:rsidR="00976D43" w:rsidRPr="00976D43" w:rsidRDefault="00976D43" w:rsidP="00CE4BE1">
      <w:pPr>
        <w:numPr>
          <w:ilvl w:val="0"/>
          <w:numId w:val="74"/>
        </w:numPr>
        <w:spacing w:after="120"/>
        <w:ind w:left="41" w:hanging="284"/>
        <w:jc w:val="both"/>
        <w:rPr>
          <w:rFonts w:ascii="Times New Roman" w:eastAsia="Times New Roman" w:hAnsi="Times New Roman"/>
        </w:rPr>
      </w:pPr>
      <w:r w:rsidRPr="00976D43">
        <w:rPr>
          <w:rFonts w:ascii="Times New Roman" w:eastAsia="Times New Roman" w:hAnsi="Times New Roman"/>
          <w:b/>
          <w:bCs/>
          <w:u w:val="single"/>
          <w:rtl/>
        </w:rPr>
        <w:t>ביטוח אחריות כלפי צד שלישי</w:t>
      </w:r>
    </w:p>
    <w:p w14:paraId="23D3808A" w14:textId="77777777" w:rsidR="00976D43" w:rsidRPr="00976D43" w:rsidRDefault="00976D43" w:rsidP="00CE4BE1">
      <w:pPr>
        <w:numPr>
          <w:ilvl w:val="0"/>
          <w:numId w:val="76"/>
        </w:numPr>
        <w:ind w:left="466" w:hanging="466"/>
        <w:jc w:val="both"/>
        <w:rPr>
          <w:rFonts w:ascii="Times New Roman" w:eastAsia="Times New Roman" w:hAnsi="Times New Roman"/>
        </w:rPr>
      </w:pPr>
      <w:r w:rsidRPr="00976D43">
        <w:rPr>
          <w:rFonts w:eastAsia="Times New Roman"/>
          <w:rtl/>
        </w:rPr>
        <w:t xml:space="preserve">הספק יבטח </w:t>
      </w:r>
      <w:r w:rsidRPr="00976D43">
        <w:rPr>
          <w:rFonts w:ascii="Times New Roman" w:eastAsia="Times New Roman" w:hAnsi="Times New Roman"/>
          <w:rtl/>
        </w:rPr>
        <w:t xml:space="preserve">את אחריותו החוקית על פי דיני מדינת ישראל בביטוח אחריות כלפי צד שלישי גוף ורכוש (כולל נזקי גרר שהינם תוצאה ישירה של נזקי הרכוש) שייגרמו בכל תחומי מדינת ישראל והשטחים המוחזקים. </w:t>
      </w:r>
    </w:p>
    <w:p w14:paraId="03F6E5BC" w14:textId="77777777" w:rsidR="00976D43" w:rsidRPr="00976D43" w:rsidRDefault="00976D43" w:rsidP="00976D43">
      <w:pPr>
        <w:ind w:left="608"/>
        <w:jc w:val="both"/>
        <w:rPr>
          <w:rFonts w:ascii="Times New Roman" w:eastAsia="Times New Roman" w:hAnsi="Times New Roman"/>
        </w:rPr>
      </w:pPr>
    </w:p>
    <w:p w14:paraId="31D8083B" w14:textId="77777777" w:rsidR="00976D43" w:rsidRPr="00976D43" w:rsidRDefault="00976D43" w:rsidP="00CE4BE1">
      <w:pPr>
        <w:numPr>
          <w:ilvl w:val="0"/>
          <w:numId w:val="76"/>
        </w:numPr>
        <w:ind w:left="466" w:hanging="466"/>
        <w:jc w:val="both"/>
        <w:rPr>
          <w:rFonts w:ascii="Times New Roman" w:eastAsia="Times New Roman" w:hAnsi="Times New Roman"/>
        </w:rPr>
      </w:pPr>
      <w:r w:rsidRPr="00976D43">
        <w:rPr>
          <w:rFonts w:ascii="Times New Roman" w:eastAsia="Times New Roman" w:hAnsi="Times New Roman"/>
          <w:rtl/>
        </w:rPr>
        <w:t>גבול האחריות לא יפחת מסך של 2,000,000 ₪ למקרה ולתקופת הביטוח.</w:t>
      </w:r>
    </w:p>
    <w:p w14:paraId="47C09C58" w14:textId="77777777" w:rsidR="00976D43" w:rsidRPr="00976D43" w:rsidRDefault="00976D43" w:rsidP="00976D43">
      <w:pPr>
        <w:ind w:left="608"/>
        <w:jc w:val="both"/>
        <w:rPr>
          <w:rFonts w:ascii="Times New Roman" w:eastAsia="Times New Roman" w:hAnsi="Times New Roman"/>
        </w:rPr>
      </w:pPr>
    </w:p>
    <w:p w14:paraId="433ABECD" w14:textId="77777777" w:rsidR="00976D43" w:rsidRPr="00976D43" w:rsidRDefault="00976D43" w:rsidP="00CE4BE1">
      <w:pPr>
        <w:numPr>
          <w:ilvl w:val="0"/>
          <w:numId w:val="76"/>
        </w:numPr>
        <w:ind w:left="466" w:hanging="466"/>
        <w:jc w:val="both"/>
        <w:rPr>
          <w:rFonts w:ascii="Times New Roman" w:eastAsia="Times New Roman" w:hAnsi="Times New Roman"/>
          <w:rtl/>
        </w:rPr>
      </w:pPr>
      <w:r w:rsidRPr="00976D43">
        <w:rPr>
          <w:rFonts w:ascii="Times New Roman" w:eastAsia="Times New Roman" w:hAnsi="Times New Roman"/>
          <w:rtl/>
        </w:rPr>
        <w:t xml:space="preserve">בפוליסה ייכלל סעיף אחריות צולבת - </w:t>
      </w:r>
      <w:r w:rsidRPr="00976D43">
        <w:rPr>
          <w:rFonts w:ascii="Times New Roman" w:eastAsia="Times New Roman" w:hAnsi="Times New Roman"/>
        </w:rPr>
        <w:t>CROSS LIABILITY</w:t>
      </w:r>
      <w:r w:rsidRPr="00976D43">
        <w:rPr>
          <w:rFonts w:ascii="Times New Roman" w:eastAsia="Times New Roman" w:hAnsi="Times New Roman"/>
          <w:rtl/>
        </w:rPr>
        <w:t xml:space="preserve">. </w:t>
      </w:r>
    </w:p>
    <w:p w14:paraId="3FB6885A" w14:textId="77777777" w:rsidR="00976D43" w:rsidRPr="00976D43" w:rsidRDefault="00976D43" w:rsidP="00976D43">
      <w:pPr>
        <w:ind w:left="608"/>
        <w:jc w:val="both"/>
        <w:rPr>
          <w:rFonts w:ascii="Times New Roman" w:eastAsia="Times New Roman" w:hAnsi="Times New Roman"/>
        </w:rPr>
      </w:pPr>
    </w:p>
    <w:p w14:paraId="5899C248" w14:textId="77777777" w:rsidR="00976D43" w:rsidRPr="00976D43" w:rsidRDefault="00976D43" w:rsidP="00CE4BE1">
      <w:pPr>
        <w:numPr>
          <w:ilvl w:val="0"/>
          <w:numId w:val="76"/>
        </w:numPr>
        <w:ind w:left="466" w:hanging="466"/>
        <w:jc w:val="both"/>
        <w:rPr>
          <w:rFonts w:ascii="Times New Roman" w:eastAsia="Times New Roman" w:hAnsi="Times New Roman"/>
        </w:rPr>
      </w:pPr>
      <w:r w:rsidRPr="00976D43">
        <w:rPr>
          <w:rFonts w:ascii="Times New Roman" w:eastAsia="Times New Roman" w:hAnsi="Times New Roman"/>
          <w:rtl/>
        </w:rPr>
        <w:t>לוכדים, מובילים, וטרינרים ובעלי תפקידים</w:t>
      </w:r>
      <w:r w:rsidRPr="00976D43">
        <w:rPr>
          <w:rFonts w:eastAsia="Times New Roman"/>
          <w:rtl/>
        </w:rPr>
        <w:t xml:space="preserve"> </w:t>
      </w:r>
      <w:r w:rsidRPr="00976D43">
        <w:rPr>
          <w:rFonts w:ascii="Times New Roman" w:eastAsia="Times New Roman" w:hAnsi="Times New Roman"/>
          <w:rtl/>
        </w:rPr>
        <w:t xml:space="preserve">שאינם מכוסים במסגרת חבות מעבידים של הספק ייחשבו כצד שלישי. </w:t>
      </w:r>
    </w:p>
    <w:p w14:paraId="1DBF18FA" w14:textId="77777777" w:rsidR="00976D43" w:rsidRPr="00976D43" w:rsidRDefault="00976D43" w:rsidP="00976D43">
      <w:pPr>
        <w:ind w:left="466"/>
        <w:jc w:val="both"/>
        <w:rPr>
          <w:rFonts w:ascii="Times New Roman" w:eastAsia="Times New Roman" w:hAnsi="Times New Roman"/>
        </w:rPr>
      </w:pPr>
    </w:p>
    <w:p w14:paraId="472DF9F9" w14:textId="77777777" w:rsidR="00976D43" w:rsidRPr="00976D43" w:rsidRDefault="00976D43" w:rsidP="00CE4BE1">
      <w:pPr>
        <w:numPr>
          <w:ilvl w:val="0"/>
          <w:numId w:val="76"/>
        </w:numPr>
        <w:ind w:left="466" w:hanging="466"/>
        <w:jc w:val="both"/>
        <w:rPr>
          <w:rFonts w:ascii="Times New Roman" w:eastAsia="Times New Roman" w:hAnsi="Times New Roman"/>
        </w:rPr>
      </w:pPr>
      <w:r w:rsidRPr="00976D43">
        <w:rPr>
          <w:rFonts w:ascii="Times New Roman" w:eastAsia="Times New Roman" w:hAnsi="Times New Roman"/>
          <w:rtl/>
        </w:rPr>
        <w:t>כל סייג/ חריג המתייחס לבעלי חיים יבוטל.</w:t>
      </w:r>
    </w:p>
    <w:p w14:paraId="49DBA66A" w14:textId="77777777" w:rsidR="00976D43" w:rsidRPr="00976D43" w:rsidRDefault="00976D43" w:rsidP="00976D43">
      <w:pPr>
        <w:ind w:left="608"/>
        <w:jc w:val="both"/>
        <w:rPr>
          <w:rFonts w:ascii="Times New Roman" w:eastAsia="Times New Roman" w:hAnsi="Times New Roman"/>
          <w:highlight w:val="yellow"/>
          <w:rtl/>
        </w:rPr>
      </w:pPr>
    </w:p>
    <w:p w14:paraId="0A8C0C00" w14:textId="77777777" w:rsidR="00976D43" w:rsidRPr="00976D43" w:rsidRDefault="00976D43" w:rsidP="00CE4BE1">
      <w:pPr>
        <w:numPr>
          <w:ilvl w:val="0"/>
          <w:numId w:val="76"/>
        </w:numPr>
        <w:ind w:left="466" w:hanging="466"/>
        <w:jc w:val="both"/>
        <w:rPr>
          <w:rFonts w:ascii="Times New Roman" w:eastAsia="Times New Roman" w:hAnsi="Times New Roman"/>
        </w:rPr>
      </w:pPr>
      <w:r w:rsidRPr="00976D43">
        <w:rPr>
          <w:rFonts w:ascii="Times New Roman" w:eastAsia="Times New Roman" w:hAnsi="Times New Roman"/>
          <w:rtl/>
        </w:rPr>
        <w:t>הביטוח יורחב לכסות את חבותו של המבוטח כלפי צד שלישי בגין פעילות של קבלנים, קבלני משנה ועובדיהם.</w:t>
      </w:r>
    </w:p>
    <w:p w14:paraId="39B50729" w14:textId="77777777" w:rsidR="00976D43" w:rsidRPr="00976D43" w:rsidRDefault="00976D43" w:rsidP="00976D43">
      <w:pPr>
        <w:ind w:left="608"/>
        <w:jc w:val="both"/>
        <w:rPr>
          <w:rFonts w:ascii="Times New Roman" w:eastAsia="Times New Roman" w:hAnsi="Times New Roman"/>
        </w:rPr>
      </w:pPr>
    </w:p>
    <w:p w14:paraId="70E07B58" w14:textId="77777777" w:rsidR="00976D43" w:rsidRPr="00976D43" w:rsidRDefault="00976D43" w:rsidP="00CE4BE1">
      <w:pPr>
        <w:numPr>
          <w:ilvl w:val="0"/>
          <w:numId w:val="76"/>
        </w:numPr>
        <w:ind w:left="466" w:hanging="466"/>
        <w:jc w:val="both"/>
        <w:rPr>
          <w:rFonts w:ascii="Times New Roman" w:eastAsia="Times New Roman" w:hAnsi="Times New Roman"/>
        </w:rPr>
      </w:pPr>
      <w:r w:rsidRPr="00976D43">
        <w:rPr>
          <w:rFonts w:ascii="Times New Roman" w:eastAsia="Times New Roman" w:hAnsi="Times New Roman"/>
          <w:rtl/>
        </w:rPr>
        <w:t>הביטוח יורחב לשפות את מדינת ישראל- משרד החקלאות וביטחון המזון, ככל שייחשבו</w:t>
      </w:r>
      <w:r w:rsidRPr="00976D43">
        <w:rPr>
          <w:rFonts w:ascii="Times New Roman" w:eastAsia="Times New Roman" w:hAnsi="Times New Roman"/>
        </w:rPr>
        <w:t xml:space="preserve"> </w:t>
      </w:r>
      <w:r w:rsidRPr="00976D43">
        <w:rPr>
          <w:rFonts w:ascii="Times New Roman" w:eastAsia="Times New Roman" w:hAnsi="Times New Roman"/>
          <w:rtl/>
        </w:rPr>
        <w:t xml:space="preserve">אחראים למעשי ו/או מחדלי הספק וכל הפועלים מטעמו. </w:t>
      </w:r>
    </w:p>
    <w:p w14:paraId="6EE8DBCC" w14:textId="77777777" w:rsidR="00976D43" w:rsidRPr="00976D43" w:rsidRDefault="00976D43" w:rsidP="00976D43">
      <w:pPr>
        <w:tabs>
          <w:tab w:val="left" w:pos="1856"/>
        </w:tabs>
        <w:jc w:val="both"/>
        <w:rPr>
          <w:rFonts w:ascii="Calibri" w:hAnsi="Calibri"/>
          <w:color w:val="FF0000"/>
          <w:highlight w:val="yellow"/>
        </w:rPr>
      </w:pPr>
    </w:p>
    <w:p w14:paraId="7645129F" w14:textId="77777777" w:rsidR="00976D43" w:rsidRPr="00976D43" w:rsidRDefault="00976D43" w:rsidP="00CE4BE1">
      <w:pPr>
        <w:numPr>
          <w:ilvl w:val="0"/>
          <w:numId w:val="74"/>
        </w:numPr>
        <w:spacing w:after="120"/>
        <w:ind w:left="41" w:hanging="284"/>
        <w:jc w:val="both"/>
        <w:rPr>
          <w:rFonts w:ascii="Times New Roman" w:eastAsia="Times New Roman" w:hAnsi="Times New Roman"/>
          <w:b/>
          <w:bCs/>
          <w:rtl/>
        </w:rPr>
      </w:pPr>
      <w:r w:rsidRPr="00976D43">
        <w:rPr>
          <w:rFonts w:ascii="Times New Roman" w:eastAsia="Times New Roman" w:hAnsi="Times New Roman"/>
          <w:b/>
          <w:bCs/>
          <w:u w:val="single"/>
          <w:rtl/>
        </w:rPr>
        <w:t>ביטוח כלי הרכב</w:t>
      </w:r>
      <w:r w:rsidRPr="00976D43">
        <w:rPr>
          <w:rFonts w:ascii="Times New Roman" w:eastAsia="Times New Roman" w:hAnsi="Times New Roman"/>
          <w:b/>
          <w:bCs/>
          <w:rtl/>
        </w:rPr>
        <w:t xml:space="preserve"> </w:t>
      </w:r>
    </w:p>
    <w:p w14:paraId="52E86528" w14:textId="77777777" w:rsidR="00976D43" w:rsidRPr="00976D43" w:rsidRDefault="00976D43" w:rsidP="00976D43">
      <w:pPr>
        <w:rPr>
          <w:rFonts w:ascii="Times New Roman" w:eastAsia="Times New Roman" w:hAnsi="Times New Roman"/>
          <w:rtl/>
        </w:rPr>
      </w:pPr>
      <w:r w:rsidRPr="00976D43">
        <w:rPr>
          <w:rFonts w:ascii="Times New Roman" w:eastAsia="Times New Roman" w:hAnsi="Times New Roman"/>
          <w:rtl/>
        </w:rPr>
        <w:t xml:space="preserve"> כלי הרכב המשמשים למתן השירותים ובכלל זה להובלת חיות המחמד יבוטחו בביטוח חובה, רכוש וצד שלישי כמקובל.</w:t>
      </w:r>
    </w:p>
    <w:p w14:paraId="387D9210" w14:textId="77777777" w:rsidR="00976D43" w:rsidRPr="00976D43" w:rsidRDefault="00976D43" w:rsidP="00976D43">
      <w:pPr>
        <w:ind w:left="466"/>
        <w:jc w:val="both"/>
        <w:rPr>
          <w:color w:val="FF0000"/>
          <w:highlight w:val="yellow"/>
          <w:rtl/>
        </w:rPr>
      </w:pPr>
    </w:p>
    <w:p w14:paraId="4459442F" w14:textId="77777777" w:rsidR="00976D43" w:rsidRPr="00976D43" w:rsidRDefault="00976D43" w:rsidP="00CE4BE1">
      <w:pPr>
        <w:numPr>
          <w:ilvl w:val="0"/>
          <w:numId w:val="74"/>
        </w:numPr>
        <w:ind w:left="41" w:hanging="284"/>
        <w:jc w:val="both"/>
        <w:rPr>
          <w:rFonts w:ascii="Times New Roman" w:eastAsia="Times New Roman" w:hAnsi="Times New Roman"/>
          <w:b/>
          <w:bCs/>
          <w:u w:val="single"/>
        </w:rPr>
      </w:pPr>
      <w:r w:rsidRPr="00976D43">
        <w:rPr>
          <w:rFonts w:ascii="Times New Roman" w:eastAsia="Times New Roman" w:hAnsi="Times New Roman"/>
          <w:b/>
          <w:bCs/>
          <w:u w:val="single"/>
          <w:rtl/>
        </w:rPr>
        <w:t>ביטוחים נוספים</w:t>
      </w:r>
      <w:r w:rsidRPr="00976D43">
        <w:rPr>
          <w:rFonts w:ascii="Times New Roman" w:eastAsia="Times New Roman" w:hAnsi="Times New Roman"/>
          <w:b/>
          <w:bCs/>
          <w:rtl/>
        </w:rPr>
        <w:t>:</w:t>
      </w:r>
    </w:p>
    <w:p w14:paraId="2F9986C8" w14:textId="77777777" w:rsidR="00976D43" w:rsidRPr="00976D43" w:rsidRDefault="00976D43" w:rsidP="00976D43">
      <w:pPr>
        <w:ind w:left="41"/>
        <w:jc w:val="both"/>
        <w:rPr>
          <w:rFonts w:ascii="Calibri" w:hAnsi="Calibri"/>
          <w:rtl/>
        </w:rPr>
      </w:pPr>
      <w:r w:rsidRPr="00976D43">
        <w:rPr>
          <w:rFonts w:ascii="Calibri" w:hAnsi="Calibri"/>
          <w:rtl/>
        </w:rPr>
        <w:t>הספק ידאג ויוודא כי בעלי מקצוע, נותני שירותים, ספקים, קבלנים, קבלני משנה מטעמו, לרבות המקומות בהם יוחזקו בעלי החיים, יערכו ביטוחים מתאימים לגבי פעילותם בגבולות אחריות סבירים, כולל גם ביטוח אחריות כלפי צד שלישי, ביטוח חבות מעבידים כלפי עובדיהם, ביטוח רכוש כולל מבנים ותכולתם, ביטוח אחריות מקצועית וביטוח חבות מוצר (ככל ורלוונטיים). כאשר הפעילות משולבת עם כלי רכב, יערכו גם ביטוחי כלי רכב הכוללים ביטוח חובה, רכוש ואחריות כלפי צד שלישי. ביטוחי החבויות יורחבו לכלול את מדינת ישראל- משרד החקלאות וביטחון המזון כמבוטחים נוספים בכפוף להרחבי שיפוי כמקובל באותו סוג ביטוח. בכל הביטוחים ייכלל סעיף ויתור על זכות השיבוב כלפי מדינת ישראל- משרד החקלאות וביטחון המזון וכלפי עובדיהם, אולם וויתור כאמור לא יחול לטובת אדם שגרם לנזק מתוך כוונת זדון וכן סעיף לפיו הבטוחים יהיו קודמים וראשוניים ללא זכות השתתפות ו/או חזרה.</w:t>
      </w:r>
    </w:p>
    <w:p w14:paraId="2FD479FA" w14:textId="77777777" w:rsidR="00976D43" w:rsidRPr="00976D43" w:rsidRDefault="00976D43" w:rsidP="00976D43">
      <w:pPr>
        <w:rPr>
          <w:rFonts w:ascii="Times New Roman" w:eastAsia="Times New Roman" w:hAnsi="Times New Roman"/>
          <w:color w:val="FF0000"/>
          <w:highlight w:val="yellow"/>
          <w:rtl/>
        </w:rPr>
      </w:pPr>
    </w:p>
    <w:p w14:paraId="05584510" w14:textId="77777777" w:rsidR="00976D43" w:rsidRPr="00976D43" w:rsidRDefault="00976D43" w:rsidP="00CE4BE1">
      <w:pPr>
        <w:numPr>
          <w:ilvl w:val="0"/>
          <w:numId w:val="74"/>
        </w:numPr>
        <w:spacing w:after="120"/>
        <w:ind w:left="41" w:hanging="284"/>
        <w:jc w:val="both"/>
        <w:rPr>
          <w:rFonts w:ascii="Times New Roman" w:eastAsia="Times New Roman" w:hAnsi="Times New Roman"/>
          <w:rtl/>
        </w:rPr>
      </w:pPr>
      <w:r w:rsidRPr="00976D43">
        <w:rPr>
          <w:rFonts w:ascii="Times New Roman" w:eastAsia="Times New Roman" w:hAnsi="Times New Roman"/>
          <w:b/>
          <w:bCs/>
          <w:u w:val="single"/>
          <w:rtl/>
        </w:rPr>
        <w:t>כללי</w:t>
      </w:r>
    </w:p>
    <w:p w14:paraId="265E371A" w14:textId="77777777" w:rsidR="00976D43" w:rsidRPr="00976D43" w:rsidRDefault="00976D43" w:rsidP="00976D43">
      <w:pPr>
        <w:ind w:left="498" w:hanging="457"/>
        <w:jc w:val="both"/>
        <w:rPr>
          <w:rFonts w:ascii="Calibri" w:hAnsi="Calibri"/>
          <w:rtl/>
        </w:rPr>
      </w:pPr>
      <w:r w:rsidRPr="00976D43">
        <w:rPr>
          <w:rFonts w:ascii="Calibri" w:hAnsi="Calibri"/>
          <w:rtl/>
        </w:rPr>
        <w:t>בכל פוליסות הביטוח הנדרשות לעיל יכללו התנאים הבאים:</w:t>
      </w:r>
    </w:p>
    <w:p w14:paraId="0774B472" w14:textId="77777777" w:rsidR="00976D43" w:rsidRPr="00976D43" w:rsidRDefault="00976D43" w:rsidP="00976D43">
      <w:pPr>
        <w:ind w:left="498" w:firstLine="142"/>
        <w:jc w:val="both"/>
        <w:rPr>
          <w:rFonts w:ascii="Calibri" w:hAnsi="Calibri"/>
          <w:rtl/>
        </w:rPr>
      </w:pPr>
    </w:p>
    <w:p w14:paraId="233B1E48" w14:textId="77777777" w:rsidR="00976D43" w:rsidRPr="00976D43" w:rsidRDefault="00976D43" w:rsidP="00CE4BE1">
      <w:pPr>
        <w:numPr>
          <w:ilvl w:val="2"/>
          <w:numId w:val="75"/>
        </w:numPr>
        <w:ind w:left="466" w:hanging="425"/>
        <w:jc w:val="both"/>
        <w:rPr>
          <w:rFonts w:ascii="Calibri" w:hAnsi="Calibri"/>
          <w:rtl/>
        </w:rPr>
      </w:pPr>
      <w:r w:rsidRPr="00976D43">
        <w:rPr>
          <w:rFonts w:ascii="Calibri" w:hAnsi="Calibri"/>
          <w:rtl/>
        </w:rPr>
        <w:t xml:space="preserve">לשם המבוטח יתווספו כמבוטחים נוספים: </w:t>
      </w:r>
      <w:r w:rsidRPr="00976D43">
        <w:rPr>
          <w:rFonts w:ascii="Calibri" w:hAnsi="Calibri"/>
          <w:b/>
          <w:bCs/>
          <w:rtl/>
        </w:rPr>
        <w:t>מדינת ישראל- משרד החקלאות וביטחון המזון</w:t>
      </w:r>
      <w:r w:rsidRPr="00976D43">
        <w:rPr>
          <w:rFonts w:ascii="Calibri" w:hAnsi="Calibri"/>
          <w:rtl/>
        </w:rPr>
        <w:t xml:space="preserve">, בכפוף להרחבי השיפוי לעיל.  </w:t>
      </w:r>
    </w:p>
    <w:p w14:paraId="2E0571B8" w14:textId="77777777" w:rsidR="00976D43" w:rsidRPr="00976D43" w:rsidRDefault="00976D43" w:rsidP="00976D43">
      <w:pPr>
        <w:ind w:left="651"/>
        <w:jc w:val="both"/>
        <w:rPr>
          <w:rFonts w:ascii="Calibri" w:hAnsi="Calibri"/>
          <w:color w:val="FF0000"/>
        </w:rPr>
      </w:pPr>
    </w:p>
    <w:p w14:paraId="21E87736" w14:textId="77777777" w:rsidR="00976D43" w:rsidRPr="00976D43" w:rsidRDefault="00976D43" w:rsidP="00CE4BE1">
      <w:pPr>
        <w:numPr>
          <w:ilvl w:val="2"/>
          <w:numId w:val="75"/>
        </w:numPr>
        <w:ind w:left="466" w:hanging="425"/>
        <w:jc w:val="both"/>
        <w:rPr>
          <w:rFonts w:ascii="Calibri" w:hAnsi="Calibri"/>
          <w:rtl/>
        </w:rPr>
      </w:pPr>
      <w:r w:rsidRPr="00976D43">
        <w:rPr>
          <w:rFonts w:ascii="Calibri" w:hAnsi="Calibri"/>
          <w:rtl/>
        </w:rPr>
        <w:t>בכל מקרה של שינוי לרעה או ביטול הביטוח ע"י אחד הצדדים לא יהיה להם כל תוקף אלא, אם ניתנה על כך הודעה מוקדמת של 60 יום לפחות במכתב לחשב משרד החקלאות וביטחון המזון.</w:t>
      </w:r>
    </w:p>
    <w:p w14:paraId="6E322483" w14:textId="77777777" w:rsidR="00976D43" w:rsidRPr="00976D43" w:rsidRDefault="00976D43" w:rsidP="00976D43">
      <w:pPr>
        <w:jc w:val="both"/>
        <w:rPr>
          <w:rFonts w:ascii="Calibri" w:hAnsi="Calibri"/>
        </w:rPr>
      </w:pPr>
    </w:p>
    <w:p w14:paraId="14AFA3E3" w14:textId="77777777" w:rsidR="00976D43" w:rsidRPr="00976D43" w:rsidRDefault="00976D43" w:rsidP="00CE4BE1">
      <w:pPr>
        <w:numPr>
          <w:ilvl w:val="2"/>
          <w:numId w:val="75"/>
        </w:numPr>
        <w:ind w:left="466" w:hanging="425"/>
        <w:jc w:val="both"/>
        <w:rPr>
          <w:rFonts w:ascii="Calibri" w:hAnsi="Calibri"/>
        </w:rPr>
      </w:pPr>
      <w:r w:rsidRPr="00976D43">
        <w:rPr>
          <w:rFonts w:ascii="Calibri" w:hAnsi="Calibri"/>
          <w:rtl/>
        </w:rPr>
        <w:t>המבטח מוותר על כל זכות תחלוף/ שיבוב, תביעה, השתתפות או חזרה כלפי מדינת ישראל- משרד החקלאות וביטחון המזון ועובדיהם, ובלבד שהוויתור לא יחול לטובת אדם שגרם לנזק מתוך כוונת זדון.</w:t>
      </w:r>
    </w:p>
    <w:p w14:paraId="312EFD54" w14:textId="77777777" w:rsidR="00976D43" w:rsidRPr="00976D43" w:rsidRDefault="00976D43" w:rsidP="00976D43">
      <w:pPr>
        <w:jc w:val="both"/>
        <w:rPr>
          <w:rFonts w:ascii="Calibri" w:hAnsi="Calibri"/>
        </w:rPr>
      </w:pPr>
    </w:p>
    <w:p w14:paraId="72B94C64" w14:textId="77777777" w:rsidR="00976D43" w:rsidRPr="00976D43" w:rsidRDefault="00976D43" w:rsidP="00CE4BE1">
      <w:pPr>
        <w:numPr>
          <w:ilvl w:val="2"/>
          <w:numId w:val="75"/>
        </w:numPr>
        <w:ind w:left="466" w:hanging="425"/>
        <w:jc w:val="both"/>
        <w:rPr>
          <w:rFonts w:ascii="Calibri" w:hAnsi="Calibri"/>
        </w:rPr>
      </w:pPr>
      <w:r w:rsidRPr="00976D43">
        <w:rPr>
          <w:rFonts w:ascii="Calibri" w:hAnsi="Calibri"/>
          <w:rtl/>
        </w:rPr>
        <w:t>הספק אחראי בלעדית כלפי המבטח לתשלום דמי הביטוח עבור כל הפוליסות ולמילוי כל החובות המוטלות על המבוטח על פי תנאי הפוליסות.</w:t>
      </w:r>
    </w:p>
    <w:p w14:paraId="49B4801B" w14:textId="77777777" w:rsidR="00976D43" w:rsidRPr="00976D43" w:rsidRDefault="00976D43" w:rsidP="00976D43">
      <w:pPr>
        <w:ind w:left="781"/>
        <w:jc w:val="both"/>
        <w:rPr>
          <w:rFonts w:ascii="Calibri" w:hAnsi="Calibri"/>
        </w:rPr>
      </w:pPr>
    </w:p>
    <w:p w14:paraId="2CA35551" w14:textId="77777777" w:rsidR="00976D43" w:rsidRPr="00976D43" w:rsidRDefault="00976D43" w:rsidP="00CE4BE1">
      <w:pPr>
        <w:numPr>
          <w:ilvl w:val="2"/>
          <w:numId w:val="75"/>
        </w:numPr>
        <w:ind w:left="466" w:hanging="425"/>
        <w:jc w:val="both"/>
        <w:rPr>
          <w:rFonts w:ascii="Calibri" w:hAnsi="Calibri"/>
        </w:rPr>
      </w:pPr>
      <w:r w:rsidRPr="00976D43">
        <w:rPr>
          <w:rFonts w:ascii="Calibri" w:hAnsi="Calibri"/>
          <w:rtl/>
        </w:rPr>
        <w:t>ההשתתפויות העצמיות הנקובות בכל פוליסה ופוליסה תחולנה בלעדית על הספק.</w:t>
      </w:r>
    </w:p>
    <w:p w14:paraId="110CBF2C" w14:textId="77777777" w:rsidR="00976D43" w:rsidRPr="00976D43" w:rsidRDefault="00976D43" w:rsidP="00976D43">
      <w:pPr>
        <w:ind w:left="781"/>
        <w:jc w:val="both"/>
        <w:rPr>
          <w:rFonts w:ascii="Calibri" w:hAnsi="Calibri"/>
        </w:rPr>
      </w:pPr>
    </w:p>
    <w:p w14:paraId="310EBE0C" w14:textId="77777777" w:rsidR="00976D43" w:rsidRPr="00976D43" w:rsidRDefault="00976D43" w:rsidP="00CE4BE1">
      <w:pPr>
        <w:numPr>
          <w:ilvl w:val="2"/>
          <w:numId w:val="75"/>
        </w:numPr>
        <w:ind w:left="466" w:hanging="425"/>
        <w:jc w:val="both"/>
        <w:rPr>
          <w:rFonts w:ascii="Calibri" w:hAnsi="Calibri"/>
        </w:rPr>
      </w:pPr>
      <w:r w:rsidRPr="00976D43">
        <w:rPr>
          <w:rFonts w:ascii="Calibri" w:hAnsi="Calibri"/>
          <w:rtl/>
        </w:rPr>
        <w:t xml:space="preserve">כל סעיף בפוליסות הביטוח המפקיע או מקטין בדרך כלשהיא את אחריות המבטח, כאשר קיים ביטוח אחר לא יופעל כלפי מדינת ישראל, והביטוח הינו בחזקת ביטוח ראשוני המזכה במלוא הזכויות על פי הביטוח.   </w:t>
      </w:r>
    </w:p>
    <w:p w14:paraId="1D9D9BA4" w14:textId="77777777" w:rsidR="00976D43" w:rsidRPr="00976D43" w:rsidRDefault="00976D43" w:rsidP="00976D43">
      <w:pPr>
        <w:ind w:left="466"/>
        <w:jc w:val="both"/>
        <w:rPr>
          <w:rFonts w:ascii="Calibri" w:hAnsi="Calibri"/>
        </w:rPr>
      </w:pPr>
    </w:p>
    <w:p w14:paraId="4268AEC8" w14:textId="77777777" w:rsidR="00976D43" w:rsidRPr="00976D43" w:rsidRDefault="00976D43" w:rsidP="00CE4BE1">
      <w:pPr>
        <w:numPr>
          <w:ilvl w:val="2"/>
          <w:numId w:val="75"/>
        </w:numPr>
        <w:ind w:left="466" w:hanging="425"/>
        <w:jc w:val="both"/>
        <w:rPr>
          <w:rFonts w:ascii="Calibri" w:hAnsi="Calibri"/>
        </w:rPr>
      </w:pPr>
      <w:r w:rsidRPr="00976D43">
        <w:rPr>
          <w:rFonts w:ascii="Calibri" w:hAnsi="Calibri"/>
          <w:rtl/>
        </w:rPr>
        <w:t xml:space="preserve">תנאי הכיסוי של הפוליסות, לא יפחתו מהמקובל על פי תנאי "פוליסות נוסח ביט" או נוסח המקביל להם אצל אותו המבטח בכפוף להרחבת הכיסויים המתחייבים על פי הנדרש לעיל. </w:t>
      </w:r>
    </w:p>
    <w:p w14:paraId="4505FE15" w14:textId="77777777" w:rsidR="00976D43" w:rsidRPr="00976D43" w:rsidRDefault="00976D43" w:rsidP="00976D43">
      <w:pPr>
        <w:ind w:left="466"/>
        <w:jc w:val="both"/>
        <w:rPr>
          <w:rFonts w:ascii="Calibri" w:hAnsi="Calibri"/>
        </w:rPr>
      </w:pPr>
      <w:r w:rsidRPr="00976D43">
        <w:rPr>
          <w:rFonts w:ascii="Calibri" w:hAnsi="Calibri"/>
          <w:rtl/>
        </w:rPr>
        <w:t xml:space="preserve"> </w:t>
      </w:r>
    </w:p>
    <w:p w14:paraId="11F133CA" w14:textId="77777777" w:rsidR="00976D43" w:rsidRPr="00976D43" w:rsidRDefault="00976D43" w:rsidP="00CE4BE1">
      <w:pPr>
        <w:numPr>
          <w:ilvl w:val="2"/>
          <w:numId w:val="75"/>
        </w:numPr>
        <w:ind w:left="466" w:hanging="425"/>
        <w:jc w:val="both"/>
      </w:pPr>
      <w:r w:rsidRPr="00976D43">
        <w:rPr>
          <w:rtl/>
        </w:rPr>
        <w:t>חריג כוונה ו/או רשלנות רבתי יבוטל ככל שקיים. מובהר כי אין בביטול החריג כאמור כדי לגרוע מזכויות המבטחת וחובות המבוטח על פי דין.</w:t>
      </w:r>
    </w:p>
    <w:p w14:paraId="6D5C7CC9" w14:textId="77777777" w:rsidR="00976D43" w:rsidRPr="00976D43" w:rsidRDefault="00976D43" w:rsidP="00976D43">
      <w:pPr>
        <w:jc w:val="both"/>
        <w:rPr>
          <w:rFonts w:ascii="Calibri" w:hAnsi="Calibri"/>
          <w:color w:val="FF0000"/>
        </w:rPr>
      </w:pPr>
    </w:p>
    <w:p w14:paraId="102C11E6" w14:textId="77777777" w:rsidR="00976D43" w:rsidRPr="00976D43" w:rsidRDefault="00976D43" w:rsidP="00CE4BE1">
      <w:pPr>
        <w:numPr>
          <w:ilvl w:val="0"/>
          <w:numId w:val="73"/>
        </w:numPr>
        <w:ind w:left="-243" w:hanging="283"/>
        <w:jc w:val="both"/>
        <w:rPr>
          <w:rFonts w:ascii="Calibri" w:hAnsi="Calibri"/>
          <w:rtl/>
        </w:rPr>
      </w:pPr>
      <w:r w:rsidRPr="00976D43">
        <w:rPr>
          <w:rFonts w:ascii="Calibri" w:hAnsi="Calibri"/>
          <w:rtl/>
        </w:rPr>
        <w:t>הספק מתחייב בכל תקופת ההתקשרות החוזית עם מדינת ישראל- משרד החקלאות וביטחון המזון, להחזיק בתוקף את פוליסות הביטוח. הספק מתחייב כי פוליסות הביטוח תחודשנה מדי תקופת ביטוח, כל עוד ההסכם עם מדינת ישראל- משרד החקלאות וביטחון המזון, בתוקף.</w:t>
      </w:r>
    </w:p>
    <w:p w14:paraId="05B7672B" w14:textId="77777777" w:rsidR="00976D43" w:rsidRPr="00976D43" w:rsidRDefault="00976D43" w:rsidP="00976D43">
      <w:pPr>
        <w:jc w:val="both"/>
        <w:rPr>
          <w:rFonts w:ascii="Calibri" w:hAnsi="Calibri"/>
          <w:color w:val="FF0000"/>
          <w:highlight w:val="yellow"/>
        </w:rPr>
      </w:pPr>
    </w:p>
    <w:p w14:paraId="67FDA274" w14:textId="77777777" w:rsidR="00976D43" w:rsidRPr="00976D43" w:rsidRDefault="00976D43" w:rsidP="00CE4BE1">
      <w:pPr>
        <w:numPr>
          <w:ilvl w:val="0"/>
          <w:numId w:val="73"/>
        </w:numPr>
        <w:ind w:left="-243" w:hanging="283"/>
        <w:jc w:val="both"/>
        <w:rPr>
          <w:rFonts w:ascii="Calibri" w:hAnsi="Calibri"/>
          <w:rtl/>
        </w:rPr>
      </w:pPr>
      <w:r w:rsidRPr="00976D43">
        <w:rPr>
          <w:rFonts w:ascii="Calibri" w:hAnsi="Calibri"/>
          <w:rtl/>
        </w:rPr>
        <w:t>אישור בחתימתו של המבטח על קיום הביטוחים יומצא על ידי הספק למשרד החקלאות וביטחון המזון, עד למועד חתימת ההסכם. הספק מתחייב להציג את האישור חתום בחתימת המבטח אודות חידוש הפוליסות למשרד החקלאות וביטחון המזון, לכל המאוחר שבעה ימים לפני תום תקופת הביטוח.</w:t>
      </w:r>
    </w:p>
    <w:p w14:paraId="084E2113" w14:textId="77777777" w:rsidR="00976D43" w:rsidRPr="00976D43" w:rsidRDefault="00976D43" w:rsidP="00976D43">
      <w:pPr>
        <w:ind w:left="432"/>
        <w:jc w:val="both"/>
        <w:rPr>
          <w:rFonts w:ascii="Calibri" w:hAnsi="Calibri"/>
          <w:highlight w:val="yellow"/>
        </w:rPr>
      </w:pPr>
    </w:p>
    <w:p w14:paraId="38577CB7" w14:textId="77777777" w:rsidR="00976D43" w:rsidRPr="00976D43" w:rsidRDefault="00976D43" w:rsidP="00976D43">
      <w:pPr>
        <w:ind w:left="-243"/>
        <w:jc w:val="both"/>
        <w:rPr>
          <w:rFonts w:ascii="Calibri" w:hAnsi="Calibri"/>
          <w:b/>
          <w:bCs/>
          <w:rtl/>
        </w:rPr>
      </w:pPr>
      <w:r w:rsidRPr="00976D43">
        <w:rPr>
          <w:rFonts w:ascii="Calibri" w:hAnsi="Calibri"/>
          <w:b/>
          <w:bCs/>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בדרישות אלה ובמידת הצורך להיעזר באנשי ביטוח מטעמו, על מנת לעמוד בדרישות וליישמן בביטוחיו כנדרש. </w:t>
      </w:r>
    </w:p>
    <w:p w14:paraId="0F5855C5" w14:textId="77777777" w:rsidR="00976D43" w:rsidRPr="00976D43" w:rsidRDefault="00976D43" w:rsidP="00976D43">
      <w:pPr>
        <w:ind w:left="432"/>
        <w:jc w:val="both"/>
        <w:rPr>
          <w:rFonts w:ascii="Calibri" w:hAnsi="Calibri"/>
          <w:color w:val="FF0000"/>
          <w:highlight w:val="yellow"/>
        </w:rPr>
      </w:pPr>
    </w:p>
    <w:p w14:paraId="4ADF1F83" w14:textId="77777777" w:rsidR="00976D43" w:rsidRPr="00976D43" w:rsidRDefault="00976D43" w:rsidP="00CE4BE1">
      <w:pPr>
        <w:numPr>
          <w:ilvl w:val="0"/>
          <w:numId w:val="73"/>
        </w:numPr>
        <w:ind w:left="-243" w:hanging="283"/>
        <w:jc w:val="both"/>
        <w:rPr>
          <w:rFonts w:ascii="Calibri" w:hAnsi="Calibri"/>
          <w:rtl/>
        </w:rPr>
      </w:pPr>
      <w:r w:rsidRPr="00976D43">
        <w:rPr>
          <w:rFonts w:ascii="Calibri" w:hAnsi="Calibri"/>
          <w:rtl/>
        </w:rPr>
        <w:t>מדינת ישראל- משרד החקלאות וביטחון המזון,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הביטוח שלעיל. מוסכם כי הספק יהיה רשאי למחוק מפוליסות הביטוח כאמור מידע עסקי ו/או מסחרי סודי שאינו רלוונטי להתקשרות זו.</w:t>
      </w:r>
    </w:p>
    <w:p w14:paraId="6CC8C03A" w14:textId="77777777" w:rsidR="00976D43" w:rsidRPr="00976D43" w:rsidRDefault="00976D43" w:rsidP="00976D43">
      <w:pPr>
        <w:ind w:left="432"/>
        <w:jc w:val="both"/>
        <w:rPr>
          <w:rFonts w:ascii="Calibri" w:hAnsi="Calibri"/>
          <w:highlight w:val="yellow"/>
        </w:rPr>
      </w:pPr>
    </w:p>
    <w:p w14:paraId="6C835087" w14:textId="77777777" w:rsidR="00976D43" w:rsidRPr="00976D43" w:rsidRDefault="00976D43" w:rsidP="00976D43">
      <w:pPr>
        <w:ind w:left="-243"/>
        <w:jc w:val="both"/>
        <w:rPr>
          <w:rFonts w:ascii="Calibri" w:hAnsi="Calibri"/>
        </w:rPr>
      </w:pPr>
      <w:r w:rsidRPr="00976D43">
        <w:rPr>
          <w:rFonts w:ascii="Calibri" w:hAnsi="Calibri"/>
          <w:rtl/>
        </w:rPr>
        <w:t>הספק מצהיר ומתחייב כי זכות מדינת ישראל- משרד החקלאות וביטחון המזון לעריכת הבדיקה ולדרישת השינויים כמפורט לעיל אינן מטילות על מדינת ישראל- משרד החקלאות וביטחון המזון או</w:t>
      </w:r>
      <w:r w:rsidRPr="00976D43">
        <w:rPr>
          <w:rFonts w:ascii="Calibri" w:hAnsi="Calibri"/>
        </w:rPr>
        <w:t xml:space="preserve"> </w:t>
      </w:r>
      <w:r w:rsidRPr="00976D43">
        <w:rPr>
          <w:rFonts w:ascii="Calibri" w:hAnsi="Calibri"/>
          <w:rtl/>
        </w:rPr>
        <w:t>על מי מטעמם כל חובה וכל אחריות שהיא לגבי פוליסות הביטוח/ אישורי הביטוח כאמור, טיבם, היקפם ותוקפם, או לגבי העדרם, ואין בהן כדי לגרוע מכל חובה שהיא המוטלת על הספק לפי ההסכם, וזאת בין אם נדרשו התאמות ובין אם לאו, בין אם נבדקו ובין אם לאו.</w:t>
      </w:r>
    </w:p>
    <w:p w14:paraId="04B534C5" w14:textId="77777777" w:rsidR="00976D43" w:rsidRPr="00976D43" w:rsidRDefault="00976D43" w:rsidP="00976D43">
      <w:pPr>
        <w:jc w:val="both"/>
        <w:rPr>
          <w:rFonts w:ascii="Calibri" w:hAnsi="Calibri"/>
          <w:highlight w:val="yellow"/>
          <w:rtl/>
        </w:rPr>
      </w:pPr>
    </w:p>
    <w:p w14:paraId="36B6286F" w14:textId="77777777" w:rsidR="00976D43" w:rsidRPr="00976D43" w:rsidRDefault="00976D43" w:rsidP="00CE4BE1">
      <w:pPr>
        <w:numPr>
          <w:ilvl w:val="0"/>
          <w:numId w:val="73"/>
        </w:numPr>
        <w:ind w:left="-243" w:hanging="283"/>
        <w:jc w:val="both"/>
        <w:rPr>
          <w:rFonts w:ascii="Calibri" w:hAnsi="Calibri"/>
          <w:b/>
          <w:bCs/>
          <w:rtl/>
        </w:rPr>
      </w:pPr>
      <w:r w:rsidRPr="00976D43">
        <w:rPr>
          <w:rFonts w:ascii="Calibri" w:hAnsi="Calibri"/>
          <w:b/>
          <w:bCs/>
          <w:rtl/>
        </w:rPr>
        <w:t>למען הסר כל ספק מוסכם בזה כי הביטוחים הנדרשים בסעיף ביטוח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לסיכונים ולקבוע את הביטוחים הנחוצים לרבות היקף הכיסויים, תקופות הביטוח, וגבולות האחריות בהתאם לכך.</w:t>
      </w:r>
    </w:p>
    <w:p w14:paraId="0539ED04" w14:textId="77777777" w:rsidR="00976D43" w:rsidRPr="00976D43" w:rsidRDefault="00976D43" w:rsidP="00976D43">
      <w:pPr>
        <w:jc w:val="both"/>
        <w:rPr>
          <w:rFonts w:ascii="Calibri" w:hAnsi="Calibri"/>
        </w:rPr>
      </w:pPr>
    </w:p>
    <w:p w14:paraId="1A4658E5" w14:textId="77777777" w:rsidR="00976D43" w:rsidRPr="00976D43" w:rsidRDefault="00976D43" w:rsidP="00CE4BE1">
      <w:pPr>
        <w:numPr>
          <w:ilvl w:val="0"/>
          <w:numId w:val="73"/>
        </w:numPr>
        <w:ind w:left="-243" w:hanging="283"/>
        <w:jc w:val="both"/>
        <w:rPr>
          <w:rFonts w:ascii="Calibri" w:hAnsi="Calibri"/>
          <w:rtl/>
        </w:rPr>
      </w:pPr>
      <w:r w:rsidRPr="00976D43">
        <w:rPr>
          <w:rFonts w:ascii="Calibri" w:hAnsi="Calibri"/>
          <w:rtl/>
        </w:rPr>
        <w:t>אין בכל האמור בסעיפי הביטוח כדי לפטור את הספק מכל חובה החלה עליה על פי דין ועל פי ההסכם ואין לפרש את האמור כוויתור של מדינת ישראל- משרד החקלאות וביטחון המזון על כל זכות או סעד המוקנים להם על פי כל דין ועל פי הסכם זה.</w:t>
      </w:r>
    </w:p>
    <w:p w14:paraId="17CD03A3" w14:textId="77777777" w:rsidR="00976D43" w:rsidRPr="00976D43" w:rsidRDefault="00976D43" w:rsidP="00976D43">
      <w:pPr>
        <w:jc w:val="both"/>
        <w:rPr>
          <w:rFonts w:ascii="Calibri" w:hAnsi="Calibri"/>
        </w:rPr>
      </w:pPr>
    </w:p>
    <w:p w14:paraId="6C77F5BD" w14:textId="677F6BEC" w:rsidR="00C16B7D" w:rsidRPr="004B32F5" w:rsidRDefault="00976D43" w:rsidP="00CE4BE1">
      <w:pPr>
        <w:numPr>
          <w:ilvl w:val="0"/>
          <w:numId w:val="73"/>
        </w:numPr>
        <w:ind w:left="-243" w:hanging="283"/>
        <w:jc w:val="both"/>
        <w:rPr>
          <w:rFonts w:ascii="Calibri" w:hAnsi="Calibri"/>
          <w:rtl/>
        </w:rPr>
        <w:sectPr w:rsidR="00C16B7D" w:rsidRPr="004B32F5" w:rsidSect="00654526">
          <w:pgSz w:w="11906" w:h="16838" w:code="9"/>
          <w:pgMar w:top="1616" w:right="1826" w:bottom="1440" w:left="1800" w:header="709" w:footer="709" w:gutter="0"/>
          <w:cols w:space="708"/>
          <w:titlePg/>
          <w:bidi/>
          <w:rtlGutter/>
          <w:docGrid w:linePitch="360"/>
        </w:sectPr>
      </w:pPr>
      <w:r w:rsidRPr="00976D43">
        <w:rPr>
          <w:rFonts w:ascii="Calibri" w:hAnsi="Calibri"/>
          <w:rtl/>
        </w:rPr>
        <w:t>אי עמידה בתנאי סעיפי ביטוח אלו מהווה הפרה יסודית של הסכם זה. אולם אי המצאת אישור ביטוח תוך 7 ימי עסקים מעת החידוש לא תהווה הפרה יסודית ובלבד שהביטוחים חודשו תוך שמירה על הרצף הביטוחי וכשהם כוללים את התנאים הנדרשים כאמור לעיל.</w:t>
      </w:r>
    </w:p>
    <w:p w14:paraId="511B3CDC" w14:textId="77777777" w:rsidR="0009150A" w:rsidRPr="00CD6EC5" w:rsidRDefault="00F6753B" w:rsidP="00602672">
      <w:pPr>
        <w:pStyle w:val="afffffffb"/>
        <w:rPr>
          <w:rtl/>
        </w:rPr>
      </w:pPr>
      <w:bookmarkStart w:id="313" w:name="_Toc32477916"/>
      <w:bookmarkStart w:id="314" w:name="_Toc44931980"/>
      <w:bookmarkStart w:id="315" w:name="_Toc44932067"/>
      <w:bookmarkStart w:id="316" w:name="_Toc53331387"/>
      <w:r w:rsidRPr="00CD6EC5">
        <w:rPr>
          <w:rFonts w:hint="eastAsia"/>
          <w:rtl/>
        </w:rPr>
        <w:t>נספח</w:t>
      </w:r>
      <w:r w:rsidRPr="00CD6EC5">
        <w:rPr>
          <w:rtl/>
        </w:rPr>
        <w:t xml:space="preserve"> </w:t>
      </w:r>
      <w:r w:rsidR="00CD6EC5" w:rsidRPr="00CD6EC5">
        <w:rPr>
          <w:rFonts w:hint="cs"/>
          <w:rtl/>
        </w:rPr>
        <w:t>ד</w:t>
      </w:r>
      <w:r w:rsidRPr="00CD6EC5">
        <w:rPr>
          <w:rtl/>
        </w:rPr>
        <w:t>'</w:t>
      </w:r>
      <w:r w:rsidR="00D7601B">
        <w:rPr>
          <w:rFonts w:hint="cs"/>
          <w:rtl/>
        </w:rPr>
        <w:t xml:space="preserve"> </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313"/>
      <w:bookmarkEnd w:id="314"/>
      <w:bookmarkEnd w:id="315"/>
      <w:bookmarkEnd w:id="316"/>
      <w:r w:rsidRPr="00CD6EC5">
        <w:rPr>
          <w:rtl/>
        </w:rPr>
        <w:t xml:space="preserve"> </w:t>
      </w:r>
    </w:p>
    <w:p w14:paraId="1CFA9EAA" w14:textId="77777777" w:rsidR="0009150A" w:rsidRPr="007C5B4C" w:rsidRDefault="00F6753B" w:rsidP="0009150A">
      <w:pPr>
        <w:widowControl w:val="0"/>
        <w:spacing w:before="40" w:line="360" w:lineRule="auto"/>
        <w:ind w:left="397"/>
        <w:jc w:val="center"/>
        <w:rPr>
          <w:rtl/>
        </w:rPr>
      </w:pPr>
      <w:r w:rsidRPr="007C5B4C">
        <w:rPr>
          <w:rFonts w:hint="cs"/>
          <w:sz w:val="28"/>
          <w:szCs w:val="28"/>
          <w:rtl/>
        </w:rPr>
        <w:t xml:space="preserve"> </w:t>
      </w:r>
    </w:p>
    <w:p w14:paraId="55A591F5" w14:textId="77777777" w:rsidR="0009150A" w:rsidRPr="007C5B4C" w:rsidRDefault="00F6753B" w:rsidP="0009150A">
      <w:pPr>
        <w:spacing w:line="360" w:lineRule="auto"/>
        <w:jc w:val="both"/>
        <w:rPr>
          <w:b/>
          <w:bCs/>
          <w:rtl/>
        </w:rPr>
      </w:pPr>
      <w:r w:rsidRPr="007C5B4C">
        <w:rPr>
          <w:rFonts w:hint="cs"/>
          <w:b/>
          <w:bCs/>
          <w:rtl/>
        </w:rPr>
        <w:t>לכבוד</w:t>
      </w:r>
    </w:p>
    <w:p w14:paraId="4BDD58AB" w14:textId="77777777" w:rsidR="0009150A" w:rsidRPr="007C5B4C" w:rsidRDefault="007613A0" w:rsidP="0009150A">
      <w:pPr>
        <w:spacing w:line="360" w:lineRule="auto"/>
        <w:jc w:val="both"/>
        <w:rPr>
          <w:b/>
          <w:bCs/>
          <w:rtl/>
        </w:rPr>
      </w:pPr>
      <w:r>
        <w:rPr>
          <w:rFonts w:hint="cs"/>
          <w:b/>
          <w:bCs/>
          <w:rtl/>
        </w:rPr>
        <w:t>משרד החקלאות וביטחון המזון</w:t>
      </w:r>
      <w:r w:rsidR="00F6753B" w:rsidRPr="007C5B4C">
        <w:rPr>
          <w:b/>
          <w:bCs/>
          <w:rtl/>
        </w:rPr>
        <w:t xml:space="preserve"> </w:t>
      </w:r>
    </w:p>
    <w:p w14:paraId="059F6AD9" w14:textId="77777777" w:rsidR="0009150A" w:rsidRPr="007C5B4C" w:rsidRDefault="0009150A" w:rsidP="0009150A">
      <w:pPr>
        <w:spacing w:before="40" w:after="40" w:line="360" w:lineRule="auto"/>
        <w:ind w:left="397"/>
        <w:jc w:val="both"/>
        <w:rPr>
          <w:rtl/>
        </w:rPr>
      </w:pPr>
    </w:p>
    <w:p w14:paraId="4FD2A853" w14:textId="77777777" w:rsidR="00DE3E2F" w:rsidRPr="00915100" w:rsidRDefault="00F6753B" w:rsidP="00F6753B">
      <w:pPr>
        <w:pStyle w:val="1-"/>
        <w:numPr>
          <w:ilvl w:val="0"/>
          <w:numId w:val="70"/>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מכרז מתן שירותים לצמצום התרבות כלבים משוטטים</w:t>
      </w:r>
      <w:r w:rsidR="00133420">
        <w:rPr>
          <w:rFonts w:hint="cs"/>
          <w:rtl/>
        </w:rPr>
        <w:t xml:space="preserve"> מספר  </w:t>
      </w:r>
      <w:r>
        <w:rPr>
          <w:rFonts w:hint="cs"/>
          <w:rtl/>
        </w:rPr>
        <w:t>66/2026</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p>
    <w:p w14:paraId="5F905968" w14:textId="77777777" w:rsidR="00DE3E2F" w:rsidRPr="007C5B4C" w:rsidRDefault="00F6753B" w:rsidP="00915100">
      <w:pPr>
        <w:pStyle w:val="1-"/>
        <w:rPr>
          <w:rtl/>
        </w:rPr>
      </w:pPr>
      <w:r w:rsidRPr="007C5B4C">
        <w:rPr>
          <w:rtl/>
        </w:rPr>
        <w:t>בהתחייבות זו תהיה למונחים הבאים המשמעות המופיעה לצידם:</w:t>
      </w:r>
    </w:p>
    <w:p w14:paraId="3FC2E224" w14:textId="77777777" w:rsidR="00DE3E2F" w:rsidRPr="007C5B4C" w:rsidRDefault="00F6753B"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326A667B" w14:textId="77777777" w:rsidR="00DE3E2F" w:rsidRPr="007C5B4C" w:rsidRDefault="00F6753B"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36EA49A3" w14:textId="77777777" w:rsidR="00DE3E2F" w:rsidRDefault="00F6753B"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5517BA98" w14:textId="77777777" w:rsidR="00DE3E2F" w:rsidRPr="00C2336B" w:rsidRDefault="00F6753B"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0A5E44E5" w14:textId="77777777" w:rsidR="00DE3E2F" w:rsidRPr="00C2336B" w:rsidRDefault="00F6753B"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5D85B957" w14:textId="77777777" w:rsidR="00DE3E2F" w:rsidRDefault="00F6753B"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6E2428A0" w14:textId="77777777" w:rsidR="00DE3E2F" w:rsidRPr="00C2336B" w:rsidRDefault="00F6753B"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7C378326" w14:textId="77777777" w:rsidR="00DE3E2F" w:rsidRDefault="00DE3E2F" w:rsidP="00DE3E2F">
      <w:pPr>
        <w:spacing w:after="200" w:line="360" w:lineRule="auto"/>
        <w:jc w:val="center"/>
        <w:rPr>
          <w:rtl/>
        </w:rPr>
      </w:pPr>
    </w:p>
    <w:p w14:paraId="78AF40E9" w14:textId="77777777" w:rsidR="00FF19CE" w:rsidRDefault="00F6753B"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317" w:name="_Toc185193199"/>
      <w:bookmarkStart w:id="318" w:name="_Toc171667620"/>
      <w:bookmarkStart w:id="319" w:name="_Toc330777766"/>
      <w:bookmarkEnd w:id="312"/>
      <w:bookmarkEnd w:id="317"/>
      <w:bookmarkEnd w:id="318"/>
      <w:bookmarkEnd w:id="319"/>
    </w:p>
    <w:p w14:paraId="765A3170" w14:textId="77777777" w:rsidR="00FF19CE" w:rsidRDefault="00FF19CE">
      <w:pPr>
        <w:bidi w:val="0"/>
        <w:rPr>
          <w:rtl/>
        </w:rPr>
      </w:pPr>
    </w:p>
    <w:sectPr w:rsidR="00FF19CE"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02B0D" w14:textId="77777777" w:rsidR="00CE4BE1" w:rsidRDefault="00CE4BE1">
      <w:r>
        <w:separator/>
      </w:r>
    </w:p>
  </w:endnote>
  <w:endnote w:type="continuationSeparator" w:id="0">
    <w:p w14:paraId="3344C266" w14:textId="77777777" w:rsidR="00CE4BE1" w:rsidRDefault="00CE4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B2CE4" w14:textId="77777777" w:rsidR="00090519" w:rsidRDefault="00090519" w:rsidP="00264E54">
    <w:pPr>
      <w:pStyle w:val="a"/>
      <w:numPr>
        <w:ilvl w:val="0"/>
        <w:numId w:val="0"/>
      </w:numPr>
      <w:jc w:val="center"/>
    </w:pPr>
    <w:r>
      <w:fldChar w:fldCharType="begin"/>
    </w:r>
    <w:r>
      <w:instrText>PAGE   \* MERGEFORMAT</w:instrText>
    </w:r>
    <w:r>
      <w:fldChar w:fldCharType="separate"/>
    </w:r>
    <w:r w:rsidRPr="00D06B83">
      <w:rPr>
        <w:lang w:val="he-IL"/>
      </w:rPr>
      <w:t>61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86B88" w14:textId="77777777" w:rsidR="00090519" w:rsidRPr="003236F8" w:rsidRDefault="00090519"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F7E97" w14:textId="77777777" w:rsidR="00090519" w:rsidRDefault="00090519" w:rsidP="000636E1">
    <w:pPr>
      <w:pStyle w:val="a"/>
      <w:numPr>
        <w:ilvl w:val="0"/>
        <w:numId w:val="0"/>
      </w:numPr>
      <w:jc w:val="center"/>
      <w:rPr>
        <w:rtl/>
        <w:cs/>
      </w:rPr>
    </w:pPr>
    <w:r>
      <w:fldChar w:fldCharType="begin"/>
    </w:r>
    <w:r>
      <w:rPr>
        <w:rtl/>
        <w:cs/>
      </w:rPr>
      <w:instrText>PAGE   \* MERGEFORMAT</w:instrText>
    </w:r>
    <w:r>
      <w:fldChar w:fldCharType="separate"/>
    </w:r>
    <w:r w:rsidRPr="00D06B83">
      <w:rPr>
        <w:rtl/>
        <w:lang w:val="he-IL"/>
      </w:rPr>
      <w:t>60</w:t>
    </w:r>
    <w:r>
      <w:fldChar w:fldCharType="end"/>
    </w:r>
  </w:p>
  <w:p w14:paraId="6B183CDF" w14:textId="77777777" w:rsidR="00090519" w:rsidRPr="003236F8" w:rsidRDefault="00090519"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8FEDC6" w14:textId="77777777" w:rsidR="00CE4BE1" w:rsidRDefault="00CE4BE1">
      <w:r>
        <w:separator/>
      </w:r>
    </w:p>
  </w:footnote>
  <w:footnote w:type="continuationSeparator" w:id="0">
    <w:p w14:paraId="6A6EF318" w14:textId="77777777" w:rsidR="00CE4BE1" w:rsidRDefault="00CE4B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10191" w14:textId="77777777" w:rsidR="00090519" w:rsidRDefault="00090519">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21179D0"/>
    <w:multiLevelType w:val="hybridMultilevel"/>
    <w:tmpl w:val="68A26E50"/>
    <w:lvl w:ilvl="0" w:tplc="8194874A">
      <w:start w:val="1"/>
      <w:numFmt w:val="bullet"/>
      <w:lvlText w:val=""/>
      <w:lvlJc w:val="left"/>
      <w:pPr>
        <w:ind w:left="720" w:hanging="360"/>
      </w:pPr>
      <w:rPr>
        <w:rFonts w:ascii="Symbol" w:hAnsi="Symbol" w:hint="default"/>
      </w:rPr>
    </w:lvl>
    <w:lvl w:ilvl="1" w:tplc="BE123468" w:tentative="1">
      <w:start w:val="1"/>
      <w:numFmt w:val="bullet"/>
      <w:lvlText w:val="o"/>
      <w:lvlJc w:val="left"/>
      <w:pPr>
        <w:ind w:left="1440" w:hanging="360"/>
      </w:pPr>
      <w:rPr>
        <w:rFonts w:ascii="Courier New" w:hAnsi="Courier New" w:cs="Courier New" w:hint="default"/>
      </w:rPr>
    </w:lvl>
    <w:lvl w:ilvl="2" w:tplc="F022F3C4" w:tentative="1">
      <w:start w:val="1"/>
      <w:numFmt w:val="bullet"/>
      <w:lvlText w:val=""/>
      <w:lvlJc w:val="left"/>
      <w:pPr>
        <w:ind w:left="2160" w:hanging="360"/>
      </w:pPr>
      <w:rPr>
        <w:rFonts w:ascii="Wingdings" w:hAnsi="Wingdings" w:hint="default"/>
      </w:rPr>
    </w:lvl>
    <w:lvl w:ilvl="3" w:tplc="5066C54E">
      <w:start w:val="1"/>
      <w:numFmt w:val="bullet"/>
      <w:lvlText w:val=""/>
      <w:lvlJc w:val="left"/>
      <w:pPr>
        <w:ind w:left="2880" w:hanging="360"/>
      </w:pPr>
      <w:rPr>
        <w:rFonts w:ascii="Symbol" w:hAnsi="Symbol" w:hint="default"/>
      </w:rPr>
    </w:lvl>
    <w:lvl w:ilvl="4" w:tplc="B8FE9290" w:tentative="1">
      <w:start w:val="1"/>
      <w:numFmt w:val="bullet"/>
      <w:lvlText w:val="o"/>
      <w:lvlJc w:val="left"/>
      <w:pPr>
        <w:ind w:left="3600" w:hanging="360"/>
      </w:pPr>
      <w:rPr>
        <w:rFonts w:ascii="Courier New" w:hAnsi="Courier New" w:cs="Courier New" w:hint="default"/>
      </w:rPr>
    </w:lvl>
    <w:lvl w:ilvl="5" w:tplc="24C4E6E6">
      <w:start w:val="1"/>
      <w:numFmt w:val="bullet"/>
      <w:pStyle w:val="60"/>
      <w:lvlText w:val=""/>
      <w:lvlJc w:val="left"/>
      <w:pPr>
        <w:ind w:left="4320" w:hanging="360"/>
      </w:pPr>
      <w:rPr>
        <w:rFonts w:ascii="Wingdings" w:hAnsi="Wingdings" w:hint="default"/>
      </w:rPr>
    </w:lvl>
    <w:lvl w:ilvl="6" w:tplc="87A2CD80">
      <w:start w:val="1"/>
      <w:numFmt w:val="bullet"/>
      <w:pStyle w:val="7"/>
      <w:lvlText w:val=""/>
      <w:lvlJc w:val="left"/>
      <w:pPr>
        <w:ind w:left="5040" w:hanging="360"/>
      </w:pPr>
      <w:rPr>
        <w:rFonts w:ascii="Symbol" w:hAnsi="Symbol" w:hint="default"/>
      </w:rPr>
    </w:lvl>
    <w:lvl w:ilvl="7" w:tplc="3370A24A" w:tentative="1">
      <w:start w:val="1"/>
      <w:numFmt w:val="bullet"/>
      <w:lvlText w:val="o"/>
      <w:lvlJc w:val="left"/>
      <w:pPr>
        <w:ind w:left="5760" w:hanging="360"/>
      </w:pPr>
      <w:rPr>
        <w:rFonts w:ascii="Courier New" w:hAnsi="Courier New" w:cs="Courier New" w:hint="default"/>
      </w:rPr>
    </w:lvl>
    <w:lvl w:ilvl="8" w:tplc="A0AA0526"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EBFCA184">
      <w:start w:val="1"/>
      <w:numFmt w:val="hebrew1"/>
      <w:pStyle w:val="-"/>
      <w:lvlText w:val="%1."/>
      <w:lvlJc w:val="center"/>
      <w:pPr>
        <w:tabs>
          <w:tab w:val="num" w:pos="227"/>
        </w:tabs>
        <w:ind w:left="227" w:hanging="227"/>
      </w:pPr>
      <w:rPr>
        <w:rFonts w:hint="default"/>
        <w:color w:val="auto"/>
        <w:lang w:val="en-US"/>
      </w:rPr>
    </w:lvl>
    <w:lvl w:ilvl="1" w:tplc="C1C41ECA">
      <w:start w:val="1"/>
      <w:numFmt w:val="lowerLetter"/>
      <w:lvlText w:val="%2."/>
      <w:lvlJc w:val="left"/>
      <w:pPr>
        <w:tabs>
          <w:tab w:val="num" w:pos="1440"/>
        </w:tabs>
        <w:ind w:left="1440" w:hanging="360"/>
      </w:pPr>
    </w:lvl>
    <w:lvl w:ilvl="2" w:tplc="8326A9D4" w:tentative="1">
      <w:start w:val="1"/>
      <w:numFmt w:val="lowerRoman"/>
      <w:lvlText w:val="%3."/>
      <w:lvlJc w:val="right"/>
      <w:pPr>
        <w:tabs>
          <w:tab w:val="num" w:pos="2160"/>
        </w:tabs>
        <w:ind w:left="2160" w:hanging="180"/>
      </w:pPr>
    </w:lvl>
    <w:lvl w:ilvl="3" w:tplc="C6681F08" w:tentative="1">
      <w:start w:val="1"/>
      <w:numFmt w:val="decimal"/>
      <w:lvlText w:val="%4."/>
      <w:lvlJc w:val="left"/>
      <w:pPr>
        <w:tabs>
          <w:tab w:val="num" w:pos="2880"/>
        </w:tabs>
        <w:ind w:left="2880" w:hanging="360"/>
      </w:pPr>
    </w:lvl>
    <w:lvl w:ilvl="4" w:tplc="DC648CBE" w:tentative="1">
      <w:start w:val="1"/>
      <w:numFmt w:val="lowerLetter"/>
      <w:lvlText w:val="%5."/>
      <w:lvlJc w:val="left"/>
      <w:pPr>
        <w:tabs>
          <w:tab w:val="num" w:pos="3600"/>
        </w:tabs>
        <w:ind w:left="3600" w:hanging="360"/>
      </w:pPr>
    </w:lvl>
    <w:lvl w:ilvl="5" w:tplc="0172AA44" w:tentative="1">
      <w:start w:val="1"/>
      <w:numFmt w:val="lowerRoman"/>
      <w:lvlText w:val="%6."/>
      <w:lvlJc w:val="right"/>
      <w:pPr>
        <w:tabs>
          <w:tab w:val="num" w:pos="4320"/>
        </w:tabs>
        <w:ind w:left="4320" w:hanging="180"/>
      </w:pPr>
    </w:lvl>
    <w:lvl w:ilvl="6" w:tplc="923C9D44" w:tentative="1">
      <w:start w:val="1"/>
      <w:numFmt w:val="decimal"/>
      <w:lvlText w:val="%7."/>
      <w:lvlJc w:val="left"/>
      <w:pPr>
        <w:tabs>
          <w:tab w:val="num" w:pos="5040"/>
        </w:tabs>
        <w:ind w:left="5040" w:hanging="360"/>
      </w:pPr>
    </w:lvl>
    <w:lvl w:ilvl="7" w:tplc="B91A9C6C" w:tentative="1">
      <w:start w:val="1"/>
      <w:numFmt w:val="lowerLetter"/>
      <w:lvlText w:val="%8."/>
      <w:lvlJc w:val="left"/>
      <w:pPr>
        <w:tabs>
          <w:tab w:val="num" w:pos="5760"/>
        </w:tabs>
        <w:ind w:left="5760" w:hanging="360"/>
      </w:pPr>
    </w:lvl>
    <w:lvl w:ilvl="8" w:tplc="83DC1EC8"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8F232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B5C49774">
      <w:start w:val="1"/>
      <w:numFmt w:val="bullet"/>
      <w:pStyle w:val="ListBullet7"/>
      <w:lvlText w:val=""/>
      <w:lvlJc w:val="left"/>
      <w:pPr>
        <w:tabs>
          <w:tab w:val="num" w:pos="3240"/>
        </w:tabs>
        <w:ind w:left="3240" w:right="3240" w:hanging="360"/>
      </w:pPr>
      <w:rPr>
        <w:rFonts w:ascii="Symbol" w:hAnsi="Symbol" w:hint="default"/>
      </w:rPr>
    </w:lvl>
    <w:lvl w:ilvl="1" w:tplc="C9F8CBC0" w:tentative="1">
      <w:start w:val="1"/>
      <w:numFmt w:val="bullet"/>
      <w:lvlText w:val="o"/>
      <w:lvlJc w:val="left"/>
      <w:pPr>
        <w:tabs>
          <w:tab w:val="num" w:pos="1440"/>
        </w:tabs>
        <w:ind w:left="1440" w:right="1440" w:hanging="360"/>
      </w:pPr>
      <w:rPr>
        <w:rFonts w:ascii="Courier New" w:hAnsi="Courier New" w:hint="default"/>
      </w:rPr>
    </w:lvl>
    <w:lvl w:ilvl="2" w:tplc="26C6D9CE" w:tentative="1">
      <w:start w:val="1"/>
      <w:numFmt w:val="bullet"/>
      <w:lvlText w:val=""/>
      <w:lvlJc w:val="left"/>
      <w:pPr>
        <w:tabs>
          <w:tab w:val="num" w:pos="2160"/>
        </w:tabs>
        <w:ind w:left="2160" w:right="2160" w:hanging="360"/>
      </w:pPr>
      <w:rPr>
        <w:rFonts w:ascii="Wingdings" w:hAnsi="Wingdings" w:hint="default"/>
      </w:rPr>
    </w:lvl>
    <w:lvl w:ilvl="3" w:tplc="2EE436BE" w:tentative="1">
      <w:start w:val="1"/>
      <w:numFmt w:val="bullet"/>
      <w:lvlText w:val=""/>
      <w:lvlJc w:val="left"/>
      <w:pPr>
        <w:tabs>
          <w:tab w:val="num" w:pos="2880"/>
        </w:tabs>
        <w:ind w:left="2880" w:right="2880" w:hanging="360"/>
      </w:pPr>
      <w:rPr>
        <w:rFonts w:ascii="Symbol" w:hAnsi="Symbol" w:hint="default"/>
      </w:rPr>
    </w:lvl>
    <w:lvl w:ilvl="4" w:tplc="A462E4DE" w:tentative="1">
      <w:start w:val="1"/>
      <w:numFmt w:val="bullet"/>
      <w:lvlText w:val="o"/>
      <w:lvlJc w:val="left"/>
      <w:pPr>
        <w:tabs>
          <w:tab w:val="num" w:pos="3600"/>
        </w:tabs>
        <w:ind w:left="3600" w:right="3600" w:hanging="360"/>
      </w:pPr>
      <w:rPr>
        <w:rFonts w:ascii="Courier New" w:hAnsi="Courier New" w:hint="default"/>
      </w:rPr>
    </w:lvl>
    <w:lvl w:ilvl="5" w:tplc="A9B03B6E" w:tentative="1">
      <w:start w:val="1"/>
      <w:numFmt w:val="bullet"/>
      <w:lvlText w:val=""/>
      <w:lvlJc w:val="left"/>
      <w:pPr>
        <w:tabs>
          <w:tab w:val="num" w:pos="4320"/>
        </w:tabs>
        <w:ind w:left="4320" w:right="4320" w:hanging="360"/>
      </w:pPr>
      <w:rPr>
        <w:rFonts w:ascii="Wingdings" w:hAnsi="Wingdings" w:hint="default"/>
      </w:rPr>
    </w:lvl>
    <w:lvl w:ilvl="6" w:tplc="6A3CF44A" w:tentative="1">
      <w:start w:val="1"/>
      <w:numFmt w:val="bullet"/>
      <w:lvlText w:val=""/>
      <w:lvlJc w:val="left"/>
      <w:pPr>
        <w:tabs>
          <w:tab w:val="num" w:pos="5040"/>
        </w:tabs>
        <w:ind w:left="5040" w:right="5040" w:hanging="360"/>
      </w:pPr>
      <w:rPr>
        <w:rFonts w:ascii="Symbol" w:hAnsi="Symbol" w:hint="default"/>
      </w:rPr>
    </w:lvl>
    <w:lvl w:ilvl="7" w:tplc="707E239E" w:tentative="1">
      <w:start w:val="1"/>
      <w:numFmt w:val="bullet"/>
      <w:lvlText w:val="o"/>
      <w:lvlJc w:val="left"/>
      <w:pPr>
        <w:tabs>
          <w:tab w:val="num" w:pos="5760"/>
        </w:tabs>
        <w:ind w:left="5760" w:right="5760" w:hanging="360"/>
      </w:pPr>
      <w:rPr>
        <w:rFonts w:ascii="Courier New" w:hAnsi="Courier New" w:hint="default"/>
      </w:rPr>
    </w:lvl>
    <w:lvl w:ilvl="8" w:tplc="BD5C18F6"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97EA5574">
      <w:start w:val="1"/>
      <w:numFmt w:val="hebrew1"/>
      <w:pStyle w:val="a3"/>
      <w:lvlText w:val="%1."/>
      <w:lvlJc w:val="center"/>
      <w:pPr>
        <w:tabs>
          <w:tab w:val="num" w:pos="360"/>
        </w:tabs>
        <w:ind w:left="360" w:right="1117" w:hanging="360"/>
      </w:pPr>
    </w:lvl>
    <w:lvl w:ilvl="1" w:tplc="BD5A9C30">
      <w:start w:val="1"/>
      <w:numFmt w:val="decimal"/>
      <w:lvlText w:val="%2."/>
      <w:lvlJc w:val="left"/>
      <w:pPr>
        <w:tabs>
          <w:tab w:val="num" w:pos="1440"/>
        </w:tabs>
        <w:ind w:left="1440" w:hanging="360"/>
      </w:pPr>
    </w:lvl>
    <w:lvl w:ilvl="2" w:tplc="8B6065BC" w:tentative="1">
      <w:start w:val="1"/>
      <w:numFmt w:val="lowerRoman"/>
      <w:lvlText w:val="%3."/>
      <w:lvlJc w:val="right"/>
      <w:pPr>
        <w:tabs>
          <w:tab w:val="num" w:pos="2160"/>
        </w:tabs>
        <w:ind w:left="2160" w:hanging="180"/>
      </w:pPr>
    </w:lvl>
    <w:lvl w:ilvl="3" w:tplc="6F2ECB26" w:tentative="1">
      <w:start w:val="1"/>
      <w:numFmt w:val="decimal"/>
      <w:lvlText w:val="%4."/>
      <w:lvlJc w:val="left"/>
      <w:pPr>
        <w:tabs>
          <w:tab w:val="num" w:pos="2880"/>
        </w:tabs>
        <w:ind w:left="2880" w:hanging="360"/>
      </w:pPr>
    </w:lvl>
    <w:lvl w:ilvl="4" w:tplc="251E50C6" w:tentative="1">
      <w:start w:val="1"/>
      <w:numFmt w:val="lowerLetter"/>
      <w:lvlText w:val="%5."/>
      <w:lvlJc w:val="left"/>
      <w:pPr>
        <w:tabs>
          <w:tab w:val="num" w:pos="3600"/>
        </w:tabs>
        <w:ind w:left="3600" w:hanging="360"/>
      </w:pPr>
    </w:lvl>
    <w:lvl w:ilvl="5" w:tplc="443649D0" w:tentative="1">
      <w:start w:val="1"/>
      <w:numFmt w:val="lowerRoman"/>
      <w:lvlText w:val="%6."/>
      <w:lvlJc w:val="right"/>
      <w:pPr>
        <w:tabs>
          <w:tab w:val="num" w:pos="4320"/>
        </w:tabs>
        <w:ind w:left="4320" w:hanging="180"/>
      </w:pPr>
    </w:lvl>
    <w:lvl w:ilvl="6" w:tplc="2982B30C" w:tentative="1">
      <w:start w:val="1"/>
      <w:numFmt w:val="decimal"/>
      <w:lvlText w:val="%7."/>
      <w:lvlJc w:val="left"/>
      <w:pPr>
        <w:tabs>
          <w:tab w:val="num" w:pos="5040"/>
        </w:tabs>
        <w:ind w:left="5040" w:hanging="360"/>
      </w:pPr>
    </w:lvl>
    <w:lvl w:ilvl="7" w:tplc="41248CAE" w:tentative="1">
      <w:start w:val="1"/>
      <w:numFmt w:val="lowerLetter"/>
      <w:lvlText w:val="%8."/>
      <w:lvlJc w:val="left"/>
      <w:pPr>
        <w:tabs>
          <w:tab w:val="num" w:pos="5760"/>
        </w:tabs>
        <w:ind w:left="5760" w:hanging="360"/>
      </w:pPr>
    </w:lvl>
    <w:lvl w:ilvl="8" w:tplc="5894C2FC"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4CF6DA56">
      <w:start w:val="3"/>
      <w:numFmt w:val="bullet"/>
      <w:lvlText w:val="-"/>
      <w:lvlJc w:val="left"/>
      <w:pPr>
        <w:ind w:left="746" w:hanging="360"/>
      </w:pPr>
      <w:rPr>
        <w:rFonts w:ascii="Times New Roman" w:eastAsia="Times New Roman" w:hAnsi="Times New Roman" w:cs="David" w:hint="default"/>
      </w:rPr>
    </w:lvl>
    <w:lvl w:ilvl="1" w:tplc="B6DA3B5E" w:tentative="1">
      <w:start w:val="1"/>
      <w:numFmt w:val="bullet"/>
      <w:pStyle w:val="21"/>
      <w:lvlText w:val="o"/>
      <w:lvlJc w:val="left"/>
      <w:pPr>
        <w:ind w:left="1466" w:hanging="360"/>
      </w:pPr>
      <w:rPr>
        <w:rFonts w:ascii="Courier New" w:hAnsi="Courier New" w:cs="Courier New" w:hint="default"/>
      </w:rPr>
    </w:lvl>
    <w:lvl w:ilvl="2" w:tplc="0EE48E32" w:tentative="1">
      <w:start w:val="1"/>
      <w:numFmt w:val="bullet"/>
      <w:lvlText w:val=""/>
      <w:lvlJc w:val="left"/>
      <w:pPr>
        <w:ind w:left="2186" w:hanging="360"/>
      </w:pPr>
      <w:rPr>
        <w:rFonts w:ascii="Wingdings" w:hAnsi="Wingdings" w:hint="default"/>
      </w:rPr>
    </w:lvl>
    <w:lvl w:ilvl="3" w:tplc="93CC9E08" w:tentative="1">
      <w:start w:val="1"/>
      <w:numFmt w:val="bullet"/>
      <w:lvlText w:val=""/>
      <w:lvlJc w:val="left"/>
      <w:pPr>
        <w:ind w:left="2906" w:hanging="360"/>
      </w:pPr>
      <w:rPr>
        <w:rFonts w:ascii="Symbol" w:hAnsi="Symbol" w:hint="default"/>
      </w:rPr>
    </w:lvl>
    <w:lvl w:ilvl="4" w:tplc="294CABD4" w:tentative="1">
      <w:start w:val="1"/>
      <w:numFmt w:val="bullet"/>
      <w:lvlText w:val="o"/>
      <w:lvlJc w:val="left"/>
      <w:pPr>
        <w:ind w:left="3626" w:hanging="360"/>
      </w:pPr>
      <w:rPr>
        <w:rFonts w:ascii="Courier New" w:hAnsi="Courier New" w:cs="Courier New" w:hint="default"/>
      </w:rPr>
    </w:lvl>
    <w:lvl w:ilvl="5" w:tplc="71F42186" w:tentative="1">
      <w:start w:val="1"/>
      <w:numFmt w:val="bullet"/>
      <w:lvlText w:val=""/>
      <w:lvlJc w:val="left"/>
      <w:pPr>
        <w:ind w:left="4346" w:hanging="360"/>
      </w:pPr>
      <w:rPr>
        <w:rFonts w:ascii="Wingdings" w:hAnsi="Wingdings" w:hint="default"/>
      </w:rPr>
    </w:lvl>
    <w:lvl w:ilvl="6" w:tplc="9DE87002" w:tentative="1">
      <w:start w:val="1"/>
      <w:numFmt w:val="bullet"/>
      <w:lvlText w:val=""/>
      <w:lvlJc w:val="left"/>
      <w:pPr>
        <w:ind w:left="5066" w:hanging="360"/>
      </w:pPr>
      <w:rPr>
        <w:rFonts w:ascii="Symbol" w:hAnsi="Symbol" w:hint="default"/>
      </w:rPr>
    </w:lvl>
    <w:lvl w:ilvl="7" w:tplc="8CBA3302" w:tentative="1">
      <w:start w:val="1"/>
      <w:numFmt w:val="bullet"/>
      <w:lvlText w:val="o"/>
      <w:lvlJc w:val="left"/>
      <w:pPr>
        <w:ind w:left="5786" w:hanging="360"/>
      </w:pPr>
      <w:rPr>
        <w:rFonts w:ascii="Courier New" w:hAnsi="Courier New" w:cs="Courier New" w:hint="default"/>
      </w:rPr>
    </w:lvl>
    <w:lvl w:ilvl="8" w:tplc="1C3CA8C4"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7" w15:restartNumberingAfterBreak="0">
    <w:nsid w:val="35302CB2"/>
    <w:multiLevelType w:val="hybridMultilevel"/>
    <w:tmpl w:val="98C8A912"/>
    <w:lvl w:ilvl="0" w:tplc="489E2DCC">
      <w:start w:val="1"/>
      <w:numFmt w:val="decimal"/>
      <w:lvlText w:val="%1."/>
      <w:lvlJc w:val="left"/>
      <w:pPr>
        <w:tabs>
          <w:tab w:val="num" w:pos="720"/>
        </w:tabs>
        <w:ind w:left="720" w:hanging="360"/>
      </w:pPr>
      <w:rPr>
        <w:rFonts w:ascii="David" w:hAnsi="David" w:cs="David" w:hint="default"/>
      </w:rPr>
    </w:lvl>
    <w:lvl w:ilvl="1" w:tplc="670CBDCE">
      <w:start w:val="1"/>
      <w:numFmt w:val="lowerLetter"/>
      <w:lvlText w:val="%2."/>
      <w:lvlJc w:val="left"/>
      <w:pPr>
        <w:tabs>
          <w:tab w:val="num" w:pos="1440"/>
        </w:tabs>
        <w:ind w:left="1440" w:hanging="360"/>
      </w:pPr>
      <w:rPr>
        <w:rFonts w:cs="Times New Roman"/>
      </w:rPr>
    </w:lvl>
    <w:lvl w:ilvl="2" w:tplc="280E2134">
      <w:start w:val="1"/>
      <w:numFmt w:val="lowerRoman"/>
      <w:lvlText w:val="%3."/>
      <w:lvlJc w:val="right"/>
      <w:pPr>
        <w:tabs>
          <w:tab w:val="num" w:pos="2160"/>
        </w:tabs>
        <w:ind w:left="2160" w:hanging="180"/>
      </w:pPr>
      <w:rPr>
        <w:rFonts w:cs="Times New Roman"/>
      </w:rPr>
    </w:lvl>
    <w:lvl w:ilvl="3" w:tplc="37CAB84E">
      <w:start w:val="1"/>
      <w:numFmt w:val="decimal"/>
      <w:lvlText w:val="%4."/>
      <w:lvlJc w:val="left"/>
      <w:pPr>
        <w:tabs>
          <w:tab w:val="num" w:pos="2880"/>
        </w:tabs>
        <w:ind w:left="2880" w:hanging="360"/>
      </w:pPr>
      <w:rPr>
        <w:rFonts w:cs="Times New Roman"/>
      </w:rPr>
    </w:lvl>
    <w:lvl w:ilvl="4" w:tplc="08C26E5C">
      <w:start w:val="1"/>
      <w:numFmt w:val="lowerLetter"/>
      <w:pStyle w:val="5-0"/>
      <w:lvlText w:val="%5."/>
      <w:lvlJc w:val="left"/>
      <w:pPr>
        <w:tabs>
          <w:tab w:val="num" w:pos="3600"/>
        </w:tabs>
        <w:ind w:left="3600" w:hanging="360"/>
      </w:pPr>
      <w:rPr>
        <w:rFonts w:cs="Times New Roman"/>
      </w:rPr>
    </w:lvl>
    <w:lvl w:ilvl="5" w:tplc="5B846EAC">
      <w:start w:val="1"/>
      <w:numFmt w:val="lowerRoman"/>
      <w:lvlText w:val="%6."/>
      <w:lvlJc w:val="right"/>
      <w:pPr>
        <w:tabs>
          <w:tab w:val="num" w:pos="4320"/>
        </w:tabs>
        <w:ind w:left="4320" w:hanging="180"/>
      </w:pPr>
      <w:rPr>
        <w:rFonts w:cs="Times New Roman"/>
      </w:rPr>
    </w:lvl>
    <w:lvl w:ilvl="6" w:tplc="2FCE653E">
      <w:start w:val="1"/>
      <w:numFmt w:val="decimal"/>
      <w:pStyle w:val="7-1"/>
      <w:lvlText w:val="%7."/>
      <w:lvlJc w:val="left"/>
      <w:pPr>
        <w:tabs>
          <w:tab w:val="num" w:pos="5040"/>
        </w:tabs>
        <w:ind w:left="5040" w:hanging="360"/>
      </w:pPr>
      <w:rPr>
        <w:rFonts w:cs="Times New Roman"/>
      </w:rPr>
    </w:lvl>
    <w:lvl w:ilvl="7" w:tplc="97FE71E8">
      <w:start w:val="1"/>
      <w:numFmt w:val="lowerLetter"/>
      <w:lvlText w:val="%8."/>
      <w:lvlJc w:val="left"/>
      <w:pPr>
        <w:tabs>
          <w:tab w:val="num" w:pos="5760"/>
        </w:tabs>
        <w:ind w:left="5760" w:hanging="360"/>
      </w:pPr>
      <w:rPr>
        <w:rFonts w:cs="Times New Roman"/>
      </w:rPr>
    </w:lvl>
    <w:lvl w:ilvl="8" w:tplc="4768E2A8">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6650CCB"/>
    <w:multiLevelType w:val="hybridMultilevel"/>
    <w:tmpl w:val="41B4FFA8"/>
    <w:lvl w:ilvl="0" w:tplc="6A9EC9EA">
      <w:start w:val="1"/>
      <w:numFmt w:val="hebrew1"/>
      <w:lvlText w:val="%1."/>
      <w:lvlJc w:val="left"/>
      <w:pPr>
        <w:ind w:left="432" w:hanging="360"/>
      </w:pPr>
      <w:rPr>
        <w:b/>
        <w:bCs/>
      </w:rPr>
    </w:lvl>
    <w:lvl w:ilvl="1" w:tplc="04090019">
      <w:start w:val="1"/>
      <w:numFmt w:val="lowerLetter"/>
      <w:lvlText w:val="%2."/>
      <w:lvlJc w:val="left"/>
      <w:pPr>
        <w:ind w:left="1152" w:hanging="360"/>
      </w:pPr>
    </w:lvl>
    <w:lvl w:ilvl="2" w:tplc="0409001B">
      <w:start w:val="1"/>
      <w:numFmt w:val="lowerRoman"/>
      <w:lvlText w:val="%3."/>
      <w:lvlJc w:val="right"/>
      <w:pPr>
        <w:ind w:left="1872" w:hanging="180"/>
      </w:pPr>
    </w:lvl>
    <w:lvl w:ilvl="3" w:tplc="0409000F">
      <w:start w:val="1"/>
      <w:numFmt w:val="decimal"/>
      <w:lvlText w:val="%4."/>
      <w:lvlJc w:val="left"/>
      <w:pPr>
        <w:ind w:left="2592" w:hanging="360"/>
      </w:pPr>
    </w:lvl>
    <w:lvl w:ilvl="4" w:tplc="04090019">
      <w:start w:val="1"/>
      <w:numFmt w:val="lowerLetter"/>
      <w:lvlText w:val="%5."/>
      <w:lvlJc w:val="left"/>
      <w:pPr>
        <w:ind w:left="3312" w:hanging="360"/>
      </w:pPr>
    </w:lvl>
    <w:lvl w:ilvl="5" w:tplc="0409001B">
      <w:start w:val="1"/>
      <w:numFmt w:val="lowerRoman"/>
      <w:lvlText w:val="%6."/>
      <w:lvlJc w:val="right"/>
      <w:pPr>
        <w:ind w:left="4032" w:hanging="180"/>
      </w:pPr>
    </w:lvl>
    <w:lvl w:ilvl="6" w:tplc="0409000F">
      <w:start w:val="1"/>
      <w:numFmt w:val="decimal"/>
      <w:lvlText w:val="%7."/>
      <w:lvlJc w:val="left"/>
      <w:pPr>
        <w:ind w:left="4752" w:hanging="360"/>
      </w:pPr>
    </w:lvl>
    <w:lvl w:ilvl="7" w:tplc="04090019">
      <w:start w:val="1"/>
      <w:numFmt w:val="lowerLetter"/>
      <w:lvlText w:val="%8."/>
      <w:lvlJc w:val="left"/>
      <w:pPr>
        <w:ind w:left="5472" w:hanging="360"/>
      </w:pPr>
    </w:lvl>
    <w:lvl w:ilvl="8" w:tplc="0409001B">
      <w:start w:val="1"/>
      <w:numFmt w:val="lowerRoman"/>
      <w:lvlText w:val="%9."/>
      <w:lvlJc w:val="right"/>
      <w:pPr>
        <w:ind w:left="6192" w:hanging="180"/>
      </w:p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49E897DE">
      <w:start w:val="1"/>
      <w:numFmt w:val="bullet"/>
      <w:lvlText w:val=""/>
      <w:lvlJc w:val="left"/>
      <w:pPr>
        <w:tabs>
          <w:tab w:val="num" w:pos="360"/>
        </w:tabs>
        <w:ind w:left="360" w:hanging="360"/>
      </w:pPr>
      <w:rPr>
        <w:rFonts w:ascii="Symbol" w:hAnsi="Symbol" w:hint="default"/>
      </w:rPr>
    </w:lvl>
    <w:lvl w:ilvl="1" w:tplc="C96CB662">
      <w:start w:val="1"/>
      <w:numFmt w:val="bullet"/>
      <w:lvlText w:val="o"/>
      <w:lvlJc w:val="left"/>
      <w:pPr>
        <w:tabs>
          <w:tab w:val="num" w:pos="1080"/>
        </w:tabs>
        <w:ind w:left="1080" w:hanging="360"/>
      </w:pPr>
      <w:rPr>
        <w:rFonts w:ascii="Courier New" w:hAnsi="Courier New" w:cs="Courier New" w:hint="default"/>
      </w:rPr>
    </w:lvl>
    <w:lvl w:ilvl="2" w:tplc="85627876">
      <w:start w:val="1"/>
      <w:numFmt w:val="bullet"/>
      <w:lvlText w:val=""/>
      <w:lvlJc w:val="left"/>
      <w:pPr>
        <w:tabs>
          <w:tab w:val="num" w:pos="1800"/>
        </w:tabs>
        <w:ind w:left="1800" w:hanging="360"/>
      </w:pPr>
      <w:rPr>
        <w:rFonts w:ascii="Wingdings" w:hAnsi="Wingdings" w:hint="default"/>
      </w:rPr>
    </w:lvl>
    <w:lvl w:ilvl="3" w:tplc="C6CAB62A">
      <w:start w:val="1"/>
      <w:numFmt w:val="bullet"/>
      <w:lvlText w:val=""/>
      <w:lvlJc w:val="left"/>
      <w:pPr>
        <w:tabs>
          <w:tab w:val="num" w:pos="2520"/>
        </w:tabs>
        <w:ind w:left="2520" w:hanging="360"/>
      </w:pPr>
      <w:rPr>
        <w:rFonts w:ascii="Symbol" w:hAnsi="Symbol" w:hint="default"/>
      </w:rPr>
    </w:lvl>
    <w:lvl w:ilvl="4" w:tplc="05A25ADA">
      <w:start w:val="1"/>
      <w:numFmt w:val="bullet"/>
      <w:lvlText w:val="o"/>
      <w:lvlJc w:val="left"/>
      <w:pPr>
        <w:tabs>
          <w:tab w:val="num" w:pos="3240"/>
        </w:tabs>
        <w:ind w:left="3240" w:hanging="360"/>
      </w:pPr>
      <w:rPr>
        <w:rFonts w:ascii="Courier New" w:hAnsi="Courier New" w:cs="Courier New" w:hint="default"/>
      </w:rPr>
    </w:lvl>
    <w:lvl w:ilvl="5" w:tplc="B546E614" w:tentative="1">
      <w:start w:val="1"/>
      <w:numFmt w:val="bullet"/>
      <w:lvlText w:val=""/>
      <w:lvlJc w:val="left"/>
      <w:pPr>
        <w:tabs>
          <w:tab w:val="num" w:pos="3960"/>
        </w:tabs>
        <w:ind w:left="3960" w:hanging="360"/>
      </w:pPr>
      <w:rPr>
        <w:rFonts w:ascii="Wingdings" w:hAnsi="Wingdings" w:hint="default"/>
      </w:rPr>
    </w:lvl>
    <w:lvl w:ilvl="6" w:tplc="437674C4" w:tentative="1">
      <w:start w:val="1"/>
      <w:numFmt w:val="bullet"/>
      <w:lvlText w:val=""/>
      <w:lvlJc w:val="left"/>
      <w:pPr>
        <w:tabs>
          <w:tab w:val="num" w:pos="4680"/>
        </w:tabs>
        <w:ind w:left="4680" w:hanging="360"/>
      </w:pPr>
      <w:rPr>
        <w:rFonts w:ascii="Symbol" w:hAnsi="Symbol" w:hint="default"/>
      </w:rPr>
    </w:lvl>
    <w:lvl w:ilvl="7" w:tplc="EC680C64" w:tentative="1">
      <w:start w:val="1"/>
      <w:numFmt w:val="bullet"/>
      <w:lvlText w:val="o"/>
      <w:lvlJc w:val="left"/>
      <w:pPr>
        <w:tabs>
          <w:tab w:val="num" w:pos="5400"/>
        </w:tabs>
        <w:ind w:left="5400" w:hanging="360"/>
      </w:pPr>
      <w:rPr>
        <w:rFonts w:ascii="Courier New" w:hAnsi="Courier New" w:cs="Courier New" w:hint="default"/>
      </w:rPr>
    </w:lvl>
    <w:lvl w:ilvl="8" w:tplc="C99E6900"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3F736162"/>
    <w:multiLevelType w:val="hybridMultilevel"/>
    <w:tmpl w:val="3EF0D9FC"/>
    <w:lvl w:ilvl="0" w:tplc="F07EC424">
      <w:start w:val="1"/>
      <w:numFmt w:val="decimal"/>
      <w:lvlText w:val="%1."/>
      <w:lvlJc w:val="left"/>
      <w:pPr>
        <w:ind w:left="750" w:hanging="390"/>
      </w:pPr>
      <w:rPr>
        <w:b/>
      </w:rPr>
    </w:lvl>
    <w:lvl w:ilvl="1" w:tplc="430A50FE">
      <w:start w:val="1"/>
      <w:numFmt w:val="decimal"/>
      <w:lvlText w:val="(%2)"/>
      <w:lvlJc w:val="left"/>
      <w:pPr>
        <w:ind w:left="360" w:hanging="360"/>
      </w:pPr>
      <w:rPr>
        <w:b w:val="0"/>
        <w:bCs w:val="0"/>
        <w:color w:val="auto"/>
        <w:lang w:val="en-US" w:bidi="he-IL"/>
      </w:rPr>
    </w:lvl>
    <w:lvl w:ilvl="2" w:tplc="04090011">
      <w:start w:val="1"/>
      <w:numFmt w:val="decimal"/>
      <w:lvlText w:val="%3)"/>
      <w:lvlJc w:val="left"/>
      <w:pPr>
        <w:ind w:left="2160" w:hanging="180"/>
      </w:pPr>
    </w:lvl>
    <w:lvl w:ilvl="3" w:tplc="7726800C">
      <w:start w:val="1"/>
      <w:numFmt w:val="hebrew1"/>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4136752B"/>
    <w:multiLevelType w:val="hybridMultilevel"/>
    <w:tmpl w:val="1130B9D4"/>
    <w:lvl w:ilvl="0" w:tplc="2D2200DA">
      <w:start w:val="1"/>
      <w:numFmt w:val="bullet"/>
      <w:pStyle w:val="Bullets-4-English"/>
      <w:lvlText w:val=""/>
      <w:lvlJc w:val="left"/>
      <w:pPr>
        <w:tabs>
          <w:tab w:val="num" w:pos="1063"/>
        </w:tabs>
        <w:ind w:left="1063" w:hanging="360"/>
      </w:pPr>
      <w:rPr>
        <w:rFonts w:ascii="Symbol" w:hAnsi="Symbol" w:hint="default"/>
        <w:color w:val="auto"/>
      </w:rPr>
    </w:lvl>
    <w:lvl w:ilvl="1" w:tplc="16B2F1CE">
      <w:start w:val="1"/>
      <w:numFmt w:val="bullet"/>
      <w:lvlText w:val="o"/>
      <w:lvlJc w:val="left"/>
      <w:pPr>
        <w:tabs>
          <w:tab w:val="num" w:pos="1423"/>
        </w:tabs>
        <w:ind w:left="1423" w:hanging="360"/>
      </w:pPr>
      <w:rPr>
        <w:rFonts w:ascii="Courier New" w:hAnsi="Courier New" w:cs="Courier New" w:hint="default"/>
      </w:rPr>
    </w:lvl>
    <w:lvl w:ilvl="2" w:tplc="18F601E6">
      <w:start w:val="1"/>
      <w:numFmt w:val="bullet"/>
      <w:lvlText w:val=""/>
      <w:lvlJc w:val="left"/>
      <w:pPr>
        <w:tabs>
          <w:tab w:val="num" w:pos="2143"/>
        </w:tabs>
        <w:ind w:left="2143" w:hanging="360"/>
      </w:pPr>
      <w:rPr>
        <w:rFonts w:ascii="Wingdings" w:hAnsi="Wingdings" w:hint="default"/>
      </w:rPr>
    </w:lvl>
    <w:lvl w:ilvl="3" w:tplc="2A50CCB6" w:tentative="1">
      <w:start w:val="1"/>
      <w:numFmt w:val="bullet"/>
      <w:lvlText w:val=""/>
      <w:lvlJc w:val="left"/>
      <w:pPr>
        <w:tabs>
          <w:tab w:val="num" w:pos="2863"/>
        </w:tabs>
        <w:ind w:left="2863" w:hanging="360"/>
      </w:pPr>
      <w:rPr>
        <w:rFonts w:ascii="Symbol" w:hAnsi="Symbol" w:hint="default"/>
      </w:rPr>
    </w:lvl>
    <w:lvl w:ilvl="4" w:tplc="212E6A24" w:tentative="1">
      <w:start w:val="1"/>
      <w:numFmt w:val="bullet"/>
      <w:lvlText w:val="o"/>
      <w:lvlJc w:val="left"/>
      <w:pPr>
        <w:tabs>
          <w:tab w:val="num" w:pos="3583"/>
        </w:tabs>
        <w:ind w:left="3583" w:hanging="360"/>
      </w:pPr>
      <w:rPr>
        <w:rFonts w:ascii="Courier New" w:hAnsi="Courier New" w:cs="Courier New" w:hint="default"/>
      </w:rPr>
    </w:lvl>
    <w:lvl w:ilvl="5" w:tplc="7EEE067A" w:tentative="1">
      <w:start w:val="1"/>
      <w:numFmt w:val="bullet"/>
      <w:lvlText w:val=""/>
      <w:lvlJc w:val="left"/>
      <w:pPr>
        <w:tabs>
          <w:tab w:val="num" w:pos="4303"/>
        </w:tabs>
        <w:ind w:left="4303" w:hanging="360"/>
      </w:pPr>
      <w:rPr>
        <w:rFonts w:ascii="Wingdings" w:hAnsi="Wingdings" w:hint="default"/>
      </w:rPr>
    </w:lvl>
    <w:lvl w:ilvl="6" w:tplc="C3924818" w:tentative="1">
      <w:start w:val="1"/>
      <w:numFmt w:val="bullet"/>
      <w:lvlText w:val=""/>
      <w:lvlJc w:val="left"/>
      <w:pPr>
        <w:tabs>
          <w:tab w:val="num" w:pos="5023"/>
        </w:tabs>
        <w:ind w:left="5023" w:hanging="360"/>
      </w:pPr>
      <w:rPr>
        <w:rFonts w:ascii="Symbol" w:hAnsi="Symbol" w:hint="default"/>
      </w:rPr>
    </w:lvl>
    <w:lvl w:ilvl="7" w:tplc="2DB000F2" w:tentative="1">
      <w:start w:val="1"/>
      <w:numFmt w:val="bullet"/>
      <w:lvlText w:val="o"/>
      <w:lvlJc w:val="left"/>
      <w:pPr>
        <w:tabs>
          <w:tab w:val="num" w:pos="5743"/>
        </w:tabs>
        <w:ind w:left="5743" w:hanging="360"/>
      </w:pPr>
      <w:rPr>
        <w:rFonts w:ascii="Courier New" w:hAnsi="Courier New" w:cs="Courier New" w:hint="default"/>
      </w:rPr>
    </w:lvl>
    <w:lvl w:ilvl="8" w:tplc="870C60F4" w:tentative="1">
      <w:start w:val="1"/>
      <w:numFmt w:val="bullet"/>
      <w:lvlText w:val=""/>
      <w:lvlJc w:val="left"/>
      <w:pPr>
        <w:tabs>
          <w:tab w:val="num" w:pos="6463"/>
        </w:tabs>
        <w:ind w:left="6463" w:hanging="360"/>
      </w:pPr>
      <w:rPr>
        <w:rFonts w:ascii="Wingdings" w:hAnsi="Wingdings" w:hint="default"/>
      </w:rPr>
    </w:lvl>
  </w:abstractNum>
  <w:abstractNum w:abstractNumId="4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8" w15:restartNumberingAfterBreak="0">
    <w:nsid w:val="4ACB1CCB"/>
    <w:multiLevelType w:val="hybridMultilevel"/>
    <w:tmpl w:val="ADF8A936"/>
    <w:name w:val="listhnumber432232223222332222222223422"/>
    <w:lvl w:ilvl="0" w:tplc="C882B62E">
      <w:start w:val="1"/>
      <w:numFmt w:val="decimal"/>
      <w:lvlText w:val="%1."/>
      <w:lvlJc w:val="left"/>
      <w:pPr>
        <w:tabs>
          <w:tab w:val="num" w:pos="720"/>
        </w:tabs>
        <w:ind w:left="720" w:right="720" w:hanging="360"/>
      </w:pPr>
    </w:lvl>
    <w:lvl w:ilvl="1" w:tplc="7E74C52E">
      <w:start w:val="1"/>
      <w:numFmt w:val="decimal"/>
      <w:lvlText w:val="%2)"/>
      <w:lvlJc w:val="left"/>
      <w:pPr>
        <w:tabs>
          <w:tab w:val="num" w:pos="1440"/>
        </w:tabs>
        <w:ind w:left="1440" w:right="1440" w:hanging="360"/>
      </w:pPr>
    </w:lvl>
    <w:lvl w:ilvl="2" w:tplc="0408FCC4" w:tentative="1">
      <w:start w:val="1"/>
      <w:numFmt w:val="lowerRoman"/>
      <w:lvlText w:val="%3."/>
      <w:lvlJc w:val="right"/>
      <w:pPr>
        <w:tabs>
          <w:tab w:val="num" w:pos="2160"/>
        </w:tabs>
        <w:ind w:left="2160" w:right="2160" w:hanging="180"/>
      </w:pPr>
    </w:lvl>
    <w:lvl w:ilvl="3" w:tplc="747C2E1C" w:tentative="1">
      <w:start w:val="1"/>
      <w:numFmt w:val="decimal"/>
      <w:lvlText w:val="%4."/>
      <w:lvlJc w:val="left"/>
      <w:pPr>
        <w:tabs>
          <w:tab w:val="num" w:pos="2880"/>
        </w:tabs>
        <w:ind w:left="2880" w:right="2880" w:hanging="360"/>
      </w:pPr>
    </w:lvl>
    <w:lvl w:ilvl="4" w:tplc="43D4764E" w:tentative="1">
      <w:start w:val="1"/>
      <w:numFmt w:val="lowerLetter"/>
      <w:lvlText w:val="%5."/>
      <w:lvlJc w:val="left"/>
      <w:pPr>
        <w:tabs>
          <w:tab w:val="num" w:pos="3600"/>
        </w:tabs>
        <w:ind w:left="3600" w:right="3600" w:hanging="360"/>
      </w:pPr>
    </w:lvl>
    <w:lvl w:ilvl="5" w:tplc="161690A6" w:tentative="1">
      <w:start w:val="1"/>
      <w:numFmt w:val="lowerRoman"/>
      <w:lvlText w:val="%6."/>
      <w:lvlJc w:val="right"/>
      <w:pPr>
        <w:tabs>
          <w:tab w:val="num" w:pos="4320"/>
        </w:tabs>
        <w:ind w:left="4320" w:right="4320" w:hanging="180"/>
      </w:pPr>
    </w:lvl>
    <w:lvl w:ilvl="6" w:tplc="9F0C0EB2" w:tentative="1">
      <w:start w:val="1"/>
      <w:numFmt w:val="decimal"/>
      <w:lvlText w:val="%7."/>
      <w:lvlJc w:val="left"/>
      <w:pPr>
        <w:tabs>
          <w:tab w:val="num" w:pos="5040"/>
        </w:tabs>
        <w:ind w:left="5040" w:right="5040" w:hanging="360"/>
      </w:pPr>
    </w:lvl>
    <w:lvl w:ilvl="7" w:tplc="024ED3B0" w:tentative="1">
      <w:start w:val="1"/>
      <w:numFmt w:val="lowerLetter"/>
      <w:lvlText w:val="%8."/>
      <w:lvlJc w:val="left"/>
      <w:pPr>
        <w:tabs>
          <w:tab w:val="num" w:pos="5760"/>
        </w:tabs>
        <w:ind w:left="5760" w:right="5760" w:hanging="360"/>
      </w:pPr>
    </w:lvl>
    <w:lvl w:ilvl="8" w:tplc="A8067E90" w:tentative="1">
      <w:start w:val="1"/>
      <w:numFmt w:val="lowerRoman"/>
      <w:lvlText w:val="%9."/>
      <w:lvlJc w:val="right"/>
      <w:pPr>
        <w:tabs>
          <w:tab w:val="num" w:pos="6480"/>
        </w:tabs>
        <w:ind w:left="6480" w:right="6480" w:hanging="180"/>
      </w:pPr>
    </w:lvl>
  </w:abstractNum>
  <w:abstractNum w:abstractNumId="49"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0" w15:restartNumberingAfterBreak="0">
    <w:nsid w:val="56F652F2"/>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2"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8"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0" w15:restartNumberingAfterBreak="0">
    <w:nsid w:val="689F6BF9"/>
    <w:multiLevelType w:val="hybridMultilevel"/>
    <w:tmpl w:val="8F7ADAD0"/>
    <w:lvl w:ilvl="0" w:tplc="34A27AF4">
      <w:start w:val="1"/>
      <w:numFmt w:val="decimal"/>
      <w:pStyle w:val="-2"/>
      <w:lvlText w:val="%1)"/>
      <w:lvlJc w:val="left"/>
      <w:pPr>
        <w:tabs>
          <w:tab w:val="num" w:pos="1080"/>
        </w:tabs>
        <w:ind w:left="1080" w:hanging="360"/>
      </w:pPr>
      <w:rPr>
        <w:rFonts w:hint="default"/>
      </w:rPr>
    </w:lvl>
    <w:lvl w:ilvl="1" w:tplc="583C87BC">
      <w:start w:val="1"/>
      <w:numFmt w:val="lowerLetter"/>
      <w:lvlText w:val="%2."/>
      <w:lvlJc w:val="left"/>
      <w:pPr>
        <w:tabs>
          <w:tab w:val="num" w:pos="1800"/>
        </w:tabs>
        <w:ind w:left="1800" w:hanging="360"/>
      </w:pPr>
    </w:lvl>
    <w:lvl w:ilvl="2" w:tplc="9DF4350E" w:tentative="1">
      <w:start w:val="1"/>
      <w:numFmt w:val="lowerRoman"/>
      <w:lvlText w:val="%3."/>
      <w:lvlJc w:val="right"/>
      <w:pPr>
        <w:tabs>
          <w:tab w:val="num" w:pos="2520"/>
        </w:tabs>
        <w:ind w:left="2520" w:hanging="180"/>
      </w:pPr>
    </w:lvl>
    <w:lvl w:ilvl="3" w:tplc="A51EF74A" w:tentative="1">
      <w:start w:val="1"/>
      <w:numFmt w:val="decimal"/>
      <w:lvlText w:val="%4."/>
      <w:lvlJc w:val="left"/>
      <w:pPr>
        <w:tabs>
          <w:tab w:val="num" w:pos="3240"/>
        </w:tabs>
        <w:ind w:left="3240" w:hanging="360"/>
      </w:pPr>
    </w:lvl>
    <w:lvl w:ilvl="4" w:tplc="822A1BDE" w:tentative="1">
      <w:start w:val="1"/>
      <w:numFmt w:val="lowerLetter"/>
      <w:lvlText w:val="%5."/>
      <w:lvlJc w:val="left"/>
      <w:pPr>
        <w:tabs>
          <w:tab w:val="num" w:pos="3960"/>
        </w:tabs>
        <w:ind w:left="3960" w:hanging="360"/>
      </w:pPr>
    </w:lvl>
    <w:lvl w:ilvl="5" w:tplc="9E3C0C5E" w:tentative="1">
      <w:start w:val="1"/>
      <w:numFmt w:val="lowerRoman"/>
      <w:lvlText w:val="%6."/>
      <w:lvlJc w:val="right"/>
      <w:pPr>
        <w:tabs>
          <w:tab w:val="num" w:pos="4680"/>
        </w:tabs>
        <w:ind w:left="4680" w:hanging="180"/>
      </w:pPr>
    </w:lvl>
    <w:lvl w:ilvl="6" w:tplc="E1BCA86E" w:tentative="1">
      <w:start w:val="1"/>
      <w:numFmt w:val="decimal"/>
      <w:lvlText w:val="%7."/>
      <w:lvlJc w:val="left"/>
      <w:pPr>
        <w:tabs>
          <w:tab w:val="num" w:pos="5400"/>
        </w:tabs>
        <w:ind w:left="5400" w:hanging="360"/>
      </w:pPr>
    </w:lvl>
    <w:lvl w:ilvl="7" w:tplc="0936AF78" w:tentative="1">
      <w:start w:val="1"/>
      <w:numFmt w:val="lowerLetter"/>
      <w:lvlText w:val="%8."/>
      <w:lvlJc w:val="left"/>
      <w:pPr>
        <w:tabs>
          <w:tab w:val="num" w:pos="6120"/>
        </w:tabs>
        <w:ind w:left="6120" w:hanging="360"/>
      </w:pPr>
    </w:lvl>
    <w:lvl w:ilvl="8" w:tplc="0A502292" w:tentative="1">
      <w:start w:val="1"/>
      <w:numFmt w:val="lowerRoman"/>
      <w:lvlText w:val="%9."/>
      <w:lvlJc w:val="right"/>
      <w:pPr>
        <w:tabs>
          <w:tab w:val="num" w:pos="6840"/>
        </w:tabs>
        <w:ind w:left="6840" w:hanging="180"/>
      </w:pPr>
    </w:lvl>
  </w:abstractNum>
  <w:abstractNum w:abstractNumId="6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3" w15:restartNumberingAfterBreak="0">
    <w:nsid w:val="69D8569A"/>
    <w:multiLevelType w:val="hybridMultilevel"/>
    <w:tmpl w:val="C0ECCD9E"/>
    <w:lvl w:ilvl="0" w:tplc="32EE5A80">
      <w:start w:val="1"/>
      <w:numFmt w:val="decimal"/>
      <w:lvlText w:val="%1."/>
      <w:lvlJc w:val="left"/>
      <w:pPr>
        <w:ind w:left="720" w:hanging="360"/>
      </w:pPr>
      <w:rPr>
        <w:rFonts w:hint="default"/>
      </w:rPr>
    </w:lvl>
    <w:lvl w:ilvl="1" w:tplc="5E80CCAC" w:tentative="1">
      <w:start w:val="1"/>
      <w:numFmt w:val="lowerLetter"/>
      <w:lvlText w:val="%2."/>
      <w:lvlJc w:val="left"/>
      <w:pPr>
        <w:ind w:left="1440" w:hanging="360"/>
      </w:pPr>
    </w:lvl>
    <w:lvl w:ilvl="2" w:tplc="98708312" w:tentative="1">
      <w:start w:val="1"/>
      <w:numFmt w:val="lowerRoman"/>
      <w:lvlText w:val="%3."/>
      <w:lvlJc w:val="right"/>
      <w:pPr>
        <w:ind w:left="2160" w:hanging="180"/>
      </w:pPr>
    </w:lvl>
    <w:lvl w:ilvl="3" w:tplc="AE52EB2A" w:tentative="1">
      <w:start w:val="1"/>
      <w:numFmt w:val="decimal"/>
      <w:pStyle w:val="4-0"/>
      <w:lvlText w:val="%4."/>
      <w:lvlJc w:val="left"/>
      <w:pPr>
        <w:ind w:left="2880" w:hanging="360"/>
      </w:pPr>
    </w:lvl>
    <w:lvl w:ilvl="4" w:tplc="2A929CC0" w:tentative="1">
      <w:start w:val="1"/>
      <w:numFmt w:val="lowerLetter"/>
      <w:lvlText w:val="%5."/>
      <w:lvlJc w:val="left"/>
      <w:pPr>
        <w:ind w:left="3600" w:hanging="360"/>
      </w:pPr>
    </w:lvl>
    <w:lvl w:ilvl="5" w:tplc="F3A46878" w:tentative="1">
      <w:start w:val="1"/>
      <w:numFmt w:val="lowerRoman"/>
      <w:lvlText w:val="%6."/>
      <w:lvlJc w:val="right"/>
      <w:pPr>
        <w:ind w:left="4320" w:hanging="180"/>
      </w:pPr>
    </w:lvl>
    <w:lvl w:ilvl="6" w:tplc="63BEF064" w:tentative="1">
      <w:start w:val="1"/>
      <w:numFmt w:val="decimal"/>
      <w:lvlText w:val="%7."/>
      <w:lvlJc w:val="left"/>
      <w:pPr>
        <w:ind w:left="5040" w:hanging="360"/>
      </w:pPr>
    </w:lvl>
    <w:lvl w:ilvl="7" w:tplc="D7EE712C" w:tentative="1">
      <w:start w:val="1"/>
      <w:numFmt w:val="lowerLetter"/>
      <w:lvlText w:val="%8."/>
      <w:lvlJc w:val="left"/>
      <w:pPr>
        <w:ind w:left="5760" w:hanging="360"/>
      </w:pPr>
    </w:lvl>
    <w:lvl w:ilvl="8" w:tplc="27A40870" w:tentative="1">
      <w:start w:val="1"/>
      <w:numFmt w:val="lowerRoman"/>
      <w:lvlText w:val="%9."/>
      <w:lvlJc w:val="right"/>
      <w:pPr>
        <w:ind w:left="6480" w:hanging="180"/>
      </w:pPr>
    </w:lvl>
  </w:abstractNum>
  <w:abstractNum w:abstractNumId="6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15:restartNumberingAfterBreak="0">
    <w:nsid w:val="70203FE5"/>
    <w:multiLevelType w:val="hybridMultilevel"/>
    <w:tmpl w:val="4128F980"/>
    <w:lvl w:ilvl="0" w:tplc="0A40B6A2">
      <w:start w:val="1"/>
      <w:numFmt w:val="hebrew1"/>
      <w:pStyle w:val="AlphaList"/>
      <w:lvlText w:val="%1."/>
      <w:lvlJc w:val="left"/>
      <w:pPr>
        <w:tabs>
          <w:tab w:val="num" w:pos="1559"/>
        </w:tabs>
        <w:ind w:left="1559" w:hanging="425"/>
      </w:pPr>
      <w:rPr>
        <w:rFonts w:hint="default"/>
      </w:rPr>
    </w:lvl>
    <w:lvl w:ilvl="1" w:tplc="08FE43F2" w:tentative="1">
      <w:start w:val="1"/>
      <w:numFmt w:val="lowerLetter"/>
      <w:lvlText w:val="%2."/>
      <w:lvlJc w:val="left"/>
      <w:pPr>
        <w:tabs>
          <w:tab w:val="num" w:pos="1440"/>
        </w:tabs>
        <w:ind w:left="1440" w:hanging="360"/>
      </w:pPr>
    </w:lvl>
    <w:lvl w:ilvl="2" w:tplc="094ACB6E" w:tentative="1">
      <w:start w:val="1"/>
      <w:numFmt w:val="lowerRoman"/>
      <w:lvlText w:val="%3."/>
      <w:lvlJc w:val="right"/>
      <w:pPr>
        <w:tabs>
          <w:tab w:val="num" w:pos="2160"/>
        </w:tabs>
        <w:ind w:left="2160" w:hanging="180"/>
      </w:pPr>
    </w:lvl>
    <w:lvl w:ilvl="3" w:tplc="BBF41A34" w:tentative="1">
      <w:start w:val="1"/>
      <w:numFmt w:val="decimal"/>
      <w:lvlText w:val="%4."/>
      <w:lvlJc w:val="left"/>
      <w:pPr>
        <w:tabs>
          <w:tab w:val="num" w:pos="2880"/>
        </w:tabs>
        <w:ind w:left="2880" w:hanging="360"/>
      </w:pPr>
    </w:lvl>
    <w:lvl w:ilvl="4" w:tplc="A998BD48" w:tentative="1">
      <w:start w:val="1"/>
      <w:numFmt w:val="lowerLetter"/>
      <w:lvlText w:val="%5."/>
      <w:lvlJc w:val="left"/>
      <w:pPr>
        <w:tabs>
          <w:tab w:val="num" w:pos="3600"/>
        </w:tabs>
        <w:ind w:left="3600" w:hanging="360"/>
      </w:pPr>
    </w:lvl>
    <w:lvl w:ilvl="5" w:tplc="FC84DE8C" w:tentative="1">
      <w:start w:val="1"/>
      <w:numFmt w:val="lowerRoman"/>
      <w:lvlText w:val="%6."/>
      <w:lvlJc w:val="right"/>
      <w:pPr>
        <w:tabs>
          <w:tab w:val="num" w:pos="4320"/>
        </w:tabs>
        <w:ind w:left="4320" w:hanging="180"/>
      </w:pPr>
    </w:lvl>
    <w:lvl w:ilvl="6" w:tplc="25FA7014" w:tentative="1">
      <w:start w:val="1"/>
      <w:numFmt w:val="decimal"/>
      <w:lvlText w:val="%7."/>
      <w:lvlJc w:val="left"/>
      <w:pPr>
        <w:tabs>
          <w:tab w:val="num" w:pos="5040"/>
        </w:tabs>
        <w:ind w:left="5040" w:hanging="360"/>
      </w:pPr>
    </w:lvl>
    <w:lvl w:ilvl="7" w:tplc="35CAF504" w:tentative="1">
      <w:start w:val="1"/>
      <w:numFmt w:val="lowerLetter"/>
      <w:lvlText w:val="%8."/>
      <w:lvlJc w:val="left"/>
      <w:pPr>
        <w:tabs>
          <w:tab w:val="num" w:pos="5760"/>
        </w:tabs>
        <w:ind w:left="5760" w:hanging="360"/>
      </w:pPr>
    </w:lvl>
    <w:lvl w:ilvl="8" w:tplc="22AA409A" w:tentative="1">
      <w:start w:val="1"/>
      <w:numFmt w:val="lowerRoman"/>
      <w:lvlText w:val="%9."/>
      <w:lvlJc w:val="right"/>
      <w:pPr>
        <w:tabs>
          <w:tab w:val="num" w:pos="6480"/>
        </w:tabs>
        <w:ind w:left="6480" w:hanging="180"/>
      </w:pPr>
    </w:lvl>
  </w:abstractNum>
  <w:abstractNum w:abstractNumId="67"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8"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9"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15:restartNumberingAfterBreak="0">
    <w:nsid w:val="782276C1"/>
    <w:multiLevelType w:val="hybridMultilevel"/>
    <w:tmpl w:val="3502E438"/>
    <w:name w:val="listhnumber43222"/>
    <w:lvl w:ilvl="0" w:tplc="29F03BC0">
      <w:start w:val="1"/>
      <w:numFmt w:val="decimal"/>
      <w:lvlText w:val="%1."/>
      <w:lvlJc w:val="left"/>
      <w:pPr>
        <w:tabs>
          <w:tab w:val="num" w:pos="720"/>
        </w:tabs>
        <w:ind w:left="720" w:hanging="360"/>
      </w:pPr>
      <w:rPr>
        <w:rFonts w:cs="Times New Roman"/>
      </w:rPr>
    </w:lvl>
    <w:lvl w:ilvl="1" w:tplc="C264224C">
      <w:start w:val="1"/>
      <w:numFmt w:val="hebrew1"/>
      <w:pStyle w:val="Letter2"/>
      <w:lvlText w:val="%2."/>
      <w:lvlJc w:val="left"/>
      <w:pPr>
        <w:tabs>
          <w:tab w:val="num" w:pos="1440"/>
        </w:tabs>
        <w:ind w:left="1440" w:hanging="360"/>
      </w:pPr>
      <w:rPr>
        <w:rFonts w:cs="Times New Roman" w:hint="default"/>
        <w:sz w:val="2"/>
        <w:szCs w:val="24"/>
      </w:rPr>
    </w:lvl>
    <w:lvl w:ilvl="2" w:tplc="1E949AF6">
      <w:start w:val="1"/>
      <w:numFmt w:val="lowerRoman"/>
      <w:lvlText w:val="%3."/>
      <w:lvlJc w:val="right"/>
      <w:pPr>
        <w:tabs>
          <w:tab w:val="num" w:pos="2160"/>
        </w:tabs>
        <w:ind w:left="2160" w:hanging="180"/>
      </w:pPr>
      <w:rPr>
        <w:rFonts w:cs="Times New Roman"/>
      </w:rPr>
    </w:lvl>
    <w:lvl w:ilvl="3" w:tplc="6F2086F2">
      <w:start w:val="1"/>
      <w:numFmt w:val="decimal"/>
      <w:lvlText w:val="%4."/>
      <w:lvlJc w:val="left"/>
      <w:pPr>
        <w:tabs>
          <w:tab w:val="num" w:pos="2880"/>
        </w:tabs>
        <w:ind w:left="2880" w:hanging="360"/>
      </w:pPr>
      <w:rPr>
        <w:rFonts w:cs="Times New Roman"/>
      </w:rPr>
    </w:lvl>
    <w:lvl w:ilvl="4" w:tplc="74881714">
      <w:start w:val="1"/>
      <w:numFmt w:val="lowerLetter"/>
      <w:lvlText w:val="%5."/>
      <w:lvlJc w:val="left"/>
      <w:pPr>
        <w:tabs>
          <w:tab w:val="num" w:pos="3600"/>
        </w:tabs>
        <w:ind w:left="3600" w:hanging="360"/>
      </w:pPr>
      <w:rPr>
        <w:rFonts w:cs="Times New Roman"/>
      </w:rPr>
    </w:lvl>
    <w:lvl w:ilvl="5" w:tplc="CC2EB390">
      <w:start w:val="1"/>
      <w:numFmt w:val="lowerRoman"/>
      <w:lvlText w:val="%6."/>
      <w:lvlJc w:val="right"/>
      <w:pPr>
        <w:tabs>
          <w:tab w:val="num" w:pos="4320"/>
        </w:tabs>
        <w:ind w:left="4320" w:hanging="180"/>
      </w:pPr>
      <w:rPr>
        <w:rFonts w:cs="Times New Roman"/>
      </w:rPr>
    </w:lvl>
    <w:lvl w:ilvl="6" w:tplc="1B2A8AB4">
      <w:start w:val="1"/>
      <w:numFmt w:val="decimal"/>
      <w:lvlText w:val="%7."/>
      <w:lvlJc w:val="left"/>
      <w:pPr>
        <w:tabs>
          <w:tab w:val="num" w:pos="5040"/>
        </w:tabs>
        <w:ind w:left="5040" w:hanging="360"/>
      </w:pPr>
      <w:rPr>
        <w:rFonts w:cs="Times New Roman"/>
      </w:rPr>
    </w:lvl>
    <w:lvl w:ilvl="7" w:tplc="A078B980">
      <w:start w:val="1"/>
      <w:numFmt w:val="lowerLetter"/>
      <w:lvlText w:val="%8."/>
      <w:lvlJc w:val="left"/>
      <w:pPr>
        <w:tabs>
          <w:tab w:val="num" w:pos="5760"/>
        </w:tabs>
        <w:ind w:left="5760" w:hanging="360"/>
      </w:pPr>
      <w:rPr>
        <w:rFonts w:cs="Times New Roman"/>
      </w:rPr>
    </w:lvl>
    <w:lvl w:ilvl="8" w:tplc="EB606904">
      <w:start w:val="1"/>
      <w:numFmt w:val="lowerRoman"/>
      <w:lvlText w:val="%9."/>
      <w:lvlJc w:val="right"/>
      <w:pPr>
        <w:tabs>
          <w:tab w:val="num" w:pos="6480"/>
        </w:tabs>
        <w:ind w:left="6480" w:hanging="180"/>
      </w:pPr>
      <w:rPr>
        <w:rFonts w:cs="Times New Roman"/>
      </w:rPr>
    </w:lvl>
  </w:abstractNum>
  <w:abstractNum w:abstractNumId="72" w15:restartNumberingAfterBreak="0">
    <w:nsid w:val="794811A5"/>
    <w:multiLevelType w:val="hybridMultilevel"/>
    <w:tmpl w:val="21F06726"/>
    <w:name w:val="listhhnumber3"/>
    <w:lvl w:ilvl="0" w:tplc="C8F4C292">
      <w:start w:val="1"/>
      <w:numFmt w:val="decimal"/>
      <w:pStyle w:val="Letter1"/>
      <w:lvlText w:val="%1."/>
      <w:lvlJc w:val="left"/>
      <w:pPr>
        <w:tabs>
          <w:tab w:val="num" w:pos="720"/>
        </w:tabs>
        <w:ind w:left="720" w:hanging="360"/>
      </w:pPr>
      <w:rPr>
        <w:rFonts w:cs="Times New Roman"/>
        <w:b w:val="0"/>
        <w:bCs w:val="0"/>
      </w:rPr>
    </w:lvl>
    <w:lvl w:ilvl="1" w:tplc="D5886D14">
      <w:start w:val="1"/>
      <w:numFmt w:val="hebrew1"/>
      <w:lvlText w:val="%2."/>
      <w:lvlJc w:val="left"/>
      <w:pPr>
        <w:tabs>
          <w:tab w:val="num" w:pos="1440"/>
        </w:tabs>
        <w:ind w:left="1440" w:hanging="360"/>
      </w:pPr>
      <w:rPr>
        <w:rFonts w:cs="Times New Roman" w:hint="default"/>
        <w:sz w:val="2"/>
        <w:szCs w:val="24"/>
      </w:rPr>
    </w:lvl>
    <w:lvl w:ilvl="2" w:tplc="24DE9F5A">
      <w:start w:val="1"/>
      <w:numFmt w:val="lowerRoman"/>
      <w:lvlText w:val="%3."/>
      <w:lvlJc w:val="right"/>
      <w:pPr>
        <w:tabs>
          <w:tab w:val="num" w:pos="2160"/>
        </w:tabs>
        <w:ind w:left="2160" w:hanging="180"/>
      </w:pPr>
      <w:rPr>
        <w:rFonts w:cs="Times New Roman"/>
      </w:rPr>
    </w:lvl>
    <w:lvl w:ilvl="3" w:tplc="C3FA0956">
      <w:start w:val="1"/>
      <w:numFmt w:val="decimal"/>
      <w:lvlText w:val="%4."/>
      <w:lvlJc w:val="left"/>
      <w:pPr>
        <w:tabs>
          <w:tab w:val="num" w:pos="2880"/>
        </w:tabs>
        <w:ind w:left="2880" w:hanging="360"/>
      </w:pPr>
      <w:rPr>
        <w:rFonts w:cs="Times New Roman"/>
      </w:rPr>
    </w:lvl>
    <w:lvl w:ilvl="4" w:tplc="77649BA2">
      <w:start w:val="1"/>
      <w:numFmt w:val="lowerLetter"/>
      <w:lvlText w:val="%5."/>
      <w:lvlJc w:val="left"/>
      <w:pPr>
        <w:tabs>
          <w:tab w:val="num" w:pos="3600"/>
        </w:tabs>
        <w:ind w:left="3600" w:hanging="360"/>
      </w:pPr>
      <w:rPr>
        <w:rFonts w:cs="Times New Roman"/>
      </w:rPr>
    </w:lvl>
    <w:lvl w:ilvl="5" w:tplc="4184C5C6">
      <w:start w:val="1"/>
      <w:numFmt w:val="lowerRoman"/>
      <w:lvlText w:val="%6."/>
      <w:lvlJc w:val="right"/>
      <w:pPr>
        <w:tabs>
          <w:tab w:val="num" w:pos="4320"/>
        </w:tabs>
        <w:ind w:left="4320" w:hanging="180"/>
      </w:pPr>
      <w:rPr>
        <w:rFonts w:cs="Times New Roman"/>
      </w:rPr>
    </w:lvl>
    <w:lvl w:ilvl="6" w:tplc="C9484306">
      <w:start w:val="1"/>
      <w:numFmt w:val="decimal"/>
      <w:lvlText w:val="%7."/>
      <w:lvlJc w:val="left"/>
      <w:pPr>
        <w:tabs>
          <w:tab w:val="num" w:pos="5040"/>
        </w:tabs>
        <w:ind w:left="5040" w:hanging="360"/>
      </w:pPr>
      <w:rPr>
        <w:rFonts w:cs="Times New Roman"/>
      </w:rPr>
    </w:lvl>
    <w:lvl w:ilvl="7" w:tplc="D206D0BA">
      <w:start w:val="1"/>
      <w:numFmt w:val="lowerLetter"/>
      <w:lvlText w:val="%8."/>
      <w:lvlJc w:val="left"/>
      <w:pPr>
        <w:tabs>
          <w:tab w:val="num" w:pos="5760"/>
        </w:tabs>
        <w:ind w:left="5760" w:hanging="360"/>
      </w:pPr>
      <w:rPr>
        <w:rFonts w:cs="Times New Roman"/>
      </w:rPr>
    </w:lvl>
    <w:lvl w:ilvl="8" w:tplc="E4CE7944">
      <w:start w:val="1"/>
      <w:numFmt w:val="lowerRoman"/>
      <w:lvlText w:val="%9."/>
      <w:lvlJc w:val="right"/>
      <w:pPr>
        <w:tabs>
          <w:tab w:val="num" w:pos="6480"/>
        </w:tabs>
        <w:ind w:left="6480" w:hanging="180"/>
      </w:pPr>
      <w:rPr>
        <w:rFonts w:cs="Times New Roman"/>
      </w:rPr>
    </w:lvl>
  </w:abstractNum>
  <w:abstractNum w:abstractNumId="7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4" w15:restartNumberingAfterBreak="0">
    <w:nsid w:val="7D7E295A"/>
    <w:multiLevelType w:val="hybridMultilevel"/>
    <w:tmpl w:val="49E43472"/>
    <w:lvl w:ilvl="0" w:tplc="0409000F">
      <w:start w:val="1"/>
      <w:numFmt w:val="decimal"/>
      <w:lvlText w:val="%1."/>
      <w:lvlJc w:val="left"/>
      <w:pPr>
        <w:ind w:left="2664" w:hanging="360"/>
      </w:pPr>
    </w:lvl>
    <w:lvl w:ilvl="1" w:tplc="04090019" w:tentative="1">
      <w:start w:val="1"/>
      <w:numFmt w:val="lowerLetter"/>
      <w:lvlText w:val="%2."/>
      <w:lvlJc w:val="left"/>
      <w:pPr>
        <w:ind w:left="3384" w:hanging="360"/>
      </w:pPr>
    </w:lvl>
    <w:lvl w:ilvl="2" w:tplc="0409001B" w:tentative="1">
      <w:start w:val="1"/>
      <w:numFmt w:val="lowerRoman"/>
      <w:lvlText w:val="%3."/>
      <w:lvlJc w:val="right"/>
      <w:pPr>
        <w:ind w:left="4104" w:hanging="180"/>
      </w:pPr>
    </w:lvl>
    <w:lvl w:ilvl="3" w:tplc="0409000F" w:tentative="1">
      <w:start w:val="1"/>
      <w:numFmt w:val="decimal"/>
      <w:lvlText w:val="%4."/>
      <w:lvlJc w:val="left"/>
      <w:pPr>
        <w:ind w:left="4824" w:hanging="360"/>
      </w:pPr>
    </w:lvl>
    <w:lvl w:ilvl="4" w:tplc="04090019" w:tentative="1">
      <w:start w:val="1"/>
      <w:numFmt w:val="lowerLetter"/>
      <w:lvlText w:val="%5."/>
      <w:lvlJc w:val="left"/>
      <w:pPr>
        <w:ind w:left="5544" w:hanging="360"/>
      </w:pPr>
    </w:lvl>
    <w:lvl w:ilvl="5" w:tplc="0409001B" w:tentative="1">
      <w:start w:val="1"/>
      <w:numFmt w:val="lowerRoman"/>
      <w:lvlText w:val="%6."/>
      <w:lvlJc w:val="right"/>
      <w:pPr>
        <w:ind w:left="6264" w:hanging="180"/>
      </w:pPr>
    </w:lvl>
    <w:lvl w:ilvl="6" w:tplc="0409000F" w:tentative="1">
      <w:start w:val="1"/>
      <w:numFmt w:val="decimal"/>
      <w:lvlText w:val="%7."/>
      <w:lvlJc w:val="left"/>
      <w:pPr>
        <w:ind w:left="6984" w:hanging="360"/>
      </w:pPr>
    </w:lvl>
    <w:lvl w:ilvl="7" w:tplc="04090019" w:tentative="1">
      <w:start w:val="1"/>
      <w:numFmt w:val="lowerLetter"/>
      <w:lvlText w:val="%8."/>
      <w:lvlJc w:val="left"/>
      <w:pPr>
        <w:ind w:left="7704" w:hanging="360"/>
      </w:pPr>
    </w:lvl>
    <w:lvl w:ilvl="8" w:tplc="0409001B" w:tentative="1">
      <w:start w:val="1"/>
      <w:numFmt w:val="lowerRoman"/>
      <w:lvlText w:val="%9."/>
      <w:lvlJc w:val="right"/>
      <w:pPr>
        <w:ind w:left="8424" w:hanging="180"/>
      </w:pPr>
    </w:lvl>
  </w:abstractNum>
  <w:abstractNum w:abstractNumId="75"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2"/>
  </w:num>
  <w:num w:numId="2">
    <w:abstractNumId w:val="16"/>
  </w:num>
  <w:num w:numId="3">
    <w:abstractNumId w:val="0"/>
  </w:num>
  <w:num w:numId="4">
    <w:abstractNumId w:val="45"/>
  </w:num>
  <w:num w:numId="5">
    <w:abstractNumId w:val="1"/>
  </w:num>
  <w:num w:numId="6">
    <w:abstractNumId w:val="61"/>
  </w:num>
  <w:num w:numId="7">
    <w:abstractNumId w:val="29"/>
  </w:num>
  <w:num w:numId="8">
    <w:abstractNumId w:val="21"/>
  </w:num>
  <w:num w:numId="9">
    <w:abstractNumId w:val="51"/>
  </w:num>
  <w:num w:numId="10">
    <w:abstractNumId w:val="68"/>
  </w:num>
  <w:num w:numId="11">
    <w:abstractNumId w:val="27"/>
  </w:num>
  <w:num w:numId="12">
    <w:abstractNumId w:val="2"/>
  </w:num>
  <w:num w:numId="13">
    <w:abstractNumId w:val="19"/>
  </w:num>
  <w:num w:numId="14">
    <w:abstractNumId w:val="25"/>
  </w:num>
  <w:num w:numId="15">
    <w:abstractNumId w:val="54"/>
  </w:num>
  <w:num w:numId="16">
    <w:abstractNumId w:val="13"/>
  </w:num>
  <w:num w:numId="17">
    <w:abstractNumId w:val="47"/>
  </w:num>
  <w:num w:numId="18">
    <w:abstractNumId w:val="22"/>
  </w:num>
  <w:num w:numId="19">
    <w:abstractNumId w:val="38"/>
  </w:num>
  <w:num w:numId="20">
    <w:abstractNumId w:val="57"/>
  </w:num>
  <w:num w:numId="21">
    <w:abstractNumId w:val="35"/>
  </w:num>
  <w:num w:numId="22">
    <w:abstractNumId w:val="64"/>
  </w:num>
  <w:num w:numId="23">
    <w:abstractNumId w:val="4"/>
  </w:num>
  <w:num w:numId="24">
    <w:abstractNumId w:val="8"/>
  </w:num>
  <w:num w:numId="25">
    <w:abstractNumId w:val="32"/>
  </w:num>
  <w:num w:numId="26">
    <w:abstractNumId w:val="67"/>
  </w:num>
  <w:num w:numId="27">
    <w:abstractNumId w:val="62"/>
  </w:num>
  <w:num w:numId="28">
    <w:abstractNumId w:val="20"/>
  </w:num>
  <w:num w:numId="29">
    <w:abstractNumId w:val="56"/>
  </w:num>
  <w:num w:numId="30">
    <w:abstractNumId w:val="26"/>
  </w:num>
  <w:num w:numId="31">
    <w:abstractNumId w:val="28"/>
  </w:num>
  <w:num w:numId="32">
    <w:abstractNumId w:val="18"/>
  </w:num>
  <w:num w:numId="33">
    <w:abstractNumId w:val="53"/>
  </w:num>
  <w:num w:numId="34">
    <w:abstractNumId w:val="59"/>
  </w:num>
  <w:num w:numId="35">
    <w:abstractNumId w:val="39"/>
  </w:num>
  <w:num w:numId="36">
    <w:abstractNumId w:val="17"/>
  </w:num>
  <w:num w:numId="37">
    <w:abstractNumId w:val="46"/>
  </w:num>
  <w:num w:numId="38">
    <w:abstractNumId w:val="30"/>
  </w:num>
  <w:num w:numId="39">
    <w:abstractNumId w:val="72"/>
  </w:num>
  <w:num w:numId="40">
    <w:abstractNumId w:val="71"/>
  </w:num>
  <w:num w:numId="41">
    <w:abstractNumId w:val="66"/>
  </w:num>
  <w:num w:numId="42">
    <w:abstractNumId w:val="44"/>
  </w:num>
  <w:num w:numId="43">
    <w:abstractNumId w:val="73"/>
  </w:num>
  <w:num w:numId="44">
    <w:abstractNumId w:val="65"/>
  </w:num>
  <w:num w:numId="45">
    <w:abstractNumId w:val="10"/>
  </w:num>
  <w:num w:numId="46">
    <w:abstractNumId w:val="34"/>
  </w:num>
  <w:num w:numId="47">
    <w:abstractNumId w:val="11"/>
  </w:num>
  <w:num w:numId="48">
    <w:abstractNumId w:val="41"/>
  </w:num>
  <w:num w:numId="49">
    <w:abstractNumId w:val="7"/>
  </w:num>
  <w:num w:numId="50">
    <w:abstractNumId w:val="69"/>
  </w:num>
  <w:num w:numId="51">
    <w:abstractNumId w:val="31"/>
  </w:num>
  <w:num w:numId="52">
    <w:abstractNumId w:val="60"/>
  </w:num>
  <w:num w:numId="53">
    <w:abstractNumId w:val="63"/>
  </w:num>
  <w:num w:numId="54">
    <w:abstractNumId w:val="5"/>
  </w:num>
  <w:num w:numId="55">
    <w:abstractNumId w:val="33"/>
  </w:num>
  <w:num w:numId="56">
    <w:abstractNumId w:val="3"/>
  </w:num>
  <w:num w:numId="57">
    <w:abstractNumId w:val="9"/>
  </w:num>
  <w:num w:numId="58">
    <w:abstractNumId w:val="70"/>
  </w:num>
  <w:num w:numId="59">
    <w:abstractNumId w:val="24"/>
  </w:num>
  <w:num w:numId="60">
    <w:abstractNumId w:val="37"/>
  </w:num>
  <w:num w:numId="61">
    <w:abstractNumId w:val="12"/>
  </w:num>
  <w:num w:numId="62">
    <w:abstractNumId w:val="75"/>
  </w:num>
  <w:num w:numId="63">
    <w:abstractNumId w:val="31"/>
  </w:num>
  <w:num w:numId="64">
    <w:abstractNumId w:val="15"/>
  </w:num>
  <w:num w:numId="65">
    <w:abstractNumId w:val="36"/>
  </w:num>
  <w:num w:numId="66">
    <w:abstractNumId w:val="49"/>
  </w:num>
  <w:num w:numId="67">
    <w:abstractNumId w:val="58"/>
  </w:num>
  <w:num w:numId="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3"/>
  </w:num>
  <w:num w:numId="72">
    <w:abstractNumId w:val="74"/>
  </w:num>
  <w:num w:numId="7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C86998"/>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E4D"/>
    <w:rsid w:val="00017231"/>
    <w:rsid w:val="000172DC"/>
    <w:rsid w:val="00017346"/>
    <w:rsid w:val="000174DA"/>
    <w:rsid w:val="00017C2B"/>
    <w:rsid w:val="00017C67"/>
    <w:rsid w:val="00017D25"/>
    <w:rsid w:val="00017D4B"/>
    <w:rsid w:val="00020135"/>
    <w:rsid w:val="000207E0"/>
    <w:rsid w:val="00020A59"/>
    <w:rsid w:val="00020C17"/>
    <w:rsid w:val="00020E2F"/>
    <w:rsid w:val="00020E86"/>
    <w:rsid w:val="00020EF0"/>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B13"/>
    <w:rsid w:val="00047C27"/>
    <w:rsid w:val="00047C97"/>
    <w:rsid w:val="0005009B"/>
    <w:rsid w:val="0005031E"/>
    <w:rsid w:val="00050662"/>
    <w:rsid w:val="000506BD"/>
    <w:rsid w:val="00050722"/>
    <w:rsid w:val="00050B0E"/>
    <w:rsid w:val="0005154B"/>
    <w:rsid w:val="000515BA"/>
    <w:rsid w:val="00051B8A"/>
    <w:rsid w:val="00051CF9"/>
    <w:rsid w:val="00051ECE"/>
    <w:rsid w:val="0005206D"/>
    <w:rsid w:val="000520B7"/>
    <w:rsid w:val="00052179"/>
    <w:rsid w:val="00052230"/>
    <w:rsid w:val="00052475"/>
    <w:rsid w:val="00052578"/>
    <w:rsid w:val="00052611"/>
    <w:rsid w:val="0005302C"/>
    <w:rsid w:val="000530F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2E1"/>
    <w:rsid w:val="000564C4"/>
    <w:rsid w:val="000568CE"/>
    <w:rsid w:val="000568D7"/>
    <w:rsid w:val="00056CC0"/>
    <w:rsid w:val="00056F4E"/>
    <w:rsid w:val="000572F8"/>
    <w:rsid w:val="000574BE"/>
    <w:rsid w:val="00057638"/>
    <w:rsid w:val="00057C96"/>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4BB"/>
    <w:rsid w:val="0006368D"/>
    <w:rsid w:val="000636E1"/>
    <w:rsid w:val="00063F2C"/>
    <w:rsid w:val="00063F68"/>
    <w:rsid w:val="000643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2DE1"/>
    <w:rsid w:val="00083040"/>
    <w:rsid w:val="000836C8"/>
    <w:rsid w:val="000837B8"/>
    <w:rsid w:val="00083926"/>
    <w:rsid w:val="00083A7F"/>
    <w:rsid w:val="00083B00"/>
    <w:rsid w:val="00083FC7"/>
    <w:rsid w:val="00084939"/>
    <w:rsid w:val="00084A5F"/>
    <w:rsid w:val="00084D3E"/>
    <w:rsid w:val="00084DF8"/>
    <w:rsid w:val="00085294"/>
    <w:rsid w:val="000854D8"/>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519"/>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E6F"/>
    <w:rsid w:val="000A3922"/>
    <w:rsid w:val="000A3AC6"/>
    <w:rsid w:val="000A3C21"/>
    <w:rsid w:val="000A437B"/>
    <w:rsid w:val="000A4564"/>
    <w:rsid w:val="000A473B"/>
    <w:rsid w:val="000A4915"/>
    <w:rsid w:val="000A4C2F"/>
    <w:rsid w:val="000A5459"/>
    <w:rsid w:val="000A5B6D"/>
    <w:rsid w:val="000A5FFD"/>
    <w:rsid w:val="000A6493"/>
    <w:rsid w:val="000A6642"/>
    <w:rsid w:val="000A66FA"/>
    <w:rsid w:val="000A695D"/>
    <w:rsid w:val="000A6AB7"/>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42F"/>
    <w:rsid w:val="000B489E"/>
    <w:rsid w:val="000B48D8"/>
    <w:rsid w:val="000B4CED"/>
    <w:rsid w:val="000B4DE9"/>
    <w:rsid w:val="000B5089"/>
    <w:rsid w:val="000B55AB"/>
    <w:rsid w:val="000B59FC"/>
    <w:rsid w:val="000B6121"/>
    <w:rsid w:val="000B631A"/>
    <w:rsid w:val="000B63E1"/>
    <w:rsid w:val="000B6428"/>
    <w:rsid w:val="000B6841"/>
    <w:rsid w:val="000B70FD"/>
    <w:rsid w:val="000B711D"/>
    <w:rsid w:val="000B7596"/>
    <w:rsid w:val="000B78A5"/>
    <w:rsid w:val="000B7A1E"/>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0D8C"/>
    <w:rsid w:val="000D171F"/>
    <w:rsid w:val="000D177E"/>
    <w:rsid w:val="000D1CEF"/>
    <w:rsid w:val="000D25B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2FC7"/>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C6D"/>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761"/>
    <w:rsid w:val="00106A6D"/>
    <w:rsid w:val="0010709C"/>
    <w:rsid w:val="001074A2"/>
    <w:rsid w:val="001074E0"/>
    <w:rsid w:val="00107FB3"/>
    <w:rsid w:val="00110180"/>
    <w:rsid w:val="00110304"/>
    <w:rsid w:val="001104C1"/>
    <w:rsid w:val="00110AE1"/>
    <w:rsid w:val="00110C18"/>
    <w:rsid w:val="00110D49"/>
    <w:rsid w:val="00110E19"/>
    <w:rsid w:val="00111E16"/>
    <w:rsid w:val="0011234E"/>
    <w:rsid w:val="00112623"/>
    <w:rsid w:val="00112714"/>
    <w:rsid w:val="00112F78"/>
    <w:rsid w:val="001131EE"/>
    <w:rsid w:val="00113B70"/>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CF2"/>
    <w:rsid w:val="00131D38"/>
    <w:rsid w:val="0013239E"/>
    <w:rsid w:val="001326DC"/>
    <w:rsid w:val="00132843"/>
    <w:rsid w:val="00132C3E"/>
    <w:rsid w:val="00132C68"/>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4132"/>
    <w:rsid w:val="0014488B"/>
    <w:rsid w:val="00144A23"/>
    <w:rsid w:val="00144B78"/>
    <w:rsid w:val="00144EC1"/>
    <w:rsid w:val="00145DF9"/>
    <w:rsid w:val="001462DB"/>
    <w:rsid w:val="001469BA"/>
    <w:rsid w:val="00146C3C"/>
    <w:rsid w:val="00146EF9"/>
    <w:rsid w:val="0014787A"/>
    <w:rsid w:val="00147AC0"/>
    <w:rsid w:val="00147C94"/>
    <w:rsid w:val="0015005D"/>
    <w:rsid w:val="0015009A"/>
    <w:rsid w:val="0015039B"/>
    <w:rsid w:val="00150EDE"/>
    <w:rsid w:val="00151870"/>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2D62"/>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77E03"/>
    <w:rsid w:val="0018050F"/>
    <w:rsid w:val="001805DB"/>
    <w:rsid w:val="001809E3"/>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4F7E"/>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6DB"/>
    <w:rsid w:val="00190ABD"/>
    <w:rsid w:val="00190D34"/>
    <w:rsid w:val="00190F13"/>
    <w:rsid w:val="00191555"/>
    <w:rsid w:val="0019159D"/>
    <w:rsid w:val="00191A80"/>
    <w:rsid w:val="00191BC8"/>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40B"/>
    <w:rsid w:val="001C1867"/>
    <w:rsid w:val="001C1986"/>
    <w:rsid w:val="001C21E7"/>
    <w:rsid w:val="001C24A1"/>
    <w:rsid w:val="001C24E0"/>
    <w:rsid w:val="001C2791"/>
    <w:rsid w:val="001C36BD"/>
    <w:rsid w:val="001C3BA2"/>
    <w:rsid w:val="001C3C09"/>
    <w:rsid w:val="001C3D41"/>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5BCA"/>
    <w:rsid w:val="001D629B"/>
    <w:rsid w:val="001D687B"/>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457"/>
    <w:rsid w:val="001E45F8"/>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5DA"/>
    <w:rsid w:val="001F4EF7"/>
    <w:rsid w:val="001F50A0"/>
    <w:rsid w:val="001F5BCC"/>
    <w:rsid w:val="001F64A1"/>
    <w:rsid w:val="001F6A28"/>
    <w:rsid w:val="001F7139"/>
    <w:rsid w:val="001F742B"/>
    <w:rsid w:val="001F7905"/>
    <w:rsid w:val="001F7FA4"/>
    <w:rsid w:val="00200399"/>
    <w:rsid w:val="00200501"/>
    <w:rsid w:val="00201023"/>
    <w:rsid w:val="00201160"/>
    <w:rsid w:val="00201288"/>
    <w:rsid w:val="00201784"/>
    <w:rsid w:val="00201FF2"/>
    <w:rsid w:val="002024E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29D"/>
    <w:rsid w:val="00213476"/>
    <w:rsid w:val="00213BD8"/>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37374"/>
    <w:rsid w:val="002400E1"/>
    <w:rsid w:val="00240876"/>
    <w:rsid w:val="00240F9D"/>
    <w:rsid w:val="0024126D"/>
    <w:rsid w:val="00241332"/>
    <w:rsid w:val="00241F0D"/>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2B1"/>
    <w:rsid w:val="00245362"/>
    <w:rsid w:val="00245558"/>
    <w:rsid w:val="002455CB"/>
    <w:rsid w:val="002456AF"/>
    <w:rsid w:val="002456D6"/>
    <w:rsid w:val="00245BF5"/>
    <w:rsid w:val="00246180"/>
    <w:rsid w:val="00246433"/>
    <w:rsid w:val="00246713"/>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F0B"/>
    <w:rsid w:val="00253268"/>
    <w:rsid w:val="002532F8"/>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701"/>
    <w:rsid w:val="00260AC0"/>
    <w:rsid w:val="002611DB"/>
    <w:rsid w:val="00261355"/>
    <w:rsid w:val="002616C9"/>
    <w:rsid w:val="0026188D"/>
    <w:rsid w:val="00262147"/>
    <w:rsid w:val="002621A8"/>
    <w:rsid w:val="0026265B"/>
    <w:rsid w:val="00262BCE"/>
    <w:rsid w:val="00262D2D"/>
    <w:rsid w:val="00263511"/>
    <w:rsid w:val="002636D2"/>
    <w:rsid w:val="00263F6B"/>
    <w:rsid w:val="00264226"/>
    <w:rsid w:val="00264542"/>
    <w:rsid w:val="00264797"/>
    <w:rsid w:val="00264B2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2EA2"/>
    <w:rsid w:val="00273083"/>
    <w:rsid w:val="0027326D"/>
    <w:rsid w:val="0027331A"/>
    <w:rsid w:val="0027347F"/>
    <w:rsid w:val="002738B5"/>
    <w:rsid w:val="00273DBD"/>
    <w:rsid w:val="00273F9A"/>
    <w:rsid w:val="0027412A"/>
    <w:rsid w:val="002741B0"/>
    <w:rsid w:val="002745F9"/>
    <w:rsid w:val="002746F2"/>
    <w:rsid w:val="00274794"/>
    <w:rsid w:val="002747F0"/>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BA6"/>
    <w:rsid w:val="00284CA0"/>
    <w:rsid w:val="00285136"/>
    <w:rsid w:val="002855B4"/>
    <w:rsid w:val="00285EC1"/>
    <w:rsid w:val="00285F0A"/>
    <w:rsid w:val="00285FBF"/>
    <w:rsid w:val="00286063"/>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32F"/>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273"/>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616"/>
    <w:rsid w:val="002B0AAF"/>
    <w:rsid w:val="002B0ECD"/>
    <w:rsid w:val="002B1085"/>
    <w:rsid w:val="002B1290"/>
    <w:rsid w:val="002B16F3"/>
    <w:rsid w:val="002B1A4F"/>
    <w:rsid w:val="002B1BF5"/>
    <w:rsid w:val="002B25DA"/>
    <w:rsid w:val="002B2EDD"/>
    <w:rsid w:val="002B3877"/>
    <w:rsid w:val="002B43E2"/>
    <w:rsid w:val="002B53EA"/>
    <w:rsid w:val="002B616A"/>
    <w:rsid w:val="002B61C0"/>
    <w:rsid w:val="002B62A3"/>
    <w:rsid w:val="002B62E3"/>
    <w:rsid w:val="002B6A5D"/>
    <w:rsid w:val="002B6D1C"/>
    <w:rsid w:val="002B6D9F"/>
    <w:rsid w:val="002B6E98"/>
    <w:rsid w:val="002B767E"/>
    <w:rsid w:val="002B77BC"/>
    <w:rsid w:val="002B7E1D"/>
    <w:rsid w:val="002B7E6A"/>
    <w:rsid w:val="002B7EAB"/>
    <w:rsid w:val="002B7FF7"/>
    <w:rsid w:val="002C00FE"/>
    <w:rsid w:val="002C0278"/>
    <w:rsid w:val="002C0974"/>
    <w:rsid w:val="002C0A43"/>
    <w:rsid w:val="002C0F05"/>
    <w:rsid w:val="002C1A00"/>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822"/>
    <w:rsid w:val="002C6974"/>
    <w:rsid w:val="002C719F"/>
    <w:rsid w:val="002C7468"/>
    <w:rsid w:val="002C7A5B"/>
    <w:rsid w:val="002D0691"/>
    <w:rsid w:val="002D0834"/>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7B4"/>
    <w:rsid w:val="002E193C"/>
    <w:rsid w:val="002E1A1D"/>
    <w:rsid w:val="002E1B9B"/>
    <w:rsid w:val="002E1BA7"/>
    <w:rsid w:val="002E1E6A"/>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5B3"/>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546"/>
    <w:rsid w:val="002F0F78"/>
    <w:rsid w:val="002F104C"/>
    <w:rsid w:val="002F11FF"/>
    <w:rsid w:val="002F1383"/>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533"/>
    <w:rsid w:val="002F5613"/>
    <w:rsid w:val="002F5838"/>
    <w:rsid w:val="002F58AD"/>
    <w:rsid w:val="002F5D84"/>
    <w:rsid w:val="002F622E"/>
    <w:rsid w:val="002F6400"/>
    <w:rsid w:val="002F6FBD"/>
    <w:rsid w:val="002F7109"/>
    <w:rsid w:val="002F7194"/>
    <w:rsid w:val="002F7280"/>
    <w:rsid w:val="002F7600"/>
    <w:rsid w:val="002F77CC"/>
    <w:rsid w:val="003001C8"/>
    <w:rsid w:val="00300A68"/>
    <w:rsid w:val="00300EAB"/>
    <w:rsid w:val="0030105E"/>
    <w:rsid w:val="00301076"/>
    <w:rsid w:val="0030142D"/>
    <w:rsid w:val="00301586"/>
    <w:rsid w:val="00301B20"/>
    <w:rsid w:val="00301DA9"/>
    <w:rsid w:val="00301F92"/>
    <w:rsid w:val="00302134"/>
    <w:rsid w:val="00302178"/>
    <w:rsid w:val="00302294"/>
    <w:rsid w:val="00302D8F"/>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10E7F"/>
    <w:rsid w:val="00311518"/>
    <w:rsid w:val="00311E54"/>
    <w:rsid w:val="00312DA1"/>
    <w:rsid w:val="00312DAA"/>
    <w:rsid w:val="00313374"/>
    <w:rsid w:val="00313768"/>
    <w:rsid w:val="003138B0"/>
    <w:rsid w:val="00313AB6"/>
    <w:rsid w:val="00314D3D"/>
    <w:rsid w:val="00314E13"/>
    <w:rsid w:val="00314EDF"/>
    <w:rsid w:val="00315462"/>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140B"/>
    <w:rsid w:val="0032160F"/>
    <w:rsid w:val="003216EC"/>
    <w:rsid w:val="00321913"/>
    <w:rsid w:val="00321AD0"/>
    <w:rsid w:val="00321C2A"/>
    <w:rsid w:val="00321E7C"/>
    <w:rsid w:val="0032215B"/>
    <w:rsid w:val="003222E9"/>
    <w:rsid w:val="0032241E"/>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634F"/>
    <w:rsid w:val="00327C31"/>
    <w:rsid w:val="00327F12"/>
    <w:rsid w:val="00330BC1"/>
    <w:rsid w:val="00330DC5"/>
    <w:rsid w:val="00331093"/>
    <w:rsid w:val="0033125C"/>
    <w:rsid w:val="00331385"/>
    <w:rsid w:val="00331A71"/>
    <w:rsid w:val="00331BD6"/>
    <w:rsid w:val="00331CE1"/>
    <w:rsid w:val="00331F15"/>
    <w:rsid w:val="00332902"/>
    <w:rsid w:val="00332C76"/>
    <w:rsid w:val="00333408"/>
    <w:rsid w:val="003337B6"/>
    <w:rsid w:val="00333AA4"/>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71E"/>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151"/>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1D3C"/>
    <w:rsid w:val="00372306"/>
    <w:rsid w:val="0037244A"/>
    <w:rsid w:val="00372681"/>
    <w:rsid w:val="003735AF"/>
    <w:rsid w:val="003736D6"/>
    <w:rsid w:val="00373F21"/>
    <w:rsid w:val="00374006"/>
    <w:rsid w:val="003745FC"/>
    <w:rsid w:val="0037464D"/>
    <w:rsid w:val="0037466F"/>
    <w:rsid w:val="00374EC3"/>
    <w:rsid w:val="00374F24"/>
    <w:rsid w:val="00374FF5"/>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939"/>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C48"/>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764"/>
    <w:rsid w:val="003B3AA2"/>
    <w:rsid w:val="003B42AE"/>
    <w:rsid w:val="003B4305"/>
    <w:rsid w:val="003B4312"/>
    <w:rsid w:val="003B43B5"/>
    <w:rsid w:val="003B4400"/>
    <w:rsid w:val="003B519F"/>
    <w:rsid w:val="003B6185"/>
    <w:rsid w:val="003B61E6"/>
    <w:rsid w:val="003B61FD"/>
    <w:rsid w:val="003B647E"/>
    <w:rsid w:val="003B67D5"/>
    <w:rsid w:val="003B68DB"/>
    <w:rsid w:val="003B6C5F"/>
    <w:rsid w:val="003B7440"/>
    <w:rsid w:val="003B7B46"/>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5DA7"/>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BC7"/>
    <w:rsid w:val="003D2CE0"/>
    <w:rsid w:val="003D2FB3"/>
    <w:rsid w:val="003D38AA"/>
    <w:rsid w:val="003D39B3"/>
    <w:rsid w:val="003D3FA8"/>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0DA"/>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55F"/>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774"/>
    <w:rsid w:val="00423C81"/>
    <w:rsid w:val="00423D6A"/>
    <w:rsid w:val="00424256"/>
    <w:rsid w:val="004242EF"/>
    <w:rsid w:val="0042438C"/>
    <w:rsid w:val="00424468"/>
    <w:rsid w:val="00424667"/>
    <w:rsid w:val="00424870"/>
    <w:rsid w:val="00425568"/>
    <w:rsid w:val="00425824"/>
    <w:rsid w:val="00425B83"/>
    <w:rsid w:val="00425D96"/>
    <w:rsid w:val="0042606A"/>
    <w:rsid w:val="004264FC"/>
    <w:rsid w:val="0042679F"/>
    <w:rsid w:val="00426A89"/>
    <w:rsid w:val="00426BD8"/>
    <w:rsid w:val="00426CDE"/>
    <w:rsid w:val="00426E0E"/>
    <w:rsid w:val="00426E4A"/>
    <w:rsid w:val="0042717E"/>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1EE3"/>
    <w:rsid w:val="004423BE"/>
    <w:rsid w:val="0044241E"/>
    <w:rsid w:val="004424F6"/>
    <w:rsid w:val="00442837"/>
    <w:rsid w:val="00442C05"/>
    <w:rsid w:val="00443011"/>
    <w:rsid w:val="004430BE"/>
    <w:rsid w:val="0044315B"/>
    <w:rsid w:val="004434E7"/>
    <w:rsid w:val="0044394E"/>
    <w:rsid w:val="0044394F"/>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A92"/>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91B"/>
    <w:rsid w:val="00462BEA"/>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51F"/>
    <w:rsid w:val="004B2835"/>
    <w:rsid w:val="004B2B1D"/>
    <w:rsid w:val="004B2D45"/>
    <w:rsid w:val="004B32F5"/>
    <w:rsid w:val="004B3957"/>
    <w:rsid w:val="004B469C"/>
    <w:rsid w:val="004B4B45"/>
    <w:rsid w:val="004B4FA2"/>
    <w:rsid w:val="004B4FBF"/>
    <w:rsid w:val="004B5740"/>
    <w:rsid w:val="004B57EE"/>
    <w:rsid w:val="004B63C5"/>
    <w:rsid w:val="004B65A2"/>
    <w:rsid w:val="004B6FC8"/>
    <w:rsid w:val="004B7130"/>
    <w:rsid w:val="004B727E"/>
    <w:rsid w:val="004B7397"/>
    <w:rsid w:val="004B7736"/>
    <w:rsid w:val="004B77DE"/>
    <w:rsid w:val="004B7818"/>
    <w:rsid w:val="004B7AB3"/>
    <w:rsid w:val="004B7D58"/>
    <w:rsid w:val="004B7DD3"/>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624"/>
    <w:rsid w:val="004E0D6C"/>
    <w:rsid w:val="004E113C"/>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4F7D1C"/>
    <w:rsid w:val="005002EF"/>
    <w:rsid w:val="005008D7"/>
    <w:rsid w:val="00501ABB"/>
    <w:rsid w:val="00501E10"/>
    <w:rsid w:val="00501FB6"/>
    <w:rsid w:val="005021AF"/>
    <w:rsid w:val="00502829"/>
    <w:rsid w:val="005028F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17"/>
    <w:rsid w:val="00507F4C"/>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A1D"/>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F00"/>
    <w:rsid w:val="00524B58"/>
    <w:rsid w:val="00524C4F"/>
    <w:rsid w:val="00524DC1"/>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2D8C"/>
    <w:rsid w:val="00542F2A"/>
    <w:rsid w:val="0054369F"/>
    <w:rsid w:val="00543766"/>
    <w:rsid w:val="00543A2B"/>
    <w:rsid w:val="00543AD8"/>
    <w:rsid w:val="00543D5A"/>
    <w:rsid w:val="00543F97"/>
    <w:rsid w:val="00543FD5"/>
    <w:rsid w:val="00544B84"/>
    <w:rsid w:val="00544DA5"/>
    <w:rsid w:val="00544EC4"/>
    <w:rsid w:val="005452E7"/>
    <w:rsid w:val="00545BD1"/>
    <w:rsid w:val="00545F83"/>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6D3"/>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6"/>
    <w:rsid w:val="00560F17"/>
    <w:rsid w:val="005611FB"/>
    <w:rsid w:val="005612DD"/>
    <w:rsid w:val="005613A4"/>
    <w:rsid w:val="005615BF"/>
    <w:rsid w:val="00561602"/>
    <w:rsid w:val="00561651"/>
    <w:rsid w:val="00561660"/>
    <w:rsid w:val="005618E1"/>
    <w:rsid w:val="005619D3"/>
    <w:rsid w:val="00561A80"/>
    <w:rsid w:val="00561C42"/>
    <w:rsid w:val="0056279D"/>
    <w:rsid w:val="00562D42"/>
    <w:rsid w:val="00562DBF"/>
    <w:rsid w:val="00562EFE"/>
    <w:rsid w:val="00562FA6"/>
    <w:rsid w:val="00563197"/>
    <w:rsid w:val="0056320B"/>
    <w:rsid w:val="00563DC9"/>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59E"/>
    <w:rsid w:val="00572A4C"/>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637"/>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87B7B"/>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5499"/>
    <w:rsid w:val="005965DF"/>
    <w:rsid w:val="00596B60"/>
    <w:rsid w:val="005977A7"/>
    <w:rsid w:val="005979F6"/>
    <w:rsid w:val="00597E4C"/>
    <w:rsid w:val="00597E70"/>
    <w:rsid w:val="005A014E"/>
    <w:rsid w:val="005A0214"/>
    <w:rsid w:val="005A0A1E"/>
    <w:rsid w:val="005A0E3C"/>
    <w:rsid w:val="005A1A3B"/>
    <w:rsid w:val="005A1D5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2BD"/>
    <w:rsid w:val="005B68BC"/>
    <w:rsid w:val="005B6911"/>
    <w:rsid w:val="005B69B1"/>
    <w:rsid w:val="005B6ADD"/>
    <w:rsid w:val="005B7146"/>
    <w:rsid w:val="005B741B"/>
    <w:rsid w:val="005B75D2"/>
    <w:rsid w:val="005B7A3B"/>
    <w:rsid w:val="005B7FED"/>
    <w:rsid w:val="005C01F5"/>
    <w:rsid w:val="005C0232"/>
    <w:rsid w:val="005C0769"/>
    <w:rsid w:val="005C0872"/>
    <w:rsid w:val="005C0AF6"/>
    <w:rsid w:val="005C132D"/>
    <w:rsid w:val="005C1525"/>
    <w:rsid w:val="005C155D"/>
    <w:rsid w:val="005C1C25"/>
    <w:rsid w:val="005C1C9E"/>
    <w:rsid w:val="005C22EB"/>
    <w:rsid w:val="005C2318"/>
    <w:rsid w:val="005C282A"/>
    <w:rsid w:val="005C2A66"/>
    <w:rsid w:val="005C2E7D"/>
    <w:rsid w:val="005C319A"/>
    <w:rsid w:val="005C3344"/>
    <w:rsid w:val="005C36B3"/>
    <w:rsid w:val="005C378D"/>
    <w:rsid w:val="005C38A3"/>
    <w:rsid w:val="005C3DE8"/>
    <w:rsid w:val="005C3EE6"/>
    <w:rsid w:val="005C44A7"/>
    <w:rsid w:val="005C4AEE"/>
    <w:rsid w:val="005C5103"/>
    <w:rsid w:val="005C5697"/>
    <w:rsid w:val="005C5B01"/>
    <w:rsid w:val="005C5FA2"/>
    <w:rsid w:val="005C6AAE"/>
    <w:rsid w:val="005C6DA4"/>
    <w:rsid w:val="005C765A"/>
    <w:rsid w:val="005C7757"/>
    <w:rsid w:val="005C7856"/>
    <w:rsid w:val="005C7DF3"/>
    <w:rsid w:val="005C7E36"/>
    <w:rsid w:val="005D007B"/>
    <w:rsid w:val="005D046B"/>
    <w:rsid w:val="005D0501"/>
    <w:rsid w:val="005D07F3"/>
    <w:rsid w:val="005D0970"/>
    <w:rsid w:val="005D0A83"/>
    <w:rsid w:val="005D0AFC"/>
    <w:rsid w:val="005D0BFC"/>
    <w:rsid w:val="005D0CAD"/>
    <w:rsid w:val="005D16E4"/>
    <w:rsid w:val="005D19E2"/>
    <w:rsid w:val="005D2940"/>
    <w:rsid w:val="005D29E1"/>
    <w:rsid w:val="005D2E76"/>
    <w:rsid w:val="005D3591"/>
    <w:rsid w:val="005D3776"/>
    <w:rsid w:val="005D3882"/>
    <w:rsid w:val="005D3C04"/>
    <w:rsid w:val="005D3DF8"/>
    <w:rsid w:val="005D406F"/>
    <w:rsid w:val="005D421B"/>
    <w:rsid w:val="005D42E4"/>
    <w:rsid w:val="005D4D10"/>
    <w:rsid w:val="005D53C4"/>
    <w:rsid w:val="005D5622"/>
    <w:rsid w:val="005D5B70"/>
    <w:rsid w:val="005D5C79"/>
    <w:rsid w:val="005D5E48"/>
    <w:rsid w:val="005D6D38"/>
    <w:rsid w:val="005D7006"/>
    <w:rsid w:val="005D7327"/>
    <w:rsid w:val="005D74B3"/>
    <w:rsid w:val="005D751F"/>
    <w:rsid w:val="005D76BD"/>
    <w:rsid w:val="005E042A"/>
    <w:rsid w:val="005E051F"/>
    <w:rsid w:val="005E0660"/>
    <w:rsid w:val="005E06EB"/>
    <w:rsid w:val="005E18A2"/>
    <w:rsid w:val="005E1A1A"/>
    <w:rsid w:val="005E1A7C"/>
    <w:rsid w:val="005E210F"/>
    <w:rsid w:val="005E21C7"/>
    <w:rsid w:val="005E2332"/>
    <w:rsid w:val="005E2622"/>
    <w:rsid w:val="005E2632"/>
    <w:rsid w:val="005E2D78"/>
    <w:rsid w:val="005E2F13"/>
    <w:rsid w:val="005E3611"/>
    <w:rsid w:val="005E3856"/>
    <w:rsid w:val="005E39B4"/>
    <w:rsid w:val="005E45A1"/>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E7B93"/>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4160"/>
    <w:rsid w:val="005F4462"/>
    <w:rsid w:val="005F44C0"/>
    <w:rsid w:val="005F4732"/>
    <w:rsid w:val="005F4956"/>
    <w:rsid w:val="005F4E0E"/>
    <w:rsid w:val="005F5029"/>
    <w:rsid w:val="005F5A83"/>
    <w:rsid w:val="005F5AE9"/>
    <w:rsid w:val="005F5B84"/>
    <w:rsid w:val="005F6147"/>
    <w:rsid w:val="005F6356"/>
    <w:rsid w:val="005F63C6"/>
    <w:rsid w:val="005F63F8"/>
    <w:rsid w:val="005F648F"/>
    <w:rsid w:val="005F66D4"/>
    <w:rsid w:val="005F6BFA"/>
    <w:rsid w:val="005F6F8E"/>
    <w:rsid w:val="005F709D"/>
    <w:rsid w:val="005F7359"/>
    <w:rsid w:val="005F7858"/>
    <w:rsid w:val="00600047"/>
    <w:rsid w:val="006001BA"/>
    <w:rsid w:val="00600466"/>
    <w:rsid w:val="00600A13"/>
    <w:rsid w:val="00600ACD"/>
    <w:rsid w:val="00600BFA"/>
    <w:rsid w:val="00600F1F"/>
    <w:rsid w:val="00601140"/>
    <w:rsid w:val="006012F8"/>
    <w:rsid w:val="006016DC"/>
    <w:rsid w:val="006017B6"/>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DD"/>
    <w:rsid w:val="00624B2B"/>
    <w:rsid w:val="00624C0B"/>
    <w:rsid w:val="0062502D"/>
    <w:rsid w:val="00625161"/>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245"/>
    <w:rsid w:val="00646343"/>
    <w:rsid w:val="006464D2"/>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C45"/>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17F"/>
    <w:rsid w:val="00665532"/>
    <w:rsid w:val="00665891"/>
    <w:rsid w:val="00665E45"/>
    <w:rsid w:val="00665FA7"/>
    <w:rsid w:val="00666087"/>
    <w:rsid w:val="00666206"/>
    <w:rsid w:val="00666267"/>
    <w:rsid w:val="0066664E"/>
    <w:rsid w:val="00666BC2"/>
    <w:rsid w:val="00667853"/>
    <w:rsid w:val="0066790E"/>
    <w:rsid w:val="006679C9"/>
    <w:rsid w:val="00667D35"/>
    <w:rsid w:val="00667F90"/>
    <w:rsid w:val="00670132"/>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EE0"/>
    <w:rsid w:val="00675F03"/>
    <w:rsid w:val="00677195"/>
    <w:rsid w:val="00677313"/>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54B4"/>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DB7"/>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1B"/>
    <w:rsid w:val="006C352B"/>
    <w:rsid w:val="006C36F8"/>
    <w:rsid w:val="006C38E3"/>
    <w:rsid w:val="006C3B23"/>
    <w:rsid w:val="006C465B"/>
    <w:rsid w:val="006C4706"/>
    <w:rsid w:val="006C4832"/>
    <w:rsid w:val="006C4B4F"/>
    <w:rsid w:val="006C4EF3"/>
    <w:rsid w:val="006C53E1"/>
    <w:rsid w:val="006C55AF"/>
    <w:rsid w:val="006C5930"/>
    <w:rsid w:val="006C6005"/>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5F94"/>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1ED"/>
    <w:rsid w:val="006F0298"/>
    <w:rsid w:val="006F0E88"/>
    <w:rsid w:val="006F18B1"/>
    <w:rsid w:val="006F18EA"/>
    <w:rsid w:val="006F2428"/>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684"/>
    <w:rsid w:val="006F67A3"/>
    <w:rsid w:val="006F6DF3"/>
    <w:rsid w:val="006F6F98"/>
    <w:rsid w:val="006F71FA"/>
    <w:rsid w:val="006F782B"/>
    <w:rsid w:val="006F782C"/>
    <w:rsid w:val="006F7930"/>
    <w:rsid w:val="006F7B8B"/>
    <w:rsid w:val="007005FB"/>
    <w:rsid w:val="00700987"/>
    <w:rsid w:val="00700996"/>
    <w:rsid w:val="00700D1B"/>
    <w:rsid w:val="00700E09"/>
    <w:rsid w:val="007010CE"/>
    <w:rsid w:val="00701925"/>
    <w:rsid w:val="00701BE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B2A"/>
    <w:rsid w:val="00715D19"/>
    <w:rsid w:val="00715DCD"/>
    <w:rsid w:val="00716142"/>
    <w:rsid w:val="0071683E"/>
    <w:rsid w:val="00716BEE"/>
    <w:rsid w:val="00717D51"/>
    <w:rsid w:val="00717EB7"/>
    <w:rsid w:val="00717FE4"/>
    <w:rsid w:val="00717FF7"/>
    <w:rsid w:val="00721650"/>
    <w:rsid w:val="0072171E"/>
    <w:rsid w:val="00721BE1"/>
    <w:rsid w:val="00721F39"/>
    <w:rsid w:val="00721F96"/>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22"/>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0ED1"/>
    <w:rsid w:val="007611DA"/>
    <w:rsid w:val="00761263"/>
    <w:rsid w:val="007613A0"/>
    <w:rsid w:val="007614C8"/>
    <w:rsid w:val="007614DA"/>
    <w:rsid w:val="007615B4"/>
    <w:rsid w:val="00761971"/>
    <w:rsid w:val="00761A0D"/>
    <w:rsid w:val="00762120"/>
    <w:rsid w:val="00762340"/>
    <w:rsid w:val="00762771"/>
    <w:rsid w:val="007628BA"/>
    <w:rsid w:val="00762C67"/>
    <w:rsid w:val="00762F0E"/>
    <w:rsid w:val="0076330F"/>
    <w:rsid w:val="00763949"/>
    <w:rsid w:val="007644DA"/>
    <w:rsid w:val="007649AD"/>
    <w:rsid w:val="00764A48"/>
    <w:rsid w:val="00764AE7"/>
    <w:rsid w:val="00764CEB"/>
    <w:rsid w:val="0076535A"/>
    <w:rsid w:val="0076540B"/>
    <w:rsid w:val="0076578B"/>
    <w:rsid w:val="00765B71"/>
    <w:rsid w:val="00765D2A"/>
    <w:rsid w:val="007665F7"/>
    <w:rsid w:val="007666CB"/>
    <w:rsid w:val="0076752C"/>
    <w:rsid w:val="00770461"/>
    <w:rsid w:val="007706D1"/>
    <w:rsid w:val="00770818"/>
    <w:rsid w:val="00770828"/>
    <w:rsid w:val="00770E9B"/>
    <w:rsid w:val="00771373"/>
    <w:rsid w:val="0077163B"/>
    <w:rsid w:val="00771832"/>
    <w:rsid w:val="00771B2D"/>
    <w:rsid w:val="00772130"/>
    <w:rsid w:val="00772291"/>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7AF"/>
    <w:rsid w:val="00785A53"/>
    <w:rsid w:val="00785AA5"/>
    <w:rsid w:val="00785C26"/>
    <w:rsid w:val="00785CAA"/>
    <w:rsid w:val="00785CFF"/>
    <w:rsid w:val="00785F5F"/>
    <w:rsid w:val="00786502"/>
    <w:rsid w:val="00786539"/>
    <w:rsid w:val="007868D8"/>
    <w:rsid w:val="00786DE0"/>
    <w:rsid w:val="007870AA"/>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A03A7"/>
    <w:rsid w:val="007A0555"/>
    <w:rsid w:val="007A07E4"/>
    <w:rsid w:val="007A160A"/>
    <w:rsid w:val="007A1D2E"/>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19"/>
    <w:rsid w:val="007B36B5"/>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1E7"/>
    <w:rsid w:val="007D186D"/>
    <w:rsid w:val="007D1934"/>
    <w:rsid w:val="007D1BC0"/>
    <w:rsid w:val="007D1D97"/>
    <w:rsid w:val="007D1E1F"/>
    <w:rsid w:val="007D223E"/>
    <w:rsid w:val="007D24F3"/>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7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12F1"/>
    <w:rsid w:val="0080159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18C"/>
    <w:rsid w:val="008332AC"/>
    <w:rsid w:val="008345E0"/>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47C99"/>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3B63"/>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B1F"/>
    <w:rsid w:val="00886292"/>
    <w:rsid w:val="008865BE"/>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75E"/>
    <w:rsid w:val="00894BBF"/>
    <w:rsid w:val="008956F0"/>
    <w:rsid w:val="00895D4D"/>
    <w:rsid w:val="00895D77"/>
    <w:rsid w:val="0089630D"/>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385"/>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546"/>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C05"/>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2E"/>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2E"/>
    <w:rsid w:val="008E7BAB"/>
    <w:rsid w:val="008E7C7B"/>
    <w:rsid w:val="008E7D65"/>
    <w:rsid w:val="008F01F3"/>
    <w:rsid w:val="008F0327"/>
    <w:rsid w:val="008F04C2"/>
    <w:rsid w:val="008F0B40"/>
    <w:rsid w:val="008F0B4B"/>
    <w:rsid w:val="008F1339"/>
    <w:rsid w:val="008F133F"/>
    <w:rsid w:val="008F1A9D"/>
    <w:rsid w:val="008F1BF5"/>
    <w:rsid w:val="008F1E64"/>
    <w:rsid w:val="008F1E6D"/>
    <w:rsid w:val="008F1F67"/>
    <w:rsid w:val="008F2532"/>
    <w:rsid w:val="008F2A4D"/>
    <w:rsid w:val="008F30A0"/>
    <w:rsid w:val="008F32B1"/>
    <w:rsid w:val="008F3933"/>
    <w:rsid w:val="008F421E"/>
    <w:rsid w:val="008F483B"/>
    <w:rsid w:val="008F4B7D"/>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4CA3"/>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A7"/>
    <w:rsid w:val="00920968"/>
    <w:rsid w:val="00920A73"/>
    <w:rsid w:val="00921092"/>
    <w:rsid w:val="00921156"/>
    <w:rsid w:val="00921C0F"/>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007"/>
    <w:rsid w:val="00934578"/>
    <w:rsid w:val="0093472E"/>
    <w:rsid w:val="00934730"/>
    <w:rsid w:val="009347D9"/>
    <w:rsid w:val="00934969"/>
    <w:rsid w:val="00934AD1"/>
    <w:rsid w:val="00934F1C"/>
    <w:rsid w:val="00934F99"/>
    <w:rsid w:val="009351AA"/>
    <w:rsid w:val="009354F3"/>
    <w:rsid w:val="0093565E"/>
    <w:rsid w:val="00935870"/>
    <w:rsid w:val="00935930"/>
    <w:rsid w:val="00935BCC"/>
    <w:rsid w:val="00935D58"/>
    <w:rsid w:val="00935E81"/>
    <w:rsid w:val="009361D8"/>
    <w:rsid w:val="009361E7"/>
    <w:rsid w:val="009368D5"/>
    <w:rsid w:val="00936C5B"/>
    <w:rsid w:val="00936FEE"/>
    <w:rsid w:val="00937B18"/>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60244"/>
    <w:rsid w:val="00960618"/>
    <w:rsid w:val="00960CF8"/>
    <w:rsid w:val="00960D00"/>
    <w:rsid w:val="0096124C"/>
    <w:rsid w:val="00961930"/>
    <w:rsid w:val="009619E9"/>
    <w:rsid w:val="00962918"/>
    <w:rsid w:val="00962AA0"/>
    <w:rsid w:val="00962D1D"/>
    <w:rsid w:val="00963909"/>
    <w:rsid w:val="009639B4"/>
    <w:rsid w:val="00963B98"/>
    <w:rsid w:val="00963C92"/>
    <w:rsid w:val="00964352"/>
    <w:rsid w:val="009644C5"/>
    <w:rsid w:val="00964973"/>
    <w:rsid w:val="00964AF9"/>
    <w:rsid w:val="00964B27"/>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43"/>
    <w:rsid w:val="00976DCF"/>
    <w:rsid w:val="00976E05"/>
    <w:rsid w:val="0097734A"/>
    <w:rsid w:val="0097741A"/>
    <w:rsid w:val="00977436"/>
    <w:rsid w:val="00977468"/>
    <w:rsid w:val="00977674"/>
    <w:rsid w:val="00977A4B"/>
    <w:rsid w:val="00977B0E"/>
    <w:rsid w:val="00977C77"/>
    <w:rsid w:val="00980719"/>
    <w:rsid w:val="009807D5"/>
    <w:rsid w:val="009808B4"/>
    <w:rsid w:val="00980CC7"/>
    <w:rsid w:val="00981068"/>
    <w:rsid w:val="0098113C"/>
    <w:rsid w:val="00981920"/>
    <w:rsid w:val="00981ABF"/>
    <w:rsid w:val="00981D9E"/>
    <w:rsid w:val="00982338"/>
    <w:rsid w:val="00982402"/>
    <w:rsid w:val="00982488"/>
    <w:rsid w:val="009825B5"/>
    <w:rsid w:val="00982A34"/>
    <w:rsid w:val="00982DC9"/>
    <w:rsid w:val="00983262"/>
    <w:rsid w:val="009836B6"/>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2E0"/>
    <w:rsid w:val="009926D3"/>
    <w:rsid w:val="00992E15"/>
    <w:rsid w:val="0099326E"/>
    <w:rsid w:val="009937CC"/>
    <w:rsid w:val="00993A1D"/>
    <w:rsid w:val="00993AAA"/>
    <w:rsid w:val="009943B0"/>
    <w:rsid w:val="00994657"/>
    <w:rsid w:val="00994747"/>
    <w:rsid w:val="009948B8"/>
    <w:rsid w:val="00994FB2"/>
    <w:rsid w:val="009954B4"/>
    <w:rsid w:val="009956DB"/>
    <w:rsid w:val="0099596E"/>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782"/>
    <w:rsid w:val="009A2856"/>
    <w:rsid w:val="009A2B57"/>
    <w:rsid w:val="009A2D71"/>
    <w:rsid w:val="009A36FC"/>
    <w:rsid w:val="009A4FD1"/>
    <w:rsid w:val="009A517C"/>
    <w:rsid w:val="009A51E7"/>
    <w:rsid w:val="009A5662"/>
    <w:rsid w:val="009A5F0C"/>
    <w:rsid w:val="009A6145"/>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4FE5"/>
    <w:rsid w:val="009B5436"/>
    <w:rsid w:val="009B59CB"/>
    <w:rsid w:val="009B6024"/>
    <w:rsid w:val="009B6370"/>
    <w:rsid w:val="009B6433"/>
    <w:rsid w:val="009B64FE"/>
    <w:rsid w:val="009B73B8"/>
    <w:rsid w:val="009B7588"/>
    <w:rsid w:val="009B7CED"/>
    <w:rsid w:val="009B7D7E"/>
    <w:rsid w:val="009B7ED8"/>
    <w:rsid w:val="009C005E"/>
    <w:rsid w:val="009C0194"/>
    <w:rsid w:val="009C04A8"/>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B06"/>
    <w:rsid w:val="009C5FC6"/>
    <w:rsid w:val="009C6029"/>
    <w:rsid w:val="009C63B0"/>
    <w:rsid w:val="009C687D"/>
    <w:rsid w:val="009C68D9"/>
    <w:rsid w:val="009C6908"/>
    <w:rsid w:val="009C6CF6"/>
    <w:rsid w:val="009C73D6"/>
    <w:rsid w:val="009C76BE"/>
    <w:rsid w:val="009C774B"/>
    <w:rsid w:val="009D0276"/>
    <w:rsid w:val="009D027B"/>
    <w:rsid w:val="009D03AE"/>
    <w:rsid w:val="009D074D"/>
    <w:rsid w:val="009D11EE"/>
    <w:rsid w:val="009D1646"/>
    <w:rsid w:val="009D1862"/>
    <w:rsid w:val="009D1943"/>
    <w:rsid w:val="009D1C1D"/>
    <w:rsid w:val="009D2069"/>
    <w:rsid w:val="009D2311"/>
    <w:rsid w:val="009D24EF"/>
    <w:rsid w:val="009D2980"/>
    <w:rsid w:val="009D2D5C"/>
    <w:rsid w:val="009D34D3"/>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843"/>
    <w:rsid w:val="00A17B02"/>
    <w:rsid w:val="00A17B2A"/>
    <w:rsid w:val="00A17F2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3401"/>
    <w:rsid w:val="00A23480"/>
    <w:rsid w:val="00A234BD"/>
    <w:rsid w:val="00A237B5"/>
    <w:rsid w:val="00A23973"/>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7667"/>
    <w:rsid w:val="00A278F0"/>
    <w:rsid w:val="00A27C4A"/>
    <w:rsid w:val="00A27EA1"/>
    <w:rsid w:val="00A27F50"/>
    <w:rsid w:val="00A303A3"/>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A1B"/>
    <w:rsid w:val="00A34E4C"/>
    <w:rsid w:val="00A35112"/>
    <w:rsid w:val="00A35319"/>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1C1"/>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6FCC"/>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4752"/>
    <w:rsid w:val="00AA495A"/>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774"/>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7466"/>
    <w:rsid w:val="00AB763C"/>
    <w:rsid w:val="00AB7BA1"/>
    <w:rsid w:val="00AB7BF8"/>
    <w:rsid w:val="00AB7F96"/>
    <w:rsid w:val="00AB7FB6"/>
    <w:rsid w:val="00AC0223"/>
    <w:rsid w:val="00AC0823"/>
    <w:rsid w:val="00AC093C"/>
    <w:rsid w:val="00AC0FA6"/>
    <w:rsid w:val="00AC0FE5"/>
    <w:rsid w:val="00AC11FD"/>
    <w:rsid w:val="00AC1423"/>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B71"/>
    <w:rsid w:val="00B02CFF"/>
    <w:rsid w:val="00B02DE4"/>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3FE1"/>
    <w:rsid w:val="00B14228"/>
    <w:rsid w:val="00B1436A"/>
    <w:rsid w:val="00B146F8"/>
    <w:rsid w:val="00B14704"/>
    <w:rsid w:val="00B14DCD"/>
    <w:rsid w:val="00B156F5"/>
    <w:rsid w:val="00B158F4"/>
    <w:rsid w:val="00B15C34"/>
    <w:rsid w:val="00B15D1D"/>
    <w:rsid w:val="00B15DD3"/>
    <w:rsid w:val="00B1644A"/>
    <w:rsid w:val="00B16ED5"/>
    <w:rsid w:val="00B170D3"/>
    <w:rsid w:val="00B17716"/>
    <w:rsid w:val="00B1788C"/>
    <w:rsid w:val="00B178D3"/>
    <w:rsid w:val="00B17AE1"/>
    <w:rsid w:val="00B17B07"/>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1D6"/>
    <w:rsid w:val="00B31423"/>
    <w:rsid w:val="00B31825"/>
    <w:rsid w:val="00B31E60"/>
    <w:rsid w:val="00B32094"/>
    <w:rsid w:val="00B32188"/>
    <w:rsid w:val="00B3232C"/>
    <w:rsid w:val="00B324C8"/>
    <w:rsid w:val="00B32710"/>
    <w:rsid w:val="00B32A50"/>
    <w:rsid w:val="00B32FBD"/>
    <w:rsid w:val="00B33037"/>
    <w:rsid w:val="00B33442"/>
    <w:rsid w:val="00B33B65"/>
    <w:rsid w:val="00B33B68"/>
    <w:rsid w:val="00B340CE"/>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93"/>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98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01"/>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19A"/>
    <w:rsid w:val="00B85537"/>
    <w:rsid w:val="00B85682"/>
    <w:rsid w:val="00B85E18"/>
    <w:rsid w:val="00B860AF"/>
    <w:rsid w:val="00B86683"/>
    <w:rsid w:val="00B86695"/>
    <w:rsid w:val="00B869BF"/>
    <w:rsid w:val="00B869D4"/>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7DB"/>
    <w:rsid w:val="00BB09A8"/>
    <w:rsid w:val="00BB105A"/>
    <w:rsid w:val="00BB11E1"/>
    <w:rsid w:val="00BB126D"/>
    <w:rsid w:val="00BB1278"/>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413"/>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61A"/>
    <w:rsid w:val="00BC56F6"/>
    <w:rsid w:val="00BC58DA"/>
    <w:rsid w:val="00BC59A3"/>
    <w:rsid w:val="00BC5AB3"/>
    <w:rsid w:val="00BC5BDC"/>
    <w:rsid w:val="00BC5BFD"/>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8B7"/>
    <w:rsid w:val="00BD2D95"/>
    <w:rsid w:val="00BD2FF5"/>
    <w:rsid w:val="00BD3557"/>
    <w:rsid w:val="00BD3778"/>
    <w:rsid w:val="00BD3A9B"/>
    <w:rsid w:val="00BD3B2F"/>
    <w:rsid w:val="00BD3B31"/>
    <w:rsid w:val="00BD3E3D"/>
    <w:rsid w:val="00BD3F4E"/>
    <w:rsid w:val="00BD41C1"/>
    <w:rsid w:val="00BD4277"/>
    <w:rsid w:val="00BD4465"/>
    <w:rsid w:val="00BD48C6"/>
    <w:rsid w:val="00BD48E9"/>
    <w:rsid w:val="00BD4E46"/>
    <w:rsid w:val="00BD5163"/>
    <w:rsid w:val="00BD52BA"/>
    <w:rsid w:val="00BD53E1"/>
    <w:rsid w:val="00BD5778"/>
    <w:rsid w:val="00BD57AC"/>
    <w:rsid w:val="00BD5CF5"/>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599"/>
    <w:rsid w:val="00BF599A"/>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2C1"/>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C5"/>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15FD"/>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6CF"/>
    <w:rsid w:val="00C57853"/>
    <w:rsid w:val="00C5787D"/>
    <w:rsid w:val="00C57AB1"/>
    <w:rsid w:val="00C57C31"/>
    <w:rsid w:val="00C57C7C"/>
    <w:rsid w:val="00C57E2B"/>
    <w:rsid w:val="00C60118"/>
    <w:rsid w:val="00C60387"/>
    <w:rsid w:val="00C6087A"/>
    <w:rsid w:val="00C6140E"/>
    <w:rsid w:val="00C61502"/>
    <w:rsid w:val="00C61ABC"/>
    <w:rsid w:val="00C61C49"/>
    <w:rsid w:val="00C61FA2"/>
    <w:rsid w:val="00C6231C"/>
    <w:rsid w:val="00C626B0"/>
    <w:rsid w:val="00C628E6"/>
    <w:rsid w:val="00C6358F"/>
    <w:rsid w:val="00C63950"/>
    <w:rsid w:val="00C639FD"/>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60C"/>
    <w:rsid w:val="00C716BC"/>
    <w:rsid w:val="00C7186B"/>
    <w:rsid w:val="00C718AA"/>
    <w:rsid w:val="00C71A30"/>
    <w:rsid w:val="00C71C66"/>
    <w:rsid w:val="00C7237A"/>
    <w:rsid w:val="00C72839"/>
    <w:rsid w:val="00C72A25"/>
    <w:rsid w:val="00C72D39"/>
    <w:rsid w:val="00C739FA"/>
    <w:rsid w:val="00C7428B"/>
    <w:rsid w:val="00C7445D"/>
    <w:rsid w:val="00C749FD"/>
    <w:rsid w:val="00C74AEA"/>
    <w:rsid w:val="00C753F5"/>
    <w:rsid w:val="00C75628"/>
    <w:rsid w:val="00C75E4D"/>
    <w:rsid w:val="00C75F3A"/>
    <w:rsid w:val="00C75F47"/>
    <w:rsid w:val="00C761BC"/>
    <w:rsid w:val="00C76217"/>
    <w:rsid w:val="00C76DC7"/>
    <w:rsid w:val="00C774E9"/>
    <w:rsid w:val="00C77940"/>
    <w:rsid w:val="00C77CED"/>
    <w:rsid w:val="00C77E1D"/>
    <w:rsid w:val="00C77E4A"/>
    <w:rsid w:val="00C80143"/>
    <w:rsid w:val="00C8035A"/>
    <w:rsid w:val="00C80A7F"/>
    <w:rsid w:val="00C80F00"/>
    <w:rsid w:val="00C80F44"/>
    <w:rsid w:val="00C8113F"/>
    <w:rsid w:val="00C81547"/>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998"/>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4BD0"/>
    <w:rsid w:val="00C95183"/>
    <w:rsid w:val="00C951A6"/>
    <w:rsid w:val="00C953F1"/>
    <w:rsid w:val="00C95558"/>
    <w:rsid w:val="00C957FE"/>
    <w:rsid w:val="00C959BE"/>
    <w:rsid w:val="00C95B26"/>
    <w:rsid w:val="00C96898"/>
    <w:rsid w:val="00C96927"/>
    <w:rsid w:val="00C96960"/>
    <w:rsid w:val="00C96993"/>
    <w:rsid w:val="00C97CE2"/>
    <w:rsid w:val="00C97FE7"/>
    <w:rsid w:val="00CA0008"/>
    <w:rsid w:val="00CA0362"/>
    <w:rsid w:val="00CA0364"/>
    <w:rsid w:val="00CA04F3"/>
    <w:rsid w:val="00CA0682"/>
    <w:rsid w:val="00CA06AC"/>
    <w:rsid w:val="00CA0773"/>
    <w:rsid w:val="00CA113E"/>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0E5"/>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5A2"/>
    <w:rsid w:val="00CB3F79"/>
    <w:rsid w:val="00CB40A4"/>
    <w:rsid w:val="00CB4172"/>
    <w:rsid w:val="00CB4850"/>
    <w:rsid w:val="00CB4EFB"/>
    <w:rsid w:val="00CB51E1"/>
    <w:rsid w:val="00CB5288"/>
    <w:rsid w:val="00CB5326"/>
    <w:rsid w:val="00CB5684"/>
    <w:rsid w:val="00CB57B4"/>
    <w:rsid w:val="00CB5BB8"/>
    <w:rsid w:val="00CB62B3"/>
    <w:rsid w:val="00CB6644"/>
    <w:rsid w:val="00CB6751"/>
    <w:rsid w:val="00CB6A91"/>
    <w:rsid w:val="00CB711F"/>
    <w:rsid w:val="00CB72B1"/>
    <w:rsid w:val="00CB73DD"/>
    <w:rsid w:val="00CB7C2A"/>
    <w:rsid w:val="00CB7E50"/>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627F"/>
    <w:rsid w:val="00CC642E"/>
    <w:rsid w:val="00CC64A3"/>
    <w:rsid w:val="00CC65DD"/>
    <w:rsid w:val="00CC6A33"/>
    <w:rsid w:val="00CC6DE1"/>
    <w:rsid w:val="00CC7050"/>
    <w:rsid w:val="00CC72A7"/>
    <w:rsid w:val="00CC77D4"/>
    <w:rsid w:val="00CC78CE"/>
    <w:rsid w:val="00CC7B9D"/>
    <w:rsid w:val="00CD04ED"/>
    <w:rsid w:val="00CD1039"/>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D35"/>
    <w:rsid w:val="00CD505A"/>
    <w:rsid w:val="00CD5176"/>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BE1"/>
    <w:rsid w:val="00CE4EC6"/>
    <w:rsid w:val="00CE5A41"/>
    <w:rsid w:val="00CE5F85"/>
    <w:rsid w:val="00CE6414"/>
    <w:rsid w:val="00CE642D"/>
    <w:rsid w:val="00CE6778"/>
    <w:rsid w:val="00CE688A"/>
    <w:rsid w:val="00CE75B7"/>
    <w:rsid w:val="00CE7B86"/>
    <w:rsid w:val="00CE7EA5"/>
    <w:rsid w:val="00CF0138"/>
    <w:rsid w:val="00CF0881"/>
    <w:rsid w:val="00CF0BD6"/>
    <w:rsid w:val="00CF0C75"/>
    <w:rsid w:val="00CF0EB5"/>
    <w:rsid w:val="00CF0F0D"/>
    <w:rsid w:val="00CF1956"/>
    <w:rsid w:val="00CF1B71"/>
    <w:rsid w:val="00CF1F60"/>
    <w:rsid w:val="00CF25EF"/>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9D3"/>
    <w:rsid w:val="00D02D2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7D0"/>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513E"/>
    <w:rsid w:val="00D2549C"/>
    <w:rsid w:val="00D25520"/>
    <w:rsid w:val="00D25B4E"/>
    <w:rsid w:val="00D25C72"/>
    <w:rsid w:val="00D25D2E"/>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12"/>
    <w:rsid w:val="00D52F47"/>
    <w:rsid w:val="00D534A0"/>
    <w:rsid w:val="00D53B09"/>
    <w:rsid w:val="00D53C64"/>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01B"/>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640"/>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A3E"/>
    <w:rsid w:val="00D93F80"/>
    <w:rsid w:val="00D9430D"/>
    <w:rsid w:val="00D9439A"/>
    <w:rsid w:val="00D94622"/>
    <w:rsid w:val="00D94D76"/>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0EF"/>
    <w:rsid w:val="00DA1193"/>
    <w:rsid w:val="00DA1232"/>
    <w:rsid w:val="00DA16F9"/>
    <w:rsid w:val="00DA1D86"/>
    <w:rsid w:val="00DA2073"/>
    <w:rsid w:val="00DA21F2"/>
    <w:rsid w:val="00DA2301"/>
    <w:rsid w:val="00DA2756"/>
    <w:rsid w:val="00DA293A"/>
    <w:rsid w:val="00DA3064"/>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D6A"/>
    <w:rsid w:val="00DB14A9"/>
    <w:rsid w:val="00DB18D4"/>
    <w:rsid w:val="00DB24BD"/>
    <w:rsid w:val="00DB24CE"/>
    <w:rsid w:val="00DB2650"/>
    <w:rsid w:val="00DB29E1"/>
    <w:rsid w:val="00DB2A4C"/>
    <w:rsid w:val="00DB2F2A"/>
    <w:rsid w:val="00DB330E"/>
    <w:rsid w:val="00DB33BD"/>
    <w:rsid w:val="00DB36F7"/>
    <w:rsid w:val="00DB377A"/>
    <w:rsid w:val="00DB3869"/>
    <w:rsid w:val="00DB3E1C"/>
    <w:rsid w:val="00DB4770"/>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986"/>
    <w:rsid w:val="00DC1C94"/>
    <w:rsid w:val="00DC219E"/>
    <w:rsid w:val="00DC21F5"/>
    <w:rsid w:val="00DC252B"/>
    <w:rsid w:val="00DC2963"/>
    <w:rsid w:val="00DC2D63"/>
    <w:rsid w:val="00DC389E"/>
    <w:rsid w:val="00DC3C23"/>
    <w:rsid w:val="00DC3D65"/>
    <w:rsid w:val="00DC3D83"/>
    <w:rsid w:val="00DC3FDB"/>
    <w:rsid w:val="00DC421B"/>
    <w:rsid w:val="00DC4B31"/>
    <w:rsid w:val="00DC4C31"/>
    <w:rsid w:val="00DC4C92"/>
    <w:rsid w:val="00DC56EA"/>
    <w:rsid w:val="00DC5B9C"/>
    <w:rsid w:val="00DC5EB5"/>
    <w:rsid w:val="00DC5FFA"/>
    <w:rsid w:val="00DC614A"/>
    <w:rsid w:val="00DC633A"/>
    <w:rsid w:val="00DC672B"/>
    <w:rsid w:val="00DC69D6"/>
    <w:rsid w:val="00DC69E9"/>
    <w:rsid w:val="00DC6CB1"/>
    <w:rsid w:val="00DC6F1E"/>
    <w:rsid w:val="00DC7100"/>
    <w:rsid w:val="00DC7180"/>
    <w:rsid w:val="00DC7631"/>
    <w:rsid w:val="00DC7775"/>
    <w:rsid w:val="00DC7C10"/>
    <w:rsid w:val="00DC7FCA"/>
    <w:rsid w:val="00DD0CE1"/>
    <w:rsid w:val="00DD0D0F"/>
    <w:rsid w:val="00DD0D97"/>
    <w:rsid w:val="00DD0E38"/>
    <w:rsid w:val="00DD0E4D"/>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6A9"/>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31A"/>
    <w:rsid w:val="00DE14BE"/>
    <w:rsid w:val="00DE1D49"/>
    <w:rsid w:val="00DE2C65"/>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41F"/>
    <w:rsid w:val="00DF2739"/>
    <w:rsid w:val="00DF2872"/>
    <w:rsid w:val="00DF2C3B"/>
    <w:rsid w:val="00DF359D"/>
    <w:rsid w:val="00DF3FD4"/>
    <w:rsid w:val="00DF4078"/>
    <w:rsid w:val="00DF43A0"/>
    <w:rsid w:val="00DF440C"/>
    <w:rsid w:val="00DF4570"/>
    <w:rsid w:val="00DF45BD"/>
    <w:rsid w:val="00DF4BDA"/>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200B5"/>
    <w:rsid w:val="00E202A9"/>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DB3"/>
    <w:rsid w:val="00E25F95"/>
    <w:rsid w:val="00E262DD"/>
    <w:rsid w:val="00E263B6"/>
    <w:rsid w:val="00E265DE"/>
    <w:rsid w:val="00E26AB9"/>
    <w:rsid w:val="00E26AFB"/>
    <w:rsid w:val="00E26C82"/>
    <w:rsid w:val="00E27203"/>
    <w:rsid w:val="00E2723D"/>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4A84"/>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3788C"/>
    <w:rsid w:val="00E4029F"/>
    <w:rsid w:val="00E402C8"/>
    <w:rsid w:val="00E40434"/>
    <w:rsid w:val="00E40724"/>
    <w:rsid w:val="00E40826"/>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57D"/>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4FD"/>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FFA"/>
    <w:rsid w:val="00E7632A"/>
    <w:rsid w:val="00E76C5D"/>
    <w:rsid w:val="00E76FE5"/>
    <w:rsid w:val="00E77095"/>
    <w:rsid w:val="00E770FB"/>
    <w:rsid w:val="00E775B6"/>
    <w:rsid w:val="00E806E5"/>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961"/>
    <w:rsid w:val="00E84A2E"/>
    <w:rsid w:val="00E84A3E"/>
    <w:rsid w:val="00E84ADC"/>
    <w:rsid w:val="00E84B30"/>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3E7C"/>
    <w:rsid w:val="00EA4165"/>
    <w:rsid w:val="00EA44F0"/>
    <w:rsid w:val="00EA45A8"/>
    <w:rsid w:val="00EA46B0"/>
    <w:rsid w:val="00EA4782"/>
    <w:rsid w:val="00EA4902"/>
    <w:rsid w:val="00EA4BA3"/>
    <w:rsid w:val="00EA4D5E"/>
    <w:rsid w:val="00EA54EC"/>
    <w:rsid w:val="00EA55A2"/>
    <w:rsid w:val="00EA55C2"/>
    <w:rsid w:val="00EA578F"/>
    <w:rsid w:val="00EA5C19"/>
    <w:rsid w:val="00EA5D0A"/>
    <w:rsid w:val="00EA5D10"/>
    <w:rsid w:val="00EA5DA9"/>
    <w:rsid w:val="00EA5E1C"/>
    <w:rsid w:val="00EA6243"/>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E1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1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43E"/>
    <w:rsid w:val="00ED65B8"/>
    <w:rsid w:val="00ED68F8"/>
    <w:rsid w:val="00ED6FB5"/>
    <w:rsid w:val="00ED7191"/>
    <w:rsid w:val="00ED71C2"/>
    <w:rsid w:val="00ED746B"/>
    <w:rsid w:val="00ED7548"/>
    <w:rsid w:val="00ED7A29"/>
    <w:rsid w:val="00ED7C1D"/>
    <w:rsid w:val="00EE0107"/>
    <w:rsid w:val="00EE04D9"/>
    <w:rsid w:val="00EE09EF"/>
    <w:rsid w:val="00EE14D7"/>
    <w:rsid w:val="00EE1629"/>
    <w:rsid w:val="00EE184A"/>
    <w:rsid w:val="00EE1A02"/>
    <w:rsid w:val="00EE1D2A"/>
    <w:rsid w:val="00EE2628"/>
    <w:rsid w:val="00EE26EB"/>
    <w:rsid w:val="00EE2753"/>
    <w:rsid w:val="00EE27DC"/>
    <w:rsid w:val="00EE2940"/>
    <w:rsid w:val="00EE31FC"/>
    <w:rsid w:val="00EE3AD3"/>
    <w:rsid w:val="00EE3B32"/>
    <w:rsid w:val="00EE3F49"/>
    <w:rsid w:val="00EE3FE1"/>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1BF"/>
    <w:rsid w:val="00EF69DC"/>
    <w:rsid w:val="00EF6DC1"/>
    <w:rsid w:val="00EF6E65"/>
    <w:rsid w:val="00EF71D7"/>
    <w:rsid w:val="00EF733F"/>
    <w:rsid w:val="00EF73C9"/>
    <w:rsid w:val="00EF75D7"/>
    <w:rsid w:val="00EF76F3"/>
    <w:rsid w:val="00EF7E07"/>
    <w:rsid w:val="00F00184"/>
    <w:rsid w:val="00F003FE"/>
    <w:rsid w:val="00F006B9"/>
    <w:rsid w:val="00F007BA"/>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5B0"/>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BF"/>
    <w:rsid w:val="00F25E7C"/>
    <w:rsid w:val="00F260D5"/>
    <w:rsid w:val="00F263AE"/>
    <w:rsid w:val="00F26468"/>
    <w:rsid w:val="00F26A22"/>
    <w:rsid w:val="00F26AF6"/>
    <w:rsid w:val="00F26D95"/>
    <w:rsid w:val="00F26E1F"/>
    <w:rsid w:val="00F271FC"/>
    <w:rsid w:val="00F27801"/>
    <w:rsid w:val="00F27E9C"/>
    <w:rsid w:val="00F302ED"/>
    <w:rsid w:val="00F30A81"/>
    <w:rsid w:val="00F30EA0"/>
    <w:rsid w:val="00F31244"/>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349"/>
    <w:rsid w:val="00F34838"/>
    <w:rsid w:val="00F349A7"/>
    <w:rsid w:val="00F34C7E"/>
    <w:rsid w:val="00F35A9E"/>
    <w:rsid w:val="00F35CB1"/>
    <w:rsid w:val="00F35CF5"/>
    <w:rsid w:val="00F35DE2"/>
    <w:rsid w:val="00F35FD2"/>
    <w:rsid w:val="00F3609F"/>
    <w:rsid w:val="00F36347"/>
    <w:rsid w:val="00F36940"/>
    <w:rsid w:val="00F36990"/>
    <w:rsid w:val="00F370C5"/>
    <w:rsid w:val="00F37555"/>
    <w:rsid w:val="00F37619"/>
    <w:rsid w:val="00F37A66"/>
    <w:rsid w:val="00F40222"/>
    <w:rsid w:val="00F40239"/>
    <w:rsid w:val="00F40D95"/>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2A1"/>
    <w:rsid w:val="00F5282E"/>
    <w:rsid w:val="00F53741"/>
    <w:rsid w:val="00F5399E"/>
    <w:rsid w:val="00F53A26"/>
    <w:rsid w:val="00F53EB1"/>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4D3"/>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53B"/>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2100"/>
    <w:rsid w:val="00F82DB2"/>
    <w:rsid w:val="00F82E9F"/>
    <w:rsid w:val="00F83489"/>
    <w:rsid w:val="00F8348B"/>
    <w:rsid w:val="00F83763"/>
    <w:rsid w:val="00F83BC6"/>
    <w:rsid w:val="00F84771"/>
    <w:rsid w:val="00F84881"/>
    <w:rsid w:val="00F84D9E"/>
    <w:rsid w:val="00F85527"/>
    <w:rsid w:val="00F85880"/>
    <w:rsid w:val="00F85F5F"/>
    <w:rsid w:val="00F860F7"/>
    <w:rsid w:val="00F8620D"/>
    <w:rsid w:val="00F8638C"/>
    <w:rsid w:val="00F8670B"/>
    <w:rsid w:val="00F86A68"/>
    <w:rsid w:val="00F86C08"/>
    <w:rsid w:val="00F86EE1"/>
    <w:rsid w:val="00F86F1A"/>
    <w:rsid w:val="00F871B8"/>
    <w:rsid w:val="00F87B06"/>
    <w:rsid w:val="00F87DCD"/>
    <w:rsid w:val="00F87ED6"/>
    <w:rsid w:val="00F87F95"/>
    <w:rsid w:val="00F901F7"/>
    <w:rsid w:val="00F9039D"/>
    <w:rsid w:val="00F9045F"/>
    <w:rsid w:val="00F90500"/>
    <w:rsid w:val="00F9070A"/>
    <w:rsid w:val="00F90EC6"/>
    <w:rsid w:val="00F90EDD"/>
    <w:rsid w:val="00F91B85"/>
    <w:rsid w:val="00F9231A"/>
    <w:rsid w:val="00F92510"/>
    <w:rsid w:val="00F92578"/>
    <w:rsid w:val="00F925B0"/>
    <w:rsid w:val="00F925D2"/>
    <w:rsid w:val="00F927B0"/>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B76"/>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BA6"/>
    <w:rsid w:val="00FA6C51"/>
    <w:rsid w:val="00FA6CFF"/>
    <w:rsid w:val="00FA6D0D"/>
    <w:rsid w:val="00FA6D51"/>
    <w:rsid w:val="00FA6DF3"/>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0C"/>
    <w:rsid w:val="00FB5542"/>
    <w:rsid w:val="00FB5664"/>
    <w:rsid w:val="00FB679B"/>
    <w:rsid w:val="00FB6B5B"/>
    <w:rsid w:val="00FB6B6C"/>
    <w:rsid w:val="00FB6D75"/>
    <w:rsid w:val="00FB70EA"/>
    <w:rsid w:val="00FB72DA"/>
    <w:rsid w:val="00FB73DC"/>
    <w:rsid w:val="00FC01A8"/>
    <w:rsid w:val="00FC0469"/>
    <w:rsid w:val="00FC04A5"/>
    <w:rsid w:val="00FC074C"/>
    <w:rsid w:val="00FC1017"/>
    <w:rsid w:val="00FC102F"/>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449"/>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1A"/>
    <w:rsid w:val="00FF3FEF"/>
    <w:rsid w:val="00FF40BD"/>
    <w:rsid w:val="00FF428F"/>
    <w:rsid w:val="00FF437E"/>
    <w:rsid w:val="00FF47DD"/>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6503723"/>
  <w15:docId w15:val="{F544DDEE-B74A-44DA-86D3-DA362471C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9"/>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6"/>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7"/>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table" w:customStyle="1" w:styleId="price-unit-tbl">
    <w:name w:val="price-unit-tbl"/>
    <w:basedOn w:val="ae"/>
    <w:tblPr/>
  </w:style>
  <w:style w:type="character" w:customStyle="1" w:styleId="ck-list-bogus-paragraph">
    <w:name w:val="ck-list-bogus-paragraph"/>
    <w:basedOn w:val="ad"/>
  </w:style>
  <w:style w:type="character" w:customStyle="1" w:styleId="check-box">
    <w:name w:val="check-box"/>
    <w:basedOn w:val="ad"/>
  </w:style>
  <w:style w:type="character" w:styleId="afffffffe">
    <w:name w:val="Unresolved Mention"/>
    <w:basedOn w:val="ad"/>
    <w:uiPriority w:val="99"/>
    <w:rsid w:val="00D157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mailto:Sheligr@moag.gov.il" TargetMode="External"/><Relationship Id="rId26" Type="http://schemas.openxmlformats.org/officeDocument/2006/relationships/hyperlink" Target="https://www.mr.gov.il/OfficesTenders/Pages/SearchOfficeTenders.aspx" TargetMode="External"/><Relationship Id="rId3" Type="http://schemas.openxmlformats.org/officeDocument/2006/relationships/numbering" Target="numbering.xml"/><Relationship Id="rId21" Type="http://schemas.openxmlformats.org/officeDocument/2006/relationships/hyperlink" Target="tel:08-6863100"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takam.mof.gov.il/document/H.7.12.5" TargetMode="External"/><Relationship Id="rId25" Type="http://schemas.openxmlformats.org/officeDocument/2006/relationships/hyperlink" Target="https://www.misim.gov.il/gmishurim/frmInputMekabel.aspx?cur=0" TargetMode="External"/><Relationship Id="rId2" Type="http://schemas.openxmlformats.org/officeDocument/2006/relationships/customXml" Target="../customXml/item2.xml"/><Relationship Id="rId16" Type="http://schemas.openxmlformats.org/officeDocument/2006/relationships/hyperlink" Target="https://www.nevo.co.il/law_html/law00/72996.htm" TargetMode="External"/><Relationship Id="rId20"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9" Type="http://schemas.openxmlformats.org/officeDocument/2006/relationships/hyperlink" Target="https://www.gov.il/he/departments/policies/regulation-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mygovchat.gov.il/icr/bot.aspx?l=3"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nevo.co.il/law_html/law01/139_002.htm" TargetMode="External"/><Relationship Id="rId23" Type="http://schemas.openxmlformats.org/officeDocument/2006/relationships/hyperlink" Target="https://portal.gpa.gov.il/media/2w2imw23/%D7%9E%D7%93%D7%A8%D7%99%D7%9A-%D7%AA%D7%99%D7%91%D7%94-%D7%93%D7%99%D7%92%D7%99%D7%98%D7%9C%D7%99%D7%AA-%D7%99%D7%94%D7%9C%D7%95%D7%9D-%D7%A6%D7%93-%D7%A1%D7%A4%D7%A7-1.pdf" TargetMode="External"/><Relationship Id="rId28" Type="http://schemas.openxmlformats.org/officeDocument/2006/relationships/hyperlink" Target="https://foi.gov.il/" TargetMode="External"/><Relationship Id="rId10" Type="http://schemas.openxmlformats.org/officeDocument/2006/relationships/header" Target="header1.xml"/><Relationship Id="rId19" Type="http://schemas.openxmlformats.org/officeDocument/2006/relationships/hyperlink" Target="tel:1299"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nevo.co.il/law_html/law00/4496.htm" TargetMode="External"/><Relationship Id="rId22" Type="http://schemas.openxmlformats.org/officeDocument/2006/relationships/hyperlink" Target="https://portal.gpa.gov.il/supplier/yahalom-teivadigitalit/" TargetMode="External"/><Relationship Id="rId27" Type="http://schemas.openxmlformats.org/officeDocument/2006/relationships/hyperlink" Target="https://takam.mof.gov.il/document/H.7.5.3" TargetMode="External"/><Relationship Id="rId30"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B1D8DA-DD93-47F8-83E8-C3513EC21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11733</Words>
  <Characters>58670</Characters>
  <Application>Microsoft Office Word</Application>
  <DocSecurity>4</DocSecurity>
  <Lines>488</Lines>
  <Paragraphs>140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4.6.2.5.dotx</vt:lpstr>
      <vt:lpstr>4.6.2.3.dotx</vt:lpstr>
    </vt:vector>
  </TitlesOfParts>
  <Company/>
  <LinksUpToDate>false</LinksUpToDate>
  <CharactersWithSpaces>70263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4.6.2.5.dotx</dc:title>
  <dc:subject>CreatedByYotamSystem</dc:subject>
  <dc:creator>דבורה ברוורמן | Devora Braverman</dc:creator>
  <cp:keywords>Version_#{Version}#</cp:keywords>
  <cp:lastModifiedBy>משה חליאוה [Moshe Haliva]</cp:lastModifiedBy>
  <cp:revision>2</cp:revision>
  <dcterms:created xsi:type="dcterms:W3CDTF">2026-11-02T01:48:00Z</dcterms:created>
  <dcterms:modified xsi:type="dcterms:W3CDTF">2026-11-02T01:48:00Z</dcterms:modified>
</cp:coreProperties>
</file>