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2519D5F" w14:textId="77777777"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14:paraId="000F0E0C"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5C9A8F3D"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30760FCC"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3C48D728" w14:textId="77777777" w:rsidR="00741F6B" w:rsidRDefault="00741F6B" w:rsidP="00BD3B27">
      <w:pPr>
        <w:widowControl w:val="0"/>
        <w:spacing w:line="300" w:lineRule="atLeast"/>
        <w:jc w:val="center"/>
        <w:rPr>
          <w:b/>
          <w:bCs/>
          <w:rtl/>
        </w:rPr>
      </w:pPr>
    </w:p>
    <w:p w14:paraId="5172EF66" w14:textId="77777777" w:rsidR="002D2F5F" w:rsidRPr="002D2F5F" w:rsidRDefault="002D2F5F" w:rsidP="00EB4B51">
      <w:pPr>
        <w:widowControl w:val="0"/>
        <w:spacing w:line="300" w:lineRule="atLeast"/>
        <w:jc w:val="right"/>
        <w:rPr>
          <w:sz w:val="22"/>
          <w:rtl/>
          <w:lang w:eastAsia="en-US"/>
        </w:rPr>
      </w:pPr>
    </w:p>
    <w:p w14:paraId="4156FC0A" w14:textId="1FB8981B" w:rsidR="00AD07F6" w:rsidRDefault="00F45B9E" w:rsidP="00BD3B27">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CA61A8">
        <w:rPr>
          <w:rFonts w:hint="cs"/>
          <w:b/>
          <w:bCs/>
          <w:sz w:val="32"/>
          <w:szCs w:val="32"/>
          <w:u w:val="single"/>
          <w:rtl/>
          <w:lang w:eastAsia="en-US"/>
        </w:rPr>
        <w:t>28/8.2024</w:t>
      </w:r>
      <w:r>
        <w:rPr>
          <w:rFonts w:hint="cs"/>
          <w:b/>
          <w:bCs/>
          <w:sz w:val="32"/>
          <w:szCs w:val="32"/>
          <w:rtl/>
          <w:lang w:eastAsia="en-US"/>
        </w:rPr>
        <w:t xml:space="preserve"> </w:t>
      </w:r>
      <w:r>
        <w:rPr>
          <w:b/>
          <w:bCs/>
          <w:sz w:val="32"/>
          <w:szCs w:val="32"/>
          <w:rtl/>
          <w:lang w:eastAsia="en-US"/>
        </w:rPr>
        <w:t xml:space="preserve">: </w:t>
      </w:r>
      <w:r w:rsidR="001B158E">
        <w:rPr>
          <w:rFonts w:hint="cs"/>
          <w:b/>
          <w:bCs/>
          <w:sz w:val="32"/>
          <w:szCs w:val="32"/>
          <w:u w:val="single"/>
          <w:rtl/>
          <w:lang w:eastAsia="en-US"/>
        </w:rPr>
        <w:t>אספקת שירותי מסעדה ושירותי מזנון לעובדי משרד החינוך בתל-אביב</w:t>
      </w:r>
    </w:p>
    <w:p w14:paraId="410FD942"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32BA1B4" w14:textId="77777777" w:rsidTr="003A2516">
        <w:trPr>
          <w:trHeight w:val="289"/>
          <w:jc w:val="center"/>
        </w:trPr>
        <w:tc>
          <w:tcPr>
            <w:tcW w:w="9639" w:type="dxa"/>
            <w:gridSpan w:val="2"/>
            <w:tcBorders>
              <w:top w:val="nil"/>
              <w:left w:val="nil"/>
              <w:bottom w:val="nil"/>
              <w:right w:val="nil"/>
            </w:tcBorders>
          </w:tcPr>
          <w:p w14:paraId="180E99B6" w14:textId="77777777"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DB9BF47" w14:textId="77777777" w:rsidTr="003A2516">
        <w:trPr>
          <w:jc w:val="center"/>
        </w:trPr>
        <w:tc>
          <w:tcPr>
            <w:tcW w:w="8930" w:type="dxa"/>
            <w:tcBorders>
              <w:top w:val="nil"/>
              <w:left w:val="nil"/>
              <w:bottom w:val="nil"/>
              <w:right w:val="nil"/>
            </w:tcBorders>
          </w:tcPr>
          <w:p w14:paraId="3BE72DEA"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72469A">
              <w:rPr>
                <w:rFonts w:hint="cs"/>
                <w:sz w:val="23"/>
                <w:szCs w:val="23"/>
                <w:rtl/>
                <w:lang w:eastAsia="en-US"/>
              </w:rPr>
              <w:t>2</w:t>
            </w:r>
          </w:p>
        </w:tc>
        <w:tc>
          <w:tcPr>
            <w:tcW w:w="709" w:type="dxa"/>
            <w:tcBorders>
              <w:top w:val="nil"/>
              <w:left w:val="nil"/>
              <w:bottom w:val="nil"/>
              <w:right w:val="nil"/>
            </w:tcBorders>
          </w:tcPr>
          <w:p w14:paraId="2ED93457"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22170ABA" w14:textId="77777777" w:rsidTr="003A2516">
        <w:trPr>
          <w:jc w:val="center"/>
        </w:trPr>
        <w:tc>
          <w:tcPr>
            <w:tcW w:w="8930" w:type="dxa"/>
            <w:tcBorders>
              <w:top w:val="nil"/>
              <w:left w:val="nil"/>
              <w:bottom w:val="nil"/>
              <w:right w:val="nil"/>
            </w:tcBorders>
          </w:tcPr>
          <w:p w14:paraId="39EBE02F"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72469A">
              <w:rPr>
                <w:rFonts w:hint="cs"/>
                <w:sz w:val="23"/>
                <w:szCs w:val="23"/>
                <w:rtl/>
                <w:lang w:eastAsia="en-US"/>
              </w:rPr>
              <w:t>4</w:t>
            </w:r>
          </w:p>
        </w:tc>
        <w:tc>
          <w:tcPr>
            <w:tcW w:w="709" w:type="dxa"/>
            <w:tcBorders>
              <w:top w:val="nil"/>
              <w:left w:val="nil"/>
              <w:bottom w:val="nil"/>
              <w:right w:val="nil"/>
            </w:tcBorders>
          </w:tcPr>
          <w:p w14:paraId="2904394D"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5368518B" w14:textId="77777777" w:rsidTr="003A2516">
        <w:trPr>
          <w:jc w:val="center"/>
        </w:trPr>
        <w:tc>
          <w:tcPr>
            <w:tcW w:w="8930" w:type="dxa"/>
            <w:tcBorders>
              <w:top w:val="nil"/>
              <w:left w:val="nil"/>
              <w:bottom w:val="nil"/>
              <w:right w:val="nil"/>
            </w:tcBorders>
          </w:tcPr>
          <w:p w14:paraId="69034D8C"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72469A">
              <w:rPr>
                <w:rFonts w:hint="cs"/>
                <w:sz w:val="23"/>
                <w:szCs w:val="23"/>
                <w:rtl/>
                <w:lang w:eastAsia="en-US"/>
              </w:rPr>
              <w:t>5</w:t>
            </w:r>
          </w:p>
        </w:tc>
        <w:tc>
          <w:tcPr>
            <w:tcW w:w="709" w:type="dxa"/>
            <w:tcBorders>
              <w:top w:val="nil"/>
              <w:left w:val="nil"/>
              <w:bottom w:val="nil"/>
              <w:right w:val="nil"/>
            </w:tcBorders>
          </w:tcPr>
          <w:p w14:paraId="3EC2D4BE"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05105786" w14:textId="77777777" w:rsidTr="003A2516">
        <w:trPr>
          <w:jc w:val="center"/>
        </w:trPr>
        <w:tc>
          <w:tcPr>
            <w:tcW w:w="8930" w:type="dxa"/>
            <w:tcBorders>
              <w:top w:val="nil"/>
              <w:left w:val="nil"/>
              <w:bottom w:val="nil"/>
              <w:right w:val="nil"/>
            </w:tcBorders>
          </w:tcPr>
          <w:p w14:paraId="640D1723"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הפרויקט והיקפו</w:t>
            </w:r>
            <w:r w:rsidRPr="00BD41FC">
              <w:rPr>
                <w:sz w:val="23"/>
                <w:szCs w:val="23"/>
                <w:rtl/>
                <w:lang w:eastAsia="en-US"/>
              </w:rPr>
              <w:tab/>
            </w:r>
            <w:r w:rsidR="0072469A">
              <w:rPr>
                <w:rFonts w:hint="cs"/>
                <w:sz w:val="23"/>
                <w:szCs w:val="23"/>
                <w:rtl/>
                <w:lang w:eastAsia="en-US"/>
              </w:rPr>
              <w:t>6</w:t>
            </w:r>
          </w:p>
        </w:tc>
        <w:tc>
          <w:tcPr>
            <w:tcW w:w="709" w:type="dxa"/>
            <w:tcBorders>
              <w:top w:val="nil"/>
              <w:left w:val="nil"/>
              <w:bottom w:val="nil"/>
              <w:right w:val="nil"/>
            </w:tcBorders>
          </w:tcPr>
          <w:p w14:paraId="653D8B28"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31A6C8DD" w14:textId="77777777" w:rsidTr="003A2516">
        <w:trPr>
          <w:jc w:val="center"/>
        </w:trPr>
        <w:tc>
          <w:tcPr>
            <w:tcW w:w="8930" w:type="dxa"/>
            <w:tcBorders>
              <w:top w:val="nil"/>
              <w:left w:val="nil"/>
              <w:bottom w:val="nil"/>
              <w:right w:val="nil"/>
            </w:tcBorders>
          </w:tcPr>
          <w:p w14:paraId="5EFA68EC" w14:textId="5FAA70E0"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1A0183">
              <w:rPr>
                <w:rFonts w:hint="cs"/>
                <w:sz w:val="23"/>
                <w:szCs w:val="23"/>
                <w:rtl/>
                <w:lang w:eastAsia="en-US"/>
              </w:rPr>
              <w:t>22</w:t>
            </w:r>
          </w:p>
        </w:tc>
        <w:tc>
          <w:tcPr>
            <w:tcW w:w="709" w:type="dxa"/>
            <w:tcBorders>
              <w:top w:val="nil"/>
              <w:left w:val="nil"/>
              <w:bottom w:val="nil"/>
              <w:right w:val="nil"/>
            </w:tcBorders>
          </w:tcPr>
          <w:p w14:paraId="47981D3F"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7FED40D4" w14:textId="77777777" w:rsidTr="003A2516">
        <w:trPr>
          <w:jc w:val="center"/>
        </w:trPr>
        <w:tc>
          <w:tcPr>
            <w:tcW w:w="8930" w:type="dxa"/>
            <w:tcBorders>
              <w:top w:val="nil"/>
              <w:left w:val="nil"/>
              <w:bottom w:val="nil"/>
              <w:right w:val="nil"/>
            </w:tcBorders>
          </w:tcPr>
          <w:p w14:paraId="66748AFE" w14:textId="176723AA"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1A0183">
              <w:rPr>
                <w:rFonts w:hint="cs"/>
                <w:sz w:val="23"/>
                <w:szCs w:val="23"/>
                <w:rtl/>
                <w:lang w:eastAsia="en-US"/>
              </w:rPr>
              <w:t>23</w:t>
            </w:r>
          </w:p>
        </w:tc>
        <w:tc>
          <w:tcPr>
            <w:tcW w:w="709" w:type="dxa"/>
            <w:tcBorders>
              <w:top w:val="nil"/>
              <w:left w:val="nil"/>
              <w:bottom w:val="nil"/>
              <w:right w:val="nil"/>
            </w:tcBorders>
          </w:tcPr>
          <w:p w14:paraId="200521C5" w14:textId="77777777" w:rsidR="00AD07F6" w:rsidRPr="0047718D" w:rsidRDefault="00AD07F6" w:rsidP="00BD3B27">
            <w:pPr>
              <w:widowControl w:val="0"/>
              <w:tabs>
                <w:tab w:val="decimal" w:pos="176"/>
              </w:tabs>
              <w:spacing w:line="240" w:lineRule="auto"/>
              <w:jc w:val="left"/>
              <w:rPr>
                <w:sz w:val="23"/>
                <w:szCs w:val="23"/>
                <w:rtl/>
                <w:lang w:eastAsia="en-US"/>
              </w:rPr>
            </w:pPr>
          </w:p>
        </w:tc>
      </w:tr>
      <w:tr w:rsidR="00AD07F6" w:rsidRPr="00BD41FC" w14:paraId="120BBEC2" w14:textId="77777777" w:rsidTr="003A2516">
        <w:trPr>
          <w:jc w:val="center"/>
        </w:trPr>
        <w:tc>
          <w:tcPr>
            <w:tcW w:w="8930" w:type="dxa"/>
            <w:tcBorders>
              <w:top w:val="nil"/>
              <w:left w:val="nil"/>
              <w:bottom w:val="nil"/>
              <w:right w:val="nil"/>
            </w:tcBorders>
          </w:tcPr>
          <w:p w14:paraId="4BDD030B" w14:textId="4BC0E51E"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1A0183">
              <w:rPr>
                <w:rFonts w:hint="cs"/>
                <w:sz w:val="23"/>
                <w:szCs w:val="23"/>
                <w:rtl/>
                <w:lang w:eastAsia="en-US"/>
              </w:rPr>
              <w:t>27</w:t>
            </w:r>
          </w:p>
        </w:tc>
        <w:tc>
          <w:tcPr>
            <w:tcW w:w="709" w:type="dxa"/>
            <w:tcBorders>
              <w:top w:val="nil"/>
              <w:left w:val="nil"/>
              <w:bottom w:val="nil"/>
              <w:right w:val="nil"/>
            </w:tcBorders>
          </w:tcPr>
          <w:p w14:paraId="78CAAAEA"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D0224F" w:rsidRPr="00BD41FC" w14:paraId="6317D814" w14:textId="77777777" w:rsidTr="003A2516">
        <w:trPr>
          <w:jc w:val="center"/>
        </w:trPr>
        <w:tc>
          <w:tcPr>
            <w:tcW w:w="8930" w:type="dxa"/>
            <w:tcBorders>
              <w:top w:val="nil"/>
              <w:left w:val="nil"/>
              <w:bottom w:val="nil"/>
              <w:right w:val="nil"/>
            </w:tcBorders>
          </w:tcPr>
          <w:p w14:paraId="67A1D3BE" w14:textId="26A6DEBB"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1A0183">
              <w:rPr>
                <w:rFonts w:hint="cs"/>
                <w:sz w:val="23"/>
                <w:szCs w:val="23"/>
                <w:rtl/>
                <w:lang w:eastAsia="en-US"/>
              </w:rPr>
              <w:t>29</w:t>
            </w:r>
          </w:p>
        </w:tc>
        <w:tc>
          <w:tcPr>
            <w:tcW w:w="709" w:type="dxa"/>
            <w:tcBorders>
              <w:top w:val="nil"/>
              <w:left w:val="nil"/>
              <w:bottom w:val="nil"/>
              <w:right w:val="nil"/>
            </w:tcBorders>
          </w:tcPr>
          <w:p w14:paraId="464513D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D34B9" w:rsidRPr="00BD41FC" w14:paraId="1D50242B" w14:textId="77777777" w:rsidTr="003A2516">
        <w:trPr>
          <w:jc w:val="center"/>
        </w:trPr>
        <w:tc>
          <w:tcPr>
            <w:tcW w:w="8930" w:type="dxa"/>
            <w:tcBorders>
              <w:top w:val="nil"/>
              <w:left w:val="nil"/>
              <w:bottom w:val="nil"/>
              <w:right w:val="nil"/>
            </w:tcBorders>
          </w:tcPr>
          <w:p w14:paraId="24C96C75" w14:textId="1D4A70BD" w:rsidR="004D34B9" w:rsidRPr="00BD41FC" w:rsidRDefault="004D34B9"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1A0183">
              <w:rPr>
                <w:rFonts w:hint="cs"/>
                <w:sz w:val="23"/>
                <w:szCs w:val="23"/>
                <w:rtl/>
                <w:lang w:eastAsia="en-US"/>
              </w:rPr>
              <w:t>30</w:t>
            </w:r>
          </w:p>
        </w:tc>
        <w:tc>
          <w:tcPr>
            <w:tcW w:w="709" w:type="dxa"/>
            <w:tcBorders>
              <w:top w:val="nil"/>
              <w:left w:val="nil"/>
              <w:bottom w:val="nil"/>
              <w:right w:val="nil"/>
            </w:tcBorders>
          </w:tcPr>
          <w:p w14:paraId="5E527B46" w14:textId="77777777" w:rsidR="004D34B9" w:rsidRPr="00AE56E1" w:rsidRDefault="004D34B9" w:rsidP="00BD3B27">
            <w:pPr>
              <w:widowControl w:val="0"/>
              <w:tabs>
                <w:tab w:val="decimal" w:pos="176"/>
              </w:tabs>
              <w:spacing w:line="240" w:lineRule="auto"/>
              <w:jc w:val="left"/>
              <w:rPr>
                <w:sz w:val="23"/>
                <w:szCs w:val="23"/>
                <w:rtl/>
                <w:lang w:eastAsia="en-US"/>
              </w:rPr>
            </w:pPr>
          </w:p>
        </w:tc>
      </w:tr>
      <w:tr w:rsidR="00D0224F" w:rsidRPr="00BD41FC" w14:paraId="787343D9" w14:textId="77777777" w:rsidTr="003A2516">
        <w:trPr>
          <w:jc w:val="center"/>
        </w:trPr>
        <w:tc>
          <w:tcPr>
            <w:tcW w:w="8930" w:type="dxa"/>
            <w:tcBorders>
              <w:top w:val="nil"/>
              <w:left w:val="nil"/>
              <w:bottom w:val="nil"/>
              <w:right w:val="nil"/>
            </w:tcBorders>
          </w:tcPr>
          <w:p w14:paraId="26884324" w14:textId="2B343774"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800EB1">
              <w:rPr>
                <w:rFonts w:hint="cs"/>
                <w:sz w:val="23"/>
                <w:szCs w:val="23"/>
                <w:rtl/>
                <w:lang w:eastAsia="en-US"/>
              </w:rPr>
              <w:t>32</w:t>
            </w:r>
          </w:p>
        </w:tc>
        <w:tc>
          <w:tcPr>
            <w:tcW w:w="709" w:type="dxa"/>
            <w:tcBorders>
              <w:top w:val="nil"/>
              <w:left w:val="nil"/>
              <w:bottom w:val="nil"/>
              <w:right w:val="nil"/>
            </w:tcBorders>
          </w:tcPr>
          <w:p w14:paraId="5484746C"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10405" w:rsidRPr="00BD41FC" w14:paraId="20F1F26E" w14:textId="77777777" w:rsidTr="003A2516">
        <w:trPr>
          <w:jc w:val="center"/>
        </w:trPr>
        <w:tc>
          <w:tcPr>
            <w:tcW w:w="8930" w:type="dxa"/>
            <w:tcBorders>
              <w:top w:val="nil"/>
              <w:left w:val="nil"/>
              <w:bottom w:val="nil"/>
              <w:right w:val="nil"/>
            </w:tcBorders>
          </w:tcPr>
          <w:p w14:paraId="78FEDC42" w14:textId="4C116471"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800EB1">
              <w:rPr>
                <w:rFonts w:hint="cs"/>
                <w:sz w:val="23"/>
                <w:szCs w:val="23"/>
                <w:rtl/>
                <w:lang w:eastAsia="en-US"/>
              </w:rPr>
              <w:t>33</w:t>
            </w:r>
          </w:p>
        </w:tc>
        <w:tc>
          <w:tcPr>
            <w:tcW w:w="709" w:type="dxa"/>
            <w:tcBorders>
              <w:top w:val="nil"/>
              <w:left w:val="nil"/>
              <w:bottom w:val="nil"/>
              <w:right w:val="nil"/>
            </w:tcBorders>
          </w:tcPr>
          <w:p w14:paraId="6454B6B4" w14:textId="77777777" w:rsidR="00D10405" w:rsidRPr="00AE56E1" w:rsidRDefault="00D10405" w:rsidP="00BD3B27">
            <w:pPr>
              <w:widowControl w:val="0"/>
              <w:tabs>
                <w:tab w:val="decimal" w:pos="176"/>
              </w:tabs>
              <w:spacing w:line="240" w:lineRule="auto"/>
              <w:jc w:val="left"/>
              <w:rPr>
                <w:sz w:val="23"/>
                <w:szCs w:val="23"/>
                <w:rtl/>
                <w:lang w:eastAsia="en-US"/>
              </w:rPr>
            </w:pPr>
          </w:p>
        </w:tc>
      </w:tr>
      <w:tr w:rsidR="00D0224F" w:rsidRPr="00BD41FC" w14:paraId="4BC30D12" w14:textId="77777777" w:rsidTr="003A2516">
        <w:trPr>
          <w:jc w:val="center"/>
        </w:trPr>
        <w:tc>
          <w:tcPr>
            <w:tcW w:w="8930" w:type="dxa"/>
            <w:tcBorders>
              <w:top w:val="nil"/>
              <w:left w:val="nil"/>
              <w:bottom w:val="nil"/>
              <w:right w:val="nil"/>
            </w:tcBorders>
          </w:tcPr>
          <w:p w14:paraId="7CEE3408" w14:textId="0443F17B"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566447">
              <w:rPr>
                <w:rFonts w:hint="cs"/>
                <w:sz w:val="23"/>
                <w:szCs w:val="23"/>
                <w:rtl/>
                <w:lang w:eastAsia="en-US"/>
              </w:rPr>
              <w:t>34</w:t>
            </w:r>
          </w:p>
        </w:tc>
        <w:tc>
          <w:tcPr>
            <w:tcW w:w="709" w:type="dxa"/>
            <w:tcBorders>
              <w:top w:val="nil"/>
              <w:left w:val="nil"/>
              <w:bottom w:val="nil"/>
              <w:right w:val="nil"/>
            </w:tcBorders>
          </w:tcPr>
          <w:p w14:paraId="594F2173"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3B2D9AF" w14:textId="77777777" w:rsidTr="003A2516">
        <w:trPr>
          <w:jc w:val="center"/>
        </w:trPr>
        <w:tc>
          <w:tcPr>
            <w:tcW w:w="8930" w:type="dxa"/>
            <w:tcBorders>
              <w:top w:val="nil"/>
              <w:left w:val="nil"/>
              <w:bottom w:val="nil"/>
              <w:right w:val="nil"/>
            </w:tcBorders>
          </w:tcPr>
          <w:p w14:paraId="14D952A5" w14:textId="3BC95DC0"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566447">
              <w:rPr>
                <w:rFonts w:hint="cs"/>
                <w:sz w:val="23"/>
                <w:szCs w:val="23"/>
                <w:rtl/>
                <w:lang w:eastAsia="en-US"/>
              </w:rPr>
              <w:t>35</w:t>
            </w:r>
          </w:p>
        </w:tc>
        <w:tc>
          <w:tcPr>
            <w:tcW w:w="709" w:type="dxa"/>
            <w:tcBorders>
              <w:top w:val="nil"/>
              <w:left w:val="nil"/>
              <w:bottom w:val="nil"/>
              <w:right w:val="nil"/>
            </w:tcBorders>
          </w:tcPr>
          <w:p w14:paraId="70443504"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DA3822D" w14:textId="77777777" w:rsidTr="003A2516">
        <w:trPr>
          <w:jc w:val="center"/>
        </w:trPr>
        <w:tc>
          <w:tcPr>
            <w:tcW w:w="8930" w:type="dxa"/>
            <w:tcBorders>
              <w:top w:val="nil"/>
              <w:left w:val="nil"/>
              <w:bottom w:val="nil"/>
              <w:right w:val="nil"/>
            </w:tcBorders>
          </w:tcPr>
          <w:p w14:paraId="7F55D288" w14:textId="1C80D7C4"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566447">
              <w:rPr>
                <w:rFonts w:hint="cs"/>
                <w:sz w:val="23"/>
                <w:szCs w:val="23"/>
                <w:rtl/>
                <w:lang w:eastAsia="en-US"/>
              </w:rPr>
              <w:t>38</w:t>
            </w:r>
          </w:p>
        </w:tc>
        <w:tc>
          <w:tcPr>
            <w:tcW w:w="709" w:type="dxa"/>
            <w:tcBorders>
              <w:top w:val="nil"/>
              <w:left w:val="nil"/>
              <w:bottom w:val="nil"/>
              <w:right w:val="nil"/>
            </w:tcBorders>
          </w:tcPr>
          <w:p w14:paraId="1A7AA1F2"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2A98069B" w14:textId="77777777" w:rsidTr="003A2516">
        <w:trPr>
          <w:jc w:val="center"/>
        </w:trPr>
        <w:tc>
          <w:tcPr>
            <w:tcW w:w="8930" w:type="dxa"/>
            <w:tcBorders>
              <w:top w:val="nil"/>
              <w:left w:val="nil"/>
              <w:bottom w:val="nil"/>
              <w:right w:val="nil"/>
            </w:tcBorders>
          </w:tcPr>
          <w:p w14:paraId="34C5DA34" w14:textId="5CDA0924"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566447">
              <w:rPr>
                <w:rFonts w:hint="cs"/>
                <w:sz w:val="23"/>
                <w:szCs w:val="23"/>
                <w:rtl/>
                <w:lang w:eastAsia="en-US"/>
              </w:rPr>
              <w:t>44</w:t>
            </w:r>
          </w:p>
        </w:tc>
        <w:tc>
          <w:tcPr>
            <w:tcW w:w="709" w:type="dxa"/>
            <w:tcBorders>
              <w:top w:val="nil"/>
              <w:left w:val="nil"/>
              <w:bottom w:val="nil"/>
              <w:right w:val="nil"/>
            </w:tcBorders>
          </w:tcPr>
          <w:p w14:paraId="2550DF6C"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5B7A712B" w14:textId="77777777" w:rsidTr="003A2516">
        <w:trPr>
          <w:jc w:val="center"/>
        </w:trPr>
        <w:tc>
          <w:tcPr>
            <w:tcW w:w="8930" w:type="dxa"/>
            <w:tcBorders>
              <w:top w:val="nil"/>
              <w:left w:val="nil"/>
              <w:bottom w:val="nil"/>
              <w:right w:val="nil"/>
            </w:tcBorders>
          </w:tcPr>
          <w:p w14:paraId="25423004" w14:textId="3565BD8E"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566447">
              <w:rPr>
                <w:rFonts w:hint="cs"/>
                <w:sz w:val="23"/>
                <w:szCs w:val="23"/>
                <w:rtl/>
                <w:lang w:eastAsia="en-US"/>
              </w:rPr>
              <w:t>49</w:t>
            </w:r>
          </w:p>
        </w:tc>
        <w:tc>
          <w:tcPr>
            <w:tcW w:w="709" w:type="dxa"/>
            <w:tcBorders>
              <w:top w:val="nil"/>
              <w:left w:val="nil"/>
              <w:bottom w:val="nil"/>
              <w:right w:val="nil"/>
            </w:tcBorders>
          </w:tcPr>
          <w:p w14:paraId="7738DCC5"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1DB644B9" w14:textId="77777777" w:rsidTr="003A2516">
        <w:trPr>
          <w:jc w:val="center"/>
        </w:trPr>
        <w:tc>
          <w:tcPr>
            <w:tcW w:w="8930" w:type="dxa"/>
            <w:tcBorders>
              <w:top w:val="nil"/>
              <w:left w:val="nil"/>
              <w:bottom w:val="nil"/>
              <w:right w:val="nil"/>
            </w:tcBorders>
          </w:tcPr>
          <w:p w14:paraId="0354655A" w14:textId="0200173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566447">
              <w:rPr>
                <w:rFonts w:hint="cs"/>
                <w:sz w:val="23"/>
                <w:szCs w:val="23"/>
                <w:rtl/>
                <w:lang w:eastAsia="en-US"/>
              </w:rPr>
              <w:t>49</w:t>
            </w:r>
          </w:p>
        </w:tc>
        <w:tc>
          <w:tcPr>
            <w:tcW w:w="709" w:type="dxa"/>
            <w:tcBorders>
              <w:top w:val="nil"/>
              <w:left w:val="nil"/>
              <w:bottom w:val="nil"/>
              <w:right w:val="nil"/>
            </w:tcBorders>
          </w:tcPr>
          <w:p w14:paraId="57C0E24B"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5CC272BD" w14:textId="77777777" w:rsidTr="003A2516">
        <w:trPr>
          <w:jc w:val="center"/>
        </w:trPr>
        <w:tc>
          <w:tcPr>
            <w:tcW w:w="8930" w:type="dxa"/>
            <w:tcBorders>
              <w:top w:val="nil"/>
              <w:left w:val="nil"/>
              <w:bottom w:val="nil"/>
              <w:right w:val="nil"/>
            </w:tcBorders>
          </w:tcPr>
          <w:p w14:paraId="74771FC8" w14:textId="0AAAB046"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566447">
              <w:rPr>
                <w:rFonts w:hint="cs"/>
                <w:sz w:val="23"/>
                <w:szCs w:val="23"/>
                <w:rtl/>
                <w:lang w:eastAsia="en-US"/>
              </w:rPr>
              <w:t>50</w:t>
            </w:r>
          </w:p>
        </w:tc>
        <w:tc>
          <w:tcPr>
            <w:tcW w:w="709" w:type="dxa"/>
            <w:tcBorders>
              <w:top w:val="nil"/>
              <w:left w:val="nil"/>
              <w:bottom w:val="nil"/>
              <w:right w:val="nil"/>
            </w:tcBorders>
          </w:tcPr>
          <w:p w14:paraId="190B2CC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D371639" w14:textId="77777777" w:rsidTr="003A2516">
        <w:trPr>
          <w:jc w:val="center"/>
        </w:trPr>
        <w:tc>
          <w:tcPr>
            <w:tcW w:w="8930" w:type="dxa"/>
            <w:tcBorders>
              <w:top w:val="nil"/>
              <w:left w:val="nil"/>
              <w:bottom w:val="nil"/>
              <w:right w:val="nil"/>
            </w:tcBorders>
          </w:tcPr>
          <w:p w14:paraId="2AB89454" w14:textId="3F136EB0" w:rsidR="00D00C22" w:rsidRDefault="00D00C22"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lang w:eastAsia="en-US"/>
              </w:rPr>
            </w:pPr>
            <w:r w:rsidRPr="00F3297B">
              <w:rPr>
                <w:rFonts w:ascii="David" w:hAnsi="David"/>
                <w:b/>
                <w:sz w:val="23"/>
                <w:szCs w:val="23"/>
                <w:rtl/>
              </w:rPr>
              <w:t>הוראות הנוגעות לתו הסגול ולתקופת הקורונ</w:t>
            </w:r>
            <w:r w:rsidRPr="00F3297B">
              <w:rPr>
                <w:rFonts w:ascii="David" w:hAnsi="David" w:hint="cs"/>
                <w:b/>
                <w:sz w:val="23"/>
                <w:szCs w:val="23"/>
                <w:rtl/>
              </w:rPr>
              <w:t>ה</w:t>
            </w:r>
            <w:r w:rsidR="005F2F3C">
              <w:rPr>
                <w:rFonts w:hint="cs"/>
                <w:sz w:val="23"/>
                <w:szCs w:val="23"/>
                <w:rtl/>
                <w:lang w:eastAsia="en-US"/>
              </w:rPr>
              <w:t>....................................................................</w:t>
            </w:r>
            <w:r w:rsidR="00566447">
              <w:rPr>
                <w:rFonts w:hint="cs"/>
                <w:sz w:val="23"/>
                <w:szCs w:val="23"/>
                <w:rtl/>
                <w:lang w:eastAsia="en-US"/>
              </w:rPr>
              <w:t>51</w:t>
            </w:r>
          </w:p>
          <w:p w14:paraId="061F21ED" w14:textId="4ABDEEE5"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566447">
              <w:rPr>
                <w:rFonts w:hint="cs"/>
                <w:sz w:val="23"/>
                <w:szCs w:val="23"/>
                <w:rtl/>
                <w:lang w:eastAsia="en-US"/>
              </w:rPr>
              <w:t>51</w:t>
            </w:r>
          </w:p>
        </w:tc>
        <w:tc>
          <w:tcPr>
            <w:tcW w:w="709" w:type="dxa"/>
            <w:tcBorders>
              <w:top w:val="nil"/>
              <w:left w:val="nil"/>
              <w:bottom w:val="nil"/>
              <w:right w:val="nil"/>
            </w:tcBorders>
          </w:tcPr>
          <w:p w14:paraId="7365388B"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7F8E6027" w14:textId="77777777" w:rsidTr="003A2516">
        <w:trPr>
          <w:jc w:val="center"/>
        </w:trPr>
        <w:tc>
          <w:tcPr>
            <w:tcW w:w="8930" w:type="dxa"/>
            <w:tcBorders>
              <w:top w:val="nil"/>
              <w:left w:val="nil"/>
              <w:bottom w:val="nil"/>
              <w:right w:val="nil"/>
            </w:tcBorders>
          </w:tcPr>
          <w:p w14:paraId="155C4793" w14:textId="37BD4BDC"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566447">
              <w:rPr>
                <w:rFonts w:hint="cs"/>
                <w:sz w:val="23"/>
                <w:szCs w:val="23"/>
                <w:rtl/>
                <w:lang w:eastAsia="en-US"/>
              </w:rPr>
              <w:t>52</w:t>
            </w:r>
          </w:p>
        </w:tc>
        <w:tc>
          <w:tcPr>
            <w:tcW w:w="709" w:type="dxa"/>
            <w:tcBorders>
              <w:top w:val="nil"/>
              <w:left w:val="nil"/>
              <w:bottom w:val="nil"/>
              <w:right w:val="nil"/>
            </w:tcBorders>
          </w:tcPr>
          <w:p w14:paraId="10329517"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339BEA4C" w14:textId="77777777" w:rsidTr="003A2516">
        <w:trPr>
          <w:jc w:val="center"/>
        </w:trPr>
        <w:tc>
          <w:tcPr>
            <w:tcW w:w="8930" w:type="dxa"/>
            <w:tcBorders>
              <w:top w:val="nil"/>
              <w:left w:val="nil"/>
              <w:bottom w:val="nil"/>
              <w:right w:val="nil"/>
            </w:tcBorders>
          </w:tcPr>
          <w:p w14:paraId="140BBF57" w14:textId="0BDE091E"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566447">
              <w:rPr>
                <w:rFonts w:hint="cs"/>
                <w:sz w:val="23"/>
                <w:szCs w:val="23"/>
                <w:rtl/>
                <w:lang w:eastAsia="en-US"/>
              </w:rPr>
              <w:t>52</w:t>
            </w:r>
          </w:p>
        </w:tc>
        <w:tc>
          <w:tcPr>
            <w:tcW w:w="709" w:type="dxa"/>
            <w:tcBorders>
              <w:top w:val="nil"/>
              <w:left w:val="nil"/>
              <w:bottom w:val="nil"/>
              <w:right w:val="nil"/>
            </w:tcBorders>
          </w:tcPr>
          <w:p w14:paraId="21B83A29"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453B741" w14:textId="77777777" w:rsidTr="003A2516">
        <w:trPr>
          <w:jc w:val="center"/>
        </w:trPr>
        <w:tc>
          <w:tcPr>
            <w:tcW w:w="8930" w:type="dxa"/>
            <w:tcBorders>
              <w:top w:val="nil"/>
              <w:left w:val="nil"/>
              <w:bottom w:val="nil"/>
              <w:right w:val="nil"/>
            </w:tcBorders>
          </w:tcPr>
          <w:p w14:paraId="7F78304F" w14:textId="0080E03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566447">
              <w:rPr>
                <w:rFonts w:hint="cs"/>
                <w:sz w:val="23"/>
                <w:szCs w:val="23"/>
                <w:rtl/>
                <w:lang w:eastAsia="en-US"/>
              </w:rPr>
              <w:t>52</w:t>
            </w:r>
          </w:p>
        </w:tc>
        <w:tc>
          <w:tcPr>
            <w:tcW w:w="709" w:type="dxa"/>
            <w:tcBorders>
              <w:top w:val="nil"/>
              <w:left w:val="nil"/>
              <w:bottom w:val="nil"/>
              <w:right w:val="nil"/>
            </w:tcBorders>
          </w:tcPr>
          <w:p w14:paraId="40E24A93"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0C05B5E" w14:textId="77777777" w:rsidTr="003A2516">
        <w:trPr>
          <w:jc w:val="center"/>
        </w:trPr>
        <w:tc>
          <w:tcPr>
            <w:tcW w:w="8930" w:type="dxa"/>
            <w:tcBorders>
              <w:top w:val="nil"/>
              <w:left w:val="nil"/>
              <w:bottom w:val="nil"/>
              <w:right w:val="nil"/>
            </w:tcBorders>
          </w:tcPr>
          <w:p w14:paraId="5AAA07E3" w14:textId="078BB1C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566447">
              <w:rPr>
                <w:rFonts w:hint="cs"/>
                <w:sz w:val="23"/>
                <w:szCs w:val="23"/>
                <w:rtl/>
                <w:lang w:eastAsia="en-US"/>
              </w:rPr>
              <w:t>53</w:t>
            </w:r>
          </w:p>
        </w:tc>
        <w:tc>
          <w:tcPr>
            <w:tcW w:w="709" w:type="dxa"/>
            <w:tcBorders>
              <w:top w:val="nil"/>
              <w:left w:val="nil"/>
              <w:bottom w:val="nil"/>
              <w:right w:val="nil"/>
            </w:tcBorders>
          </w:tcPr>
          <w:p w14:paraId="47FD700C"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50E16096" w14:textId="77777777" w:rsidTr="003A2516">
        <w:trPr>
          <w:jc w:val="center"/>
        </w:trPr>
        <w:tc>
          <w:tcPr>
            <w:tcW w:w="8930" w:type="dxa"/>
            <w:tcBorders>
              <w:top w:val="nil"/>
              <w:left w:val="nil"/>
              <w:bottom w:val="nil"/>
              <w:right w:val="nil"/>
            </w:tcBorders>
          </w:tcPr>
          <w:p w14:paraId="4E7E0B46" w14:textId="354D2C8B"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566447">
              <w:rPr>
                <w:rFonts w:hint="cs"/>
                <w:sz w:val="23"/>
                <w:szCs w:val="23"/>
                <w:rtl/>
                <w:lang w:eastAsia="en-US"/>
              </w:rPr>
              <w:t>55</w:t>
            </w:r>
          </w:p>
        </w:tc>
        <w:tc>
          <w:tcPr>
            <w:tcW w:w="709" w:type="dxa"/>
            <w:tcBorders>
              <w:top w:val="nil"/>
              <w:left w:val="nil"/>
              <w:bottom w:val="nil"/>
              <w:right w:val="nil"/>
            </w:tcBorders>
          </w:tcPr>
          <w:p w14:paraId="54836C5F"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7DBBADF4" w14:textId="77777777" w:rsidTr="003A2516">
        <w:trPr>
          <w:jc w:val="center"/>
        </w:trPr>
        <w:tc>
          <w:tcPr>
            <w:tcW w:w="8930" w:type="dxa"/>
            <w:tcBorders>
              <w:top w:val="nil"/>
              <w:left w:val="nil"/>
              <w:bottom w:val="nil"/>
              <w:right w:val="nil"/>
            </w:tcBorders>
          </w:tcPr>
          <w:p w14:paraId="71433FCB"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BF33EC4"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237E054" w14:textId="77777777" w:rsidTr="003A2516">
        <w:trPr>
          <w:jc w:val="center"/>
        </w:trPr>
        <w:tc>
          <w:tcPr>
            <w:tcW w:w="8930" w:type="dxa"/>
            <w:tcBorders>
              <w:top w:val="nil"/>
              <w:left w:val="nil"/>
              <w:bottom w:val="nil"/>
              <w:right w:val="nil"/>
            </w:tcBorders>
          </w:tcPr>
          <w:p w14:paraId="240D7828" w14:textId="216A956A"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566447">
              <w:rPr>
                <w:rFonts w:hint="cs"/>
                <w:sz w:val="23"/>
                <w:szCs w:val="23"/>
                <w:rtl/>
                <w:lang w:eastAsia="en-US"/>
              </w:rPr>
              <w:t>59</w:t>
            </w:r>
          </w:p>
        </w:tc>
        <w:tc>
          <w:tcPr>
            <w:tcW w:w="709" w:type="dxa"/>
            <w:tcBorders>
              <w:top w:val="nil"/>
              <w:left w:val="nil"/>
              <w:bottom w:val="nil"/>
              <w:right w:val="nil"/>
            </w:tcBorders>
          </w:tcPr>
          <w:p w14:paraId="33C75C97"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14:paraId="71DF42D8" w14:textId="77777777" w:rsidTr="0047718D">
        <w:trPr>
          <w:jc w:val="center"/>
        </w:trPr>
        <w:tc>
          <w:tcPr>
            <w:tcW w:w="8930" w:type="dxa"/>
            <w:tcBorders>
              <w:top w:val="nil"/>
              <w:left w:val="nil"/>
              <w:bottom w:val="nil"/>
              <w:right w:val="nil"/>
            </w:tcBorders>
          </w:tcPr>
          <w:p w14:paraId="34A5B754" w14:textId="2D726FBA" w:rsidR="004940B7" w:rsidRPr="00BD41FC" w:rsidRDefault="004940B7"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566447">
              <w:rPr>
                <w:rFonts w:hint="cs"/>
                <w:sz w:val="23"/>
                <w:szCs w:val="23"/>
                <w:rtl/>
                <w:lang w:eastAsia="en-US"/>
              </w:rPr>
              <w:t>64</w:t>
            </w:r>
          </w:p>
        </w:tc>
        <w:tc>
          <w:tcPr>
            <w:tcW w:w="709" w:type="dxa"/>
            <w:tcBorders>
              <w:top w:val="nil"/>
              <w:left w:val="nil"/>
              <w:bottom w:val="nil"/>
              <w:right w:val="nil"/>
            </w:tcBorders>
          </w:tcPr>
          <w:p w14:paraId="5476EFED" w14:textId="77777777" w:rsidR="00201A69" w:rsidRPr="00AE56E1" w:rsidRDefault="00201A69" w:rsidP="00BD3B27">
            <w:pPr>
              <w:widowControl w:val="0"/>
              <w:tabs>
                <w:tab w:val="decimal" w:pos="176"/>
              </w:tabs>
              <w:spacing w:line="240" w:lineRule="auto"/>
              <w:jc w:val="left"/>
              <w:rPr>
                <w:sz w:val="23"/>
                <w:szCs w:val="23"/>
                <w:rtl/>
                <w:lang w:eastAsia="en-US"/>
              </w:rPr>
            </w:pPr>
          </w:p>
        </w:tc>
      </w:tr>
      <w:tr w:rsidR="006D2840" w:rsidRPr="00BD41FC" w14:paraId="17D6709F" w14:textId="77777777" w:rsidTr="0047718D">
        <w:trPr>
          <w:jc w:val="center"/>
        </w:trPr>
        <w:tc>
          <w:tcPr>
            <w:tcW w:w="8930" w:type="dxa"/>
            <w:tcBorders>
              <w:top w:val="nil"/>
              <w:left w:val="nil"/>
              <w:bottom w:val="nil"/>
              <w:right w:val="nil"/>
            </w:tcBorders>
          </w:tcPr>
          <w:p w14:paraId="1D1439F4" w14:textId="0262FA32" w:rsidR="006D2840" w:rsidRPr="00BD41FC" w:rsidRDefault="006D2840" w:rsidP="006D2840">
            <w:pPr>
              <w:widowControl w:val="0"/>
              <w:numPr>
                <w:ilvl w:val="0"/>
                <w:numId w:val="2"/>
              </w:numPr>
              <w:tabs>
                <w:tab w:val="right" w:leader="dot" w:pos="8538"/>
              </w:tabs>
              <w:spacing w:line="240" w:lineRule="auto"/>
              <w:ind w:right="0"/>
              <w:jc w:val="left"/>
              <w:rPr>
                <w:sz w:val="23"/>
                <w:szCs w:val="23"/>
                <w:rtl/>
                <w:lang w:eastAsia="en-US"/>
              </w:rPr>
            </w:pPr>
            <w:r w:rsidRPr="00BA2509">
              <w:rPr>
                <w:rtl/>
                <w:lang w:eastAsia="en-US"/>
              </w:rPr>
              <w:t xml:space="preserve">רשימת הציוד </w:t>
            </w:r>
            <w:r>
              <w:rPr>
                <w:rFonts w:hint="cs"/>
                <w:rtl/>
                <w:lang w:eastAsia="en-US"/>
              </w:rPr>
              <w:t>שיסופק ע"י</w:t>
            </w:r>
            <w:r w:rsidRPr="00BA2509">
              <w:rPr>
                <w:rFonts w:hint="cs"/>
                <w:rtl/>
                <w:lang w:eastAsia="en-US"/>
              </w:rPr>
              <w:t xml:space="preserve"> המשרד</w:t>
            </w:r>
            <w:r w:rsidRPr="00BA2509">
              <w:rPr>
                <w:rtl/>
                <w:lang w:eastAsia="en-US"/>
              </w:rPr>
              <w:tab/>
            </w:r>
            <w:r w:rsidR="00566447">
              <w:rPr>
                <w:rFonts w:hint="cs"/>
                <w:rtl/>
                <w:lang w:eastAsia="en-US"/>
              </w:rPr>
              <w:t>79</w:t>
            </w:r>
          </w:p>
        </w:tc>
        <w:tc>
          <w:tcPr>
            <w:tcW w:w="709" w:type="dxa"/>
            <w:tcBorders>
              <w:top w:val="nil"/>
              <w:left w:val="nil"/>
              <w:bottom w:val="nil"/>
              <w:right w:val="nil"/>
            </w:tcBorders>
          </w:tcPr>
          <w:p w14:paraId="2C000542" w14:textId="77777777" w:rsidR="006D2840" w:rsidRPr="00AE56E1" w:rsidRDefault="006D2840" w:rsidP="006D2840">
            <w:pPr>
              <w:widowControl w:val="0"/>
              <w:tabs>
                <w:tab w:val="decimal" w:pos="176"/>
              </w:tabs>
              <w:spacing w:line="240" w:lineRule="auto"/>
              <w:jc w:val="left"/>
              <w:rPr>
                <w:sz w:val="23"/>
                <w:szCs w:val="23"/>
                <w:rtl/>
                <w:lang w:eastAsia="en-US"/>
              </w:rPr>
            </w:pPr>
          </w:p>
        </w:tc>
      </w:tr>
      <w:tr w:rsidR="006D2840" w:rsidRPr="00BD41FC" w14:paraId="3FBB7BBE" w14:textId="77777777" w:rsidTr="0047718D">
        <w:trPr>
          <w:jc w:val="center"/>
        </w:trPr>
        <w:tc>
          <w:tcPr>
            <w:tcW w:w="8930" w:type="dxa"/>
            <w:tcBorders>
              <w:top w:val="nil"/>
              <w:left w:val="nil"/>
              <w:bottom w:val="nil"/>
              <w:right w:val="nil"/>
            </w:tcBorders>
          </w:tcPr>
          <w:p w14:paraId="18AB4DB8" w14:textId="66CF2D93" w:rsidR="006D2840" w:rsidRDefault="006D2840" w:rsidP="006D2840">
            <w:pPr>
              <w:widowControl w:val="0"/>
              <w:numPr>
                <w:ilvl w:val="0"/>
                <w:numId w:val="2"/>
              </w:numPr>
              <w:tabs>
                <w:tab w:val="right" w:leader="dot" w:pos="8538"/>
              </w:tabs>
              <w:spacing w:line="240" w:lineRule="auto"/>
              <w:ind w:right="0"/>
              <w:jc w:val="left"/>
              <w:rPr>
                <w:lang w:eastAsia="en-US"/>
              </w:rPr>
            </w:pPr>
            <w:r>
              <w:rPr>
                <w:rFonts w:hint="cs"/>
                <w:rtl/>
                <w:lang w:eastAsia="en-US"/>
              </w:rPr>
              <w:t>תפריטים</w:t>
            </w:r>
            <w:r>
              <w:rPr>
                <w:rtl/>
                <w:lang w:eastAsia="en-US"/>
              </w:rPr>
              <w:tab/>
            </w:r>
            <w:r w:rsidR="008A6CA1">
              <w:rPr>
                <w:rFonts w:hint="cs"/>
                <w:rtl/>
                <w:lang w:eastAsia="en-US"/>
              </w:rPr>
              <w:t>80</w:t>
            </w:r>
          </w:p>
          <w:p w14:paraId="7ED14A08" w14:textId="36FCB82D" w:rsidR="006D2840" w:rsidRDefault="006D2840" w:rsidP="006D2840">
            <w:pPr>
              <w:widowControl w:val="0"/>
              <w:numPr>
                <w:ilvl w:val="0"/>
                <w:numId w:val="2"/>
              </w:numPr>
              <w:tabs>
                <w:tab w:val="right" w:leader="dot" w:pos="8538"/>
              </w:tabs>
              <w:spacing w:line="240" w:lineRule="auto"/>
              <w:ind w:right="0"/>
              <w:jc w:val="left"/>
              <w:rPr>
                <w:lang w:eastAsia="en-US"/>
              </w:rPr>
            </w:pPr>
            <w:r w:rsidRPr="00565DE1">
              <w:rPr>
                <w:rFonts w:hint="cs"/>
                <w:rtl/>
              </w:rPr>
              <w:t xml:space="preserve">הודעת תכ"ם שמספרה </w:t>
            </w:r>
            <w:r w:rsidRPr="00565DE1">
              <w:rPr>
                <w:rFonts w:ascii="Arial" w:hAnsi="Arial" w:cs="Arial"/>
                <w:sz w:val="20"/>
                <w:szCs w:val="20"/>
                <w:rtl/>
              </w:rPr>
              <w:t>ה.</w:t>
            </w:r>
            <w:r w:rsidRPr="00565DE1">
              <w:rPr>
                <w:rFonts w:ascii="Arial" w:hAnsi="Arial" w:cs="Arial" w:hint="cs"/>
                <w:sz w:val="20"/>
                <w:szCs w:val="20"/>
                <w:rtl/>
              </w:rPr>
              <w:t>8.2.1</w:t>
            </w:r>
            <w:r w:rsidRPr="00565DE1">
              <w:rPr>
                <w:rFonts w:ascii="Arial" w:hAnsi="Arial" w:cs="Arial"/>
                <w:sz w:val="20"/>
                <w:szCs w:val="20"/>
                <w:rtl/>
              </w:rPr>
              <w:t>.</w:t>
            </w:r>
            <w:r w:rsidRPr="00565DE1">
              <w:rPr>
                <w:rFonts w:ascii="Arial" w:hAnsi="Arial" w:cs="Arial" w:hint="cs"/>
                <w:sz w:val="20"/>
                <w:szCs w:val="20"/>
                <w:rtl/>
              </w:rPr>
              <w:t>5</w:t>
            </w:r>
            <w:r>
              <w:rPr>
                <w:rFonts w:ascii="Arial" w:hAnsi="Arial" w:cs="Arial" w:hint="cs"/>
                <w:sz w:val="20"/>
                <w:szCs w:val="20"/>
                <w:rtl/>
              </w:rPr>
              <w:t>.................................................</w:t>
            </w:r>
            <w:r w:rsidR="008A6CA1">
              <w:rPr>
                <w:rFonts w:ascii="Arial" w:hAnsi="Arial" w:cs="Arial" w:hint="cs"/>
                <w:sz w:val="20"/>
                <w:szCs w:val="20"/>
                <w:rtl/>
              </w:rPr>
              <w:t>.</w:t>
            </w:r>
            <w:r>
              <w:rPr>
                <w:rFonts w:ascii="Arial" w:hAnsi="Arial" w:cs="Arial" w:hint="cs"/>
                <w:sz w:val="20"/>
                <w:szCs w:val="20"/>
                <w:rtl/>
              </w:rPr>
              <w:t>............................................</w:t>
            </w:r>
            <w:r w:rsidR="008A6CA1">
              <w:rPr>
                <w:rFonts w:ascii="David" w:hAnsi="David" w:hint="cs"/>
                <w:rtl/>
                <w:lang w:eastAsia="en-US"/>
              </w:rPr>
              <w:t>88</w:t>
            </w:r>
          </w:p>
          <w:p w14:paraId="217CF611" w14:textId="0663195B" w:rsidR="0058053B" w:rsidRDefault="0058053B" w:rsidP="006D2840">
            <w:pPr>
              <w:widowControl w:val="0"/>
              <w:numPr>
                <w:ilvl w:val="0"/>
                <w:numId w:val="2"/>
              </w:numPr>
              <w:tabs>
                <w:tab w:val="right" w:leader="dot" w:pos="8538"/>
              </w:tabs>
              <w:spacing w:line="240" w:lineRule="auto"/>
              <w:ind w:right="0"/>
              <w:jc w:val="left"/>
              <w:rPr>
                <w:lang w:eastAsia="en-US"/>
              </w:rPr>
            </w:pPr>
            <w:r>
              <w:rPr>
                <w:rFonts w:hint="cs"/>
                <w:rtl/>
                <w:lang w:eastAsia="en-US"/>
              </w:rPr>
              <w:t>נספח אבטחת מידע..........................................................................................................</w:t>
            </w:r>
            <w:r w:rsidR="008A6CA1">
              <w:rPr>
                <w:rFonts w:hint="cs"/>
                <w:rtl/>
                <w:lang w:eastAsia="en-US"/>
              </w:rPr>
              <w:t>94</w:t>
            </w:r>
          </w:p>
          <w:p w14:paraId="3E120BF8" w14:textId="719CF0E8" w:rsidR="006D2840" w:rsidRDefault="0038083B" w:rsidP="006D2840">
            <w:pPr>
              <w:widowControl w:val="0"/>
              <w:numPr>
                <w:ilvl w:val="0"/>
                <w:numId w:val="2"/>
              </w:numPr>
              <w:tabs>
                <w:tab w:val="right" w:leader="dot" w:pos="8538"/>
              </w:tabs>
              <w:spacing w:line="240" w:lineRule="auto"/>
              <w:ind w:right="0"/>
              <w:jc w:val="left"/>
              <w:rPr>
                <w:lang w:eastAsia="en-US"/>
              </w:rPr>
            </w:pPr>
            <w:r>
              <w:rPr>
                <w:rFonts w:hint="cs"/>
                <w:rtl/>
                <w:lang w:eastAsia="en-US"/>
              </w:rPr>
              <w:t>חוברת</w:t>
            </w:r>
            <w:r w:rsidR="006D2840">
              <w:rPr>
                <w:rFonts w:hint="cs"/>
                <w:rtl/>
                <w:lang w:eastAsia="en-US"/>
              </w:rPr>
              <w:t xml:space="preserve"> הגשת הצעה.....................................................................................מצ"ב כקובץ וורד</w:t>
            </w:r>
          </w:p>
          <w:p w14:paraId="5561F4B2" w14:textId="77777777" w:rsidR="006D2840" w:rsidRDefault="006D2840" w:rsidP="006D2840">
            <w:pPr>
              <w:widowControl w:val="0"/>
              <w:numPr>
                <w:ilvl w:val="0"/>
                <w:numId w:val="2"/>
              </w:numPr>
              <w:tabs>
                <w:tab w:val="right" w:leader="dot" w:pos="8538"/>
              </w:tabs>
              <w:spacing w:line="240" w:lineRule="auto"/>
              <w:ind w:right="0"/>
              <w:jc w:val="left"/>
              <w:rPr>
                <w:lang w:eastAsia="en-US"/>
              </w:rPr>
            </w:pPr>
            <w:r>
              <w:rPr>
                <w:rFonts w:hint="cs"/>
                <w:rtl/>
                <w:lang w:eastAsia="en-US"/>
              </w:rPr>
              <w:t>טבלת השוואת הצעות.............................................................................מצ"ב כקובץ אקסל</w:t>
            </w:r>
          </w:p>
          <w:p w14:paraId="29F53512" w14:textId="77777777" w:rsidR="006D2840" w:rsidRPr="00BD41FC" w:rsidRDefault="006D2840" w:rsidP="006D2840">
            <w:pPr>
              <w:widowControl w:val="0"/>
              <w:tabs>
                <w:tab w:val="right" w:leader="dot" w:pos="8538"/>
              </w:tabs>
              <w:spacing w:line="240" w:lineRule="auto"/>
              <w:ind w:left="284" w:right="284"/>
              <w:jc w:val="left"/>
              <w:rPr>
                <w:sz w:val="23"/>
                <w:szCs w:val="23"/>
                <w:rtl/>
                <w:lang w:eastAsia="en-US"/>
              </w:rPr>
            </w:pPr>
          </w:p>
        </w:tc>
        <w:tc>
          <w:tcPr>
            <w:tcW w:w="709" w:type="dxa"/>
            <w:tcBorders>
              <w:top w:val="nil"/>
              <w:left w:val="nil"/>
              <w:bottom w:val="nil"/>
              <w:right w:val="nil"/>
            </w:tcBorders>
          </w:tcPr>
          <w:p w14:paraId="3F01B64D" w14:textId="77777777" w:rsidR="006D2840" w:rsidRPr="00AE56E1" w:rsidRDefault="006D2840" w:rsidP="006D2840">
            <w:pPr>
              <w:widowControl w:val="0"/>
              <w:tabs>
                <w:tab w:val="decimal" w:pos="176"/>
              </w:tabs>
              <w:spacing w:line="240" w:lineRule="auto"/>
              <w:jc w:val="left"/>
              <w:rPr>
                <w:sz w:val="23"/>
                <w:szCs w:val="23"/>
                <w:rtl/>
                <w:lang w:eastAsia="en-US"/>
              </w:rPr>
            </w:pPr>
          </w:p>
        </w:tc>
      </w:tr>
      <w:tr w:rsidR="0063148E" w:rsidRPr="00BD41FC" w14:paraId="45A67BBA" w14:textId="77777777" w:rsidTr="0047718D">
        <w:trPr>
          <w:jc w:val="center"/>
        </w:trPr>
        <w:tc>
          <w:tcPr>
            <w:tcW w:w="8930" w:type="dxa"/>
            <w:tcBorders>
              <w:top w:val="nil"/>
              <w:left w:val="nil"/>
              <w:bottom w:val="nil"/>
              <w:right w:val="nil"/>
            </w:tcBorders>
          </w:tcPr>
          <w:p w14:paraId="3AFFE795" w14:textId="77777777" w:rsidR="0063148E" w:rsidRDefault="0063148E" w:rsidP="0058053B">
            <w:pPr>
              <w:widowControl w:val="0"/>
              <w:tabs>
                <w:tab w:val="right" w:leader="dot" w:pos="8538"/>
              </w:tabs>
              <w:spacing w:line="240" w:lineRule="auto"/>
              <w:ind w:right="284"/>
              <w:jc w:val="left"/>
              <w:rPr>
                <w:rtl/>
                <w:lang w:eastAsia="en-US"/>
              </w:rPr>
            </w:pPr>
          </w:p>
        </w:tc>
        <w:tc>
          <w:tcPr>
            <w:tcW w:w="709" w:type="dxa"/>
            <w:tcBorders>
              <w:top w:val="nil"/>
              <w:left w:val="nil"/>
              <w:bottom w:val="nil"/>
              <w:right w:val="nil"/>
            </w:tcBorders>
          </w:tcPr>
          <w:p w14:paraId="066401D2" w14:textId="77777777" w:rsidR="0063148E" w:rsidRPr="00AE56E1" w:rsidRDefault="0063148E" w:rsidP="006D2840">
            <w:pPr>
              <w:widowControl w:val="0"/>
              <w:tabs>
                <w:tab w:val="decimal" w:pos="176"/>
              </w:tabs>
              <w:spacing w:line="240" w:lineRule="auto"/>
              <w:jc w:val="left"/>
              <w:rPr>
                <w:sz w:val="23"/>
                <w:szCs w:val="23"/>
                <w:rtl/>
                <w:lang w:eastAsia="en-US"/>
              </w:rPr>
            </w:pPr>
          </w:p>
        </w:tc>
      </w:tr>
    </w:tbl>
    <w:p w14:paraId="168704B6" w14:textId="599D43AA" w:rsidR="00342675" w:rsidRDefault="00C61D1A" w:rsidP="00BD3B27">
      <w:pPr>
        <w:widowControl w:val="0"/>
        <w:spacing w:line="300" w:lineRule="atLeast"/>
        <w:rPr>
          <w:sz w:val="10"/>
          <w:szCs w:val="10"/>
          <w:rtl/>
          <w:lang w:eastAsia="en-US"/>
        </w:rPr>
      </w:pPr>
      <w:r w:rsidDel="006308EE">
        <w:rPr>
          <w:noProof/>
          <w:lang w:eastAsia="en-US"/>
        </w:rPr>
        <mc:AlternateContent>
          <mc:Choice Requires="wps">
            <w:drawing>
              <wp:anchor distT="0" distB="0" distL="114300" distR="114300" simplePos="0" relativeHeight="251655680" behindDoc="0" locked="0" layoutInCell="1" allowOverlap="1" wp14:anchorId="38550500" wp14:editId="69FE3DFF">
                <wp:simplePos x="0" y="0"/>
                <wp:positionH relativeFrom="column">
                  <wp:posOffset>3175</wp:posOffset>
                </wp:positionH>
                <wp:positionV relativeFrom="paragraph">
                  <wp:posOffset>89535</wp:posOffset>
                </wp:positionV>
                <wp:extent cx="6134100" cy="1423035"/>
                <wp:effectExtent l="0" t="0" r="0" b="0"/>
                <wp:wrapNone/>
                <wp:docPr id="2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6B6A1BC"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7675B32" w14:textId="77777777" w:rsidR="00342675" w:rsidRDefault="00342675" w:rsidP="00EB4B51">
                            <w:pPr>
                              <w:spacing w:line="240" w:lineRule="auto"/>
                              <w:jc w:val="left"/>
                              <w:rPr>
                                <w:b/>
                                <w:bCs/>
                                <w:rtl/>
                                <w:lang w:eastAsia="en-US"/>
                              </w:rPr>
                            </w:pPr>
                          </w:p>
                          <w:p w14:paraId="53228C51"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6F6DE2B4" w14:textId="77777777" w:rsidR="00DB32A3" w:rsidRPr="003A2AFA" w:rsidRDefault="00DB32A3" w:rsidP="00084F38">
                            <w:pPr>
                              <w:spacing w:line="240" w:lineRule="auto"/>
                              <w:rPr>
                                <w:b/>
                                <w:bCs/>
                                <w:sz w:val="10"/>
                                <w:szCs w:val="10"/>
                                <w:rtl/>
                              </w:rPr>
                            </w:pPr>
                          </w:p>
                          <w:p w14:paraId="659F0714"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0DF757E"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7AB137A"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8550500"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16B6A1BC"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77675B32" w14:textId="77777777" w:rsidR="00342675" w:rsidRDefault="00342675" w:rsidP="00EB4B51">
                      <w:pPr>
                        <w:spacing w:line="240" w:lineRule="auto"/>
                        <w:jc w:val="left"/>
                        <w:rPr>
                          <w:b/>
                          <w:bCs/>
                          <w:rtl/>
                          <w:lang w:eastAsia="en-US"/>
                        </w:rPr>
                      </w:pPr>
                    </w:p>
                    <w:p w14:paraId="53228C51"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6F6DE2B4" w14:textId="77777777" w:rsidR="00DB32A3" w:rsidRPr="003A2AFA" w:rsidRDefault="00DB32A3" w:rsidP="00084F38">
                      <w:pPr>
                        <w:spacing w:line="240" w:lineRule="auto"/>
                        <w:rPr>
                          <w:b/>
                          <w:bCs/>
                          <w:sz w:val="10"/>
                          <w:szCs w:val="10"/>
                          <w:rtl/>
                        </w:rPr>
                      </w:pPr>
                    </w:p>
                    <w:p w14:paraId="659F0714"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0DF757E"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7AB137A"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54CC880B" w14:textId="77777777" w:rsidR="007D62A2" w:rsidRPr="00803E5E" w:rsidRDefault="007D62A2" w:rsidP="007D62A2">
      <w:pPr>
        <w:widowControl w:val="0"/>
        <w:spacing w:line="300" w:lineRule="atLeast"/>
        <w:rPr>
          <w:b/>
          <w:bCs/>
          <w:sz w:val="28"/>
          <w:szCs w:val="28"/>
          <w:u w:val="single"/>
        </w:rPr>
      </w:pPr>
    </w:p>
    <w:p w14:paraId="458BE43D" w14:textId="77777777" w:rsidR="00F45B9E" w:rsidRPr="00803E5E" w:rsidRDefault="007D62A2" w:rsidP="0008377D">
      <w:pPr>
        <w:widowControl w:val="0"/>
        <w:numPr>
          <w:ilvl w:val="0"/>
          <w:numId w:val="7"/>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22BFD4A0" w14:textId="77777777" w:rsidR="00F45B9E" w:rsidRDefault="00487549" w:rsidP="0047718D">
      <w:pPr>
        <w:widowControl w:val="0"/>
        <w:spacing w:line="28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1B158E">
        <w:rPr>
          <w:rFonts w:hint="cs"/>
          <w:sz w:val="22"/>
          <w:rtl/>
          <w:lang w:eastAsia="en-US"/>
        </w:rPr>
        <w:t xml:space="preserve">אגף </w:t>
      </w:r>
      <w:r w:rsidR="001B158E" w:rsidRPr="000F65C5">
        <w:rPr>
          <w:rFonts w:hint="cs"/>
          <w:rtl/>
          <w:lang w:eastAsia="en-US"/>
        </w:rPr>
        <w:t>א</w:t>
      </w:r>
      <w:r w:rsidR="001B158E" w:rsidRPr="000F65C5">
        <w:rPr>
          <w:rtl/>
          <w:lang w:eastAsia="en-US"/>
        </w:rPr>
        <w:t>'</w:t>
      </w:r>
      <w:r w:rsidR="001B158E" w:rsidRPr="000F65C5">
        <w:rPr>
          <w:rFonts w:hint="cs"/>
          <w:rtl/>
          <w:lang w:eastAsia="en-US"/>
        </w:rPr>
        <w:t xml:space="preserve"> נכסים ולוגיסטיקה</w:t>
      </w:r>
      <w:r w:rsidR="001B158E">
        <w:rPr>
          <w:rFonts w:hint="cs"/>
          <w:rtl/>
          <w:lang w:eastAsia="en-US"/>
        </w:rPr>
        <w:t xml:space="preserve"> </w:t>
      </w:r>
      <w:r w:rsidR="001B158E">
        <w:rPr>
          <w:rtl/>
          <w:lang w:eastAsia="en-US"/>
        </w:rPr>
        <w:t>–</w:t>
      </w:r>
      <w:r w:rsidR="001B158E">
        <w:rPr>
          <w:rFonts w:hint="cs"/>
          <w:rtl/>
          <w:lang w:eastAsia="en-US"/>
        </w:rPr>
        <w:t xml:space="preserve"> אמרכלות מחוז ת"א ומרכז</w:t>
      </w:r>
      <w:r w:rsidR="001B158E" w:rsidRPr="000F65C5">
        <w:rPr>
          <w:rFonts w:hint="cs"/>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1B158E">
        <w:rPr>
          <w:rFonts w:hint="cs"/>
          <w:sz w:val="22"/>
          <w:rtl/>
          <w:lang w:eastAsia="en-US"/>
        </w:rPr>
        <w:t>האגף</w:t>
      </w:r>
      <w:r w:rsidR="00F45B9E">
        <w:rPr>
          <w:sz w:val="22"/>
          <w:rtl/>
          <w:lang w:eastAsia="en-US"/>
        </w:rPr>
        <w:t>"), פונה בזאת לקבלת הצעות ל:</w:t>
      </w:r>
    </w:p>
    <w:p w14:paraId="344CB725" w14:textId="77777777" w:rsidR="001B158E" w:rsidRPr="000F65C5" w:rsidRDefault="001B158E" w:rsidP="001B158E">
      <w:pPr>
        <w:widowControl w:val="0"/>
        <w:spacing w:before="100" w:after="100" w:line="280" w:lineRule="atLeast"/>
        <w:ind w:left="709"/>
        <w:rPr>
          <w:rtl/>
          <w:lang w:eastAsia="en-US"/>
        </w:rPr>
      </w:pPr>
      <w:r>
        <w:rPr>
          <w:rFonts w:hint="cs"/>
          <w:b/>
          <w:bCs/>
          <w:u w:val="single"/>
          <w:rtl/>
          <w:lang w:eastAsia="en-US"/>
        </w:rPr>
        <w:t>אספקת שירותי מסעדה ושירותי מזנון לעובדי משרד החינוך בתל אביב</w:t>
      </w:r>
    </w:p>
    <w:p w14:paraId="7E1AE90B" w14:textId="77777777" w:rsidR="00F45B9E" w:rsidRDefault="00F45B9E" w:rsidP="0047718D">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696B4CB2" w14:textId="39D2CA31" w:rsidR="00F45B9E" w:rsidRDefault="00F45B9E" w:rsidP="0008377D">
      <w:pPr>
        <w:widowControl w:val="0"/>
        <w:numPr>
          <w:ilvl w:val="1"/>
          <w:numId w:val="7"/>
        </w:numPr>
        <w:spacing w:line="300" w:lineRule="atLeast"/>
        <w:rPr>
          <w:b/>
          <w:bCs/>
          <w:sz w:val="22"/>
          <w:u w:val="single"/>
          <w:rtl/>
          <w:lang w:eastAsia="en-US"/>
        </w:rPr>
      </w:pPr>
      <w:r>
        <w:rPr>
          <w:rFonts w:hint="cs"/>
          <w:b/>
          <w:bCs/>
          <w:sz w:val="22"/>
          <w:u w:val="single"/>
          <w:rtl/>
          <w:lang w:eastAsia="en-US"/>
        </w:rPr>
        <w:t>השתתפות ב</w:t>
      </w:r>
      <w:r w:rsidR="00646080">
        <w:rPr>
          <w:rFonts w:hint="cs"/>
          <w:b/>
          <w:bCs/>
          <w:sz w:val="22"/>
          <w:u w:val="single"/>
          <w:rtl/>
          <w:lang w:eastAsia="en-US"/>
        </w:rPr>
        <w:t>סיור</w:t>
      </w:r>
      <w:r>
        <w:rPr>
          <w:rFonts w:hint="cs"/>
          <w:b/>
          <w:bCs/>
          <w:sz w:val="22"/>
          <w:u w:val="single"/>
          <w:rtl/>
          <w:lang w:eastAsia="en-US"/>
        </w:rPr>
        <w:t xml:space="preserve"> קבלנים</w:t>
      </w:r>
    </w:p>
    <w:p w14:paraId="546A32B0" w14:textId="77777777" w:rsidR="00F45B9E" w:rsidRDefault="00F45B9E" w:rsidP="00BD3B27">
      <w:pPr>
        <w:widowControl w:val="0"/>
        <w:spacing w:line="300" w:lineRule="atLeast"/>
        <w:ind w:left="1417"/>
        <w:rPr>
          <w:rtl/>
          <w:lang w:eastAsia="en-US"/>
        </w:rPr>
      </w:pPr>
    </w:p>
    <w:p w14:paraId="0927649B" w14:textId="50830400" w:rsidR="002126AC" w:rsidRPr="002126AC" w:rsidRDefault="002126AC" w:rsidP="0071639B">
      <w:pPr>
        <w:widowControl w:val="0"/>
        <w:spacing w:after="160" w:line="300" w:lineRule="atLeast"/>
        <w:ind w:left="549"/>
        <w:rPr>
          <w:b/>
          <w:bCs/>
          <w:rtl/>
          <w:lang w:eastAsia="en-US"/>
        </w:rPr>
      </w:pPr>
      <w:r>
        <w:rPr>
          <w:rFonts w:hint="cs"/>
          <w:rtl/>
          <w:lang w:eastAsia="en-US"/>
        </w:rPr>
        <w:t xml:space="preserve">במכרז זה יתקיים סיור קבלנים, שההשתתפות בו </w:t>
      </w:r>
      <w:r w:rsidRPr="002126AC">
        <w:rPr>
          <w:rFonts w:hint="cs"/>
          <w:b/>
          <w:bCs/>
          <w:u w:val="single"/>
          <w:rtl/>
          <w:lang w:eastAsia="en-US"/>
        </w:rPr>
        <w:t>אינה חובה</w:t>
      </w:r>
      <w:r w:rsidR="00F45B9E" w:rsidRPr="002126AC">
        <w:rPr>
          <w:rFonts w:hint="cs"/>
          <w:b/>
          <w:bCs/>
          <w:rtl/>
          <w:lang w:eastAsia="en-US"/>
        </w:rPr>
        <w:t xml:space="preserve">. </w:t>
      </w:r>
    </w:p>
    <w:p w14:paraId="474B398B" w14:textId="77777777" w:rsidR="00F45B9E" w:rsidRDefault="00F45B9E" w:rsidP="0071639B">
      <w:pPr>
        <w:widowControl w:val="0"/>
        <w:spacing w:after="160" w:line="300" w:lineRule="atLeast"/>
        <w:ind w:left="549"/>
        <w:rPr>
          <w:rtl/>
          <w:lang w:eastAsia="en-US"/>
        </w:rPr>
      </w:pPr>
      <w:r>
        <w:rPr>
          <w:rFonts w:hint="cs"/>
          <w:rtl/>
          <w:lang w:eastAsia="en-US"/>
        </w:rPr>
        <w:t>ה</w:t>
      </w:r>
      <w:r w:rsidR="00646080">
        <w:rPr>
          <w:rFonts w:hint="cs"/>
          <w:rtl/>
          <w:lang w:eastAsia="en-US"/>
        </w:rPr>
        <w:t>סיור</w:t>
      </w:r>
      <w:r>
        <w:rPr>
          <w:rFonts w:hint="cs"/>
          <w:rtl/>
          <w:lang w:eastAsia="en-US"/>
        </w:rPr>
        <w:t xml:space="preserve"> מתוכנן להימשך שעתיים לפחות, במהלכו יינתנו הסברים והבהרות של נציגי </w:t>
      </w:r>
      <w:r w:rsidR="008B5F51">
        <w:rPr>
          <w:rFonts w:hint="cs"/>
          <w:rtl/>
          <w:lang w:eastAsia="en-US"/>
        </w:rPr>
        <w:t>המשרד</w:t>
      </w:r>
      <w:r>
        <w:rPr>
          <w:rFonts w:hint="cs"/>
          <w:rtl/>
          <w:lang w:eastAsia="en-US"/>
        </w:rPr>
        <w:t>.</w:t>
      </w:r>
    </w:p>
    <w:p w14:paraId="2BEB5BEB" w14:textId="2AF889AA" w:rsidR="00F45B9E" w:rsidRDefault="00F45B9E" w:rsidP="0071639B">
      <w:pPr>
        <w:widowControl w:val="0"/>
        <w:spacing w:after="160" w:line="300" w:lineRule="atLeast"/>
        <w:ind w:left="549"/>
        <w:rPr>
          <w:rtl/>
          <w:lang w:eastAsia="en-US"/>
        </w:rPr>
      </w:pPr>
      <w:r>
        <w:rPr>
          <w:rFonts w:hint="cs"/>
          <w:rtl/>
          <w:lang w:eastAsia="en-US"/>
        </w:rPr>
        <w:t xml:space="preserve">על </w:t>
      </w:r>
      <w:r w:rsidR="0038083B">
        <w:rPr>
          <w:rFonts w:hint="cs"/>
          <w:rtl/>
          <w:lang w:eastAsia="en-US"/>
        </w:rPr>
        <w:t>המציע</w:t>
      </w:r>
      <w:r>
        <w:rPr>
          <w:rFonts w:hint="cs"/>
          <w:rtl/>
          <w:lang w:eastAsia="en-US"/>
        </w:rPr>
        <w:t xml:space="preserve"> למנות איש קשר לנושא מכרז זה שיקרא את</w:t>
      </w:r>
      <w:r w:rsidR="008B5F51">
        <w:rPr>
          <w:rFonts w:hint="cs"/>
          <w:rtl/>
          <w:lang w:eastAsia="en-US"/>
        </w:rPr>
        <w:t xml:space="preserve"> כתב</w:t>
      </w:r>
      <w:r>
        <w:rPr>
          <w:rFonts w:hint="cs"/>
          <w:rtl/>
          <w:lang w:eastAsia="en-US"/>
        </w:rPr>
        <w:t xml:space="preserve"> המכרז ויהיה אחראי על כל הפעילויות מול המשרד עד תום תהליך בחירת קבלן, איש קשר זה ילווה את ההתקשרות במידה והמציע יזכה במכרז.</w:t>
      </w:r>
    </w:p>
    <w:p w14:paraId="7F3218B7" w14:textId="043AB7BB" w:rsidR="00F45B9E" w:rsidRPr="000A41BC" w:rsidRDefault="00F45B9E" w:rsidP="0071639B">
      <w:pPr>
        <w:widowControl w:val="0"/>
        <w:spacing w:after="160" w:line="300" w:lineRule="atLeast"/>
        <w:ind w:left="549"/>
        <w:rPr>
          <w:rtl/>
          <w:lang w:eastAsia="en-US"/>
        </w:rPr>
      </w:pPr>
      <w:r>
        <w:rPr>
          <w:rFonts w:hint="cs"/>
          <w:rtl/>
          <w:lang w:eastAsia="en-US"/>
        </w:rPr>
        <w:t>ב</w:t>
      </w:r>
      <w:r w:rsidR="00646080">
        <w:rPr>
          <w:rFonts w:hint="cs"/>
          <w:rtl/>
          <w:lang w:eastAsia="en-US"/>
        </w:rPr>
        <w:t>סיור</w:t>
      </w:r>
      <w:r>
        <w:rPr>
          <w:rFonts w:hint="cs"/>
          <w:rtl/>
          <w:lang w:eastAsia="en-US"/>
        </w:rPr>
        <w:t xml:space="preserve"> הקבלנים חובה על איש הקשר להשתתף ולייצג את </w:t>
      </w:r>
      <w:r w:rsidR="0038083B">
        <w:rPr>
          <w:rFonts w:hint="cs"/>
          <w:rtl/>
          <w:lang w:eastAsia="en-US"/>
        </w:rPr>
        <w:t>המציע</w:t>
      </w:r>
      <w:r w:rsidR="00BE55BA">
        <w:rPr>
          <w:rFonts w:hint="cs"/>
          <w:rtl/>
          <w:lang w:eastAsia="en-US"/>
        </w:rPr>
        <w:t>.</w:t>
      </w:r>
      <w:r w:rsidR="0002347F">
        <w:rPr>
          <w:rFonts w:hint="cs"/>
          <w:rtl/>
          <w:lang w:eastAsia="en-US"/>
        </w:rPr>
        <w:t xml:space="preserve"> לא תהיה אפשרות </w:t>
      </w:r>
      <w:r>
        <w:rPr>
          <w:rFonts w:hint="cs"/>
          <w:rtl/>
          <w:lang w:eastAsia="en-US"/>
        </w:rPr>
        <w:t xml:space="preserve">לשאול ולברר כל פרט </w:t>
      </w:r>
      <w:r w:rsidRPr="000A41BC">
        <w:rPr>
          <w:rFonts w:hint="cs"/>
          <w:rtl/>
          <w:lang w:eastAsia="en-US"/>
        </w:rPr>
        <w:t xml:space="preserve">הדרוש </w:t>
      </w:r>
      <w:r w:rsidR="0002347F" w:rsidRPr="000A41BC">
        <w:rPr>
          <w:rFonts w:hint="cs"/>
          <w:rtl/>
          <w:lang w:eastAsia="en-US"/>
        </w:rPr>
        <w:t xml:space="preserve">למשתתף בסיור </w:t>
      </w:r>
      <w:r w:rsidRPr="000A41BC">
        <w:rPr>
          <w:rFonts w:hint="cs"/>
          <w:rtl/>
          <w:lang w:eastAsia="en-US"/>
        </w:rPr>
        <w:t xml:space="preserve">לשם הגשת ההצעה. </w:t>
      </w:r>
    </w:p>
    <w:p w14:paraId="3FEB1639" w14:textId="7671D6AD" w:rsidR="00F45B9E" w:rsidRPr="000A41BC" w:rsidRDefault="00646080" w:rsidP="0071639B">
      <w:pPr>
        <w:widowControl w:val="0"/>
        <w:spacing w:line="300" w:lineRule="atLeast"/>
        <w:ind w:left="549"/>
        <w:rPr>
          <w:sz w:val="22"/>
          <w:rtl/>
          <w:lang w:eastAsia="en-US"/>
        </w:rPr>
      </w:pPr>
      <w:r w:rsidRPr="000A41BC">
        <w:rPr>
          <w:sz w:val="22"/>
          <w:rtl/>
          <w:lang w:eastAsia="en-US"/>
        </w:rPr>
        <w:t>סיור</w:t>
      </w:r>
      <w:r w:rsidR="00F45B9E" w:rsidRPr="000A41BC">
        <w:rPr>
          <w:sz w:val="22"/>
          <w:rtl/>
          <w:lang w:eastAsia="en-US"/>
        </w:rPr>
        <w:t xml:space="preserve"> קבלנים </w:t>
      </w:r>
      <w:r w:rsidRPr="000A41BC">
        <w:rPr>
          <w:rFonts w:hint="cs"/>
          <w:sz w:val="22"/>
          <w:rtl/>
          <w:lang w:eastAsia="en-US"/>
        </w:rPr>
        <w:t>יתקיים</w:t>
      </w:r>
      <w:r w:rsidRPr="000A41BC">
        <w:rPr>
          <w:sz w:val="22"/>
          <w:rtl/>
          <w:lang w:eastAsia="en-US"/>
        </w:rPr>
        <w:t xml:space="preserve"> </w:t>
      </w:r>
      <w:r w:rsidR="00F45B9E" w:rsidRPr="000A41BC">
        <w:rPr>
          <w:sz w:val="22"/>
          <w:rtl/>
          <w:lang w:eastAsia="en-US"/>
        </w:rPr>
        <w:t xml:space="preserve">בתאריך </w:t>
      </w:r>
      <w:r w:rsidR="000A41BC" w:rsidRPr="000A41BC">
        <w:rPr>
          <w:rFonts w:hint="cs"/>
          <w:b/>
          <w:bCs/>
          <w:sz w:val="22"/>
          <w:u w:val="single"/>
          <w:rtl/>
          <w:lang w:eastAsia="en-US"/>
        </w:rPr>
        <w:t>17.9.2024</w:t>
      </w:r>
      <w:r w:rsidR="00A7455D" w:rsidRPr="000A41BC">
        <w:rPr>
          <w:rFonts w:hint="cs"/>
          <w:b/>
          <w:bCs/>
          <w:sz w:val="22"/>
          <w:u w:val="single"/>
          <w:rtl/>
          <w:lang w:eastAsia="en-US"/>
        </w:rPr>
        <w:t xml:space="preserve"> </w:t>
      </w:r>
      <w:r w:rsidR="00F45B9E" w:rsidRPr="000A41BC">
        <w:rPr>
          <w:rFonts w:hint="cs"/>
          <w:sz w:val="22"/>
          <w:rtl/>
          <w:lang w:eastAsia="en-US"/>
        </w:rPr>
        <w:t>שע</w:t>
      </w:r>
      <w:r w:rsidR="00F45B9E" w:rsidRPr="000A41BC">
        <w:rPr>
          <w:sz w:val="22"/>
          <w:rtl/>
          <w:lang w:eastAsia="en-US"/>
        </w:rPr>
        <w:t xml:space="preserve">ה </w:t>
      </w:r>
      <w:r w:rsidR="000A41BC" w:rsidRPr="000A41BC">
        <w:rPr>
          <w:rFonts w:hint="cs"/>
          <w:b/>
          <w:bCs/>
          <w:sz w:val="22"/>
          <w:u w:val="single"/>
          <w:rtl/>
          <w:lang w:eastAsia="en-US"/>
        </w:rPr>
        <w:t>13</w:t>
      </w:r>
      <w:r w:rsidR="007A5CE7" w:rsidRPr="000A41BC">
        <w:rPr>
          <w:rFonts w:hint="cs"/>
          <w:b/>
          <w:bCs/>
          <w:sz w:val="22"/>
          <w:u w:val="single"/>
          <w:rtl/>
          <w:lang w:eastAsia="en-US"/>
        </w:rPr>
        <w:t>:00</w:t>
      </w:r>
    </w:p>
    <w:p w14:paraId="38C0585B" w14:textId="77777777" w:rsidR="00F45B9E" w:rsidRPr="000A41BC" w:rsidRDefault="00F45B9E" w:rsidP="00BD3B27">
      <w:pPr>
        <w:widowControl w:val="0"/>
        <w:spacing w:line="300" w:lineRule="atLeast"/>
        <w:ind w:left="1417"/>
        <w:rPr>
          <w:sz w:val="22"/>
          <w:rtl/>
          <w:lang w:eastAsia="en-US"/>
        </w:rPr>
      </w:pPr>
    </w:p>
    <w:p w14:paraId="460A781F" w14:textId="77777777" w:rsidR="001B158E" w:rsidRPr="000A41BC" w:rsidRDefault="001B158E" w:rsidP="0071639B">
      <w:pPr>
        <w:tabs>
          <w:tab w:val="left" w:pos="1629"/>
        </w:tabs>
        <w:spacing w:line="300" w:lineRule="atLeast"/>
        <w:ind w:left="2693" w:hanging="2144"/>
        <w:rPr>
          <w:b/>
          <w:bCs/>
          <w:position w:val="2"/>
          <w:rtl/>
        </w:rPr>
      </w:pPr>
      <w:r w:rsidRPr="000A41BC">
        <w:rPr>
          <w:rFonts w:hint="cs"/>
          <w:position w:val="2"/>
          <w:rtl/>
        </w:rPr>
        <w:t>בכתובת:</w:t>
      </w:r>
      <w:r w:rsidRPr="000A41BC">
        <w:rPr>
          <w:b/>
          <w:bCs/>
          <w:position w:val="2"/>
          <w:rtl/>
        </w:rPr>
        <w:tab/>
      </w:r>
      <w:smartTag w:uri="urn:schemas-microsoft-com:office:smarttags" w:element="PersonName">
        <w:smartTagPr>
          <w:attr w:name="ProductID" w:val="משרד החינוך"/>
        </w:smartTagPr>
        <w:r w:rsidRPr="000A41BC">
          <w:rPr>
            <w:rFonts w:hint="cs"/>
            <w:b/>
            <w:bCs/>
            <w:position w:val="2"/>
            <w:rtl/>
          </w:rPr>
          <w:t>משרד החינוך</w:t>
        </w:r>
      </w:smartTag>
      <w:r w:rsidRPr="000A41BC">
        <w:rPr>
          <w:rFonts w:hint="cs"/>
          <w:b/>
          <w:bCs/>
          <w:position w:val="2"/>
          <w:rtl/>
        </w:rPr>
        <w:t xml:space="preserve"> </w:t>
      </w:r>
    </w:p>
    <w:p w14:paraId="1AAF07AB" w14:textId="77777777" w:rsidR="001B158E" w:rsidRPr="000A41BC" w:rsidRDefault="001B158E" w:rsidP="0071639B">
      <w:pPr>
        <w:tabs>
          <w:tab w:val="left" w:pos="2693"/>
        </w:tabs>
        <w:spacing w:line="300" w:lineRule="atLeast"/>
        <w:ind w:left="2693" w:hanging="1064"/>
        <w:rPr>
          <w:b/>
          <w:bCs/>
          <w:position w:val="2"/>
          <w:rtl/>
        </w:rPr>
      </w:pPr>
      <w:r w:rsidRPr="000A41BC">
        <w:rPr>
          <w:rFonts w:hint="cs"/>
          <w:b/>
          <w:bCs/>
          <w:position w:val="2"/>
          <w:rtl/>
        </w:rPr>
        <w:t>חדר ישיבות 3 בקומה: 1</w:t>
      </w:r>
    </w:p>
    <w:p w14:paraId="47C5ECC2" w14:textId="53B98724" w:rsidR="001B158E" w:rsidRPr="00BE270F" w:rsidRDefault="001B158E" w:rsidP="0071639B">
      <w:pPr>
        <w:tabs>
          <w:tab w:val="left" w:pos="2693"/>
        </w:tabs>
        <w:spacing w:line="300" w:lineRule="atLeast"/>
        <w:ind w:left="2693" w:hanging="1064"/>
        <w:rPr>
          <w:b/>
          <w:bCs/>
          <w:position w:val="2"/>
          <w:rtl/>
        </w:rPr>
      </w:pPr>
      <w:r w:rsidRPr="000A41BC">
        <w:rPr>
          <w:rFonts w:hint="cs"/>
          <w:b/>
          <w:bCs/>
          <w:position w:val="2"/>
          <w:rtl/>
        </w:rPr>
        <w:t xml:space="preserve">בניין </w:t>
      </w:r>
      <w:r w:rsidR="00015A7F" w:rsidRPr="000A41BC">
        <w:rPr>
          <w:rFonts w:hint="cs"/>
          <w:b/>
          <w:bCs/>
          <w:position w:val="2"/>
          <w:rtl/>
        </w:rPr>
        <w:t>אדגר 360</w:t>
      </w:r>
    </w:p>
    <w:p w14:paraId="0F18ACD1" w14:textId="77777777" w:rsidR="001B158E" w:rsidRPr="00BE270F" w:rsidRDefault="001B158E" w:rsidP="0071639B">
      <w:pPr>
        <w:tabs>
          <w:tab w:val="left" w:pos="2693"/>
        </w:tabs>
        <w:spacing w:line="300" w:lineRule="atLeast"/>
        <w:ind w:left="2693" w:hanging="1064"/>
        <w:rPr>
          <w:b/>
          <w:bCs/>
          <w:position w:val="2"/>
          <w:rtl/>
        </w:rPr>
      </w:pPr>
      <w:r w:rsidRPr="00BE270F">
        <w:rPr>
          <w:rFonts w:hint="cs"/>
          <w:b/>
          <w:bCs/>
          <w:position w:val="2"/>
          <w:rtl/>
        </w:rPr>
        <w:t>רח' השלושה מס' 2</w:t>
      </w:r>
    </w:p>
    <w:p w14:paraId="40AA7557" w14:textId="77777777" w:rsidR="001B158E" w:rsidRPr="00BE270F" w:rsidRDefault="001B158E" w:rsidP="0071639B">
      <w:pPr>
        <w:tabs>
          <w:tab w:val="left" w:pos="2693"/>
        </w:tabs>
        <w:spacing w:line="300" w:lineRule="atLeast"/>
        <w:ind w:left="2693" w:hanging="1064"/>
        <w:rPr>
          <w:b/>
          <w:bCs/>
          <w:position w:val="2"/>
          <w:rtl/>
        </w:rPr>
      </w:pPr>
      <w:r w:rsidRPr="00BE270F">
        <w:rPr>
          <w:rFonts w:hint="cs"/>
          <w:b/>
          <w:bCs/>
          <w:position w:val="2"/>
          <w:rtl/>
        </w:rPr>
        <w:t>יד אליהו</w:t>
      </w:r>
    </w:p>
    <w:p w14:paraId="666452E9" w14:textId="77777777" w:rsidR="001B158E" w:rsidRDefault="001B158E" w:rsidP="0071639B">
      <w:pPr>
        <w:tabs>
          <w:tab w:val="left" w:pos="2693"/>
        </w:tabs>
        <w:spacing w:line="300" w:lineRule="atLeast"/>
        <w:ind w:left="2693" w:hanging="1064"/>
        <w:rPr>
          <w:b/>
          <w:bCs/>
          <w:position w:val="2"/>
          <w:u w:val="single"/>
          <w:rtl/>
        </w:rPr>
      </w:pPr>
      <w:r w:rsidRPr="00BE270F">
        <w:rPr>
          <w:rFonts w:hint="cs"/>
          <w:b/>
          <w:bCs/>
          <w:position w:val="2"/>
          <w:u w:val="single"/>
          <w:rtl/>
        </w:rPr>
        <w:t>תל-אביב</w:t>
      </w:r>
    </w:p>
    <w:p w14:paraId="31CD9959" w14:textId="77777777" w:rsidR="00F45B9E" w:rsidRDefault="00F45B9E" w:rsidP="00BD3B27">
      <w:pPr>
        <w:widowControl w:val="0"/>
        <w:spacing w:line="300" w:lineRule="atLeast"/>
        <w:ind w:left="1417"/>
        <w:rPr>
          <w:b/>
          <w:bCs/>
          <w:rtl/>
          <w:lang w:eastAsia="en-US"/>
        </w:rPr>
      </w:pPr>
    </w:p>
    <w:p w14:paraId="62D0F261" w14:textId="77777777" w:rsidR="00F45B9E" w:rsidRDefault="00F45B9E" w:rsidP="0071639B">
      <w:pPr>
        <w:widowControl w:val="0"/>
        <w:spacing w:after="160" w:line="300" w:lineRule="atLeast"/>
        <w:ind w:left="549"/>
        <w:rPr>
          <w:rtl/>
          <w:lang w:eastAsia="en-US"/>
        </w:rPr>
      </w:pPr>
      <w:r>
        <w:rPr>
          <w:rFonts w:hint="cs"/>
          <w:rtl/>
          <w:lang w:eastAsia="en-US"/>
        </w:rPr>
        <w:t>מובהר בזה כי נציגי המציע ב</w:t>
      </w:r>
      <w:r w:rsidR="00646080">
        <w:rPr>
          <w:rFonts w:hint="cs"/>
          <w:rtl/>
          <w:lang w:eastAsia="en-US"/>
        </w:rPr>
        <w:t>סיור</w:t>
      </w:r>
      <w:r>
        <w:rPr>
          <w:rFonts w:hint="cs"/>
          <w:rtl/>
          <w:lang w:eastAsia="en-US"/>
        </w:rPr>
        <w:t xml:space="preserve"> הקבלנים ידרשו למלא את פרטיהם על גבי טופס נוכחות של המשרד ולחתום עליו בתחילה ובסוף ה</w:t>
      </w:r>
      <w:r w:rsidR="00646080">
        <w:rPr>
          <w:rFonts w:hint="cs"/>
          <w:rtl/>
          <w:lang w:eastAsia="en-US"/>
        </w:rPr>
        <w:t>סיור</w:t>
      </w:r>
      <w:r>
        <w:rPr>
          <w:rFonts w:hint="cs"/>
          <w:rtl/>
          <w:lang w:eastAsia="en-US"/>
        </w:rPr>
        <w:t xml:space="preserve">, בטופס זה יידרשו הנציגים לציין בין היתר את שם </w:t>
      </w:r>
      <w:r w:rsidRPr="00F748E9">
        <w:rPr>
          <w:rFonts w:hint="cs"/>
          <w:rtl/>
          <w:lang w:eastAsia="en-US"/>
        </w:rPr>
        <w:t>הגוף או הגופים אותם הם מייצגים ב</w:t>
      </w:r>
      <w:r w:rsidR="00646080">
        <w:rPr>
          <w:rFonts w:hint="cs"/>
          <w:rtl/>
          <w:lang w:eastAsia="en-US"/>
        </w:rPr>
        <w:t>סיור</w:t>
      </w:r>
      <w:r w:rsidRPr="00F748E9">
        <w:rPr>
          <w:rFonts w:hint="cs"/>
          <w:rtl/>
          <w:lang w:eastAsia="en-US"/>
        </w:rPr>
        <w:t>.</w:t>
      </w:r>
    </w:p>
    <w:p w14:paraId="04EF516D" w14:textId="77777777" w:rsidR="00F45B9E" w:rsidRDefault="00F45B9E" w:rsidP="0071639B">
      <w:pPr>
        <w:widowControl w:val="0"/>
        <w:spacing w:after="160" w:line="300" w:lineRule="atLeast"/>
        <w:ind w:left="549"/>
        <w:rPr>
          <w:rtl/>
          <w:lang w:eastAsia="en-US"/>
        </w:rPr>
      </w:pPr>
      <w:r>
        <w:rPr>
          <w:rFonts w:hint="cs"/>
          <w:rtl/>
          <w:lang w:eastAsia="en-US"/>
        </w:rPr>
        <w:t>לא תהיה כל אפשרות לשנות מידע זה לאחר תום ה</w:t>
      </w:r>
      <w:r w:rsidR="00646080">
        <w:rPr>
          <w:rFonts w:hint="cs"/>
          <w:rtl/>
          <w:lang w:eastAsia="en-US"/>
        </w:rPr>
        <w:t>סיור</w:t>
      </w:r>
      <w:r>
        <w:rPr>
          <w:rFonts w:hint="cs"/>
          <w:rtl/>
          <w:lang w:eastAsia="en-US"/>
        </w:rPr>
        <w:t>.</w:t>
      </w:r>
    </w:p>
    <w:p w14:paraId="437FD33C" w14:textId="77777777" w:rsidR="00D1676E" w:rsidRDefault="00D1676E" w:rsidP="00BD3B27">
      <w:pPr>
        <w:widowControl w:val="0"/>
        <w:spacing w:line="300" w:lineRule="atLeast"/>
        <w:ind w:left="1417"/>
        <w:rPr>
          <w:rtl/>
          <w:lang w:eastAsia="en-US"/>
        </w:rPr>
      </w:pPr>
    </w:p>
    <w:p w14:paraId="7CA8F34C" w14:textId="77777777" w:rsidR="00F45B9E" w:rsidRDefault="00F45B9E" w:rsidP="0008377D">
      <w:pPr>
        <w:widowControl w:val="0"/>
        <w:numPr>
          <w:ilvl w:val="1"/>
          <w:numId w:val="7"/>
        </w:numPr>
        <w:spacing w:line="280" w:lineRule="atLeast"/>
        <w:rPr>
          <w:b/>
          <w:bCs/>
          <w:sz w:val="22"/>
          <w:u w:val="single"/>
          <w:rtl/>
          <w:lang w:eastAsia="en-US"/>
        </w:rPr>
      </w:pPr>
      <w:r>
        <w:rPr>
          <w:rFonts w:hint="cs"/>
          <w:b/>
          <w:bCs/>
          <w:sz w:val="22"/>
          <w:u w:val="single"/>
          <w:rtl/>
          <w:lang w:eastAsia="en-US"/>
        </w:rPr>
        <w:t>שאלות ובירורים</w:t>
      </w:r>
      <w:r w:rsidR="00AB73E2">
        <w:rPr>
          <w:rFonts w:hint="cs"/>
          <w:b/>
          <w:bCs/>
          <w:sz w:val="22"/>
          <w:u w:val="single"/>
          <w:rtl/>
          <w:lang w:eastAsia="en-US"/>
        </w:rPr>
        <w:t xml:space="preserve"> לאחר הסיור</w:t>
      </w:r>
    </w:p>
    <w:p w14:paraId="7735A86F" w14:textId="2FD438AE" w:rsidR="005E0EF0" w:rsidRDefault="006D6928" w:rsidP="0071639B">
      <w:pPr>
        <w:widowControl w:val="0"/>
        <w:spacing w:after="160" w:line="300" w:lineRule="atLeast"/>
        <w:ind w:left="549"/>
        <w:rPr>
          <w:spacing w:val="-4"/>
          <w:rtl/>
          <w:lang w:eastAsia="en-US"/>
        </w:rPr>
      </w:pPr>
      <w:r>
        <w:rPr>
          <w:rFonts w:hint="cs"/>
          <w:b/>
          <w:bCs/>
          <w:rtl/>
          <w:lang w:eastAsia="en-US"/>
        </w:rPr>
        <w:t xml:space="preserve"> לאחר </w:t>
      </w:r>
      <w:r w:rsidR="005E0EF0">
        <w:rPr>
          <w:rFonts w:hint="cs"/>
          <w:b/>
          <w:bCs/>
          <w:rtl/>
          <w:lang w:eastAsia="en-US"/>
        </w:rPr>
        <w:t>מועד ה</w:t>
      </w:r>
      <w:r w:rsidR="00646080">
        <w:rPr>
          <w:rFonts w:hint="cs"/>
          <w:b/>
          <w:bCs/>
          <w:rtl/>
          <w:lang w:eastAsia="en-US"/>
        </w:rPr>
        <w:t>סיור</w:t>
      </w:r>
      <w:r w:rsidR="00F45B9E" w:rsidRPr="00D7148F">
        <w:rPr>
          <w:rFonts w:hint="cs"/>
          <w:b/>
          <w:bCs/>
          <w:rtl/>
          <w:lang w:eastAsia="en-US"/>
        </w:rPr>
        <w:t xml:space="preserve"> </w:t>
      </w:r>
      <w:r w:rsidR="005E0EF0" w:rsidRPr="00D93036">
        <w:rPr>
          <w:rFonts w:hint="cs"/>
          <w:spacing w:val="-4"/>
          <w:rtl/>
          <w:lang w:eastAsia="en-US"/>
        </w:rPr>
        <w:t xml:space="preserve">יש לשלוח קובץ </w:t>
      </w:r>
      <w:r w:rsidR="005E0EF0" w:rsidRPr="00D93036">
        <w:rPr>
          <w:rFonts w:hint="cs"/>
          <w:b/>
          <w:bCs/>
          <w:spacing w:val="-4"/>
          <w:u w:val="single"/>
          <w:rtl/>
          <w:lang w:eastAsia="en-US"/>
        </w:rPr>
        <w:t>וורד/אקסל</w:t>
      </w:r>
      <w:r w:rsidR="005E0EF0" w:rsidRPr="00D93036">
        <w:rPr>
          <w:rFonts w:hint="cs"/>
          <w:spacing w:val="-4"/>
          <w:rtl/>
          <w:lang w:eastAsia="en-US"/>
        </w:rPr>
        <w:t xml:space="preserve"> הכולל את השאלות עד ל- </w:t>
      </w:r>
      <w:r w:rsidR="000A41BC">
        <w:rPr>
          <w:rFonts w:hint="cs"/>
          <w:b/>
          <w:bCs/>
          <w:spacing w:val="-4"/>
          <w:u w:val="single"/>
          <w:rtl/>
          <w:lang w:eastAsia="en-US"/>
        </w:rPr>
        <w:t>23.9.2024</w:t>
      </w:r>
      <w:r w:rsidR="005E0EF0" w:rsidRPr="00D93036">
        <w:rPr>
          <w:rFonts w:hint="cs"/>
          <w:spacing w:val="-4"/>
          <w:rtl/>
          <w:lang w:eastAsia="en-US"/>
        </w:rPr>
        <w:t xml:space="preserve"> בשעה </w:t>
      </w:r>
      <w:r w:rsidR="005E0EF0" w:rsidRPr="00D93036">
        <w:rPr>
          <w:rFonts w:hint="cs"/>
          <w:b/>
          <w:bCs/>
          <w:spacing w:val="-4"/>
          <w:u w:val="single"/>
          <w:rtl/>
          <w:lang w:eastAsia="en-US"/>
        </w:rPr>
        <w:t>14:00</w:t>
      </w:r>
      <w:r w:rsidR="005E0EF0" w:rsidRPr="00D93036">
        <w:rPr>
          <w:rFonts w:hint="cs"/>
          <w:spacing w:val="-4"/>
          <w:rtl/>
          <w:lang w:eastAsia="en-US"/>
        </w:rPr>
        <w:t xml:space="preserve"> לכתובת המייל </w:t>
      </w:r>
      <w:r w:rsidR="005E0EF0" w:rsidRPr="00D93036">
        <w:rPr>
          <w:b/>
          <w:bCs/>
          <w:spacing w:val="-4"/>
          <w:lang w:eastAsia="en-US"/>
        </w:rPr>
        <w:t>michrazimedu@education.gov.il</w:t>
      </w:r>
      <w:r w:rsidR="005E0EF0" w:rsidRPr="00D93036">
        <w:rPr>
          <w:rFonts w:hint="cs"/>
          <w:spacing w:val="-4"/>
          <w:rtl/>
          <w:lang w:eastAsia="en-US"/>
        </w:rPr>
        <w:t xml:space="preserve">, כאשר </w:t>
      </w:r>
      <w:r w:rsidR="005E0EF0" w:rsidRPr="00D93036">
        <w:rPr>
          <w:rFonts w:hint="cs"/>
          <w:b/>
          <w:bCs/>
          <w:spacing w:val="-4"/>
          <w:u w:val="single"/>
          <w:rtl/>
          <w:lang w:eastAsia="en-US"/>
        </w:rPr>
        <w:t>חובה</w:t>
      </w:r>
      <w:r w:rsidR="005E0EF0">
        <w:rPr>
          <w:rFonts w:hint="cs"/>
          <w:spacing w:val="-4"/>
          <w:rtl/>
          <w:lang w:eastAsia="en-US"/>
        </w:rPr>
        <w:t xml:space="preserve"> לציין </w:t>
      </w:r>
      <w:r w:rsidR="005E0EF0" w:rsidRPr="00D93036">
        <w:rPr>
          <w:rFonts w:hint="cs"/>
          <w:spacing w:val="-4"/>
          <w:rtl/>
          <w:lang w:eastAsia="en-US"/>
        </w:rPr>
        <w:t xml:space="preserve">בשורת הנושא בדוא"ל יש לציין : </w:t>
      </w:r>
      <w:r w:rsidR="005E0EF0" w:rsidRPr="00D93036">
        <w:rPr>
          <w:b/>
          <w:bCs/>
          <w:spacing w:val="-4"/>
          <w:highlight w:val="lightGray"/>
          <w:rtl/>
          <w:lang w:eastAsia="en-US"/>
        </w:rPr>
        <w:t xml:space="preserve">מכרז מס' </w:t>
      </w:r>
      <w:r w:rsidR="00CA61A8">
        <w:rPr>
          <w:b/>
          <w:bCs/>
          <w:spacing w:val="-4"/>
          <w:highlight w:val="lightGray"/>
          <w:lang w:eastAsia="en-US"/>
        </w:rPr>
        <w:t>28/8.2024</w:t>
      </w:r>
      <w:r w:rsidR="005E0EF0" w:rsidRPr="00D93036">
        <w:rPr>
          <w:b/>
          <w:bCs/>
          <w:spacing w:val="-4"/>
          <w:highlight w:val="lightGray"/>
          <w:rtl/>
          <w:lang w:eastAsia="en-US"/>
        </w:rPr>
        <w:t xml:space="preserve"> : </w:t>
      </w:r>
      <w:r w:rsidR="001B158E">
        <w:rPr>
          <w:rFonts w:hint="cs"/>
          <w:b/>
          <w:bCs/>
          <w:u w:val="single"/>
          <w:rtl/>
          <w:lang w:eastAsia="en-US"/>
        </w:rPr>
        <w:t>אספקת שירותי מסעדה ושירותי מזנון לעובדי משרד החינוך בתל אביב</w:t>
      </w:r>
      <w:r w:rsidR="005E0EF0" w:rsidRPr="00D93036">
        <w:rPr>
          <w:rFonts w:hint="cs"/>
          <w:spacing w:val="-4"/>
          <w:rtl/>
          <w:lang w:eastAsia="en-US"/>
        </w:rPr>
        <w:t xml:space="preserve">, </w:t>
      </w:r>
      <w:r w:rsidR="005E0EF0" w:rsidRPr="00C066F9">
        <w:rPr>
          <w:rFonts w:hint="cs"/>
          <w:spacing w:val="-4"/>
          <w:rtl/>
          <w:lang w:eastAsia="en-US"/>
        </w:rPr>
        <w:t xml:space="preserve"> קובץ השאלות יהיה </w:t>
      </w:r>
      <w:r w:rsidR="005E0EF0" w:rsidRPr="00D93036">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E0EF0" w:rsidRPr="00586BD0" w14:paraId="4CA96D5A" w14:textId="77777777" w:rsidTr="004A6EC6">
        <w:trPr>
          <w:trHeight w:val="450"/>
        </w:trPr>
        <w:tc>
          <w:tcPr>
            <w:tcW w:w="8222" w:type="dxa"/>
            <w:gridSpan w:val="4"/>
            <w:shd w:val="clear" w:color="000000" w:fill="D9D9D9"/>
            <w:vAlign w:val="center"/>
          </w:tcPr>
          <w:p w14:paraId="3DB94CC8" w14:textId="523FD759" w:rsidR="001B158E" w:rsidRPr="000F65C5" w:rsidRDefault="005E0EF0" w:rsidP="001B158E">
            <w:pPr>
              <w:widowControl w:val="0"/>
              <w:spacing w:before="100" w:after="100" w:line="280" w:lineRule="atLeast"/>
              <w:ind w:left="709"/>
              <w:rPr>
                <w:rtl/>
                <w:lang w:eastAsia="en-US"/>
              </w:rPr>
            </w:pPr>
            <w:r w:rsidRPr="00521803">
              <w:rPr>
                <w:rFonts w:ascii="David" w:hAnsi="David"/>
                <w:b/>
                <w:bCs/>
                <w:color w:val="002060"/>
                <w:sz w:val="22"/>
                <w:szCs w:val="22"/>
                <w:rtl/>
                <w:lang w:eastAsia="en-US"/>
              </w:rPr>
              <w:t xml:space="preserve">מכרז מס' </w:t>
            </w:r>
            <w:r w:rsidR="00CA61A8">
              <w:rPr>
                <w:rFonts w:ascii="David" w:hAnsi="David"/>
                <w:b/>
                <w:bCs/>
                <w:color w:val="002060"/>
                <w:sz w:val="22"/>
                <w:szCs w:val="22"/>
                <w:lang w:eastAsia="en-US"/>
              </w:rPr>
              <w:t>28/8.2024</w:t>
            </w:r>
            <w:r w:rsidRPr="00521803">
              <w:rPr>
                <w:rFonts w:ascii="David" w:hAnsi="David"/>
                <w:b/>
                <w:bCs/>
                <w:color w:val="002060"/>
                <w:sz w:val="22"/>
                <w:szCs w:val="22"/>
                <w:rtl/>
                <w:lang w:eastAsia="en-US"/>
              </w:rPr>
              <w:t xml:space="preserve"> : </w:t>
            </w:r>
            <w:r w:rsidR="001B158E">
              <w:rPr>
                <w:rFonts w:hint="cs"/>
                <w:b/>
                <w:bCs/>
                <w:u w:val="single"/>
                <w:rtl/>
                <w:lang w:eastAsia="en-US"/>
              </w:rPr>
              <w:t>אספקת שירותי מסעדה ושירותי מזנון לעובדי משרד החינוך בתל אביב</w:t>
            </w:r>
          </w:p>
          <w:p w14:paraId="08C36FEC" w14:textId="77777777" w:rsidR="005E0EF0" w:rsidRDefault="005E0EF0" w:rsidP="00BD3B27">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p>
        </w:tc>
      </w:tr>
      <w:tr w:rsidR="005E0EF0" w:rsidRPr="00586BD0" w14:paraId="0F3B0554" w14:textId="77777777" w:rsidTr="004A6EC6">
        <w:trPr>
          <w:trHeight w:val="450"/>
        </w:trPr>
        <w:tc>
          <w:tcPr>
            <w:tcW w:w="947" w:type="dxa"/>
            <w:shd w:val="clear" w:color="000000" w:fill="D9D9D9"/>
            <w:vAlign w:val="center"/>
            <w:hideMark/>
          </w:tcPr>
          <w:p w14:paraId="1AD4ED84"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75A88FEE"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5EA69964" w14:textId="77777777" w:rsidR="005E0EF0" w:rsidRDefault="005E0EF0" w:rsidP="00BD3B27">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38577BF4"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E0EF0" w:rsidRPr="00586BD0" w14:paraId="56F171EA" w14:textId="77777777" w:rsidTr="004A6EC6">
        <w:trPr>
          <w:trHeight w:val="300"/>
        </w:trPr>
        <w:tc>
          <w:tcPr>
            <w:tcW w:w="947" w:type="dxa"/>
            <w:shd w:val="clear" w:color="auto" w:fill="auto"/>
            <w:vAlign w:val="center"/>
            <w:hideMark/>
          </w:tcPr>
          <w:p w14:paraId="66481824"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76D318DB"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1B6D8C76"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4B24AEE"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5E0EF0" w:rsidRPr="00586BD0" w14:paraId="0D3B98AA" w14:textId="77777777" w:rsidTr="004A6EC6">
        <w:trPr>
          <w:trHeight w:val="300"/>
        </w:trPr>
        <w:tc>
          <w:tcPr>
            <w:tcW w:w="947" w:type="dxa"/>
            <w:shd w:val="clear" w:color="auto" w:fill="auto"/>
            <w:vAlign w:val="center"/>
            <w:hideMark/>
          </w:tcPr>
          <w:p w14:paraId="07ABF59A"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AF9D562"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0D7BF289"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71434D4"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5E0EF0" w:rsidRPr="00586BD0" w14:paraId="29A7DB79" w14:textId="77777777" w:rsidTr="004A6EC6">
        <w:trPr>
          <w:trHeight w:val="300"/>
        </w:trPr>
        <w:tc>
          <w:tcPr>
            <w:tcW w:w="947" w:type="dxa"/>
            <w:shd w:val="clear" w:color="auto" w:fill="auto"/>
            <w:vAlign w:val="center"/>
            <w:hideMark/>
          </w:tcPr>
          <w:p w14:paraId="425C5799"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6B995801"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74D20CE1"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94510F2"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5E0EF0" w:rsidRPr="00586BD0" w14:paraId="59230782" w14:textId="77777777" w:rsidTr="004A6EC6">
        <w:trPr>
          <w:trHeight w:val="300"/>
        </w:trPr>
        <w:tc>
          <w:tcPr>
            <w:tcW w:w="947" w:type="dxa"/>
            <w:shd w:val="clear" w:color="auto" w:fill="auto"/>
            <w:vAlign w:val="center"/>
            <w:hideMark/>
          </w:tcPr>
          <w:p w14:paraId="279B7658"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217C917"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358A36E5"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1268CA3B"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5E0EF0" w:rsidRPr="00586BD0" w14:paraId="1DD92C80" w14:textId="77777777" w:rsidTr="004A6EC6">
        <w:trPr>
          <w:trHeight w:val="300"/>
        </w:trPr>
        <w:tc>
          <w:tcPr>
            <w:tcW w:w="947" w:type="dxa"/>
            <w:shd w:val="clear" w:color="auto" w:fill="auto"/>
            <w:vAlign w:val="center"/>
            <w:hideMark/>
          </w:tcPr>
          <w:p w14:paraId="2FE3EA68"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55A46C00"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14:paraId="1FD01C23"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0DD41FEB" w14:textId="77777777" w:rsidR="005E0EF0" w:rsidRPr="00586BD0" w:rsidRDefault="005E0EF0" w:rsidP="00BD3B27">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bl>
    <w:p w14:paraId="2F8CF1D5" w14:textId="77777777" w:rsidR="005E0EF0" w:rsidRDefault="005E0EF0" w:rsidP="00BD3B27">
      <w:pPr>
        <w:widowControl w:val="0"/>
        <w:spacing w:after="160" w:line="280" w:lineRule="atLeast"/>
        <w:ind w:left="1417"/>
        <w:rPr>
          <w:b/>
          <w:bCs/>
          <w:rtl/>
          <w:lang w:eastAsia="en-US"/>
        </w:rPr>
      </w:pPr>
    </w:p>
    <w:p w14:paraId="4D264F38" w14:textId="77777777" w:rsidR="00D7148F" w:rsidRPr="0071639B" w:rsidRDefault="00C235DF" w:rsidP="0071639B">
      <w:pPr>
        <w:widowControl w:val="0"/>
        <w:spacing w:after="160" w:line="300" w:lineRule="atLeast"/>
        <w:ind w:left="549"/>
        <w:rPr>
          <w:rtl/>
          <w:lang w:eastAsia="en-US"/>
        </w:rPr>
      </w:pPr>
      <w:r w:rsidRPr="0071639B">
        <w:rPr>
          <w:rFonts w:hint="cs"/>
          <w:rtl/>
          <w:lang w:eastAsia="en-US"/>
        </w:rPr>
        <w:t xml:space="preserve">המשרד </w:t>
      </w:r>
      <w:r w:rsidR="00D7148F" w:rsidRPr="0071639B">
        <w:rPr>
          <w:rFonts w:hint="cs"/>
          <w:rtl/>
          <w:lang w:eastAsia="en-US"/>
        </w:rPr>
        <w:t>ישיב</w:t>
      </w:r>
      <w:r w:rsidRPr="0071639B">
        <w:rPr>
          <w:rFonts w:hint="cs"/>
          <w:rtl/>
          <w:lang w:eastAsia="en-US"/>
        </w:rPr>
        <w:t xml:space="preserve"> על השאלות עד שבוע לפני המועד האחרון להגשת הצעות. </w:t>
      </w:r>
    </w:p>
    <w:p w14:paraId="51BA0530" w14:textId="77777777" w:rsidR="005E0EF0" w:rsidRPr="0071639B" w:rsidRDefault="005E0EF0" w:rsidP="0071639B">
      <w:pPr>
        <w:widowControl w:val="0"/>
        <w:spacing w:after="160" w:line="300" w:lineRule="atLeast"/>
        <w:ind w:left="549"/>
        <w:rPr>
          <w:rtl/>
          <w:lang w:eastAsia="en-US"/>
        </w:rPr>
      </w:pPr>
      <w:r w:rsidRPr="0071639B">
        <w:rPr>
          <w:rFonts w:hint="cs"/>
          <w:rtl/>
          <w:lang w:eastAsia="en-US"/>
        </w:rPr>
        <w:t xml:space="preserve">מסמכי ההבהרות אשר כוללים תשובות לשאלות שהתקבלו, יפורסמו באתר מינהל הרכש הממשלתי בכתובת: </w:t>
      </w:r>
      <w:hyperlink r:id="rId8" w:history="1">
        <w:r w:rsidRPr="0071639B">
          <w:rPr>
            <w:lang w:eastAsia="en-US"/>
          </w:rPr>
          <w:t>HTTP://WWW.MR.GOV.IL</w:t>
        </w:r>
      </w:hyperlink>
    </w:p>
    <w:p w14:paraId="6865E737" w14:textId="77777777" w:rsidR="005E0EF0" w:rsidRPr="0071639B" w:rsidRDefault="005E0EF0" w:rsidP="0071639B">
      <w:pPr>
        <w:widowControl w:val="0"/>
        <w:spacing w:after="160" w:line="300" w:lineRule="atLeast"/>
        <w:ind w:left="549"/>
        <w:rPr>
          <w:rtl/>
          <w:lang w:eastAsia="en-US"/>
        </w:rPr>
      </w:pPr>
      <w:r w:rsidRPr="0071639B">
        <w:rPr>
          <w:rFonts w:hint="cs"/>
          <w:rtl/>
          <w:lang w:eastAsia="en-US"/>
        </w:rPr>
        <w:t>באחריות המציעים לעקוב באופן שוטף  אחר פרסום הודעות והבהרות באתר כאמור.</w:t>
      </w:r>
    </w:p>
    <w:p w14:paraId="28640E96" w14:textId="77777777" w:rsidR="005E0EF0" w:rsidRPr="0071639B" w:rsidRDefault="005E0EF0" w:rsidP="0071639B">
      <w:pPr>
        <w:widowControl w:val="0"/>
        <w:spacing w:after="160" w:line="300" w:lineRule="atLeast"/>
        <w:ind w:left="549"/>
        <w:rPr>
          <w:rtl/>
          <w:lang w:eastAsia="en-US"/>
        </w:rPr>
      </w:pPr>
      <w:r w:rsidRPr="0071639B">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21904FA9" w14:textId="77777777" w:rsidR="005E0EF0" w:rsidRPr="0071639B" w:rsidRDefault="005E0EF0" w:rsidP="0071639B">
      <w:pPr>
        <w:widowControl w:val="0"/>
        <w:spacing w:after="160" w:line="300" w:lineRule="atLeast"/>
        <w:ind w:left="549"/>
        <w:rPr>
          <w:rtl/>
          <w:lang w:eastAsia="en-US"/>
        </w:rPr>
      </w:pPr>
      <w:r w:rsidRPr="0071639B">
        <w:rPr>
          <w:rFonts w:hint="cs"/>
          <w:rtl/>
          <w:lang w:eastAsia="en-US"/>
        </w:rPr>
        <w:t>כל תשובה אשר לא קיבלה את ביטויה במסגרת המסמכים וההודעות כאמור, אינה מחייבת את המשרד.</w:t>
      </w:r>
    </w:p>
    <w:p w14:paraId="384CBE97" w14:textId="77777777" w:rsidR="005E0EF0" w:rsidRPr="0071639B" w:rsidRDefault="005E0EF0" w:rsidP="0071639B">
      <w:pPr>
        <w:widowControl w:val="0"/>
        <w:spacing w:after="160" w:line="300" w:lineRule="atLeast"/>
        <w:ind w:left="549"/>
        <w:rPr>
          <w:rtl/>
          <w:lang w:eastAsia="en-US"/>
        </w:rPr>
      </w:pPr>
      <w:r w:rsidRPr="0071639B">
        <w:rPr>
          <w:rFonts w:hint="cs"/>
          <w:rtl/>
          <w:lang w:eastAsia="en-US"/>
        </w:rPr>
        <w:t xml:space="preserve">אם המציע יתקל בשאלה בעלת חשיבות, במהלך הכנת הצעתו, לאחר המועד האחרון להעברת השאלות, הוא רשאי להגיש את שאלתו, בהתאם למבנה ולאופן המפורטים לעיל. </w:t>
      </w:r>
    </w:p>
    <w:p w14:paraId="73388989" w14:textId="77777777" w:rsidR="005E0EF0" w:rsidRPr="0071639B" w:rsidRDefault="005E0EF0" w:rsidP="0071639B">
      <w:pPr>
        <w:widowControl w:val="0"/>
        <w:spacing w:after="160" w:line="300" w:lineRule="atLeast"/>
        <w:ind w:left="549"/>
        <w:rPr>
          <w:rtl/>
          <w:lang w:eastAsia="en-US"/>
        </w:rPr>
      </w:pPr>
      <w:r w:rsidRPr="0071639B">
        <w:rPr>
          <w:rtl/>
          <w:lang w:eastAsia="en-US"/>
        </w:rPr>
        <w:t>אגף רכש מכרזים והתקשרויות</w:t>
      </w:r>
      <w:r w:rsidRPr="0071639B">
        <w:rPr>
          <w:rFonts w:hint="cs"/>
          <w:rtl/>
          <w:lang w:eastAsia="en-US"/>
        </w:rPr>
        <w:t xml:space="preserve"> יבחן את השאלה ויחליט באם לתת תשובה.</w:t>
      </w:r>
    </w:p>
    <w:p w14:paraId="5B012F13" w14:textId="77777777" w:rsidR="00C63BDF" w:rsidRPr="0071639B" w:rsidRDefault="005E0EF0" w:rsidP="0071639B">
      <w:pPr>
        <w:widowControl w:val="0"/>
        <w:spacing w:after="160" w:line="300" w:lineRule="atLeast"/>
        <w:ind w:left="549"/>
        <w:rPr>
          <w:lang w:eastAsia="en-US"/>
        </w:rPr>
      </w:pPr>
      <w:r w:rsidRPr="0071639B">
        <w:rPr>
          <w:rFonts w:hint="cs"/>
          <w:rtl/>
          <w:lang w:eastAsia="en-US"/>
        </w:rPr>
        <w:t xml:space="preserve">בכל מקרה בו החליט </w:t>
      </w:r>
      <w:r w:rsidRPr="0071639B">
        <w:rPr>
          <w:rtl/>
          <w:lang w:eastAsia="en-US"/>
        </w:rPr>
        <w:t>אגף רכש מכרזים והתקשרויות</w:t>
      </w:r>
      <w:r w:rsidRPr="0071639B">
        <w:rPr>
          <w:rFonts w:hint="cs"/>
          <w:rtl/>
          <w:lang w:eastAsia="en-US"/>
        </w:rPr>
        <w:t xml:space="preserve"> לתת תשובה, היא תפורסם באתר.</w:t>
      </w:r>
    </w:p>
    <w:p w14:paraId="1AA04390" w14:textId="77777777" w:rsidR="0071639B" w:rsidRPr="0071639B" w:rsidRDefault="0071639B" w:rsidP="0071639B">
      <w:pPr>
        <w:widowControl w:val="0"/>
        <w:spacing w:after="140" w:line="280" w:lineRule="atLeast"/>
      </w:pPr>
    </w:p>
    <w:p w14:paraId="114CA8C2" w14:textId="77777777" w:rsidR="00DC5374" w:rsidRDefault="00DC5374" w:rsidP="0008377D">
      <w:pPr>
        <w:widowControl w:val="0"/>
        <w:numPr>
          <w:ilvl w:val="1"/>
          <w:numId w:val="7"/>
        </w:numPr>
        <w:spacing w:after="140" w:line="280" w:lineRule="atLeast"/>
      </w:pPr>
      <w:r>
        <w:rPr>
          <w:rFonts w:hint="cs"/>
          <w:b/>
          <w:bCs/>
          <w:u w:val="single"/>
          <w:rtl/>
        </w:rPr>
        <w:t>התקשרות עם מציע שזכה בדירוג נמוך יותר</w:t>
      </w:r>
    </w:p>
    <w:p w14:paraId="44F2CBDB" w14:textId="77777777" w:rsidR="00DC5374" w:rsidRDefault="00DC5374" w:rsidP="0071639B">
      <w:pPr>
        <w:widowControl w:val="0"/>
        <w:spacing w:after="160" w:line="300" w:lineRule="atLeast"/>
        <w:ind w:left="549"/>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31835EEF" w14:textId="77777777" w:rsidR="00DC5374" w:rsidRPr="003A2AFA" w:rsidRDefault="00DC5374" w:rsidP="0008377D">
      <w:pPr>
        <w:widowControl w:val="0"/>
        <w:numPr>
          <w:ilvl w:val="1"/>
          <w:numId w:val="7"/>
        </w:numPr>
        <w:spacing w:after="140" w:line="280" w:lineRule="atLeast"/>
        <w:ind w:left="369" w:hanging="450"/>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7DDD084" w14:textId="77777777" w:rsidR="00DC5374" w:rsidRDefault="00DC5374" w:rsidP="00BD3B27">
      <w:pPr>
        <w:widowControl w:val="0"/>
        <w:spacing w:line="280" w:lineRule="atLeast"/>
        <w:ind w:left="709"/>
        <w:rPr>
          <w:b/>
          <w:bCs/>
          <w:sz w:val="22"/>
          <w:rtl/>
          <w:lang w:eastAsia="en-US"/>
        </w:rPr>
      </w:pPr>
    </w:p>
    <w:p w14:paraId="33951BB0" w14:textId="77777777" w:rsidR="00DC5374" w:rsidRDefault="00DC5374" w:rsidP="0008377D">
      <w:pPr>
        <w:widowControl w:val="0"/>
        <w:numPr>
          <w:ilvl w:val="1"/>
          <w:numId w:val="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7A541091" w14:textId="77777777" w:rsidR="00F45B9E" w:rsidRPr="00803E5E" w:rsidRDefault="00840D02" w:rsidP="0008377D">
      <w:pPr>
        <w:widowControl w:val="0"/>
        <w:numPr>
          <w:ilvl w:val="0"/>
          <w:numId w:val="7"/>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14:paraId="060C7E85" w14:textId="77777777" w:rsidR="001B285A" w:rsidRDefault="001B285A" w:rsidP="00F8496C">
      <w:pPr>
        <w:widowControl w:val="0"/>
        <w:spacing w:line="300" w:lineRule="atLeast"/>
        <w:ind w:right="709"/>
        <w:rPr>
          <w:rtl/>
          <w:lang w:eastAsia="en-US"/>
        </w:rPr>
      </w:pPr>
    </w:p>
    <w:p w14:paraId="285E60E7" w14:textId="77777777" w:rsidR="00F45B9E" w:rsidRDefault="00F45B9E" w:rsidP="0008377D">
      <w:pPr>
        <w:widowControl w:val="0"/>
        <w:numPr>
          <w:ilvl w:val="1"/>
          <w:numId w:val="7"/>
        </w:numPr>
        <w:tabs>
          <w:tab w:val="right" w:pos="369"/>
        </w:tabs>
        <w:spacing w:line="300" w:lineRule="atLeast"/>
        <w:ind w:left="369" w:hanging="450"/>
        <w:rPr>
          <w:lang w:eastAsia="en-US"/>
        </w:rPr>
      </w:pPr>
      <w:r>
        <w:rPr>
          <w:rFonts w:hint="cs"/>
          <w:rtl/>
          <w:lang w:eastAsia="en-US"/>
        </w:rPr>
        <w:t>במקרה</w:t>
      </w:r>
      <w:r w:rsidR="00B864DE">
        <w:rPr>
          <w:rFonts w:hint="cs"/>
          <w:rtl/>
          <w:lang w:eastAsia="en-US"/>
        </w:rPr>
        <w:t xml:space="preserve"> </w:t>
      </w:r>
      <w:r>
        <w:rPr>
          <w:rFonts w:hint="cs"/>
          <w:rtl/>
          <w:lang w:eastAsia="en-US"/>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14:paraId="47B83451" w14:textId="77777777" w:rsidR="008817BB" w:rsidRDefault="00511720" w:rsidP="00511720">
      <w:pPr>
        <w:widowControl w:val="0"/>
        <w:tabs>
          <w:tab w:val="right" w:pos="279"/>
          <w:tab w:val="right" w:pos="459"/>
        </w:tabs>
        <w:spacing w:line="300" w:lineRule="atLeast"/>
        <w:ind w:left="459" w:right="-142" w:hanging="90"/>
        <w:rPr>
          <w:rtl/>
          <w:lang w:eastAsia="en-US"/>
        </w:rPr>
      </w:pPr>
      <w:r>
        <w:rPr>
          <w:rtl/>
          <w:lang w:eastAsia="en-US"/>
        </w:rPr>
        <w:tab/>
      </w:r>
      <w:r w:rsidR="00F45B9E">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sidR="00F45B9E">
        <w:rPr>
          <w:rFonts w:hint="cs"/>
          <w:rtl/>
          <w:lang w:eastAsia="en-US"/>
        </w:rPr>
        <w:t>המכרזים</w:t>
      </w:r>
      <w:r w:rsidR="00322114">
        <w:rPr>
          <w:rFonts w:hint="cs"/>
          <w:rtl/>
          <w:lang w:eastAsia="en-US"/>
        </w:rPr>
        <w:t>/התקשרויות</w:t>
      </w:r>
      <w:r w:rsidR="00F45B9E">
        <w:rPr>
          <w:rFonts w:hint="cs"/>
          <w:rtl/>
          <w:lang w:eastAsia="en-US"/>
        </w:rPr>
        <w:t xml:space="preserve"> המציע יוכל לשמש כקבלן של המשרד.</w:t>
      </w:r>
    </w:p>
    <w:p w14:paraId="00BBDC53" w14:textId="77777777" w:rsidR="00AE1C25" w:rsidRDefault="00AE1C25" w:rsidP="00511720">
      <w:pPr>
        <w:widowControl w:val="0"/>
        <w:tabs>
          <w:tab w:val="right" w:pos="9"/>
        </w:tabs>
        <w:spacing w:line="300" w:lineRule="atLeast"/>
        <w:ind w:left="9" w:right="-142"/>
        <w:rPr>
          <w:rtl/>
          <w:lang w:eastAsia="en-US"/>
        </w:rPr>
      </w:pPr>
    </w:p>
    <w:p w14:paraId="420007E9" w14:textId="0FCFD475" w:rsidR="00AE1C25" w:rsidRDefault="00AE1C25" w:rsidP="00511720">
      <w:pPr>
        <w:widowControl w:val="0"/>
        <w:tabs>
          <w:tab w:val="right" w:pos="279"/>
          <w:tab w:val="right" w:pos="369"/>
        </w:tabs>
        <w:spacing w:line="300" w:lineRule="atLeast"/>
        <w:ind w:left="369" w:right="-142"/>
        <w:rPr>
          <w:rtl/>
          <w:lang w:eastAsia="en-US"/>
        </w:rPr>
      </w:pPr>
      <w:r>
        <w:rPr>
          <w:rFonts w:hint="cs"/>
          <w:rtl/>
          <w:lang w:eastAsia="en-US"/>
        </w:rPr>
        <w:t xml:space="preserve">על המציע להצהיר בהצעתו </w:t>
      </w:r>
      <w:r w:rsidR="009546F8">
        <w:rPr>
          <w:rFonts w:hint="cs"/>
          <w:rtl/>
        </w:rPr>
        <w:t>(</w:t>
      </w:r>
      <w:r w:rsidR="00800EB1">
        <w:rPr>
          <w:rFonts w:hint="cs"/>
          <w:rtl/>
        </w:rPr>
        <w:t>נספח 7</w:t>
      </w:r>
      <w:r w:rsidR="009546F8">
        <w:rPr>
          <w:rFonts w:hint="cs"/>
          <w:rtl/>
        </w:rPr>
        <w:t>)</w:t>
      </w:r>
      <w:r>
        <w:rPr>
          <w:rFonts w:hint="cs"/>
          <w:rtl/>
          <w:lang w:eastAsia="en-US"/>
        </w:rPr>
        <w:t xml:space="preserve"> כי לא עולה חשש לניגוד עניינים, בין הפעילות הנדרשת במכרז זה</w:t>
      </w:r>
      <w:r w:rsidR="00511720">
        <w:rPr>
          <w:rFonts w:hint="cs"/>
          <w:rtl/>
          <w:lang w:eastAsia="en-US"/>
        </w:rPr>
        <w:t xml:space="preserve"> </w:t>
      </w:r>
      <w:r>
        <w:rPr>
          <w:rFonts w:hint="cs"/>
          <w:rtl/>
          <w:lang w:eastAsia="en-US"/>
        </w:rPr>
        <w:t>לבין פעילויות אחרות עם המשרד בהם המציע מעורב.</w:t>
      </w:r>
    </w:p>
    <w:p w14:paraId="163C527C" w14:textId="77777777" w:rsidR="00AA023E" w:rsidRDefault="00AA023E" w:rsidP="00511720">
      <w:pPr>
        <w:widowControl w:val="0"/>
        <w:tabs>
          <w:tab w:val="right" w:pos="9"/>
        </w:tabs>
        <w:spacing w:line="300" w:lineRule="atLeast"/>
        <w:ind w:left="9" w:right="-142"/>
        <w:rPr>
          <w:rtl/>
          <w:lang w:eastAsia="en-US"/>
        </w:rPr>
      </w:pPr>
    </w:p>
    <w:p w14:paraId="23352003" w14:textId="77777777" w:rsidR="00AA023E" w:rsidRDefault="00AA023E" w:rsidP="00511720">
      <w:pPr>
        <w:widowControl w:val="0"/>
        <w:tabs>
          <w:tab w:val="right" w:pos="279"/>
          <w:tab w:val="right" w:pos="369"/>
        </w:tabs>
        <w:spacing w:line="300" w:lineRule="atLeast"/>
        <w:ind w:left="369"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14:paraId="4819D913" w14:textId="77777777" w:rsidR="00FE7BD7" w:rsidRDefault="00FE7BD7" w:rsidP="00BD3B27">
      <w:pPr>
        <w:widowControl w:val="0"/>
        <w:spacing w:line="300" w:lineRule="atLeast"/>
        <w:ind w:left="1418"/>
        <w:rPr>
          <w:b/>
          <w:bCs/>
          <w:noProof/>
          <w:u w:val="single"/>
          <w:rtl/>
          <w:lang w:eastAsia="en-US"/>
        </w:rPr>
      </w:pPr>
    </w:p>
    <w:p w14:paraId="22A97A68" w14:textId="77777777" w:rsidR="00F45B9E" w:rsidRDefault="00F45B9E" w:rsidP="00511720">
      <w:pPr>
        <w:widowControl w:val="0"/>
        <w:spacing w:line="300" w:lineRule="atLeast"/>
        <w:ind w:left="1418" w:hanging="1409"/>
        <w:rPr>
          <w:position w:val="2"/>
        </w:rPr>
      </w:pPr>
      <w:r>
        <w:rPr>
          <w:rFonts w:hint="cs"/>
          <w:b/>
          <w:bCs/>
          <w:position w:val="2"/>
          <w:u w:val="single"/>
          <w:rtl/>
        </w:rPr>
        <w:t xml:space="preserve">דרישות סף </w:t>
      </w:r>
      <w:r w:rsidR="00F8496C">
        <w:rPr>
          <w:rFonts w:hint="cs"/>
          <w:b/>
          <w:bCs/>
          <w:position w:val="2"/>
          <w:u w:val="single"/>
          <w:rtl/>
        </w:rPr>
        <w:t>מה</w:t>
      </w:r>
      <w:r>
        <w:rPr>
          <w:rFonts w:hint="cs"/>
          <w:b/>
          <w:bCs/>
          <w:position w:val="2"/>
          <w:u w:val="single"/>
          <w:rtl/>
        </w:rPr>
        <w:t>מציע</w:t>
      </w:r>
    </w:p>
    <w:p w14:paraId="5AC9ACB7" w14:textId="77777777" w:rsidR="00F45B9E" w:rsidRDefault="00F45B9E" w:rsidP="00BD3B27">
      <w:pPr>
        <w:widowControl w:val="0"/>
        <w:spacing w:line="300" w:lineRule="atLeast"/>
        <w:ind w:left="709"/>
        <w:rPr>
          <w:b/>
          <w:bCs/>
          <w:u w:val="single"/>
          <w:rtl/>
          <w:lang w:eastAsia="en-US"/>
        </w:rPr>
      </w:pPr>
    </w:p>
    <w:p w14:paraId="05F3C685" w14:textId="77777777" w:rsidR="00F45B9E" w:rsidRDefault="00F45B9E" w:rsidP="0008377D">
      <w:pPr>
        <w:widowControl w:val="0"/>
        <w:numPr>
          <w:ilvl w:val="2"/>
          <w:numId w:val="7"/>
        </w:numPr>
        <w:tabs>
          <w:tab w:val="clear" w:pos="2268"/>
          <w:tab w:val="num" w:pos="1089"/>
        </w:tabs>
        <w:spacing w:line="300" w:lineRule="atLeast"/>
        <w:ind w:hanging="2169"/>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14:paraId="74138E37" w14:textId="77777777" w:rsidR="00F45B9E" w:rsidRDefault="00F45B9E" w:rsidP="00BD3B27">
      <w:pPr>
        <w:widowControl w:val="0"/>
        <w:spacing w:line="300" w:lineRule="atLeast"/>
        <w:rPr>
          <w:rtl/>
          <w:lang w:eastAsia="en-US"/>
        </w:rPr>
      </w:pPr>
    </w:p>
    <w:p w14:paraId="2D43D323" w14:textId="77777777" w:rsidR="00F45B9E" w:rsidRDefault="00F45B9E" w:rsidP="0008377D">
      <w:pPr>
        <w:widowControl w:val="0"/>
        <w:numPr>
          <w:ilvl w:val="2"/>
          <w:numId w:val="7"/>
        </w:numPr>
        <w:tabs>
          <w:tab w:val="clear" w:pos="2268"/>
          <w:tab w:val="num" w:pos="1089"/>
        </w:tabs>
        <w:spacing w:line="300" w:lineRule="atLeast"/>
        <w:ind w:hanging="2169"/>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1E07A2A2" w14:textId="77777777" w:rsidR="00F45B9E" w:rsidRDefault="00F45B9E" w:rsidP="00511720">
      <w:pPr>
        <w:widowControl w:val="0"/>
        <w:spacing w:line="300" w:lineRule="atLeast"/>
        <w:ind w:left="2268"/>
        <w:rPr>
          <w:rtl/>
          <w:lang w:eastAsia="en-US"/>
        </w:rPr>
      </w:pPr>
    </w:p>
    <w:p w14:paraId="25F6EE2E" w14:textId="77777777" w:rsidR="00F45B9E" w:rsidRDefault="00F45B9E" w:rsidP="0008377D">
      <w:pPr>
        <w:widowControl w:val="0"/>
        <w:numPr>
          <w:ilvl w:val="2"/>
          <w:numId w:val="7"/>
        </w:numPr>
        <w:tabs>
          <w:tab w:val="clear" w:pos="2268"/>
          <w:tab w:val="num" w:pos="1089"/>
        </w:tabs>
        <w:spacing w:line="300" w:lineRule="atLeast"/>
        <w:ind w:hanging="2169"/>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14:paraId="0D1C1F93" w14:textId="77777777" w:rsidR="00F45B9E" w:rsidRPr="00511720" w:rsidRDefault="00F45B9E" w:rsidP="00511720">
      <w:pPr>
        <w:widowControl w:val="0"/>
        <w:spacing w:line="300" w:lineRule="atLeast"/>
        <w:ind w:left="2268"/>
        <w:rPr>
          <w:rtl/>
          <w:lang w:eastAsia="en-US"/>
        </w:rPr>
      </w:pPr>
    </w:p>
    <w:p w14:paraId="0AF3FB1C" w14:textId="77777777" w:rsidR="00F45B9E" w:rsidRDefault="00931818" w:rsidP="0008377D">
      <w:pPr>
        <w:widowControl w:val="0"/>
        <w:numPr>
          <w:ilvl w:val="2"/>
          <w:numId w:val="7"/>
        </w:numPr>
        <w:tabs>
          <w:tab w:val="clear" w:pos="2268"/>
          <w:tab w:val="num" w:pos="1089"/>
        </w:tabs>
        <w:spacing w:line="300" w:lineRule="atLeast"/>
        <w:ind w:left="1089" w:hanging="990"/>
        <w:rPr>
          <w:rtl/>
          <w:lang w:eastAsia="en-US"/>
        </w:rPr>
      </w:pPr>
      <w:r w:rsidRPr="00931818">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lang w:eastAsia="en-US"/>
        </w:rPr>
        <w:t>.</w:t>
      </w:r>
    </w:p>
    <w:p w14:paraId="4CF51732" w14:textId="77777777" w:rsidR="003A2AFA" w:rsidRDefault="003A2AFA" w:rsidP="00511720">
      <w:pPr>
        <w:widowControl w:val="0"/>
        <w:spacing w:line="300" w:lineRule="atLeast"/>
        <w:ind w:left="2268"/>
        <w:rPr>
          <w:lang w:eastAsia="en-US"/>
        </w:rPr>
      </w:pPr>
    </w:p>
    <w:p w14:paraId="7187B194" w14:textId="3C71C282" w:rsidR="00F8496C" w:rsidRDefault="00F8496C" w:rsidP="0008377D">
      <w:pPr>
        <w:widowControl w:val="0"/>
        <w:numPr>
          <w:ilvl w:val="2"/>
          <w:numId w:val="7"/>
        </w:numPr>
        <w:tabs>
          <w:tab w:val="clear" w:pos="2268"/>
          <w:tab w:val="num" w:pos="1089"/>
        </w:tabs>
        <w:spacing w:line="300" w:lineRule="atLeast"/>
        <w:ind w:left="1089" w:hanging="990"/>
        <w:rPr>
          <w:lang w:eastAsia="en-US"/>
        </w:rPr>
      </w:pPr>
      <w:r w:rsidRPr="00ED0718">
        <w:rPr>
          <w:rFonts w:hint="cs"/>
          <w:rtl/>
          <w:lang w:eastAsia="en-US"/>
        </w:rPr>
        <w:t xml:space="preserve">על המציע להיות בעל </w:t>
      </w:r>
      <w:bookmarkStart w:id="1" w:name="_Hlk140150652"/>
      <w:r w:rsidRPr="00ED0718">
        <w:rPr>
          <w:rFonts w:hint="cs"/>
          <w:rtl/>
          <w:lang w:eastAsia="en-US"/>
        </w:rPr>
        <w:t>ניסיו</w:t>
      </w:r>
      <w:r w:rsidRPr="00ED0718">
        <w:rPr>
          <w:rFonts w:hint="eastAsia"/>
          <w:rtl/>
          <w:lang w:eastAsia="en-US"/>
        </w:rPr>
        <w:t>ן</w:t>
      </w:r>
      <w:r w:rsidRPr="00ED0718">
        <w:rPr>
          <w:rFonts w:hint="cs"/>
          <w:rtl/>
          <w:lang w:eastAsia="en-US"/>
        </w:rPr>
        <w:t xml:space="preserve"> של לפחות 2</w:t>
      </w:r>
      <w:r w:rsidRPr="00ED0718">
        <w:rPr>
          <w:rtl/>
          <w:lang w:eastAsia="en-US"/>
        </w:rPr>
        <w:t xml:space="preserve"> </w:t>
      </w:r>
      <w:r w:rsidRPr="008C14B5">
        <w:rPr>
          <w:rFonts w:hint="cs"/>
          <w:rtl/>
          <w:lang w:eastAsia="en-US"/>
        </w:rPr>
        <w:t xml:space="preserve">שנים </w:t>
      </w:r>
      <w:r w:rsidR="00AB1ADD" w:rsidRPr="008C14B5">
        <w:rPr>
          <w:rFonts w:hint="cs"/>
          <w:rtl/>
          <w:lang w:eastAsia="en-US"/>
        </w:rPr>
        <w:t>מתוכם שנה רצופה</w:t>
      </w:r>
      <w:r w:rsidR="004C0205" w:rsidRPr="008C14B5">
        <w:rPr>
          <w:rFonts w:hint="cs"/>
          <w:rtl/>
          <w:lang w:eastAsia="en-US"/>
        </w:rPr>
        <w:t xml:space="preserve"> </w:t>
      </w:r>
      <w:r w:rsidRPr="008C14B5">
        <w:rPr>
          <w:rFonts w:hint="cs"/>
          <w:rtl/>
          <w:lang w:eastAsia="en-US"/>
        </w:rPr>
        <w:t>בתוך</w:t>
      </w:r>
      <w:r w:rsidRPr="00ED0718">
        <w:rPr>
          <w:rFonts w:hint="cs"/>
          <w:rtl/>
          <w:lang w:eastAsia="en-US"/>
        </w:rPr>
        <w:t xml:space="preserve"> </w:t>
      </w:r>
      <w:r w:rsidR="004C0205">
        <w:rPr>
          <w:rFonts w:hint="cs"/>
          <w:rtl/>
          <w:lang w:eastAsia="en-US"/>
        </w:rPr>
        <w:t>7</w:t>
      </w:r>
      <w:r w:rsidR="004C0205" w:rsidRPr="00ED0718">
        <w:rPr>
          <w:rFonts w:hint="cs"/>
          <w:rtl/>
          <w:lang w:eastAsia="en-US"/>
        </w:rPr>
        <w:t xml:space="preserve"> </w:t>
      </w:r>
      <w:r w:rsidRPr="00ED0718">
        <w:rPr>
          <w:rFonts w:hint="cs"/>
          <w:rtl/>
          <w:lang w:eastAsia="en-US"/>
        </w:rPr>
        <w:t>שנים אחרונות</w:t>
      </w:r>
      <w:r w:rsidRPr="00ED0718">
        <w:rPr>
          <w:rtl/>
          <w:lang w:eastAsia="en-US"/>
        </w:rPr>
        <w:t xml:space="preserve"> </w:t>
      </w:r>
      <w:r w:rsidRPr="00ED0718">
        <w:rPr>
          <w:rFonts w:hint="cs"/>
          <w:rtl/>
          <w:lang w:eastAsia="en-US"/>
        </w:rPr>
        <w:t xml:space="preserve">במתן שירותי הסעדה ללפחות גוף מקבל שירות אחד וזאת בהיקף של לפחות </w:t>
      </w:r>
      <w:r w:rsidR="003E1323">
        <w:rPr>
          <w:rFonts w:hint="cs"/>
          <w:rtl/>
          <w:lang w:eastAsia="en-US"/>
        </w:rPr>
        <w:t>80</w:t>
      </w:r>
      <w:r w:rsidR="002126AC" w:rsidRPr="00ED0718">
        <w:rPr>
          <w:rtl/>
          <w:lang w:eastAsia="en-US"/>
        </w:rPr>
        <w:t xml:space="preserve"> </w:t>
      </w:r>
      <w:r w:rsidRPr="00ED0718">
        <w:rPr>
          <w:rtl/>
          <w:lang w:eastAsia="en-US"/>
        </w:rPr>
        <w:t xml:space="preserve">ארוחות </w:t>
      </w:r>
      <w:r w:rsidRPr="00ED0718">
        <w:rPr>
          <w:rFonts w:hint="cs"/>
          <w:rtl/>
          <w:lang w:eastAsia="en-US"/>
        </w:rPr>
        <w:t>מבושלות ליום</w:t>
      </w:r>
      <w:r w:rsidR="002A04B5">
        <w:rPr>
          <w:rFonts w:hint="cs"/>
          <w:rtl/>
          <w:lang w:eastAsia="en-US"/>
        </w:rPr>
        <w:t xml:space="preserve">, </w:t>
      </w:r>
      <w:r w:rsidR="002A04B5" w:rsidRPr="00ED0718">
        <w:rPr>
          <w:rFonts w:hint="cs"/>
          <w:rtl/>
          <w:lang w:eastAsia="en-US"/>
        </w:rPr>
        <w:t>כאשר השירות ניתן במסגרת "מטבח מבשל"</w:t>
      </w:r>
      <w:bookmarkEnd w:id="1"/>
      <w:r w:rsidRPr="00ED0718">
        <w:rPr>
          <w:rFonts w:hint="cs"/>
          <w:rtl/>
          <w:lang w:eastAsia="en-US"/>
        </w:rPr>
        <w:t>.</w:t>
      </w:r>
    </w:p>
    <w:p w14:paraId="7DB4617D" w14:textId="77777777" w:rsidR="001939CA" w:rsidRDefault="001939CA" w:rsidP="001939CA">
      <w:pPr>
        <w:pStyle w:val="aff3"/>
        <w:rPr>
          <w:rtl/>
          <w:lang w:eastAsia="en-US"/>
        </w:rPr>
      </w:pPr>
    </w:p>
    <w:p w14:paraId="68D86EB6" w14:textId="77777777" w:rsidR="00BB585A" w:rsidRDefault="00BB585A" w:rsidP="00BD3B27">
      <w:pPr>
        <w:widowControl w:val="0"/>
        <w:spacing w:line="300" w:lineRule="atLeast"/>
        <w:ind w:left="1418"/>
        <w:rPr>
          <w:b/>
          <w:bCs/>
          <w:lang w:eastAsia="en-US"/>
        </w:rPr>
      </w:pPr>
    </w:p>
    <w:p w14:paraId="521C2744" w14:textId="77777777" w:rsidR="00243DED" w:rsidRDefault="00243DED" w:rsidP="0008377D">
      <w:pPr>
        <w:widowControl w:val="0"/>
        <w:numPr>
          <w:ilvl w:val="1"/>
          <w:numId w:val="7"/>
        </w:numPr>
        <w:tabs>
          <w:tab w:val="right" w:pos="369"/>
        </w:tabs>
        <w:spacing w:line="300" w:lineRule="atLeast"/>
        <w:ind w:left="369" w:hanging="450"/>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D1B2BCE" w14:textId="77777777" w:rsidR="00511720" w:rsidRDefault="00511720" w:rsidP="00511720">
      <w:pPr>
        <w:widowControl w:val="0"/>
        <w:tabs>
          <w:tab w:val="right" w:pos="369"/>
        </w:tabs>
        <w:spacing w:line="300" w:lineRule="atLeast"/>
        <w:ind w:left="369"/>
        <w:rPr>
          <w:b/>
          <w:bCs/>
          <w:lang w:eastAsia="en-US"/>
        </w:rPr>
      </w:pPr>
    </w:p>
    <w:p w14:paraId="366C37FB" w14:textId="77777777" w:rsidR="00CC37DF" w:rsidRDefault="00CC37DF" w:rsidP="0008377D">
      <w:pPr>
        <w:widowControl w:val="0"/>
        <w:numPr>
          <w:ilvl w:val="1"/>
          <w:numId w:val="7"/>
        </w:numPr>
        <w:tabs>
          <w:tab w:val="right" w:pos="369"/>
        </w:tabs>
        <w:spacing w:line="300" w:lineRule="atLeast"/>
        <w:ind w:left="369" w:hanging="450"/>
        <w:rPr>
          <w:rFonts w:ascii="David" w:hAnsi="David"/>
          <w:lang w:eastAsia="en-US"/>
        </w:rPr>
      </w:pPr>
      <w:r w:rsidRPr="00511720">
        <w:rPr>
          <w:rtl/>
          <w:lang w:eastAsia="en-US"/>
        </w:rPr>
        <w:t>המשרד</w:t>
      </w:r>
      <w:r w:rsidRPr="00511720">
        <w:rPr>
          <w:rFonts w:ascii="David" w:hAnsi="David"/>
          <w:rtl/>
          <w:lang w:eastAsia="en-US"/>
        </w:rPr>
        <w:t xml:space="preserve"> רשאי לפסול</w:t>
      </w:r>
      <w:r w:rsidRPr="00273462">
        <w:rPr>
          <w:rFonts w:ascii="David" w:hAnsi="David"/>
          <w:rtl/>
          <w:lang w:eastAsia="en-US"/>
        </w:rPr>
        <w:t xml:space="preserve">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70AC7039" w14:textId="77777777" w:rsidR="00F01C38" w:rsidRDefault="00F01C38" w:rsidP="00F01C38">
      <w:pPr>
        <w:widowControl w:val="0"/>
        <w:spacing w:line="300" w:lineRule="atLeast"/>
        <w:textAlignment w:val="auto"/>
        <w:rPr>
          <w:b/>
          <w:bCs/>
          <w:u w:val="single"/>
          <w:rtl/>
          <w:lang w:eastAsia="en-US"/>
        </w:rPr>
      </w:pPr>
    </w:p>
    <w:p w14:paraId="225A24F5" w14:textId="77777777" w:rsidR="00F01C38" w:rsidRDefault="00F01C38" w:rsidP="00F01C38">
      <w:pPr>
        <w:widowControl w:val="0"/>
        <w:spacing w:line="300" w:lineRule="atLeast"/>
        <w:textAlignment w:val="auto"/>
        <w:rPr>
          <w:b/>
          <w:bCs/>
          <w:u w:val="single"/>
          <w:rtl/>
          <w:lang w:eastAsia="en-US"/>
        </w:rPr>
      </w:pPr>
    </w:p>
    <w:p w14:paraId="6A04C3FE" w14:textId="77777777" w:rsidR="00F665EA" w:rsidRPr="00F665EA" w:rsidRDefault="00F665EA">
      <w:pPr>
        <w:overflowPunct/>
        <w:autoSpaceDE/>
        <w:autoSpaceDN/>
        <w:bidi w:val="0"/>
        <w:adjustRightInd/>
        <w:spacing w:line="240" w:lineRule="auto"/>
        <w:jc w:val="left"/>
        <w:textAlignment w:val="auto"/>
        <w:rPr>
          <w:b/>
          <w:bCs/>
          <w:sz w:val="28"/>
          <w:szCs w:val="28"/>
          <w:rtl/>
        </w:rPr>
      </w:pPr>
      <w:r w:rsidRPr="00F665EA">
        <w:rPr>
          <w:b/>
          <w:bCs/>
          <w:sz w:val="28"/>
          <w:szCs w:val="28"/>
          <w:rtl/>
        </w:rPr>
        <w:br w:type="page"/>
      </w:r>
    </w:p>
    <w:p w14:paraId="637F2E18" w14:textId="6798BFD9" w:rsidR="00F45B9E" w:rsidRPr="00803E5E" w:rsidRDefault="00F45B9E" w:rsidP="0008377D">
      <w:pPr>
        <w:widowControl w:val="0"/>
        <w:numPr>
          <w:ilvl w:val="0"/>
          <w:numId w:val="7"/>
        </w:numPr>
        <w:spacing w:line="300" w:lineRule="atLeast"/>
        <w:rPr>
          <w:b/>
          <w:bCs/>
          <w:sz w:val="28"/>
          <w:szCs w:val="28"/>
          <w:u w:val="single"/>
          <w:rtl/>
        </w:rPr>
      </w:pPr>
      <w:r w:rsidRPr="00803E5E">
        <w:rPr>
          <w:rFonts w:hint="cs"/>
          <w:b/>
          <w:bCs/>
          <w:sz w:val="28"/>
          <w:szCs w:val="28"/>
          <w:u w:val="single"/>
          <w:rtl/>
        </w:rPr>
        <w:lastRenderedPageBreak/>
        <w:t>הגדרות</w:t>
      </w:r>
    </w:p>
    <w:p w14:paraId="211845DB" w14:textId="77777777" w:rsidR="00F45B9E" w:rsidRDefault="00F45B9E" w:rsidP="00BD3B27">
      <w:pPr>
        <w:widowControl w:val="0"/>
        <w:spacing w:line="300" w:lineRule="atLeast"/>
        <w:rPr>
          <w:b/>
          <w:bCs/>
          <w:u w:val="single"/>
          <w:lang w:eastAsia="en-US"/>
        </w:rPr>
      </w:pPr>
    </w:p>
    <w:p w14:paraId="3B3CB50E" w14:textId="77777777" w:rsidR="00F45B9E" w:rsidRDefault="00F45B9E" w:rsidP="0008377D">
      <w:pPr>
        <w:widowControl w:val="0"/>
        <w:numPr>
          <w:ilvl w:val="1"/>
          <w:numId w:val="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14:paraId="22FAB367" w14:textId="77777777" w:rsidR="00F45B9E" w:rsidRDefault="00F45B9E" w:rsidP="00BD3B27">
      <w:pPr>
        <w:widowControl w:val="0"/>
        <w:spacing w:line="300" w:lineRule="atLeast"/>
        <w:ind w:left="709"/>
        <w:rPr>
          <w:lang w:eastAsia="en-US"/>
        </w:rPr>
      </w:pPr>
    </w:p>
    <w:p w14:paraId="06C13DAE" w14:textId="3E50CDA2" w:rsidR="00F45B9E" w:rsidRDefault="00F45B9E" w:rsidP="0008377D">
      <w:pPr>
        <w:widowControl w:val="0"/>
        <w:numPr>
          <w:ilvl w:val="1"/>
          <w:numId w:val="7"/>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0E217E" w:rsidRPr="000E217E">
        <w:rPr>
          <w:rtl/>
          <w:lang w:eastAsia="en-US"/>
        </w:rPr>
        <w:t xml:space="preserve">אגף א' נכסים ולוגיסטיקה </w:t>
      </w:r>
      <w:r w:rsidR="0045107A">
        <w:rPr>
          <w:rFonts w:hint="cs"/>
          <w:rtl/>
          <w:lang w:eastAsia="en-US"/>
        </w:rPr>
        <w:t>מרחב</w:t>
      </w:r>
      <w:r w:rsidR="000E217E" w:rsidRPr="000E217E">
        <w:rPr>
          <w:rtl/>
          <w:lang w:eastAsia="en-US"/>
        </w:rPr>
        <w:t xml:space="preserve"> ת"א ומרכז</w:t>
      </w:r>
      <w:r w:rsidR="000E217E">
        <w:rPr>
          <w:rFonts w:hint="cs"/>
          <w:rtl/>
          <w:lang w:eastAsia="en-US"/>
        </w:rPr>
        <w:t>.</w:t>
      </w:r>
    </w:p>
    <w:p w14:paraId="3E67E5B9" w14:textId="77777777" w:rsidR="00F45B9E" w:rsidRDefault="00F45B9E" w:rsidP="00BD3B27">
      <w:pPr>
        <w:widowControl w:val="0"/>
        <w:spacing w:line="300" w:lineRule="atLeast"/>
        <w:rPr>
          <w:rtl/>
          <w:lang w:eastAsia="en-US"/>
        </w:rPr>
      </w:pPr>
    </w:p>
    <w:p w14:paraId="32E4B5D0" w14:textId="77777777" w:rsidR="00F45B9E" w:rsidRDefault="00F45B9E" w:rsidP="0008377D">
      <w:pPr>
        <w:widowControl w:val="0"/>
        <w:numPr>
          <w:ilvl w:val="1"/>
          <w:numId w:val="7"/>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F01C38">
        <w:rPr>
          <w:rFonts w:hint="cs"/>
          <w:rtl/>
          <w:lang w:eastAsia="en-US"/>
        </w:rPr>
        <w:t>אספקת שירותי מסעדה ושירותי מזנון לעובדי משרד החינוך בתל אביב</w:t>
      </w:r>
    </w:p>
    <w:p w14:paraId="0B1FAA9B" w14:textId="77777777" w:rsidR="00F45B9E" w:rsidRDefault="00F45B9E" w:rsidP="00BD3B27">
      <w:pPr>
        <w:widowControl w:val="0"/>
        <w:spacing w:line="300" w:lineRule="atLeast"/>
        <w:rPr>
          <w:rtl/>
          <w:lang w:eastAsia="en-US"/>
        </w:rPr>
      </w:pPr>
    </w:p>
    <w:p w14:paraId="58E0BF12" w14:textId="77777777" w:rsidR="00F45B9E" w:rsidRDefault="00F45B9E" w:rsidP="0008377D">
      <w:pPr>
        <w:widowControl w:val="0"/>
        <w:numPr>
          <w:ilvl w:val="1"/>
          <w:numId w:val="7"/>
        </w:numPr>
        <w:spacing w:line="300" w:lineRule="atLeast"/>
        <w:ind w:left="549" w:hanging="630"/>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410EE94F" w14:textId="77777777" w:rsidR="00F45B9E" w:rsidRDefault="00F45B9E" w:rsidP="00BD3B27">
      <w:pPr>
        <w:pStyle w:val="af3"/>
        <w:widowControl w:val="0"/>
        <w:spacing w:line="300" w:lineRule="atLeast"/>
        <w:rPr>
          <w:rtl/>
          <w:lang w:eastAsia="en-US"/>
        </w:rPr>
      </w:pPr>
    </w:p>
    <w:p w14:paraId="74195862" w14:textId="77777777" w:rsidR="007C7364" w:rsidRPr="00410C9C" w:rsidRDefault="00F45B9E" w:rsidP="0008377D">
      <w:pPr>
        <w:widowControl w:val="0"/>
        <w:numPr>
          <w:ilvl w:val="1"/>
          <w:numId w:val="7"/>
        </w:numPr>
        <w:spacing w:line="300" w:lineRule="atLeast"/>
        <w:ind w:left="549" w:hanging="630"/>
      </w:pPr>
      <w:bookmarkStart w:id="2" w:name="_Hlk111112635"/>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bookmarkStart w:id="3" w:name="_Hlk111112622"/>
      <w:bookmarkEnd w:id="2"/>
      <w:r w:rsidR="007C7364" w:rsidRPr="00410C9C">
        <w:rPr>
          <w:rtl/>
        </w:rPr>
        <w:t>ערבות דיגיטלית, בהתאם ל</w:t>
      </w:r>
      <w:hyperlink r:id="rId9" w:tgtFrame="_blank" w:history="1">
        <w:r w:rsidR="007C7364" w:rsidRPr="00410C9C">
          <w:rPr>
            <w:rStyle w:val="Hyperlink"/>
            <w:rtl/>
          </w:rPr>
          <w:t>תקן הערבויות הדיגיטליות</w:t>
        </w:r>
      </w:hyperlink>
      <w:r w:rsidR="007C7364" w:rsidRPr="00410C9C">
        <w:rPr>
          <w:rtl/>
        </w:rPr>
        <w:t> שפורסם על ידי החשב הכללי, אשר הונפקה על ידי בנק, סולק או חברת ביטוח, אשר הוסמכו על ידי החשב הכללי להנפקת ערבות דיגיטלית בהתאם לתקן. </w:t>
      </w:r>
    </w:p>
    <w:p w14:paraId="0B609BE5" w14:textId="77777777" w:rsidR="007C7364" w:rsidRPr="006A4266" w:rsidRDefault="007C7364" w:rsidP="007C7364">
      <w:pPr>
        <w:widowControl w:val="0"/>
        <w:ind w:left="567"/>
        <w:rPr>
          <w:b/>
          <w:bCs/>
          <w:rtl/>
        </w:rPr>
      </w:pPr>
      <w:r w:rsidRPr="006A4266">
        <w:rPr>
          <w:rFonts w:hint="cs"/>
          <w:rtl/>
        </w:rPr>
        <w:t>או הוראת הקיזוז (לגבי מוסדות להשכלה גבוהה המתוקצבים ע"י הות"ת)</w:t>
      </w:r>
      <w:r>
        <w:rPr>
          <w:rFonts w:hint="cs"/>
          <w:rtl/>
        </w:rPr>
        <w:t>,</w:t>
      </w:r>
      <w:r w:rsidRPr="006A4266">
        <w:rPr>
          <w:rFonts w:hint="cs"/>
          <w:rtl/>
        </w:rPr>
        <w:t xml:space="preserve"> בסכום נקוב או באחוזים מסכום ההתקשרות,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bookmarkEnd w:id="3"/>
    <w:p w14:paraId="14495013" w14:textId="77777777" w:rsidR="00F45B9E" w:rsidRDefault="00F45B9E" w:rsidP="00BD3B27">
      <w:pPr>
        <w:widowControl w:val="0"/>
        <w:spacing w:line="300" w:lineRule="atLeast"/>
        <w:ind w:left="1418"/>
        <w:rPr>
          <w:rtl/>
          <w:lang w:eastAsia="en-US"/>
        </w:rPr>
      </w:pPr>
    </w:p>
    <w:p w14:paraId="5B919F00" w14:textId="77777777" w:rsidR="00F45B9E" w:rsidRDefault="00F45B9E" w:rsidP="0008377D">
      <w:pPr>
        <w:widowControl w:val="0"/>
        <w:numPr>
          <w:ilvl w:val="1"/>
          <w:numId w:val="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7C8DA261" w14:textId="77777777" w:rsidR="00F45B9E" w:rsidRDefault="00F45B9E" w:rsidP="00BD3B27">
      <w:pPr>
        <w:widowControl w:val="0"/>
        <w:spacing w:line="300" w:lineRule="atLeast"/>
        <w:ind w:left="1418"/>
        <w:rPr>
          <w:rtl/>
          <w:lang w:eastAsia="en-US"/>
        </w:rPr>
      </w:pPr>
    </w:p>
    <w:p w14:paraId="609B6C35" w14:textId="77777777" w:rsidR="00F45B9E" w:rsidRDefault="00F45B9E" w:rsidP="0008377D">
      <w:pPr>
        <w:widowControl w:val="0"/>
        <w:numPr>
          <w:ilvl w:val="1"/>
          <w:numId w:val="7"/>
        </w:numPr>
        <w:spacing w:line="300" w:lineRule="atLeast"/>
        <w:ind w:left="549" w:hanging="630"/>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45930897" w14:textId="77777777" w:rsidR="00F45B9E" w:rsidRDefault="00F45B9E" w:rsidP="00BD3B27">
      <w:pPr>
        <w:widowControl w:val="0"/>
        <w:spacing w:line="300" w:lineRule="atLeast"/>
        <w:ind w:left="1418"/>
        <w:rPr>
          <w:rtl/>
          <w:lang w:eastAsia="en-US"/>
        </w:rPr>
      </w:pPr>
    </w:p>
    <w:p w14:paraId="34BD72CE" w14:textId="77777777" w:rsidR="00F45B9E" w:rsidRDefault="00F45B9E" w:rsidP="0008377D">
      <w:pPr>
        <w:widowControl w:val="0"/>
        <w:numPr>
          <w:ilvl w:val="1"/>
          <w:numId w:val="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62EA1C87" w14:textId="77777777" w:rsidR="00F45B9E" w:rsidRDefault="00F45B9E" w:rsidP="00BD3B27">
      <w:pPr>
        <w:widowControl w:val="0"/>
        <w:spacing w:line="300" w:lineRule="atLeast"/>
        <w:rPr>
          <w:rtl/>
          <w:lang w:eastAsia="en-US"/>
        </w:rPr>
      </w:pPr>
    </w:p>
    <w:p w14:paraId="4A556320" w14:textId="77777777" w:rsidR="00734DDE" w:rsidRDefault="00734DDE" w:rsidP="0008377D">
      <w:pPr>
        <w:widowControl w:val="0"/>
        <w:numPr>
          <w:ilvl w:val="1"/>
          <w:numId w:val="7"/>
        </w:numPr>
        <w:spacing w:line="300" w:lineRule="atLeast"/>
        <w:ind w:left="549" w:hanging="630"/>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14:paraId="48C894AC" w14:textId="77777777" w:rsidR="00734DDE" w:rsidRPr="00E20761" w:rsidRDefault="00734DDE" w:rsidP="00BD3B27">
      <w:pPr>
        <w:widowControl w:val="0"/>
        <w:spacing w:line="300" w:lineRule="atLeast"/>
        <w:ind w:left="1418"/>
      </w:pPr>
    </w:p>
    <w:p w14:paraId="51FC605A" w14:textId="77777777" w:rsidR="00734DDE" w:rsidRDefault="00734DDE" w:rsidP="0008377D">
      <w:pPr>
        <w:widowControl w:val="0"/>
        <w:numPr>
          <w:ilvl w:val="1"/>
          <w:numId w:val="7"/>
        </w:numPr>
        <w:spacing w:line="300" w:lineRule="atLeast"/>
        <w:ind w:left="549" w:hanging="630"/>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14:paraId="5A093CAD" w14:textId="77777777" w:rsidR="00B87A3E" w:rsidRDefault="00B87A3E" w:rsidP="00B87A3E">
      <w:pPr>
        <w:widowControl w:val="0"/>
        <w:spacing w:line="300" w:lineRule="atLeast"/>
        <w:rPr>
          <w:rtl/>
        </w:rPr>
      </w:pPr>
    </w:p>
    <w:p w14:paraId="2F69ACD7" w14:textId="77777777" w:rsidR="00E87F0D" w:rsidRDefault="00E87F0D" w:rsidP="0008377D">
      <w:pPr>
        <w:widowControl w:val="0"/>
        <w:numPr>
          <w:ilvl w:val="1"/>
          <w:numId w:val="7"/>
        </w:numPr>
        <w:spacing w:line="300" w:lineRule="atLeast"/>
        <w:ind w:left="549" w:hanging="630"/>
        <w:rPr>
          <w:lang w:eastAsia="en-US"/>
        </w:rPr>
      </w:pPr>
      <w:r w:rsidRPr="00CE30AB">
        <w:rPr>
          <w:rFonts w:hint="cs"/>
          <w:b/>
          <w:bCs/>
          <w:position w:val="2"/>
          <w:sz w:val="22"/>
          <w:rtl/>
          <w:lang w:eastAsia="en-US"/>
        </w:rPr>
        <w:t>שנה</w:t>
      </w:r>
      <w:r>
        <w:rPr>
          <w:rFonts w:hint="cs"/>
          <w:rtl/>
          <w:lang w:eastAsia="en-US"/>
        </w:rPr>
        <w:t xml:space="preserve"> </w:t>
      </w:r>
      <w:r>
        <w:rPr>
          <w:rtl/>
          <w:lang w:eastAsia="en-US"/>
        </w:rPr>
        <w:t>–</w:t>
      </w:r>
      <w:r>
        <w:rPr>
          <w:rFonts w:hint="cs"/>
          <w:rtl/>
          <w:lang w:eastAsia="en-US"/>
        </w:rPr>
        <w:t xml:space="preserve"> </w:t>
      </w:r>
      <w:r w:rsidRPr="003E237C">
        <w:rPr>
          <w:rFonts w:hint="cs"/>
          <w:rtl/>
          <w:lang w:eastAsia="en-US"/>
        </w:rPr>
        <w:t>12 ח</w:t>
      </w:r>
      <w:r>
        <w:rPr>
          <w:rFonts w:hint="cs"/>
          <w:rtl/>
          <w:lang w:eastAsia="en-US"/>
        </w:rPr>
        <w:t>ודשים מלאים.</w:t>
      </w:r>
    </w:p>
    <w:p w14:paraId="04186E7B" w14:textId="77777777" w:rsidR="00E87F0D" w:rsidRDefault="00E87F0D" w:rsidP="00E87F0D">
      <w:pPr>
        <w:widowControl w:val="0"/>
        <w:spacing w:line="300" w:lineRule="atLeast"/>
        <w:rPr>
          <w:rtl/>
          <w:lang w:eastAsia="en-US"/>
        </w:rPr>
      </w:pPr>
    </w:p>
    <w:p w14:paraId="385304E7" w14:textId="77777777" w:rsidR="00E87F0D" w:rsidRPr="003E237C" w:rsidRDefault="00E87F0D" w:rsidP="0008377D">
      <w:pPr>
        <w:widowControl w:val="0"/>
        <w:numPr>
          <w:ilvl w:val="1"/>
          <w:numId w:val="7"/>
        </w:numPr>
        <w:spacing w:line="300" w:lineRule="atLeast"/>
        <w:ind w:left="549" w:hanging="630"/>
        <w:rPr>
          <w:lang w:eastAsia="en-US"/>
        </w:rPr>
      </w:pPr>
      <w:r w:rsidRPr="00883620">
        <w:rPr>
          <w:rFonts w:hint="cs"/>
          <w:b/>
          <w:bCs/>
          <w:position w:val="2"/>
          <w:sz w:val="22"/>
          <w:rtl/>
          <w:lang w:eastAsia="en-US"/>
        </w:rPr>
        <w:t>שנה</w:t>
      </w:r>
      <w:r>
        <w:rPr>
          <w:rFonts w:hint="cs"/>
          <w:b/>
          <w:bCs/>
          <w:rtl/>
          <w:lang w:eastAsia="en-US"/>
        </w:rPr>
        <w:t xml:space="preserve"> אחרונה</w:t>
      </w:r>
      <w:r w:rsidRPr="0042127F">
        <w:rPr>
          <w:rFonts w:hint="cs"/>
          <w:b/>
          <w:bCs/>
          <w:rtl/>
          <w:lang w:eastAsia="en-US"/>
        </w:rPr>
        <w:t xml:space="preserve"> </w:t>
      </w:r>
      <w:r w:rsidRPr="0042127F">
        <w:rPr>
          <w:b/>
          <w:bCs/>
          <w:rtl/>
          <w:lang w:eastAsia="en-US"/>
        </w:rPr>
        <w:t>–</w:t>
      </w:r>
      <w:r w:rsidRPr="0042127F">
        <w:rPr>
          <w:rFonts w:hint="cs"/>
          <w:b/>
          <w:bCs/>
          <w:rtl/>
          <w:lang w:eastAsia="en-US"/>
        </w:rPr>
        <w:t xml:space="preserve"> </w:t>
      </w:r>
      <w:r w:rsidRPr="003E237C">
        <w:rPr>
          <w:rFonts w:hint="cs"/>
          <w:rtl/>
          <w:lang w:eastAsia="en-US"/>
        </w:rPr>
        <w:t>התקופה המתייחסת לשנה אחורה שקדמה למועד האחרון להגשת ההצעות.</w:t>
      </w:r>
    </w:p>
    <w:p w14:paraId="63EFEFCD" w14:textId="77777777" w:rsidR="00E87F0D" w:rsidRPr="0042127F" w:rsidRDefault="00E87F0D" w:rsidP="00E87F0D">
      <w:pPr>
        <w:widowControl w:val="0"/>
        <w:spacing w:line="300" w:lineRule="atLeast"/>
        <w:rPr>
          <w:b/>
          <w:bCs/>
          <w:rtl/>
          <w:lang w:eastAsia="en-US"/>
        </w:rPr>
      </w:pPr>
    </w:p>
    <w:p w14:paraId="06CF7C2B" w14:textId="77777777" w:rsidR="00E87F0D" w:rsidRPr="003E237C" w:rsidRDefault="00E87F0D" w:rsidP="0008377D">
      <w:pPr>
        <w:widowControl w:val="0"/>
        <w:numPr>
          <w:ilvl w:val="1"/>
          <w:numId w:val="7"/>
        </w:numPr>
        <w:spacing w:line="300" w:lineRule="atLeast"/>
        <w:ind w:left="549" w:hanging="630"/>
        <w:rPr>
          <w:lang w:eastAsia="en-US"/>
        </w:rPr>
      </w:pPr>
      <w:r>
        <w:rPr>
          <w:rFonts w:hint="cs"/>
          <w:b/>
          <w:bCs/>
          <w:rtl/>
          <w:lang w:eastAsia="en-US"/>
        </w:rPr>
        <w:t>חודש אחרון/חודשים אחרונים</w:t>
      </w:r>
      <w:r w:rsidRPr="0042127F">
        <w:rPr>
          <w:rFonts w:hint="cs"/>
          <w:b/>
          <w:bCs/>
          <w:rtl/>
          <w:lang w:eastAsia="en-US"/>
        </w:rPr>
        <w:t xml:space="preserve"> </w:t>
      </w:r>
      <w:r w:rsidRPr="0042127F">
        <w:rPr>
          <w:b/>
          <w:bCs/>
          <w:rtl/>
          <w:lang w:eastAsia="en-US"/>
        </w:rPr>
        <w:t>–</w:t>
      </w:r>
      <w:r w:rsidRPr="0042127F">
        <w:rPr>
          <w:rFonts w:hint="cs"/>
          <w:b/>
          <w:bCs/>
          <w:rtl/>
          <w:lang w:eastAsia="en-US"/>
        </w:rPr>
        <w:t xml:space="preserve"> </w:t>
      </w:r>
      <w:r w:rsidRPr="003E237C">
        <w:rPr>
          <w:rFonts w:hint="cs"/>
          <w:rtl/>
          <w:lang w:eastAsia="en-US"/>
        </w:rPr>
        <w:t>התקופה מתייחסת למספר החודשים הנקוב במכרז, מהמועד האחרון להגשת ההצעות.</w:t>
      </w:r>
    </w:p>
    <w:p w14:paraId="60DB384A" w14:textId="77777777" w:rsidR="00E87F0D" w:rsidRPr="0042127F" w:rsidRDefault="00E87F0D" w:rsidP="00E87F0D">
      <w:pPr>
        <w:widowControl w:val="0"/>
        <w:spacing w:line="300" w:lineRule="atLeast"/>
        <w:ind w:left="850"/>
        <w:rPr>
          <w:b/>
          <w:bCs/>
          <w:rtl/>
          <w:lang w:eastAsia="en-US"/>
        </w:rPr>
      </w:pPr>
    </w:p>
    <w:p w14:paraId="550B5156" w14:textId="77777777" w:rsidR="00E87F0D" w:rsidRPr="003E237C" w:rsidRDefault="00E87F0D" w:rsidP="0008377D">
      <w:pPr>
        <w:widowControl w:val="0"/>
        <w:numPr>
          <w:ilvl w:val="1"/>
          <w:numId w:val="7"/>
        </w:numPr>
        <w:spacing w:line="300" w:lineRule="atLeast"/>
        <w:ind w:left="549" w:hanging="630"/>
        <w:rPr>
          <w:lang w:eastAsia="en-US"/>
        </w:rPr>
      </w:pPr>
      <w:r w:rsidRPr="0026268D">
        <w:rPr>
          <w:rFonts w:hint="cs"/>
          <w:b/>
          <w:bCs/>
          <w:rtl/>
          <w:lang w:eastAsia="en-US"/>
        </w:rPr>
        <w:t>וועדת מזנון</w:t>
      </w:r>
      <w:r w:rsidRPr="0042127F">
        <w:rPr>
          <w:rFonts w:hint="cs"/>
          <w:b/>
          <w:bCs/>
          <w:rtl/>
          <w:lang w:eastAsia="en-US"/>
        </w:rPr>
        <w:t xml:space="preserve"> </w:t>
      </w:r>
      <w:r w:rsidRPr="0042127F">
        <w:rPr>
          <w:b/>
          <w:bCs/>
          <w:rtl/>
          <w:lang w:eastAsia="en-US"/>
        </w:rPr>
        <w:t>–</w:t>
      </w:r>
      <w:r w:rsidRPr="0042127F">
        <w:rPr>
          <w:rFonts w:hint="cs"/>
          <w:b/>
          <w:bCs/>
          <w:rtl/>
          <w:lang w:eastAsia="en-US"/>
        </w:rPr>
        <w:t xml:space="preserve"> </w:t>
      </w:r>
      <w:r w:rsidRPr="003E237C">
        <w:rPr>
          <w:rFonts w:hint="cs"/>
          <w:rtl/>
          <w:lang w:eastAsia="en-US"/>
        </w:rPr>
        <w:t>וועדה, הכוללת נציגי המשרד והעובדים, ואשר תלווה את הפעלת השירותים נשואי מכרז זה.</w:t>
      </w:r>
    </w:p>
    <w:p w14:paraId="2E3C4402" w14:textId="77777777" w:rsidR="00E87F0D" w:rsidRPr="0042127F" w:rsidRDefault="00E87F0D" w:rsidP="00E87F0D">
      <w:pPr>
        <w:widowControl w:val="0"/>
        <w:spacing w:line="300" w:lineRule="atLeast"/>
        <w:rPr>
          <w:b/>
          <w:bCs/>
          <w:lang w:eastAsia="en-US"/>
        </w:rPr>
      </w:pPr>
    </w:p>
    <w:p w14:paraId="5909CC8E" w14:textId="77777777" w:rsidR="00E87F0D" w:rsidRPr="003E237C" w:rsidRDefault="00E87F0D" w:rsidP="0008377D">
      <w:pPr>
        <w:widowControl w:val="0"/>
        <w:numPr>
          <w:ilvl w:val="1"/>
          <w:numId w:val="7"/>
        </w:numPr>
        <w:spacing w:line="300" w:lineRule="atLeast"/>
        <w:ind w:left="549" w:hanging="630"/>
        <w:rPr>
          <w:lang w:eastAsia="en-US"/>
        </w:rPr>
      </w:pPr>
      <w:r w:rsidRPr="0026268D">
        <w:rPr>
          <w:rFonts w:hint="cs"/>
          <w:b/>
          <w:bCs/>
          <w:rtl/>
          <w:lang w:eastAsia="en-US"/>
        </w:rPr>
        <w:t xml:space="preserve">אספקת חומרים יבשים </w:t>
      </w:r>
      <w:r w:rsidRPr="0042127F">
        <w:rPr>
          <w:b/>
          <w:bCs/>
          <w:rtl/>
          <w:lang w:eastAsia="en-US"/>
        </w:rPr>
        <w:t>–</w:t>
      </w:r>
      <w:r w:rsidRPr="0042127F">
        <w:rPr>
          <w:rFonts w:hint="cs"/>
          <w:b/>
          <w:bCs/>
          <w:rtl/>
          <w:lang w:eastAsia="en-US"/>
        </w:rPr>
        <w:t xml:space="preserve"> </w:t>
      </w:r>
      <w:r w:rsidRPr="003E237C">
        <w:rPr>
          <w:rFonts w:hint="cs"/>
          <w:rtl/>
          <w:lang w:eastAsia="en-US"/>
        </w:rPr>
        <w:t>אספקה של מוצרים לצורך הכנת שתייה חמה, כגון: קפה ומוצריו, תיונים, סוכר, ממתיקים מלאכותיים.</w:t>
      </w:r>
    </w:p>
    <w:p w14:paraId="67F93688" w14:textId="77777777" w:rsidR="00E87F0D" w:rsidRPr="003E237C" w:rsidRDefault="00E87F0D" w:rsidP="00E87F0D">
      <w:pPr>
        <w:tabs>
          <w:tab w:val="left" w:pos="1417"/>
        </w:tabs>
        <w:spacing w:line="300" w:lineRule="atLeast"/>
        <w:ind w:left="1417"/>
        <w:rPr>
          <w:lang w:eastAsia="en-US"/>
        </w:rPr>
      </w:pPr>
    </w:p>
    <w:p w14:paraId="5EADDC2A" w14:textId="77777777" w:rsidR="00E87F0D" w:rsidRPr="003E237C" w:rsidRDefault="00E87F0D" w:rsidP="0008377D">
      <w:pPr>
        <w:widowControl w:val="0"/>
        <w:numPr>
          <w:ilvl w:val="1"/>
          <w:numId w:val="7"/>
        </w:numPr>
        <w:spacing w:line="300" w:lineRule="atLeast"/>
        <w:ind w:left="549" w:hanging="630"/>
        <w:rPr>
          <w:lang w:eastAsia="en-US"/>
        </w:rPr>
      </w:pPr>
      <w:r w:rsidRPr="0026268D">
        <w:rPr>
          <w:rFonts w:hint="cs"/>
          <w:b/>
          <w:bCs/>
          <w:rtl/>
          <w:lang w:eastAsia="en-US"/>
        </w:rPr>
        <w:t>ר</w:t>
      </w:r>
      <w:r>
        <w:rPr>
          <w:rFonts w:hint="cs"/>
          <w:b/>
          <w:bCs/>
          <w:rtl/>
          <w:lang w:eastAsia="en-US"/>
        </w:rPr>
        <w:t>י</w:t>
      </w:r>
      <w:r w:rsidRPr="0026268D">
        <w:rPr>
          <w:rFonts w:hint="cs"/>
          <w:b/>
          <w:bCs/>
          <w:rtl/>
          <w:lang w:eastAsia="en-US"/>
        </w:rPr>
        <w:t>שיון יצרן</w:t>
      </w:r>
      <w:r w:rsidRPr="00427043">
        <w:rPr>
          <w:rFonts w:hint="cs"/>
          <w:b/>
          <w:bCs/>
          <w:rtl/>
          <w:lang w:eastAsia="en-US"/>
        </w:rPr>
        <w:t xml:space="preserve"> </w:t>
      </w:r>
      <w:r w:rsidRPr="00427043">
        <w:rPr>
          <w:b/>
          <w:bCs/>
          <w:rtl/>
          <w:lang w:eastAsia="en-US"/>
        </w:rPr>
        <w:t>–</w:t>
      </w:r>
      <w:r w:rsidRPr="00427043">
        <w:rPr>
          <w:rFonts w:hint="cs"/>
          <w:b/>
          <w:bCs/>
          <w:rtl/>
          <w:lang w:eastAsia="en-US"/>
        </w:rPr>
        <w:t xml:space="preserve"> </w:t>
      </w:r>
      <w:r w:rsidRPr="003E237C">
        <w:rPr>
          <w:rFonts w:hint="cs"/>
          <w:rtl/>
          <w:lang w:eastAsia="en-US"/>
        </w:rPr>
        <w:t>ר</w:t>
      </w:r>
      <w:r>
        <w:rPr>
          <w:rFonts w:hint="cs"/>
          <w:rtl/>
          <w:lang w:eastAsia="en-US"/>
        </w:rPr>
        <w:t>י</w:t>
      </w:r>
      <w:r w:rsidRPr="003E237C">
        <w:rPr>
          <w:rFonts w:hint="cs"/>
          <w:rtl/>
          <w:lang w:eastAsia="en-US"/>
        </w:rPr>
        <w:t>שיון מטעם משרד הבריאות המאפשר הובלת מזון מבושל ממפעל מרכזי לאתרי הסעדה.</w:t>
      </w:r>
    </w:p>
    <w:p w14:paraId="4EE43284" w14:textId="77777777" w:rsidR="00E87F0D" w:rsidRPr="00427043" w:rsidRDefault="00E87F0D" w:rsidP="00E87F0D">
      <w:pPr>
        <w:widowControl w:val="0"/>
        <w:spacing w:line="300" w:lineRule="atLeast"/>
        <w:ind w:left="850"/>
        <w:rPr>
          <w:b/>
          <w:bCs/>
          <w:rtl/>
          <w:lang w:eastAsia="en-US"/>
        </w:rPr>
      </w:pPr>
    </w:p>
    <w:p w14:paraId="2372C414" w14:textId="77777777" w:rsidR="00E87F0D" w:rsidRDefault="00E87F0D" w:rsidP="0008377D">
      <w:pPr>
        <w:widowControl w:val="0"/>
        <w:numPr>
          <w:ilvl w:val="1"/>
          <w:numId w:val="7"/>
        </w:numPr>
        <w:spacing w:line="300" w:lineRule="atLeast"/>
        <w:ind w:left="549" w:hanging="630"/>
        <w:rPr>
          <w:b/>
          <w:bCs/>
          <w:lang w:eastAsia="en-US"/>
        </w:rPr>
      </w:pPr>
      <w:r w:rsidRPr="0026268D">
        <w:rPr>
          <w:rFonts w:hint="cs"/>
          <w:b/>
          <w:bCs/>
          <w:rtl/>
          <w:lang w:eastAsia="en-US"/>
        </w:rPr>
        <w:t>מטבח קצה</w:t>
      </w:r>
      <w:r w:rsidRPr="00427043">
        <w:rPr>
          <w:rFonts w:hint="cs"/>
          <w:b/>
          <w:bCs/>
          <w:rtl/>
          <w:lang w:eastAsia="en-US"/>
        </w:rPr>
        <w:t xml:space="preserve"> </w:t>
      </w:r>
      <w:r w:rsidRPr="00427043">
        <w:rPr>
          <w:b/>
          <w:bCs/>
          <w:rtl/>
          <w:lang w:eastAsia="en-US"/>
        </w:rPr>
        <w:t>–</w:t>
      </w:r>
      <w:r w:rsidRPr="00427043">
        <w:rPr>
          <w:rFonts w:hint="cs"/>
          <w:b/>
          <w:bCs/>
          <w:rtl/>
          <w:lang w:eastAsia="en-US"/>
        </w:rPr>
        <w:t xml:space="preserve"> </w:t>
      </w:r>
      <w:r w:rsidRPr="003E237C">
        <w:rPr>
          <w:rFonts w:hint="cs"/>
          <w:rtl/>
          <w:lang w:eastAsia="en-US"/>
        </w:rPr>
        <w:t>מטבח בעל ר</w:t>
      </w:r>
      <w:r>
        <w:rPr>
          <w:rFonts w:hint="cs"/>
          <w:rtl/>
          <w:lang w:eastAsia="en-US"/>
        </w:rPr>
        <w:t>י</w:t>
      </w:r>
      <w:r w:rsidRPr="003E237C">
        <w:rPr>
          <w:rFonts w:hint="cs"/>
          <w:rtl/>
          <w:lang w:eastAsia="en-US"/>
        </w:rPr>
        <w:t>שיון לחימום מזון ולא לבישול מטעם משרד הבריאות.</w:t>
      </w:r>
    </w:p>
    <w:p w14:paraId="04D8E9BE" w14:textId="77777777" w:rsidR="00E87F0D" w:rsidRPr="00665CF2" w:rsidRDefault="00E87F0D" w:rsidP="00E87F0D">
      <w:pPr>
        <w:widowControl w:val="0"/>
        <w:spacing w:line="300" w:lineRule="atLeast"/>
        <w:rPr>
          <w:b/>
          <w:bCs/>
          <w:lang w:eastAsia="en-US"/>
        </w:rPr>
      </w:pPr>
    </w:p>
    <w:p w14:paraId="108BD387" w14:textId="77777777" w:rsidR="00E87F0D" w:rsidRDefault="00E87F0D" w:rsidP="0008377D">
      <w:pPr>
        <w:widowControl w:val="0"/>
        <w:numPr>
          <w:ilvl w:val="1"/>
          <w:numId w:val="7"/>
        </w:numPr>
        <w:spacing w:line="300" w:lineRule="atLeast"/>
        <w:ind w:left="549" w:hanging="630"/>
        <w:rPr>
          <w:lang w:eastAsia="en-US"/>
        </w:rPr>
      </w:pPr>
      <w:r w:rsidRPr="0026268D">
        <w:rPr>
          <w:rFonts w:hint="cs"/>
          <w:b/>
          <w:bCs/>
          <w:rtl/>
          <w:lang w:eastAsia="en-US"/>
        </w:rPr>
        <w:t>מטבח מבשל</w:t>
      </w:r>
      <w:r w:rsidRPr="0026268D">
        <w:rPr>
          <w:rFonts w:hint="cs"/>
          <w:rtl/>
          <w:lang w:eastAsia="en-US"/>
        </w:rPr>
        <w:t xml:space="preserve"> </w:t>
      </w:r>
      <w:r w:rsidRPr="0026268D">
        <w:rPr>
          <w:rtl/>
          <w:lang w:eastAsia="en-US"/>
        </w:rPr>
        <w:t>–</w:t>
      </w:r>
      <w:r w:rsidRPr="0026268D">
        <w:rPr>
          <w:rFonts w:hint="cs"/>
          <w:rtl/>
          <w:lang w:eastAsia="en-US"/>
        </w:rPr>
        <w:t xml:space="preserve"> מטבח בעל ר</w:t>
      </w:r>
      <w:r>
        <w:rPr>
          <w:rFonts w:hint="cs"/>
          <w:rtl/>
          <w:lang w:eastAsia="en-US"/>
        </w:rPr>
        <w:t>י</w:t>
      </w:r>
      <w:r w:rsidRPr="0026268D">
        <w:rPr>
          <w:rFonts w:hint="cs"/>
          <w:rtl/>
          <w:lang w:eastAsia="en-US"/>
        </w:rPr>
        <w:t>שיון מטעם משרד הבריאות לבישול מזון והגשתו.</w:t>
      </w:r>
    </w:p>
    <w:p w14:paraId="5F3E89AE" w14:textId="77777777" w:rsidR="004F4A65" w:rsidRDefault="004F4A65" w:rsidP="0031315F">
      <w:pPr>
        <w:pStyle w:val="aff3"/>
        <w:rPr>
          <w:rtl/>
          <w:lang w:eastAsia="en-US"/>
        </w:rPr>
      </w:pPr>
    </w:p>
    <w:p w14:paraId="06BB8F3D" w14:textId="77777777" w:rsidR="00F45B9E" w:rsidRPr="00803E5E" w:rsidRDefault="00F45B9E" w:rsidP="0008377D">
      <w:pPr>
        <w:widowControl w:val="0"/>
        <w:numPr>
          <w:ilvl w:val="0"/>
          <w:numId w:val="7"/>
        </w:numPr>
        <w:spacing w:line="300" w:lineRule="atLeast"/>
        <w:rPr>
          <w:b/>
          <w:bCs/>
          <w:sz w:val="28"/>
          <w:szCs w:val="28"/>
          <w:u w:val="single"/>
        </w:rPr>
      </w:pPr>
      <w:r w:rsidRPr="00803E5E">
        <w:rPr>
          <w:b/>
          <w:bCs/>
          <w:sz w:val="28"/>
          <w:szCs w:val="28"/>
          <w:u w:val="single"/>
          <w:rtl/>
        </w:rPr>
        <w:t>תיאור הפרויקט והיקפו</w:t>
      </w:r>
    </w:p>
    <w:p w14:paraId="6472D6D9" w14:textId="77777777" w:rsidR="00F45B9E" w:rsidRDefault="00F45B9E" w:rsidP="00BD3B27">
      <w:pPr>
        <w:widowControl w:val="0"/>
        <w:spacing w:line="300" w:lineRule="atLeast"/>
        <w:ind w:left="709"/>
        <w:rPr>
          <w:b/>
          <w:bCs/>
          <w:u w:val="single"/>
          <w:lang w:eastAsia="en-US"/>
        </w:rPr>
      </w:pPr>
    </w:p>
    <w:p w14:paraId="24A92BCF" w14:textId="77777777" w:rsidR="00F45B9E" w:rsidRDefault="00F45B9E" w:rsidP="0008377D">
      <w:pPr>
        <w:widowControl w:val="0"/>
        <w:numPr>
          <w:ilvl w:val="1"/>
          <w:numId w:val="7"/>
        </w:numPr>
        <w:spacing w:line="300" w:lineRule="atLeast"/>
        <w:rPr>
          <w:b/>
          <w:bCs/>
          <w:u w:val="single"/>
          <w:lang w:eastAsia="en-US"/>
        </w:rPr>
      </w:pPr>
      <w:r>
        <w:rPr>
          <w:b/>
          <w:bCs/>
          <w:u w:val="single"/>
          <w:rtl/>
          <w:lang w:eastAsia="en-US"/>
        </w:rPr>
        <w:t>רקע</w:t>
      </w:r>
    </w:p>
    <w:p w14:paraId="09026A09" w14:textId="77777777" w:rsidR="00F45B9E" w:rsidRDefault="00F45B9E" w:rsidP="00BD3B27">
      <w:pPr>
        <w:widowControl w:val="0"/>
        <w:spacing w:line="300" w:lineRule="atLeast"/>
        <w:ind w:left="709"/>
        <w:rPr>
          <w:b/>
          <w:bCs/>
          <w:u w:val="single"/>
          <w:rtl/>
          <w:lang w:eastAsia="en-US"/>
        </w:rPr>
      </w:pPr>
    </w:p>
    <w:p w14:paraId="3CAA99D6" w14:textId="77777777" w:rsidR="00E87F0D" w:rsidRDefault="00E87F0D" w:rsidP="0008377D">
      <w:pPr>
        <w:widowControl w:val="0"/>
        <w:numPr>
          <w:ilvl w:val="2"/>
          <w:numId w:val="7"/>
        </w:numPr>
        <w:tabs>
          <w:tab w:val="clear" w:pos="2268"/>
          <w:tab w:val="num" w:pos="729"/>
        </w:tabs>
        <w:spacing w:line="300" w:lineRule="atLeast"/>
        <w:ind w:hanging="2259"/>
        <w:rPr>
          <w:rFonts w:ascii="MS Sans Serif" w:hAnsi="MS Sans Serif"/>
          <w:spacing w:val="-2"/>
        </w:rPr>
      </w:pPr>
      <w:r w:rsidRPr="001D79B2">
        <w:rPr>
          <w:rFonts w:ascii="MS Sans Serif" w:hAnsi="MS Sans Serif" w:hint="cs"/>
          <w:spacing w:val="-2"/>
          <w:rtl/>
        </w:rPr>
        <w:t xml:space="preserve">המשרד מבקש </w:t>
      </w:r>
      <w:r>
        <w:rPr>
          <w:rFonts w:ascii="MS Sans Serif" w:hAnsi="MS Sans Serif" w:hint="cs"/>
          <w:spacing w:val="-2"/>
          <w:rtl/>
        </w:rPr>
        <w:t>לקבל שירותי הסעדה, מזנון ושירותי אספקה יבשה</w:t>
      </w:r>
      <w:r w:rsidRPr="001D79B2">
        <w:rPr>
          <w:rFonts w:ascii="MS Sans Serif" w:hAnsi="MS Sans Serif" w:hint="cs"/>
          <w:spacing w:val="-2"/>
          <w:rtl/>
        </w:rPr>
        <w:t xml:space="preserve"> באמצעות קבלן, שיבחר במכרז זה.</w:t>
      </w:r>
    </w:p>
    <w:p w14:paraId="77DC73EA" w14:textId="77777777" w:rsidR="00E87F0D" w:rsidRPr="001D79B2" w:rsidRDefault="00E87F0D" w:rsidP="00E87F0D">
      <w:pPr>
        <w:widowControl w:val="0"/>
        <w:spacing w:line="300" w:lineRule="atLeast"/>
        <w:ind w:left="2268"/>
        <w:rPr>
          <w:rFonts w:ascii="MS Sans Serif" w:hAnsi="MS Sans Serif"/>
          <w:spacing w:val="-2"/>
          <w:rtl/>
        </w:rPr>
      </w:pPr>
    </w:p>
    <w:p w14:paraId="5F57DBA8" w14:textId="39EA969E" w:rsidR="00E87F0D" w:rsidRDefault="002126AC" w:rsidP="0008377D">
      <w:pPr>
        <w:widowControl w:val="0"/>
        <w:numPr>
          <w:ilvl w:val="2"/>
          <w:numId w:val="7"/>
        </w:numPr>
        <w:tabs>
          <w:tab w:val="clear" w:pos="2268"/>
          <w:tab w:val="num" w:pos="729"/>
        </w:tabs>
        <w:spacing w:line="300" w:lineRule="atLeast"/>
        <w:ind w:left="729" w:hanging="720"/>
        <w:rPr>
          <w:rFonts w:ascii="MS Sans Serif" w:hAnsi="MS Sans Serif"/>
          <w:spacing w:val="-2"/>
        </w:rPr>
      </w:pPr>
      <w:r w:rsidRPr="001D79B2">
        <w:rPr>
          <w:rFonts w:ascii="MS Sans Serif" w:hAnsi="MS Sans Serif" w:hint="cs"/>
          <w:spacing w:val="-2"/>
          <w:rtl/>
        </w:rPr>
        <w:t>השירותים יינתנ</w:t>
      </w:r>
      <w:r w:rsidRPr="001D79B2">
        <w:rPr>
          <w:rFonts w:ascii="MS Sans Serif" w:hAnsi="MS Sans Serif" w:hint="eastAsia"/>
          <w:spacing w:val="-2"/>
          <w:rtl/>
        </w:rPr>
        <w:t>ו</w:t>
      </w:r>
      <w:r>
        <w:rPr>
          <w:rFonts w:ascii="MS Sans Serif" w:hAnsi="MS Sans Serif" w:hint="cs"/>
          <w:spacing w:val="-2"/>
          <w:rtl/>
        </w:rPr>
        <w:t xml:space="preserve"> </w:t>
      </w:r>
      <w:r w:rsidR="00532528" w:rsidRPr="00532528">
        <w:rPr>
          <w:rFonts w:ascii="MS Sans Serif" w:hAnsi="MS Sans Serif"/>
          <w:spacing w:val="-2"/>
          <w:rtl/>
        </w:rPr>
        <w:t>לעובדי משרד החינוך מחוזות</w:t>
      </w:r>
      <w:r w:rsidR="00526D0E">
        <w:rPr>
          <w:rFonts w:ascii="MS Sans Serif" w:hAnsi="MS Sans Serif" w:hint="cs"/>
          <w:spacing w:val="-2"/>
          <w:rtl/>
        </w:rPr>
        <w:t xml:space="preserve"> מרחב</w:t>
      </w:r>
      <w:r w:rsidR="00532528" w:rsidRPr="00532528">
        <w:rPr>
          <w:rFonts w:ascii="MS Sans Serif" w:hAnsi="MS Sans Serif"/>
          <w:spacing w:val="-2"/>
          <w:rtl/>
        </w:rPr>
        <w:t xml:space="preserve"> ת"א מרכז ויחידות מטה, ועובדי החינוך ההתישבותי</w:t>
      </w:r>
      <w:r w:rsidR="00532528">
        <w:rPr>
          <w:rFonts w:ascii="MS Sans Serif" w:hAnsi="MS Sans Serif" w:hint="cs"/>
          <w:spacing w:val="-2"/>
          <w:rtl/>
        </w:rPr>
        <w:t xml:space="preserve">, </w:t>
      </w:r>
      <w:r>
        <w:rPr>
          <w:rFonts w:ascii="MS Sans Serif" w:hAnsi="MS Sans Serif" w:hint="cs"/>
          <w:spacing w:val="-2"/>
          <w:rtl/>
        </w:rPr>
        <w:t>במשרדי מחוז</w:t>
      </w:r>
      <w:r w:rsidR="005179D2">
        <w:rPr>
          <w:rFonts w:ascii="MS Sans Serif" w:hAnsi="MS Sans Serif" w:hint="cs"/>
          <w:spacing w:val="-2"/>
          <w:rtl/>
        </w:rPr>
        <w:t xml:space="preserve">ות מרחב </w:t>
      </w:r>
      <w:r>
        <w:rPr>
          <w:rFonts w:ascii="MS Sans Serif" w:hAnsi="MS Sans Serif" w:hint="cs"/>
          <w:spacing w:val="-2"/>
          <w:rtl/>
        </w:rPr>
        <w:t xml:space="preserve">ת"א ומרכז של משרד החינוך, ברחוב השלושה מספר </w:t>
      </w:r>
      <w:r w:rsidRPr="00BE270F">
        <w:rPr>
          <w:rFonts w:ascii="MS Sans Serif" w:hAnsi="MS Sans Serif" w:hint="cs"/>
          <w:b/>
          <w:bCs/>
          <w:spacing w:val="-2"/>
          <w:rtl/>
        </w:rPr>
        <w:t>2</w:t>
      </w:r>
      <w:r>
        <w:rPr>
          <w:rFonts w:ascii="MS Sans Serif" w:hAnsi="MS Sans Serif" w:hint="cs"/>
          <w:spacing w:val="-2"/>
          <w:rtl/>
        </w:rPr>
        <w:t xml:space="preserve">, ת"א. </w:t>
      </w:r>
      <w:r w:rsidRPr="006902EC">
        <w:rPr>
          <w:rFonts w:ascii="MS Sans Serif" w:hAnsi="MS Sans Serif" w:hint="cs"/>
          <w:b/>
          <w:bCs/>
          <w:spacing w:val="-2"/>
          <w:rtl/>
        </w:rPr>
        <w:t>15</w:t>
      </w:r>
      <w:r>
        <w:rPr>
          <w:rFonts w:ascii="MS Sans Serif" w:hAnsi="MS Sans Serif" w:hint="cs"/>
          <w:spacing w:val="-2"/>
          <w:rtl/>
        </w:rPr>
        <w:t xml:space="preserve"> קומות בבניין מאוכלסים ע"י משרד החינוך</w:t>
      </w:r>
      <w:r w:rsidR="00E87F0D">
        <w:rPr>
          <w:rFonts w:ascii="MS Sans Serif" w:hAnsi="MS Sans Serif" w:hint="cs"/>
          <w:spacing w:val="-2"/>
          <w:rtl/>
        </w:rPr>
        <w:t>.</w:t>
      </w:r>
    </w:p>
    <w:p w14:paraId="48929B6A" w14:textId="77777777" w:rsidR="002126AC" w:rsidRDefault="002126AC" w:rsidP="002126AC">
      <w:pPr>
        <w:pStyle w:val="aff3"/>
        <w:rPr>
          <w:rFonts w:ascii="MS Sans Serif" w:hAnsi="MS Sans Serif"/>
          <w:spacing w:val="-2"/>
          <w:rtl/>
        </w:rPr>
      </w:pPr>
    </w:p>
    <w:p w14:paraId="3B61141D" w14:textId="77777777" w:rsidR="002126AC" w:rsidRPr="00BE6F64" w:rsidRDefault="002126AC" w:rsidP="0008377D">
      <w:pPr>
        <w:widowControl w:val="0"/>
        <w:numPr>
          <w:ilvl w:val="2"/>
          <w:numId w:val="7"/>
        </w:numPr>
        <w:tabs>
          <w:tab w:val="clear" w:pos="2268"/>
          <w:tab w:val="num" w:pos="729"/>
        </w:tabs>
        <w:spacing w:line="300" w:lineRule="atLeast"/>
        <w:ind w:left="729" w:hanging="720"/>
        <w:rPr>
          <w:rFonts w:ascii="MS Sans Serif" w:hAnsi="MS Sans Serif"/>
          <w:spacing w:val="-2"/>
        </w:rPr>
      </w:pPr>
      <w:r w:rsidRPr="00BE6F64">
        <w:rPr>
          <w:rFonts w:ascii="MS Sans Serif" w:hAnsi="MS Sans Serif" w:hint="cs"/>
          <w:spacing w:val="-2"/>
          <w:rtl/>
        </w:rPr>
        <w:t>ב</w:t>
      </w:r>
      <w:r w:rsidRPr="00CA61A8">
        <w:rPr>
          <w:rFonts w:ascii="MS Sans Serif" w:hAnsi="MS Sans Serif" w:hint="eastAsia"/>
          <w:spacing w:val="-2"/>
          <w:rtl/>
        </w:rPr>
        <w:t>בניין</w:t>
      </w:r>
      <w:r w:rsidRPr="00CA61A8">
        <w:rPr>
          <w:rFonts w:ascii="MS Sans Serif" w:hAnsi="MS Sans Serif"/>
          <w:spacing w:val="-2"/>
          <w:rtl/>
        </w:rPr>
        <w:t xml:space="preserve"> </w:t>
      </w:r>
      <w:r w:rsidRPr="00CA61A8">
        <w:rPr>
          <w:rFonts w:ascii="MS Sans Serif" w:hAnsi="MS Sans Serif" w:hint="eastAsia"/>
          <w:spacing w:val="-2"/>
          <w:rtl/>
        </w:rPr>
        <w:t>ובבניינים</w:t>
      </w:r>
      <w:r w:rsidRPr="00CA61A8">
        <w:rPr>
          <w:rFonts w:ascii="MS Sans Serif" w:hAnsi="MS Sans Serif"/>
          <w:spacing w:val="-2"/>
          <w:rtl/>
        </w:rPr>
        <w:t xml:space="preserve"> </w:t>
      </w:r>
      <w:r w:rsidRPr="00CA61A8">
        <w:rPr>
          <w:rFonts w:ascii="MS Sans Serif" w:hAnsi="MS Sans Serif" w:hint="eastAsia"/>
          <w:spacing w:val="-2"/>
          <w:rtl/>
        </w:rPr>
        <w:t>סמוכים</w:t>
      </w:r>
      <w:r w:rsidRPr="00CA61A8">
        <w:rPr>
          <w:rFonts w:ascii="MS Sans Serif" w:hAnsi="MS Sans Serif"/>
          <w:spacing w:val="-2"/>
          <w:rtl/>
        </w:rPr>
        <w:t xml:space="preserve"> </w:t>
      </w:r>
      <w:r w:rsidRPr="00CA61A8">
        <w:rPr>
          <w:rFonts w:ascii="MS Sans Serif" w:hAnsi="MS Sans Serif" w:hint="eastAsia"/>
          <w:spacing w:val="-2"/>
          <w:rtl/>
        </w:rPr>
        <w:t>מאוכלסים</w:t>
      </w:r>
      <w:r w:rsidRPr="00CA61A8">
        <w:rPr>
          <w:rFonts w:ascii="MS Sans Serif" w:hAnsi="MS Sans Serif"/>
          <w:spacing w:val="-2"/>
          <w:rtl/>
        </w:rPr>
        <w:t xml:space="preserve"> </w:t>
      </w:r>
      <w:r w:rsidRPr="00CA61A8">
        <w:rPr>
          <w:rFonts w:ascii="MS Sans Serif" w:hAnsi="MS Sans Serif" w:hint="eastAsia"/>
          <w:spacing w:val="-2"/>
          <w:rtl/>
        </w:rPr>
        <w:t>משרדי</w:t>
      </w:r>
      <w:r w:rsidRPr="00CA61A8">
        <w:rPr>
          <w:rFonts w:ascii="MS Sans Serif" w:hAnsi="MS Sans Serif"/>
          <w:spacing w:val="-2"/>
          <w:rtl/>
        </w:rPr>
        <w:t xml:space="preserve"> </w:t>
      </w:r>
      <w:r w:rsidRPr="00CA61A8">
        <w:rPr>
          <w:rFonts w:ascii="MS Sans Serif" w:hAnsi="MS Sans Serif" w:hint="eastAsia"/>
          <w:spacing w:val="-2"/>
          <w:rtl/>
        </w:rPr>
        <w:t>ממשלה</w:t>
      </w:r>
      <w:r w:rsidRPr="00CA61A8">
        <w:rPr>
          <w:rFonts w:ascii="MS Sans Serif" w:hAnsi="MS Sans Serif"/>
          <w:spacing w:val="-2"/>
          <w:rtl/>
        </w:rPr>
        <w:t xml:space="preserve"> </w:t>
      </w:r>
      <w:r w:rsidRPr="00CA61A8">
        <w:rPr>
          <w:rFonts w:ascii="MS Sans Serif" w:hAnsi="MS Sans Serif" w:hint="eastAsia"/>
          <w:spacing w:val="-2"/>
          <w:rtl/>
        </w:rPr>
        <w:t>נוספים</w:t>
      </w:r>
      <w:r w:rsidR="00CD7D29" w:rsidRPr="00CA61A8">
        <w:rPr>
          <w:rFonts w:ascii="MS Sans Serif" w:hAnsi="MS Sans Serif"/>
          <w:spacing w:val="-2"/>
          <w:rtl/>
        </w:rPr>
        <w:t xml:space="preserve"> </w:t>
      </w:r>
      <w:r w:rsidR="00CD7D29" w:rsidRPr="00CA61A8">
        <w:rPr>
          <w:rFonts w:ascii="MS Sans Serif" w:hAnsi="MS Sans Serif" w:hint="eastAsia"/>
          <w:spacing w:val="-2"/>
          <w:rtl/>
        </w:rPr>
        <w:t>וחברות</w:t>
      </w:r>
      <w:r w:rsidR="00CD7D29" w:rsidRPr="00CA61A8">
        <w:rPr>
          <w:rFonts w:ascii="MS Sans Serif" w:hAnsi="MS Sans Serif"/>
          <w:spacing w:val="-2"/>
          <w:rtl/>
        </w:rPr>
        <w:t xml:space="preserve"> </w:t>
      </w:r>
      <w:r w:rsidR="00CD7D29" w:rsidRPr="00CA61A8">
        <w:rPr>
          <w:rFonts w:ascii="MS Sans Serif" w:hAnsi="MS Sans Serif" w:hint="eastAsia"/>
          <w:spacing w:val="-2"/>
          <w:rtl/>
        </w:rPr>
        <w:t>נוספות</w:t>
      </w:r>
      <w:r w:rsidRPr="00BE6F64">
        <w:rPr>
          <w:rFonts w:ascii="MS Sans Serif" w:hAnsi="MS Sans Serif" w:hint="cs"/>
          <w:spacing w:val="-2"/>
          <w:rtl/>
        </w:rPr>
        <w:t>.</w:t>
      </w:r>
    </w:p>
    <w:p w14:paraId="164D77E0" w14:textId="77777777" w:rsidR="00F45B9E" w:rsidRDefault="00F45B9E" w:rsidP="00C70F3A">
      <w:pPr>
        <w:widowControl w:val="0"/>
        <w:spacing w:line="300" w:lineRule="atLeast"/>
        <w:rPr>
          <w:b/>
          <w:bCs/>
          <w:u w:val="single"/>
          <w:rtl/>
          <w:lang w:eastAsia="en-US"/>
        </w:rPr>
      </w:pPr>
    </w:p>
    <w:p w14:paraId="34FC8FF6" w14:textId="77777777" w:rsidR="00743365" w:rsidRPr="001D79B2" w:rsidRDefault="00743365" w:rsidP="0008377D">
      <w:pPr>
        <w:widowControl w:val="0"/>
        <w:numPr>
          <w:ilvl w:val="1"/>
          <w:numId w:val="7"/>
        </w:numPr>
        <w:spacing w:line="300" w:lineRule="atLeast"/>
        <w:rPr>
          <w:b/>
          <w:bCs/>
          <w:u w:val="single"/>
          <w:rtl/>
        </w:rPr>
      </w:pPr>
      <w:r>
        <w:rPr>
          <w:rFonts w:hint="cs"/>
          <w:b/>
          <w:bCs/>
          <w:u w:val="single"/>
          <w:rtl/>
        </w:rPr>
        <w:t>מחיר הארוחה</w:t>
      </w:r>
    </w:p>
    <w:p w14:paraId="582BA410" w14:textId="77777777" w:rsidR="00743365" w:rsidRDefault="00743365" w:rsidP="00743365">
      <w:pPr>
        <w:widowControl w:val="0"/>
        <w:spacing w:line="300" w:lineRule="atLeast"/>
        <w:ind w:left="1418"/>
        <w:rPr>
          <w:b/>
          <w:bCs/>
          <w:u w:val="single"/>
          <w:rtl/>
        </w:rPr>
      </w:pPr>
    </w:p>
    <w:p w14:paraId="1D41CF88" w14:textId="1DD69AAF" w:rsidR="009B54BA" w:rsidRDefault="009B54BA" w:rsidP="0008377D">
      <w:pPr>
        <w:widowControl w:val="0"/>
        <w:numPr>
          <w:ilvl w:val="2"/>
          <w:numId w:val="7"/>
        </w:numPr>
        <w:tabs>
          <w:tab w:val="clear" w:pos="2268"/>
          <w:tab w:val="num" w:pos="729"/>
        </w:tabs>
        <w:spacing w:line="300" w:lineRule="atLeast"/>
        <w:ind w:left="708" w:hanging="699"/>
      </w:pPr>
      <w:r>
        <w:rPr>
          <w:rFonts w:hint="cs"/>
          <w:rtl/>
        </w:rPr>
        <w:t xml:space="preserve">הקבלן יספק ארוחות כאשר גובה הסבסוד הניתן לעובד, נכון למועד זה, עומד על </w:t>
      </w:r>
      <w:r w:rsidR="002126AC">
        <w:rPr>
          <w:rFonts w:hint="cs"/>
          <w:b/>
          <w:bCs/>
          <w:rtl/>
        </w:rPr>
        <w:t>22</w:t>
      </w:r>
      <w:r w:rsidRPr="00102FB6">
        <w:rPr>
          <w:rFonts w:hint="cs"/>
          <w:b/>
          <w:bCs/>
          <w:rtl/>
        </w:rPr>
        <w:t>.00</w:t>
      </w:r>
      <w:r>
        <w:rPr>
          <w:rFonts w:hint="cs"/>
          <w:rtl/>
        </w:rPr>
        <w:t xml:space="preserve"> ₪.</w:t>
      </w:r>
      <w:r w:rsidR="003E1323">
        <w:rPr>
          <w:rFonts w:hint="cs"/>
          <w:rtl/>
        </w:rPr>
        <w:t xml:space="preserve"> סכום זה עשוי להשתנות מעת לעת.</w:t>
      </w:r>
    </w:p>
    <w:p w14:paraId="00C36675" w14:textId="77777777" w:rsidR="009B54BA" w:rsidRPr="00BB4D12" w:rsidRDefault="009B54BA" w:rsidP="009B54BA">
      <w:pPr>
        <w:widowControl w:val="0"/>
        <w:spacing w:line="300" w:lineRule="atLeast"/>
        <w:ind w:left="2268"/>
      </w:pPr>
    </w:p>
    <w:p w14:paraId="633E4602" w14:textId="77777777" w:rsidR="009B54BA" w:rsidRDefault="009B54BA" w:rsidP="0008377D">
      <w:pPr>
        <w:widowControl w:val="0"/>
        <w:numPr>
          <w:ilvl w:val="2"/>
          <w:numId w:val="7"/>
        </w:numPr>
        <w:tabs>
          <w:tab w:val="clear" w:pos="2268"/>
          <w:tab w:val="num" w:pos="729"/>
        </w:tabs>
        <w:spacing w:line="300" w:lineRule="atLeast"/>
        <w:ind w:left="708" w:hanging="699"/>
      </w:pPr>
      <w:r>
        <w:rPr>
          <w:rFonts w:hint="cs"/>
          <w:rtl/>
        </w:rPr>
        <w:t>העובד יידרש לשלם לקבלן את ההפרש בין המחיר לארוחה שיקבע ע"י המשרד בעקבות מכרז זה לבין גובה הסבסוד שצויין לעיל.</w:t>
      </w:r>
    </w:p>
    <w:p w14:paraId="67109AB5" w14:textId="77777777" w:rsidR="009B54BA" w:rsidRDefault="009B54BA" w:rsidP="009B54BA">
      <w:pPr>
        <w:pStyle w:val="aff3"/>
        <w:rPr>
          <w:rtl/>
        </w:rPr>
      </w:pPr>
    </w:p>
    <w:p w14:paraId="030C1136" w14:textId="77777777" w:rsidR="009B54BA" w:rsidRDefault="009B54BA" w:rsidP="0008377D">
      <w:pPr>
        <w:widowControl w:val="0"/>
        <w:numPr>
          <w:ilvl w:val="2"/>
          <w:numId w:val="7"/>
        </w:numPr>
        <w:tabs>
          <w:tab w:val="clear" w:pos="2268"/>
          <w:tab w:val="num" w:pos="729"/>
        </w:tabs>
        <w:spacing w:line="300" w:lineRule="atLeast"/>
        <w:ind w:hanging="2259"/>
      </w:pPr>
      <w:r>
        <w:rPr>
          <w:rFonts w:hint="cs"/>
          <w:rtl/>
        </w:rPr>
        <w:t xml:space="preserve">סבסוד הארוחות יהיה עפ"י: </w:t>
      </w:r>
    </w:p>
    <w:p w14:paraId="00FCF6F9" w14:textId="77777777" w:rsidR="009B54BA" w:rsidRDefault="009B54BA" w:rsidP="009B54BA">
      <w:pPr>
        <w:pStyle w:val="aff3"/>
        <w:rPr>
          <w:rtl/>
        </w:rPr>
      </w:pPr>
    </w:p>
    <w:p w14:paraId="039B6456" w14:textId="7801A3B7" w:rsidR="009B54BA" w:rsidRDefault="009B54BA" w:rsidP="0008377D">
      <w:pPr>
        <w:widowControl w:val="0"/>
        <w:numPr>
          <w:ilvl w:val="3"/>
          <w:numId w:val="17"/>
        </w:numPr>
        <w:tabs>
          <w:tab w:val="clear" w:pos="2835"/>
        </w:tabs>
        <w:spacing w:line="300" w:lineRule="atLeast"/>
        <w:ind w:left="1179" w:hanging="360"/>
        <w:rPr>
          <w:rtl/>
        </w:rPr>
      </w:pPr>
      <w:r>
        <w:rPr>
          <w:rFonts w:hint="cs"/>
          <w:rtl/>
        </w:rPr>
        <w:t xml:space="preserve">ההסכם הקיבוצי מיום </w:t>
      </w:r>
      <w:r w:rsidRPr="00345C31">
        <w:rPr>
          <w:rFonts w:hint="cs"/>
          <w:b/>
          <w:bCs/>
          <w:rtl/>
        </w:rPr>
        <w:t xml:space="preserve">1.3.2017 </w:t>
      </w:r>
      <w:hyperlink r:id="rId10" w:anchor="נספח_ב" w:history="1">
        <w:r w:rsidRPr="002C53C4">
          <w:rPr>
            <w:rFonts w:ascii="Arial" w:hAnsi="Arial" w:cs="Arial" w:hint="cs"/>
            <w:b/>
            <w:bCs/>
            <w:color w:val="006621"/>
            <w:sz w:val="23"/>
            <w:szCs w:val="23"/>
            <w:u w:val="single"/>
            <w:shd w:val="clear" w:color="auto" w:fill="FFFFFF"/>
            <w:rtl/>
            <w:lang w:eastAsia="en-US"/>
          </w:rPr>
          <w:t xml:space="preserve"> נוסח ההסכם הקיבוצי</w:t>
        </w:r>
      </w:hyperlink>
      <w:r w:rsidRPr="002C53C4">
        <w:rPr>
          <w:rFonts w:hint="cs"/>
          <w:sz w:val="26"/>
          <w:szCs w:val="26"/>
          <w:rtl/>
        </w:rPr>
        <w:t xml:space="preserve">, </w:t>
      </w:r>
      <w:r>
        <w:rPr>
          <w:rFonts w:hint="cs"/>
          <w:rtl/>
        </w:rPr>
        <w:t>ועפ"י כל הסכם אחר שיחליפו.</w:t>
      </w:r>
    </w:p>
    <w:p w14:paraId="7B64F25A" w14:textId="77777777" w:rsidR="009B54BA" w:rsidRDefault="009B54BA" w:rsidP="00181426">
      <w:pPr>
        <w:widowControl w:val="0"/>
        <w:spacing w:line="300" w:lineRule="atLeast"/>
        <w:ind w:left="1984" w:hanging="1165"/>
        <w:rPr>
          <w:rtl/>
        </w:rPr>
      </w:pPr>
    </w:p>
    <w:p w14:paraId="6AB25FD5" w14:textId="77777777" w:rsidR="008E6F7C" w:rsidRPr="008E6F7C" w:rsidRDefault="009B54BA" w:rsidP="0008377D">
      <w:pPr>
        <w:widowControl w:val="0"/>
        <w:numPr>
          <w:ilvl w:val="3"/>
          <w:numId w:val="17"/>
        </w:numPr>
        <w:tabs>
          <w:tab w:val="clear" w:pos="2835"/>
        </w:tabs>
        <w:spacing w:line="300" w:lineRule="atLeast"/>
        <w:ind w:left="1179" w:hanging="360"/>
      </w:pPr>
      <w:r w:rsidRPr="00E1540F">
        <w:rPr>
          <w:rFonts w:hint="cs"/>
          <w:rtl/>
        </w:rPr>
        <w:t>הוראת חשכ"ל</w:t>
      </w:r>
      <w:r w:rsidRPr="002C53C4">
        <w:rPr>
          <w:rFonts w:hint="cs"/>
          <w:rtl/>
        </w:rPr>
        <w:t xml:space="preserve"> שמספרה </w:t>
      </w:r>
      <w:r w:rsidRPr="002C53C4">
        <w:rPr>
          <w:rFonts w:hint="cs"/>
          <w:b/>
          <w:bCs/>
          <w:rtl/>
        </w:rPr>
        <w:t>16.11.0.1</w:t>
      </w:r>
      <w:r w:rsidRPr="002C53C4">
        <w:rPr>
          <w:rFonts w:hint="cs"/>
          <w:rtl/>
        </w:rPr>
        <w:t xml:space="preserve">, מיום </w:t>
      </w:r>
      <w:r w:rsidRPr="002C53C4">
        <w:rPr>
          <w:rFonts w:hint="cs"/>
          <w:b/>
          <w:bCs/>
          <w:rtl/>
        </w:rPr>
        <w:t>1.2.2019</w:t>
      </w:r>
    </w:p>
    <w:p w14:paraId="58136B6F" w14:textId="77777777" w:rsidR="008E6F7C" w:rsidRDefault="008E6F7C" w:rsidP="008E6F7C">
      <w:pPr>
        <w:pStyle w:val="aff3"/>
        <w:rPr>
          <w:rtl/>
        </w:rPr>
      </w:pPr>
    </w:p>
    <w:p w14:paraId="7C0D613B" w14:textId="77777777" w:rsidR="008E6F7C" w:rsidRPr="0041536E" w:rsidRDefault="0008377D" w:rsidP="008E6F7C">
      <w:pPr>
        <w:widowControl w:val="0"/>
        <w:spacing w:line="300" w:lineRule="atLeast"/>
        <w:ind w:left="1842"/>
      </w:pPr>
      <w:hyperlink r:id="rId11" w:history="1">
        <w:r w:rsidR="008E6F7C" w:rsidRPr="00D46EDA">
          <w:rPr>
            <w:rStyle w:val="Hyperlink"/>
          </w:rPr>
          <w:t>https://www.hahistadrut.org.il/wp-content/uploads/2019/10/takam-hesderei-aruchot1.12.17.pdf</w:t>
        </w:r>
      </w:hyperlink>
    </w:p>
    <w:p w14:paraId="28580175" w14:textId="77777777" w:rsidR="009B54BA" w:rsidRDefault="009B54BA" w:rsidP="00181426">
      <w:pPr>
        <w:widowControl w:val="0"/>
        <w:spacing w:line="300" w:lineRule="atLeast"/>
        <w:ind w:left="1179" w:hanging="1165"/>
        <w:rPr>
          <w:rtl/>
        </w:rPr>
      </w:pPr>
      <w:r w:rsidRPr="0041536E">
        <w:rPr>
          <w:rFonts w:hint="cs"/>
          <w:rtl/>
        </w:rPr>
        <w:t xml:space="preserve"> </w:t>
      </w:r>
      <w:r>
        <w:rPr>
          <w:rFonts w:hint="cs"/>
          <w:rtl/>
        </w:rPr>
        <w:tab/>
        <w:t>ועפ"י כל הוראה אחרת שתחליפה.</w:t>
      </w:r>
    </w:p>
    <w:p w14:paraId="533CA411" w14:textId="77777777" w:rsidR="009B54BA" w:rsidRDefault="009B54BA" w:rsidP="00181426">
      <w:pPr>
        <w:widowControl w:val="0"/>
        <w:spacing w:line="300" w:lineRule="atLeast"/>
        <w:ind w:left="1984" w:hanging="1165"/>
        <w:rPr>
          <w:rtl/>
        </w:rPr>
      </w:pPr>
    </w:p>
    <w:p w14:paraId="586F13B7" w14:textId="77777777" w:rsidR="009B54BA" w:rsidRPr="00EC538B" w:rsidRDefault="009B54BA" w:rsidP="0008377D">
      <w:pPr>
        <w:widowControl w:val="0"/>
        <w:numPr>
          <w:ilvl w:val="3"/>
          <w:numId w:val="17"/>
        </w:numPr>
        <w:tabs>
          <w:tab w:val="clear" w:pos="2835"/>
        </w:tabs>
        <w:spacing w:line="300" w:lineRule="atLeast"/>
        <w:ind w:left="1179" w:hanging="360"/>
        <w:rPr>
          <w:rtl/>
        </w:rPr>
      </w:pPr>
      <w:r w:rsidRPr="00EC538B">
        <w:rPr>
          <w:rFonts w:hint="cs"/>
          <w:rtl/>
        </w:rPr>
        <w:t xml:space="preserve">המשרד אינו מתחייב כי </w:t>
      </w:r>
      <w:r>
        <w:rPr>
          <w:rFonts w:hint="cs"/>
          <w:rtl/>
        </w:rPr>
        <w:t>ה</w:t>
      </w:r>
      <w:r w:rsidRPr="00EC538B">
        <w:rPr>
          <w:rFonts w:hint="cs"/>
          <w:rtl/>
        </w:rPr>
        <w:t>הוראות המס</w:t>
      </w:r>
      <w:r>
        <w:rPr>
          <w:rFonts w:hint="cs"/>
          <w:rtl/>
        </w:rPr>
        <w:t>ד</w:t>
      </w:r>
      <w:r w:rsidRPr="00EC538B">
        <w:rPr>
          <w:rFonts w:hint="cs"/>
          <w:rtl/>
        </w:rPr>
        <w:t>ירות את הסבסוד יישארו בת</w:t>
      </w:r>
      <w:r>
        <w:rPr>
          <w:rFonts w:hint="cs"/>
          <w:rtl/>
        </w:rPr>
        <w:t>ו</w:t>
      </w:r>
      <w:r w:rsidRPr="00EC538B">
        <w:rPr>
          <w:rFonts w:hint="cs"/>
          <w:rtl/>
        </w:rPr>
        <w:t>קפן עד סוף תקופת ההתקשרות</w:t>
      </w:r>
      <w:r>
        <w:rPr>
          <w:rFonts w:hint="cs"/>
          <w:rtl/>
        </w:rPr>
        <w:t xml:space="preserve"> במכרז זה</w:t>
      </w:r>
      <w:r w:rsidRPr="00EC538B">
        <w:rPr>
          <w:rFonts w:hint="cs"/>
          <w:rtl/>
        </w:rPr>
        <w:t xml:space="preserve">. </w:t>
      </w:r>
      <w:r>
        <w:rPr>
          <w:rFonts w:hint="cs"/>
          <w:rtl/>
        </w:rPr>
        <w:t xml:space="preserve">ככל שיהיו </w:t>
      </w:r>
      <w:r w:rsidRPr="00EC538B">
        <w:rPr>
          <w:rFonts w:hint="cs"/>
          <w:rtl/>
        </w:rPr>
        <w:t xml:space="preserve">שינויים </w:t>
      </w:r>
      <w:r>
        <w:rPr>
          <w:rFonts w:hint="cs"/>
          <w:rtl/>
        </w:rPr>
        <w:t xml:space="preserve">הם </w:t>
      </w:r>
      <w:r w:rsidRPr="00EC538B">
        <w:rPr>
          <w:rFonts w:hint="cs"/>
          <w:rtl/>
        </w:rPr>
        <w:t xml:space="preserve">יחולו בהתאם </w:t>
      </w:r>
      <w:r>
        <w:rPr>
          <w:rFonts w:hint="cs"/>
          <w:rtl/>
        </w:rPr>
        <w:t xml:space="preserve">לסעיף זה </w:t>
      </w:r>
      <w:r w:rsidRPr="00EC538B">
        <w:rPr>
          <w:rFonts w:hint="cs"/>
          <w:rtl/>
        </w:rPr>
        <w:t>לעיל.</w:t>
      </w:r>
    </w:p>
    <w:p w14:paraId="385430C4" w14:textId="77777777" w:rsidR="009B54BA" w:rsidRPr="0041536E" w:rsidRDefault="009B54BA" w:rsidP="009B54BA">
      <w:pPr>
        <w:widowControl w:val="0"/>
        <w:spacing w:line="300" w:lineRule="atLeast"/>
        <w:ind w:left="1701"/>
        <w:rPr>
          <w:rtl/>
        </w:rPr>
      </w:pPr>
    </w:p>
    <w:p w14:paraId="10DFAE84" w14:textId="24619407" w:rsidR="009B54BA" w:rsidRPr="00851B14" w:rsidRDefault="009B54BA" w:rsidP="0008377D">
      <w:pPr>
        <w:widowControl w:val="0"/>
        <w:numPr>
          <w:ilvl w:val="2"/>
          <w:numId w:val="7"/>
        </w:numPr>
        <w:tabs>
          <w:tab w:val="clear" w:pos="2268"/>
          <w:tab w:val="num" w:pos="729"/>
        </w:tabs>
        <w:spacing w:line="300" w:lineRule="atLeast"/>
        <w:ind w:left="729" w:hanging="720"/>
      </w:pPr>
      <w:r w:rsidRPr="00851B14">
        <w:rPr>
          <w:rFonts w:hint="cs"/>
          <w:rtl/>
        </w:rPr>
        <w:t xml:space="preserve">עובד מדינה המציג שובר ארוחה ישלם בהתאם לאמור בסעיף </w:t>
      </w:r>
      <w:r>
        <w:rPr>
          <w:rFonts w:hint="cs"/>
          <w:rtl/>
        </w:rPr>
        <w:t>4.2.2</w:t>
      </w:r>
      <w:r w:rsidRPr="00851B14">
        <w:rPr>
          <w:rFonts w:hint="cs"/>
          <w:rtl/>
        </w:rPr>
        <w:t xml:space="preserve"> לעיל. למען הסר ספק, ערך שובר הארוחה הינו </w:t>
      </w:r>
      <w:r w:rsidR="00F812FC">
        <w:rPr>
          <w:rFonts w:hint="cs"/>
          <w:rtl/>
        </w:rPr>
        <w:t>22</w:t>
      </w:r>
      <w:r w:rsidRPr="00851B14">
        <w:rPr>
          <w:rFonts w:hint="cs"/>
          <w:rtl/>
        </w:rPr>
        <w:t>.00 ₪. ככל שהעובד רכש מוצר ב</w:t>
      </w:r>
      <w:r w:rsidR="00732C1C">
        <w:rPr>
          <w:rFonts w:hint="cs"/>
          <w:rtl/>
        </w:rPr>
        <w:t xml:space="preserve">מסעדה </w:t>
      </w:r>
      <w:r w:rsidRPr="00851B14">
        <w:rPr>
          <w:rFonts w:hint="cs"/>
          <w:rtl/>
        </w:rPr>
        <w:t xml:space="preserve">מתחת לסכום זה יוכל לרכוש מוצר נוסף במעמד התשלום. </w:t>
      </w:r>
    </w:p>
    <w:p w14:paraId="7036B339" w14:textId="77777777" w:rsidR="009B54BA" w:rsidRPr="00851B14" w:rsidRDefault="009B54BA" w:rsidP="0008377D">
      <w:pPr>
        <w:widowControl w:val="0"/>
        <w:numPr>
          <w:ilvl w:val="2"/>
          <w:numId w:val="7"/>
        </w:numPr>
        <w:tabs>
          <w:tab w:val="clear" w:pos="2268"/>
          <w:tab w:val="num" w:pos="729"/>
        </w:tabs>
        <w:spacing w:line="300" w:lineRule="atLeast"/>
        <w:ind w:left="729" w:hanging="720"/>
      </w:pPr>
      <w:r w:rsidRPr="00851B14">
        <w:rPr>
          <w:rFonts w:hint="cs"/>
          <w:rtl/>
        </w:rPr>
        <w:t>עובד מדינה שאינו מציג שובר ארוחה</w:t>
      </w:r>
      <w:r w:rsidR="00723173">
        <w:rPr>
          <w:rFonts w:hint="cs"/>
          <w:rtl/>
        </w:rPr>
        <w:t xml:space="preserve"> </w:t>
      </w:r>
      <w:r w:rsidRPr="00851B14">
        <w:rPr>
          <w:rFonts w:hint="cs"/>
          <w:rtl/>
        </w:rPr>
        <w:t xml:space="preserve">ישלם מחיר מלא </w:t>
      </w:r>
      <w:r w:rsidR="00A21ACA">
        <w:rPr>
          <w:rFonts w:hint="cs"/>
          <w:rtl/>
        </w:rPr>
        <w:t xml:space="preserve">לעובד </w:t>
      </w:r>
      <w:r w:rsidRPr="00851B14">
        <w:rPr>
          <w:rFonts w:hint="cs"/>
          <w:rtl/>
        </w:rPr>
        <w:t>על פי הצעת המחיר שאושרה על ידי המשרד.</w:t>
      </w:r>
    </w:p>
    <w:p w14:paraId="7D869787" w14:textId="77777777" w:rsidR="009B54BA" w:rsidRPr="00851B14" w:rsidRDefault="009B54BA" w:rsidP="0008377D">
      <w:pPr>
        <w:widowControl w:val="0"/>
        <w:numPr>
          <w:ilvl w:val="2"/>
          <w:numId w:val="7"/>
        </w:numPr>
        <w:tabs>
          <w:tab w:val="clear" w:pos="2268"/>
          <w:tab w:val="num" w:pos="729"/>
        </w:tabs>
        <w:spacing w:line="300" w:lineRule="atLeast"/>
        <w:ind w:left="729" w:hanging="720"/>
      </w:pPr>
      <w:r w:rsidRPr="00851B14">
        <w:rPr>
          <w:rFonts w:hint="cs"/>
          <w:rtl/>
        </w:rPr>
        <w:t>עובדי קבלן המספקים שירותי ניקיון או אחזקה או שמירה ואבטחה זכאים לסבסוד ארוחה ישלמו את המחיר לארוחה בדומה לעובד מדינה לאחר הצגת אישור המקנה להם מחיר מופחת</w:t>
      </w:r>
      <w:r w:rsidR="00DD4B6A">
        <w:rPr>
          <w:rFonts w:hint="cs"/>
          <w:rtl/>
        </w:rPr>
        <w:t xml:space="preserve"> </w:t>
      </w:r>
      <w:r w:rsidRPr="00851B14">
        <w:rPr>
          <w:rFonts w:hint="cs"/>
          <w:rtl/>
        </w:rPr>
        <w:t>(במסגרת שתקבע מול קבלן הניקיון והאבטחה לבין הקבלן).</w:t>
      </w:r>
    </w:p>
    <w:p w14:paraId="2F6FFFC5" w14:textId="07784206" w:rsidR="009B54BA" w:rsidRDefault="00DD4B6A" w:rsidP="0008377D">
      <w:pPr>
        <w:widowControl w:val="0"/>
        <w:numPr>
          <w:ilvl w:val="2"/>
          <w:numId w:val="7"/>
        </w:numPr>
        <w:tabs>
          <w:tab w:val="clear" w:pos="2268"/>
          <w:tab w:val="num" w:pos="729"/>
        </w:tabs>
        <w:spacing w:line="300" w:lineRule="atLeast"/>
        <w:ind w:left="729" w:hanging="720"/>
        <w:rPr>
          <w:b/>
          <w:bCs/>
          <w:u w:val="single"/>
          <w:lang w:eastAsia="en-US"/>
        </w:rPr>
      </w:pPr>
      <w:bookmarkStart w:id="4" w:name="_Hlk108684132"/>
      <w:r>
        <w:rPr>
          <w:rFonts w:hint="cs"/>
          <w:rtl/>
        </w:rPr>
        <w:t xml:space="preserve">אורח מלווה </w:t>
      </w:r>
      <w:r w:rsidR="00236EE9">
        <w:rPr>
          <w:rFonts w:hint="cs"/>
          <w:rtl/>
        </w:rPr>
        <w:t xml:space="preserve">לעובד זכאי עפ"י סעיפים 4.2.4 עד 4.2.6 </w:t>
      </w:r>
      <w:r w:rsidR="00723173">
        <w:rPr>
          <w:rFonts w:hint="cs"/>
          <w:rtl/>
        </w:rPr>
        <w:t xml:space="preserve">, </w:t>
      </w:r>
      <w:r w:rsidR="009B54BA" w:rsidRPr="00851B14">
        <w:rPr>
          <w:rFonts w:hint="cs"/>
          <w:rtl/>
        </w:rPr>
        <w:t>ישלם</w:t>
      </w:r>
      <w:r w:rsidR="009B54BA">
        <w:rPr>
          <w:rFonts w:hint="cs"/>
          <w:rtl/>
        </w:rPr>
        <w:t xml:space="preserve"> </w:t>
      </w:r>
      <w:r w:rsidR="00015A7F">
        <w:rPr>
          <w:rFonts w:hint="cs"/>
          <w:rtl/>
        </w:rPr>
        <w:t>35</w:t>
      </w:r>
      <w:r w:rsidR="009B54BA" w:rsidRPr="00851B14">
        <w:rPr>
          <w:rFonts w:hint="cs"/>
          <w:rtl/>
        </w:rPr>
        <w:t>.00 ₪ לארוחת צ</w:t>
      </w:r>
      <w:r w:rsidR="009B54BA">
        <w:rPr>
          <w:rFonts w:hint="cs"/>
          <w:rtl/>
        </w:rPr>
        <w:t>ו</w:t>
      </w:r>
      <w:r w:rsidR="009B54BA" w:rsidRPr="00851B14">
        <w:rPr>
          <w:rFonts w:hint="cs"/>
          <w:rtl/>
        </w:rPr>
        <w:t>הריים.</w:t>
      </w:r>
    </w:p>
    <w:p w14:paraId="76B3E76E" w14:textId="77777777" w:rsidR="009B00C0" w:rsidRPr="009B00C0" w:rsidRDefault="009B00C0" w:rsidP="0008377D">
      <w:pPr>
        <w:widowControl w:val="0"/>
        <w:numPr>
          <w:ilvl w:val="2"/>
          <w:numId w:val="7"/>
        </w:numPr>
        <w:tabs>
          <w:tab w:val="clear" w:pos="2268"/>
          <w:tab w:val="num" w:pos="729"/>
        </w:tabs>
        <w:spacing w:line="300" w:lineRule="atLeast"/>
        <w:ind w:left="729" w:hanging="720"/>
      </w:pPr>
      <w:r w:rsidRPr="009B00C0">
        <w:rPr>
          <w:rFonts w:hint="cs"/>
          <w:rtl/>
        </w:rPr>
        <w:t xml:space="preserve">בגין </w:t>
      </w:r>
      <w:r>
        <w:rPr>
          <w:rFonts w:hint="cs"/>
          <w:rtl/>
        </w:rPr>
        <w:t>ארוחה ל</w:t>
      </w:r>
      <w:r w:rsidRPr="009B00C0">
        <w:rPr>
          <w:rFonts w:hint="cs"/>
          <w:rtl/>
        </w:rPr>
        <w:t xml:space="preserve">סועד שאינו אורח מלווה או עובד מדינה, יהיה </w:t>
      </w:r>
      <w:r>
        <w:rPr>
          <w:rFonts w:hint="cs"/>
          <w:rtl/>
        </w:rPr>
        <w:t>רשאי</w:t>
      </w:r>
      <w:r w:rsidRPr="009B00C0">
        <w:rPr>
          <w:rFonts w:hint="cs"/>
          <w:rtl/>
        </w:rPr>
        <w:t xml:space="preserve"> הקבלן לגבות כל סכום.</w:t>
      </w:r>
    </w:p>
    <w:bookmarkEnd w:id="4"/>
    <w:p w14:paraId="6EC25002" w14:textId="77777777" w:rsidR="00A91BC4" w:rsidRPr="009B54BA" w:rsidRDefault="00A91BC4" w:rsidP="00BD3B27">
      <w:pPr>
        <w:widowControl w:val="0"/>
        <w:spacing w:line="300" w:lineRule="atLeast"/>
        <w:ind w:left="709"/>
        <w:rPr>
          <w:b/>
          <w:bCs/>
          <w:u w:val="single"/>
          <w:rtl/>
          <w:lang w:eastAsia="en-US"/>
        </w:rPr>
      </w:pPr>
    </w:p>
    <w:p w14:paraId="2F84500B" w14:textId="77777777" w:rsidR="00743365" w:rsidRPr="00B87685" w:rsidRDefault="00743365" w:rsidP="0008377D">
      <w:pPr>
        <w:widowControl w:val="0"/>
        <w:numPr>
          <w:ilvl w:val="2"/>
          <w:numId w:val="7"/>
        </w:numPr>
        <w:tabs>
          <w:tab w:val="clear" w:pos="2268"/>
          <w:tab w:val="num" w:pos="729"/>
        </w:tabs>
        <w:spacing w:line="300" w:lineRule="atLeast"/>
        <w:ind w:left="729" w:hanging="720"/>
        <w:rPr>
          <w:b/>
          <w:bCs/>
          <w:u w:val="single"/>
          <w:rtl/>
        </w:rPr>
      </w:pPr>
      <w:r w:rsidRPr="00B87685">
        <w:rPr>
          <w:rFonts w:hint="cs"/>
          <w:b/>
          <w:bCs/>
          <w:u w:val="single"/>
          <w:rtl/>
        </w:rPr>
        <w:t>דרכי תשלום</w:t>
      </w:r>
    </w:p>
    <w:p w14:paraId="01FF7E75" w14:textId="097CF69F" w:rsidR="00743365" w:rsidRDefault="00743365" w:rsidP="001F6204">
      <w:pPr>
        <w:widowControl w:val="0"/>
        <w:spacing w:line="300" w:lineRule="atLeast"/>
        <w:ind w:left="729" w:right="-142"/>
        <w:rPr>
          <w:rtl/>
        </w:rPr>
      </w:pPr>
      <w:bookmarkStart w:id="5" w:name="_Hlk108684155"/>
      <w:r>
        <w:rPr>
          <w:rFonts w:hint="cs"/>
          <w:rtl/>
        </w:rPr>
        <w:t>התשלום ע"י הסועד יוכל להתבצע בכל אמצעי תשלום, לרבות שובר הארוחה</w:t>
      </w:r>
      <w:r w:rsidR="00616383">
        <w:rPr>
          <w:rFonts w:hint="cs"/>
          <w:rtl/>
        </w:rPr>
        <w:t xml:space="preserve">, </w:t>
      </w:r>
      <w:r>
        <w:rPr>
          <w:rFonts w:hint="cs"/>
          <w:rtl/>
        </w:rPr>
        <w:t>כולל כרטיסי אשראי ואפליקציה לתשלום בטלפון חכם</w:t>
      </w:r>
      <w:r w:rsidR="00015A7F">
        <w:rPr>
          <w:rFonts w:hint="cs"/>
          <w:rtl/>
        </w:rPr>
        <w:t>,</w:t>
      </w:r>
      <w:r w:rsidR="00000D1F">
        <w:rPr>
          <w:rFonts w:hint="cs"/>
          <w:rtl/>
        </w:rPr>
        <w:t xml:space="preserve"> </w:t>
      </w:r>
      <w:r>
        <w:rPr>
          <w:rFonts w:hint="cs"/>
          <w:rtl/>
        </w:rPr>
        <w:t>למעט תשלום בהמחאות</w:t>
      </w:r>
      <w:bookmarkEnd w:id="5"/>
      <w:r>
        <w:rPr>
          <w:rFonts w:hint="cs"/>
          <w:rtl/>
        </w:rPr>
        <w:t xml:space="preserve">. </w:t>
      </w:r>
    </w:p>
    <w:p w14:paraId="41A2F46B" w14:textId="77777777" w:rsidR="00A91BC4" w:rsidRDefault="00A91BC4" w:rsidP="00C70F3A">
      <w:pPr>
        <w:widowControl w:val="0"/>
        <w:spacing w:line="300" w:lineRule="atLeast"/>
        <w:ind w:left="2259"/>
        <w:rPr>
          <w:b/>
          <w:bCs/>
          <w:u w:val="single"/>
          <w:rtl/>
          <w:lang w:eastAsia="en-US"/>
        </w:rPr>
      </w:pPr>
    </w:p>
    <w:p w14:paraId="23878345" w14:textId="77777777" w:rsidR="00743365" w:rsidRPr="001D79B2" w:rsidRDefault="00743365" w:rsidP="0008377D">
      <w:pPr>
        <w:widowControl w:val="0"/>
        <w:numPr>
          <w:ilvl w:val="1"/>
          <w:numId w:val="7"/>
        </w:numPr>
        <w:spacing w:line="300" w:lineRule="atLeast"/>
        <w:rPr>
          <w:b/>
          <w:bCs/>
          <w:u w:val="single"/>
        </w:rPr>
      </w:pPr>
      <w:r w:rsidRPr="001D79B2">
        <w:rPr>
          <w:rFonts w:hint="cs"/>
          <w:b/>
          <w:bCs/>
          <w:u w:val="single"/>
          <w:rtl/>
        </w:rPr>
        <w:lastRenderedPageBreak/>
        <w:t>המבנ</w:t>
      </w:r>
      <w:r>
        <w:rPr>
          <w:rFonts w:hint="cs"/>
          <w:b/>
          <w:bCs/>
          <w:u w:val="single"/>
          <w:rtl/>
        </w:rPr>
        <w:t>ה</w:t>
      </w:r>
      <w:r w:rsidRPr="001D79B2">
        <w:rPr>
          <w:rFonts w:hint="cs"/>
          <w:b/>
          <w:bCs/>
          <w:u w:val="single"/>
          <w:rtl/>
        </w:rPr>
        <w:t xml:space="preserve"> ב</w:t>
      </w:r>
      <w:r>
        <w:rPr>
          <w:rFonts w:hint="cs"/>
          <w:b/>
          <w:bCs/>
          <w:u w:val="single"/>
          <w:rtl/>
        </w:rPr>
        <w:t>ו</w:t>
      </w:r>
      <w:r w:rsidRPr="001D79B2">
        <w:rPr>
          <w:rFonts w:hint="cs"/>
          <w:b/>
          <w:bCs/>
          <w:u w:val="single"/>
          <w:rtl/>
        </w:rPr>
        <w:t xml:space="preserve"> </w:t>
      </w:r>
      <w:r>
        <w:rPr>
          <w:rFonts w:hint="cs"/>
          <w:b/>
          <w:bCs/>
          <w:u w:val="single"/>
          <w:rtl/>
        </w:rPr>
        <w:t>יינתנו השירותים</w:t>
      </w:r>
    </w:p>
    <w:p w14:paraId="20C3A2BE" w14:textId="77777777" w:rsidR="00743365" w:rsidRPr="001D79B2" w:rsidRDefault="00743365" w:rsidP="00743365">
      <w:pPr>
        <w:widowControl w:val="0"/>
        <w:spacing w:line="280" w:lineRule="atLeast"/>
        <w:ind w:left="2268"/>
        <w:rPr>
          <w:position w:val="2"/>
        </w:rPr>
      </w:pPr>
    </w:p>
    <w:p w14:paraId="0C47211A" w14:textId="77777777" w:rsidR="00743365" w:rsidRPr="001D79B2" w:rsidRDefault="00743365" w:rsidP="0008377D">
      <w:pPr>
        <w:widowControl w:val="0"/>
        <w:numPr>
          <w:ilvl w:val="2"/>
          <w:numId w:val="7"/>
        </w:numPr>
        <w:tabs>
          <w:tab w:val="clear" w:pos="2268"/>
          <w:tab w:val="num" w:pos="729"/>
        </w:tabs>
        <w:spacing w:line="300" w:lineRule="atLeast"/>
        <w:ind w:left="729" w:hanging="720"/>
        <w:rPr>
          <w:position w:val="2"/>
          <w:rtl/>
        </w:rPr>
      </w:pPr>
      <w:r>
        <w:rPr>
          <w:rFonts w:hint="cs"/>
          <w:position w:val="2"/>
          <w:rtl/>
        </w:rPr>
        <w:t xml:space="preserve">הקבלן יידרש לתת </w:t>
      </w:r>
      <w:r w:rsidRPr="00DA192B">
        <w:rPr>
          <w:rFonts w:hint="cs"/>
          <w:position w:val="2"/>
          <w:rtl/>
        </w:rPr>
        <w:t>שירותי הסעדה, מזנון ושירותי אספקה יבשה</w:t>
      </w:r>
      <w:r>
        <w:rPr>
          <w:rFonts w:hint="cs"/>
          <w:position w:val="2"/>
          <w:rtl/>
        </w:rPr>
        <w:t xml:space="preserve"> במבנה מחוז ת"א ומרכז, כאשר שטח המסעדה </w:t>
      </w:r>
      <w:r>
        <w:rPr>
          <w:rFonts w:hint="cs"/>
          <w:b/>
          <w:bCs/>
          <w:position w:val="2"/>
          <w:rtl/>
        </w:rPr>
        <w:t>110</w:t>
      </w:r>
      <w:r w:rsidRPr="00061EAF">
        <w:rPr>
          <w:rFonts w:hint="cs"/>
          <w:b/>
          <w:bCs/>
          <w:position w:val="2"/>
          <w:rtl/>
        </w:rPr>
        <w:t xml:space="preserve"> </w:t>
      </w:r>
      <w:r>
        <w:rPr>
          <w:rFonts w:hint="cs"/>
          <w:position w:val="2"/>
          <w:rtl/>
        </w:rPr>
        <w:t xml:space="preserve">מ"ר ושטח המטבח </w:t>
      </w:r>
      <w:r>
        <w:rPr>
          <w:rFonts w:hint="cs"/>
          <w:b/>
          <w:bCs/>
          <w:position w:val="2"/>
          <w:rtl/>
        </w:rPr>
        <w:t>40</w:t>
      </w:r>
      <w:r>
        <w:rPr>
          <w:rFonts w:hint="cs"/>
          <w:position w:val="2"/>
          <w:rtl/>
        </w:rPr>
        <w:t xml:space="preserve"> מ"ר, כאשר המטבח הינו מוגדר כמטבח מבשל בשרי.</w:t>
      </w:r>
    </w:p>
    <w:p w14:paraId="1FCDA043" w14:textId="07B5D0D2" w:rsidR="00743365" w:rsidRDefault="00743365" w:rsidP="00743365">
      <w:pPr>
        <w:spacing w:line="280" w:lineRule="atLeast"/>
        <w:ind w:left="2159"/>
        <w:rPr>
          <w:position w:val="2"/>
        </w:rPr>
      </w:pPr>
    </w:p>
    <w:p w14:paraId="2E89FE90" w14:textId="38BE891F" w:rsidR="0031315F" w:rsidRDefault="0031315F"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 xml:space="preserve">מובהר למציעים כי בבניין אדגר </w:t>
      </w:r>
      <w:r w:rsidRPr="0031315F">
        <w:rPr>
          <w:position w:val="2"/>
          <w:rtl/>
        </w:rPr>
        <w:t xml:space="preserve">מועסקים </w:t>
      </w:r>
      <w:r>
        <w:rPr>
          <w:rFonts w:hint="cs"/>
          <w:position w:val="2"/>
          <w:rtl/>
        </w:rPr>
        <w:t>כ-</w:t>
      </w:r>
      <w:r w:rsidR="0091536C">
        <w:rPr>
          <w:rFonts w:hint="cs"/>
          <w:position w:val="2"/>
          <w:rtl/>
        </w:rPr>
        <w:t>750</w:t>
      </w:r>
      <w:r>
        <w:rPr>
          <w:rFonts w:hint="cs"/>
          <w:position w:val="2"/>
          <w:rtl/>
        </w:rPr>
        <w:t xml:space="preserve"> עובדים (הנתון כולל גם את מועסקי החינוך ההתיישבותי)</w:t>
      </w:r>
      <w:r w:rsidR="00D51788">
        <w:rPr>
          <w:rFonts w:hint="cs"/>
          <w:position w:val="2"/>
          <w:rtl/>
        </w:rPr>
        <w:t>,</w:t>
      </w:r>
      <w:r>
        <w:rPr>
          <w:rFonts w:hint="cs"/>
          <w:position w:val="2"/>
          <w:rtl/>
        </w:rPr>
        <w:t xml:space="preserve"> </w:t>
      </w:r>
      <w:r w:rsidRPr="0031315F">
        <w:rPr>
          <w:position w:val="2"/>
          <w:rtl/>
        </w:rPr>
        <w:t xml:space="preserve">מתוכם זכאים לסבסוד ארוחות כ- </w:t>
      </w:r>
      <w:r w:rsidR="0091536C">
        <w:rPr>
          <w:rFonts w:hint="cs"/>
          <w:position w:val="2"/>
          <w:rtl/>
        </w:rPr>
        <w:t>550</w:t>
      </w:r>
      <w:r w:rsidRPr="0031315F">
        <w:rPr>
          <w:position w:val="2"/>
          <w:rtl/>
        </w:rPr>
        <w:t xml:space="preserve"> עובדים.</w:t>
      </w:r>
    </w:p>
    <w:p w14:paraId="7EF79414" w14:textId="77777777" w:rsidR="00FD1DFF" w:rsidRPr="002A3C24" w:rsidRDefault="00FD1DFF" w:rsidP="0008377D">
      <w:pPr>
        <w:widowControl w:val="0"/>
        <w:numPr>
          <w:ilvl w:val="2"/>
          <w:numId w:val="7"/>
        </w:numPr>
        <w:tabs>
          <w:tab w:val="clear" w:pos="2268"/>
          <w:tab w:val="num" w:pos="729"/>
        </w:tabs>
        <w:spacing w:line="300" w:lineRule="atLeast"/>
        <w:ind w:left="729" w:hanging="720"/>
        <w:rPr>
          <w:position w:val="2"/>
          <w:rtl/>
        </w:rPr>
      </w:pPr>
      <w:r w:rsidRPr="002A3C24">
        <w:rPr>
          <w:rFonts w:hint="cs"/>
          <w:position w:val="2"/>
          <w:rtl/>
        </w:rPr>
        <w:t>המינהל לחינוך התישבותי, עפ"י שיקול דעתו הבלעדי, רשאי להתקשר עם הקבלן לאספקת השירותים עפ"י מכרז זה.</w:t>
      </w:r>
    </w:p>
    <w:p w14:paraId="7AF8C530" w14:textId="2ADE8148" w:rsidR="0031315F" w:rsidRDefault="00D51788" w:rsidP="0008377D">
      <w:pPr>
        <w:widowControl w:val="0"/>
        <w:numPr>
          <w:ilvl w:val="2"/>
          <w:numId w:val="7"/>
        </w:numPr>
        <w:tabs>
          <w:tab w:val="clear" w:pos="2268"/>
          <w:tab w:val="num" w:pos="729"/>
        </w:tabs>
        <w:spacing w:line="300" w:lineRule="atLeast"/>
        <w:ind w:left="729" w:hanging="720"/>
        <w:rPr>
          <w:position w:val="2"/>
        </w:rPr>
      </w:pPr>
      <w:r w:rsidRPr="002A3C24">
        <w:rPr>
          <w:rFonts w:hint="cs"/>
          <w:position w:val="2"/>
          <w:rtl/>
        </w:rPr>
        <w:t>בהתאם לניסיון העבר,</w:t>
      </w:r>
      <w:r w:rsidR="0031315F" w:rsidRPr="002A3C24">
        <w:rPr>
          <w:rFonts w:hint="cs"/>
          <w:position w:val="2"/>
          <w:rtl/>
        </w:rPr>
        <w:t xml:space="preserve"> </w:t>
      </w:r>
      <w:r w:rsidRPr="002A3C24">
        <w:rPr>
          <w:rFonts w:hint="cs"/>
          <w:position w:val="2"/>
          <w:rtl/>
        </w:rPr>
        <w:t>מוערך</w:t>
      </w:r>
      <w:r w:rsidR="000E217E">
        <w:rPr>
          <w:rFonts w:hint="cs"/>
          <w:position w:val="2"/>
          <w:rtl/>
        </w:rPr>
        <w:t>, ומבלי להתחייב לכמות כלשהי,</w:t>
      </w:r>
      <w:r w:rsidRPr="002A3C24">
        <w:rPr>
          <w:rFonts w:hint="cs"/>
          <w:position w:val="2"/>
          <w:rtl/>
        </w:rPr>
        <w:t xml:space="preserve"> </w:t>
      </w:r>
      <w:r w:rsidR="0031315F" w:rsidRPr="002A3C24">
        <w:rPr>
          <w:rFonts w:hint="cs"/>
          <w:position w:val="2"/>
          <w:rtl/>
        </w:rPr>
        <w:t xml:space="preserve">כי </w:t>
      </w:r>
      <w:r w:rsidR="0031315F" w:rsidRPr="002A3C24">
        <w:rPr>
          <w:position w:val="2"/>
          <w:rtl/>
        </w:rPr>
        <w:t xml:space="preserve">ממוצע </w:t>
      </w:r>
      <w:r w:rsidR="0031315F" w:rsidRPr="002A3C24">
        <w:rPr>
          <w:rFonts w:hint="cs"/>
          <w:position w:val="2"/>
          <w:rtl/>
        </w:rPr>
        <w:t>ה</w:t>
      </w:r>
      <w:r w:rsidR="0031315F" w:rsidRPr="002A3C24">
        <w:rPr>
          <w:position w:val="2"/>
          <w:rtl/>
        </w:rPr>
        <w:t xml:space="preserve">סועדים </w:t>
      </w:r>
      <w:r w:rsidRPr="002A3C24">
        <w:rPr>
          <w:rFonts w:hint="cs"/>
          <w:position w:val="2"/>
          <w:rtl/>
        </w:rPr>
        <w:t>הצפוי</w:t>
      </w:r>
      <w:r w:rsidR="0031315F" w:rsidRPr="002A3C24">
        <w:rPr>
          <w:position w:val="2"/>
          <w:rtl/>
        </w:rPr>
        <w:t xml:space="preserve"> </w:t>
      </w:r>
      <w:r w:rsidRPr="002A3C24">
        <w:rPr>
          <w:rFonts w:hint="cs"/>
          <w:position w:val="2"/>
          <w:rtl/>
        </w:rPr>
        <w:t>ביום, יעמוד על</w:t>
      </w:r>
      <w:r w:rsidR="0031315F" w:rsidRPr="002A3C24">
        <w:rPr>
          <w:rFonts w:hint="cs"/>
          <w:position w:val="2"/>
          <w:rtl/>
        </w:rPr>
        <w:t xml:space="preserve"> </w:t>
      </w:r>
      <w:r w:rsidR="0031315F" w:rsidRPr="002A3C24">
        <w:rPr>
          <w:position w:val="2"/>
          <w:rtl/>
        </w:rPr>
        <w:t xml:space="preserve">כ- </w:t>
      </w:r>
      <w:r w:rsidR="0091536C">
        <w:rPr>
          <w:rFonts w:hint="cs"/>
          <w:position w:val="2"/>
          <w:rtl/>
        </w:rPr>
        <w:t>80</w:t>
      </w:r>
      <w:r w:rsidR="0031315F" w:rsidRPr="002A3C24">
        <w:rPr>
          <w:position w:val="2"/>
          <w:rtl/>
        </w:rPr>
        <w:t xml:space="preserve"> </w:t>
      </w:r>
      <w:r w:rsidRPr="002A3C24">
        <w:rPr>
          <w:rFonts w:hint="cs"/>
          <w:position w:val="2"/>
          <w:rtl/>
        </w:rPr>
        <w:t>סועדים</w:t>
      </w:r>
      <w:r w:rsidR="0031315F" w:rsidRPr="002A3C24">
        <w:rPr>
          <w:position w:val="2"/>
          <w:rtl/>
        </w:rPr>
        <w:t xml:space="preserve"> </w:t>
      </w:r>
      <w:r w:rsidR="0031315F" w:rsidRPr="002A3C24">
        <w:rPr>
          <w:rFonts w:hint="cs"/>
          <w:position w:val="2"/>
          <w:rtl/>
        </w:rPr>
        <w:t>(</w:t>
      </w:r>
      <w:r w:rsidRPr="002A3C24">
        <w:rPr>
          <w:rFonts w:hint="cs"/>
          <w:position w:val="2"/>
          <w:rtl/>
        </w:rPr>
        <w:t xml:space="preserve">הן </w:t>
      </w:r>
      <w:r w:rsidR="0031315F" w:rsidRPr="002A3C24">
        <w:rPr>
          <w:position w:val="2"/>
          <w:rtl/>
        </w:rPr>
        <w:t xml:space="preserve">זכאים לסבסוד </w:t>
      </w:r>
      <w:r w:rsidR="0031315F" w:rsidRPr="002A3C24">
        <w:rPr>
          <w:rFonts w:hint="cs"/>
          <w:position w:val="2"/>
          <w:rtl/>
        </w:rPr>
        <w:t>ו</w:t>
      </w:r>
      <w:r w:rsidRPr="002A3C24">
        <w:rPr>
          <w:rFonts w:hint="cs"/>
          <w:position w:val="2"/>
          <w:rtl/>
        </w:rPr>
        <w:t xml:space="preserve">הן </w:t>
      </w:r>
      <w:r w:rsidR="0031315F" w:rsidRPr="002A3C24">
        <w:rPr>
          <w:position w:val="2"/>
          <w:rtl/>
        </w:rPr>
        <w:t>לא זכאים</w:t>
      </w:r>
      <w:r w:rsidRPr="002A3C24">
        <w:rPr>
          <w:rFonts w:hint="cs"/>
          <w:position w:val="2"/>
          <w:rtl/>
        </w:rPr>
        <w:t xml:space="preserve"> כגון אורחים, עובדים אחרים בבניין שאינם זכאים לסבסוד</w:t>
      </w:r>
      <w:r w:rsidR="0031315F" w:rsidRPr="002A3C24">
        <w:rPr>
          <w:rFonts w:hint="cs"/>
          <w:position w:val="2"/>
          <w:rtl/>
        </w:rPr>
        <w:t>)</w:t>
      </w:r>
      <w:r w:rsidR="000E217E">
        <w:rPr>
          <w:rFonts w:hint="cs"/>
          <w:position w:val="2"/>
          <w:rtl/>
        </w:rPr>
        <w:t>.</w:t>
      </w:r>
    </w:p>
    <w:p w14:paraId="34B1C171" w14:textId="7701CC02" w:rsidR="00532528" w:rsidRPr="002A3C24" w:rsidRDefault="00532528" w:rsidP="0008377D">
      <w:pPr>
        <w:widowControl w:val="0"/>
        <w:numPr>
          <w:ilvl w:val="2"/>
          <w:numId w:val="7"/>
        </w:numPr>
        <w:tabs>
          <w:tab w:val="clear" w:pos="2268"/>
          <w:tab w:val="num" w:pos="729"/>
        </w:tabs>
        <w:spacing w:line="300" w:lineRule="atLeast"/>
        <w:ind w:left="729" w:hanging="720"/>
        <w:rPr>
          <w:position w:val="2"/>
          <w:rtl/>
        </w:rPr>
      </w:pPr>
      <w:r w:rsidRPr="00532528">
        <w:rPr>
          <w:position w:val="2"/>
          <w:rtl/>
        </w:rPr>
        <w:t xml:space="preserve">בימי קבלת קהל – ימי שני ורביעי- </w:t>
      </w:r>
      <w:r>
        <w:rPr>
          <w:rFonts w:hint="cs"/>
          <w:position w:val="2"/>
          <w:rtl/>
        </w:rPr>
        <w:t>ישנה הערכה לפוטנציאל</w:t>
      </w:r>
      <w:r w:rsidRPr="00532528">
        <w:rPr>
          <w:position w:val="2"/>
          <w:rtl/>
        </w:rPr>
        <w:t xml:space="preserve"> לכמות סועדים גבוה מ</w:t>
      </w:r>
      <w:r>
        <w:rPr>
          <w:rFonts w:hint="cs"/>
          <w:position w:val="2"/>
          <w:rtl/>
        </w:rPr>
        <w:t>-</w:t>
      </w:r>
      <w:r w:rsidR="0091536C">
        <w:rPr>
          <w:rFonts w:hint="cs"/>
          <w:position w:val="2"/>
          <w:rtl/>
        </w:rPr>
        <w:t>80</w:t>
      </w:r>
      <w:r w:rsidRPr="00532528">
        <w:rPr>
          <w:position w:val="2"/>
          <w:rtl/>
        </w:rPr>
        <w:t xml:space="preserve"> סועדים ביום</w:t>
      </w:r>
      <w:r>
        <w:rPr>
          <w:rFonts w:hint="cs"/>
          <w:position w:val="2"/>
          <w:rtl/>
        </w:rPr>
        <w:t>.</w:t>
      </w:r>
    </w:p>
    <w:p w14:paraId="2256E165" w14:textId="77777777" w:rsidR="00743365" w:rsidRPr="002A3C24" w:rsidRDefault="00743365" w:rsidP="0008377D">
      <w:pPr>
        <w:widowControl w:val="0"/>
        <w:numPr>
          <w:ilvl w:val="2"/>
          <w:numId w:val="7"/>
        </w:numPr>
        <w:tabs>
          <w:tab w:val="clear" w:pos="2268"/>
          <w:tab w:val="num" w:pos="729"/>
        </w:tabs>
        <w:spacing w:line="300" w:lineRule="atLeast"/>
        <w:ind w:left="729" w:hanging="720"/>
        <w:rPr>
          <w:position w:val="2"/>
        </w:rPr>
      </w:pPr>
      <w:r w:rsidRPr="002A3C24">
        <w:rPr>
          <w:rFonts w:hint="cs"/>
          <w:position w:val="2"/>
          <w:rtl/>
        </w:rPr>
        <w:t>מספר הסועדים המשוער יהיה כדלקמן:</w:t>
      </w:r>
    </w:p>
    <w:p w14:paraId="7A11B542" w14:textId="77777777" w:rsidR="00743365" w:rsidRPr="002A3C24" w:rsidRDefault="00743365" w:rsidP="002F0B10">
      <w:pPr>
        <w:overflowPunct/>
        <w:autoSpaceDE/>
        <w:autoSpaceDN/>
        <w:adjustRightInd/>
        <w:spacing w:line="280" w:lineRule="atLeast"/>
        <w:jc w:val="left"/>
        <w:textAlignment w:val="auto"/>
        <w:rPr>
          <w:rFonts w:ascii="David" w:eastAsia="Calibri" w:hAnsi="David"/>
          <w:position w:val="2"/>
          <w:sz w:val="22"/>
          <w:szCs w:val="22"/>
          <w:lang w:eastAsia="en-US"/>
        </w:rPr>
      </w:pPr>
      <w:r w:rsidRPr="002A3C24">
        <w:rPr>
          <w:rFonts w:ascii="Arial" w:eastAsia="Calibri" w:hAnsi="Arial" w:cs="Arial"/>
          <w:position w:val="2"/>
          <w:sz w:val="22"/>
          <w:szCs w:val="22"/>
          <w:rtl/>
          <w:lang w:eastAsia="en-US"/>
        </w:rPr>
        <w:t xml:space="preserve">           </w:t>
      </w:r>
    </w:p>
    <w:tbl>
      <w:tblPr>
        <w:bidiVisual/>
        <w:tblW w:w="7360" w:type="dxa"/>
        <w:tblInd w:w="2400" w:type="dxa"/>
        <w:tblCellMar>
          <w:left w:w="0" w:type="dxa"/>
          <w:right w:w="0" w:type="dxa"/>
        </w:tblCellMar>
        <w:tblLook w:val="04A0" w:firstRow="1" w:lastRow="0" w:firstColumn="1" w:lastColumn="0" w:noHBand="0" w:noVBand="1"/>
      </w:tblPr>
      <w:tblGrid>
        <w:gridCol w:w="2602"/>
        <w:gridCol w:w="1497"/>
        <w:gridCol w:w="1560"/>
        <w:gridCol w:w="1701"/>
      </w:tblGrid>
      <w:tr w:rsidR="00F665EA" w:rsidRPr="00F665EA" w14:paraId="2140EDA8" w14:textId="77777777" w:rsidTr="00F665EA">
        <w:trPr>
          <w:trHeight w:val="296"/>
        </w:trPr>
        <w:tc>
          <w:tcPr>
            <w:tcW w:w="2602" w:type="dxa"/>
            <w:vMerge w:val="restart"/>
            <w:tcBorders>
              <w:top w:val="single" w:sz="18" w:space="0" w:color="auto"/>
              <w:left w:val="single" w:sz="18" w:space="0" w:color="auto"/>
              <w:bottom w:val="single" w:sz="18" w:space="0" w:color="auto"/>
              <w:right w:val="single" w:sz="8" w:space="0" w:color="auto"/>
            </w:tcBorders>
            <w:shd w:val="clear" w:color="auto" w:fill="auto"/>
            <w:tcMar>
              <w:top w:w="0" w:type="dxa"/>
              <w:left w:w="108" w:type="dxa"/>
              <w:bottom w:w="0" w:type="dxa"/>
              <w:right w:w="108" w:type="dxa"/>
            </w:tcMar>
            <w:vAlign w:val="center"/>
            <w:hideMark/>
          </w:tcPr>
          <w:p w14:paraId="139B6FF3"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lang w:eastAsia="en-US"/>
              </w:rPr>
            </w:pPr>
            <w:r w:rsidRPr="00F665EA">
              <w:rPr>
                <w:rFonts w:ascii="David" w:hAnsi="David" w:hint="eastAsia"/>
                <w:b/>
                <w:bCs/>
                <w:color w:val="222222"/>
                <w:rtl/>
                <w:lang w:eastAsia="en-US"/>
              </w:rPr>
              <w:t>המתחם</w:t>
            </w:r>
          </w:p>
        </w:tc>
        <w:tc>
          <w:tcPr>
            <w:tcW w:w="3057" w:type="dxa"/>
            <w:gridSpan w:val="2"/>
            <w:tcBorders>
              <w:top w:val="single" w:sz="1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14:paraId="4D227313"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מספר</w:t>
            </w:r>
            <w:r w:rsidRPr="00F665EA">
              <w:rPr>
                <w:rFonts w:ascii="David" w:hAnsi="David"/>
                <w:b/>
                <w:bCs/>
                <w:color w:val="222222"/>
                <w:rtl/>
                <w:lang w:eastAsia="en-US"/>
              </w:rPr>
              <w:t xml:space="preserve"> </w:t>
            </w:r>
            <w:r w:rsidRPr="00F665EA">
              <w:rPr>
                <w:rFonts w:ascii="David" w:hAnsi="David" w:hint="eastAsia"/>
                <w:b/>
                <w:bCs/>
                <w:color w:val="222222"/>
                <w:rtl/>
                <w:lang w:eastAsia="en-US"/>
              </w:rPr>
              <w:t>עובדי</w:t>
            </w:r>
            <w:r w:rsidRPr="00F665EA">
              <w:rPr>
                <w:rFonts w:ascii="David" w:hAnsi="David"/>
                <w:b/>
                <w:bCs/>
                <w:color w:val="222222"/>
                <w:rtl/>
                <w:lang w:eastAsia="en-US"/>
              </w:rPr>
              <w:t xml:space="preserve"> </w:t>
            </w:r>
            <w:r w:rsidRPr="00F665EA">
              <w:rPr>
                <w:rFonts w:ascii="David" w:hAnsi="David" w:hint="eastAsia"/>
                <w:b/>
                <w:bCs/>
                <w:color w:val="222222"/>
                <w:rtl/>
                <w:lang w:eastAsia="en-US"/>
              </w:rPr>
              <w:t>המשרד</w:t>
            </w:r>
          </w:p>
        </w:tc>
        <w:tc>
          <w:tcPr>
            <w:tcW w:w="1701" w:type="dxa"/>
            <w:vMerge w:val="restart"/>
            <w:tcBorders>
              <w:top w:val="single" w:sz="18" w:space="0" w:color="auto"/>
              <w:left w:val="nil"/>
              <w:bottom w:val="single" w:sz="18" w:space="0" w:color="auto"/>
              <w:right w:val="single" w:sz="18" w:space="0" w:color="auto"/>
            </w:tcBorders>
            <w:shd w:val="clear" w:color="auto" w:fill="auto"/>
            <w:tcMar>
              <w:top w:w="0" w:type="dxa"/>
              <w:left w:w="108" w:type="dxa"/>
              <w:bottom w:w="0" w:type="dxa"/>
              <w:right w:w="108" w:type="dxa"/>
            </w:tcMar>
            <w:hideMark/>
          </w:tcPr>
          <w:p w14:paraId="3DA589C7"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מספר</w:t>
            </w:r>
            <w:r w:rsidRPr="00F665EA">
              <w:rPr>
                <w:rFonts w:ascii="David" w:hAnsi="David"/>
                <w:b/>
                <w:bCs/>
                <w:color w:val="222222"/>
                <w:rtl/>
                <w:lang w:eastAsia="en-US"/>
              </w:rPr>
              <w:t xml:space="preserve"> </w:t>
            </w:r>
            <w:r w:rsidRPr="00F665EA">
              <w:rPr>
                <w:rFonts w:ascii="David" w:hAnsi="David" w:hint="eastAsia"/>
                <w:b/>
                <w:bCs/>
                <w:color w:val="222222"/>
                <w:rtl/>
                <w:lang w:eastAsia="en-US"/>
              </w:rPr>
              <w:t>סועדים</w:t>
            </w:r>
          </w:p>
          <w:p w14:paraId="12A36406"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חיצוניים</w:t>
            </w:r>
            <w:r w:rsidRPr="00F665EA">
              <w:rPr>
                <w:rFonts w:ascii="David" w:hAnsi="David"/>
                <w:b/>
                <w:bCs/>
                <w:color w:val="222222"/>
                <w:rtl/>
                <w:lang w:eastAsia="en-US"/>
              </w:rPr>
              <w:t xml:space="preserve"> </w:t>
            </w:r>
            <w:r w:rsidRPr="00F665EA">
              <w:rPr>
                <w:rFonts w:ascii="David" w:hAnsi="David" w:hint="eastAsia"/>
                <w:b/>
                <w:bCs/>
                <w:color w:val="222222"/>
                <w:rtl/>
                <w:lang w:eastAsia="en-US"/>
              </w:rPr>
              <w:t>שאינם</w:t>
            </w:r>
            <w:r w:rsidRPr="00F665EA">
              <w:rPr>
                <w:rFonts w:ascii="David" w:hAnsi="David"/>
                <w:b/>
                <w:bCs/>
                <w:color w:val="222222"/>
                <w:rtl/>
                <w:lang w:eastAsia="en-US"/>
              </w:rPr>
              <w:t xml:space="preserve"> </w:t>
            </w:r>
            <w:r w:rsidRPr="00F665EA">
              <w:rPr>
                <w:rFonts w:ascii="David" w:hAnsi="David" w:hint="eastAsia"/>
                <w:b/>
                <w:bCs/>
                <w:color w:val="222222"/>
                <w:rtl/>
                <w:lang w:eastAsia="en-US"/>
              </w:rPr>
              <w:t>עובדי</w:t>
            </w:r>
            <w:r w:rsidRPr="00F665EA">
              <w:rPr>
                <w:rFonts w:ascii="David" w:hAnsi="David"/>
                <w:b/>
                <w:bCs/>
                <w:color w:val="222222"/>
                <w:rtl/>
                <w:lang w:eastAsia="en-US"/>
              </w:rPr>
              <w:t xml:space="preserve"> </w:t>
            </w:r>
            <w:r w:rsidRPr="00F665EA">
              <w:rPr>
                <w:rFonts w:ascii="David" w:hAnsi="David" w:hint="eastAsia"/>
                <w:b/>
                <w:bCs/>
                <w:color w:val="222222"/>
                <w:rtl/>
                <w:lang w:eastAsia="en-US"/>
              </w:rPr>
              <w:t>המשרד</w:t>
            </w:r>
          </w:p>
        </w:tc>
      </w:tr>
      <w:tr w:rsidR="00F665EA" w:rsidRPr="00F665EA" w14:paraId="052F599D" w14:textId="77777777" w:rsidTr="00F665EA">
        <w:trPr>
          <w:trHeight w:val="56"/>
        </w:trPr>
        <w:tc>
          <w:tcPr>
            <w:tcW w:w="0" w:type="auto"/>
            <w:vMerge/>
            <w:tcBorders>
              <w:top w:val="single" w:sz="18" w:space="0" w:color="auto"/>
              <w:left w:val="single" w:sz="18" w:space="0" w:color="auto"/>
              <w:bottom w:val="single" w:sz="18" w:space="0" w:color="auto"/>
              <w:right w:val="single" w:sz="8" w:space="0" w:color="auto"/>
            </w:tcBorders>
            <w:shd w:val="clear" w:color="auto" w:fill="auto"/>
            <w:vAlign w:val="center"/>
            <w:hideMark/>
          </w:tcPr>
          <w:p w14:paraId="52EA17B4" w14:textId="77777777" w:rsidR="0091536C" w:rsidRPr="00F665EA" w:rsidRDefault="0091536C" w:rsidP="0091536C">
            <w:pPr>
              <w:overflowPunct/>
              <w:autoSpaceDE/>
              <w:autoSpaceDN/>
              <w:adjustRightInd/>
              <w:spacing w:line="240" w:lineRule="auto"/>
              <w:jc w:val="left"/>
              <w:textAlignment w:val="auto"/>
              <w:rPr>
                <w:rFonts w:ascii="David" w:hAnsi="David"/>
                <w:color w:val="222222"/>
                <w:lang w:eastAsia="en-US"/>
              </w:rPr>
            </w:pPr>
          </w:p>
        </w:tc>
        <w:tc>
          <w:tcPr>
            <w:tcW w:w="1497" w:type="dxa"/>
            <w:tcBorders>
              <w:top w:val="nil"/>
              <w:left w:val="nil"/>
              <w:bottom w:val="single" w:sz="18" w:space="0" w:color="auto"/>
              <w:right w:val="single" w:sz="8" w:space="0" w:color="auto"/>
            </w:tcBorders>
            <w:shd w:val="clear" w:color="auto" w:fill="auto"/>
            <w:tcMar>
              <w:top w:w="0" w:type="dxa"/>
              <w:left w:w="108" w:type="dxa"/>
              <w:bottom w:w="0" w:type="dxa"/>
              <w:right w:w="108" w:type="dxa"/>
            </w:tcMar>
            <w:hideMark/>
          </w:tcPr>
          <w:p w14:paraId="799C2DC7"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זכאים</w:t>
            </w:r>
            <w:r w:rsidRPr="00F665EA">
              <w:rPr>
                <w:rFonts w:ascii="David" w:hAnsi="David"/>
                <w:b/>
                <w:bCs/>
                <w:color w:val="222222"/>
                <w:rtl/>
                <w:lang w:eastAsia="en-US"/>
              </w:rPr>
              <w:t xml:space="preserve"> </w:t>
            </w:r>
            <w:r w:rsidRPr="00F665EA">
              <w:rPr>
                <w:rFonts w:ascii="David" w:hAnsi="David" w:hint="eastAsia"/>
                <w:b/>
                <w:bCs/>
                <w:color w:val="222222"/>
                <w:rtl/>
                <w:lang w:eastAsia="en-US"/>
              </w:rPr>
              <w:t>לסבסוד</w:t>
            </w:r>
          </w:p>
        </w:tc>
        <w:tc>
          <w:tcPr>
            <w:tcW w:w="1560" w:type="dxa"/>
            <w:tcBorders>
              <w:top w:val="nil"/>
              <w:left w:val="nil"/>
              <w:bottom w:val="single" w:sz="18" w:space="0" w:color="auto"/>
              <w:right w:val="single" w:sz="8" w:space="0" w:color="auto"/>
            </w:tcBorders>
            <w:shd w:val="clear" w:color="auto" w:fill="auto"/>
            <w:tcMar>
              <w:top w:w="0" w:type="dxa"/>
              <w:left w:w="108" w:type="dxa"/>
              <w:bottom w:w="0" w:type="dxa"/>
              <w:right w:w="108" w:type="dxa"/>
            </w:tcMar>
            <w:hideMark/>
          </w:tcPr>
          <w:p w14:paraId="77951FE1"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אינם</w:t>
            </w:r>
            <w:r w:rsidRPr="00F665EA">
              <w:rPr>
                <w:rFonts w:ascii="David" w:hAnsi="David"/>
                <w:b/>
                <w:bCs/>
                <w:color w:val="222222"/>
                <w:rtl/>
                <w:lang w:eastAsia="en-US"/>
              </w:rPr>
              <w:t xml:space="preserve"> זכאים </w:t>
            </w:r>
            <w:r w:rsidRPr="00F665EA">
              <w:rPr>
                <w:rFonts w:ascii="David" w:hAnsi="David" w:hint="eastAsia"/>
                <w:b/>
                <w:bCs/>
                <w:color w:val="222222"/>
                <w:rtl/>
                <w:lang w:eastAsia="en-US"/>
              </w:rPr>
              <w:t>לסיבסוד</w:t>
            </w:r>
          </w:p>
        </w:tc>
        <w:tc>
          <w:tcPr>
            <w:tcW w:w="0" w:type="auto"/>
            <w:vMerge/>
            <w:tcBorders>
              <w:top w:val="single" w:sz="18" w:space="0" w:color="auto"/>
              <w:left w:val="nil"/>
              <w:bottom w:val="single" w:sz="18" w:space="0" w:color="auto"/>
              <w:right w:val="single" w:sz="18" w:space="0" w:color="auto"/>
            </w:tcBorders>
            <w:shd w:val="clear" w:color="auto" w:fill="auto"/>
            <w:vAlign w:val="center"/>
            <w:hideMark/>
          </w:tcPr>
          <w:p w14:paraId="2EF4ECDB" w14:textId="77777777" w:rsidR="0091536C" w:rsidRPr="00F665EA" w:rsidRDefault="0091536C" w:rsidP="0091536C">
            <w:pPr>
              <w:overflowPunct/>
              <w:autoSpaceDE/>
              <w:autoSpaceDN/>
              <w:adjustRightInd/>
              <w:spacing w:line="240" w:lineRule="auto"/>
              <w:jc w:val="left"/>
              <w:textAlignment w:val="auto"/>
              <w:rPr>
                <w:rFonts w:ascii="David" w:hAnsi="David"/>
                <w:color w:val="222222"/>
                <w:lang w:eastAsia="en-US"/>
              </w:rPr>
            </w:pPr>
          </w:p>
        </w:tc>
      </w:tr>
      <w:tr w:rsidR="0091536C" w:rsidRPr="00F665EA" w14:paraId="1E017FA7" w14:textId="77777777" w:rsidTr="00F665EA">
        <w:trPr>
          <w:trHeight w:val="25"/>
        </w:trPr>
        <w:tc>
          <w:tcPr>
            <w:tcW w:w="2602" w:type="dxa"/>
            <w:tcBorders>
              <w:top w:val="nil"/>
              <w:left w:val="single" w:sz="18" w:space="0" w:color="auto"/>
              <w:bottom w:val="single" w:sz="8" w:space="0" w:color="auto"/>
              <w:right w:val="single" w:sz="8" w:space="0" w:color="auto"/>
            </w:tcBorders>
            <w:shd w:val="clear" w:color="auto" w:fill="auto"/>
            <w:tcMar>
              <w:top w:w="0" w:type="dxa"/>
              <w:left w:w="108" w:type="dxa"/>
              <w:bottom w:w="0" w:type="dxa"/>
              <w:right w:w="108" w:type="dxa"/>
            </w:tcMar>
            <w:hideMark/>
          </w:tcPr>
          <w:p w14:paraId="048D9D87" w14:textId="77777777" w:rsidR="0091536C" w:rsidRPr="00F665EA" w:rsidRDefault="0091536C" w:rsidP="0091536C">
            <w:pPr>
              <w:overflowPunct/>
              <w:autoSpaceDE/>
              <w:autoSpaceDN/>
              <w:adjustRightInd/>
              <w:spacing w:line="280" w:lineRule="atLeast"/>
              <w:jc w:val="left"/>
              <w:textAlignment w:val="auto"/>
              <w:rPr>
                <w:rFonts w:ascii="David" w:hAnsi="David"/>
                <w:color w:val="222222"/>
                <w:rtl/>
                <w:lang w:eastAsia="en-US"/>
              </w:rPr>
            </w:pPr>
            <w:r w:rsidRPr="00F665EA">
              <w:rPr>
                <w:rFonts w:ascii="David" w:hAnsi="David" w:hint="eastAsia"/>
                <w:color w:val="222222"/>
                <w:rtl/>
                <w:lang w:eastAsia="en-US"/>
              </w:rPr>
              <w:t>בניין</w:t>
            </w:r>
            <w:r w:rsidRPr="00F665EA">
              <w:rPr>
                <w:rFonts w:ascii="David" w:hAnsi="David"/>
                <w:color w:val="222222"/>
                <w:rtl/>
                <w:lang w:eastAsia="en-US"/>
              </w:rPr>
              <w:t xml:space="preserve"> </w:t>
            </w:r>
            <w:r w:rsidRPr="00F665EA">
              <w:rPr>
                <w:rFonts w:ascii="David" w:hAnsi="David" w:hint="eastAsia"/>
                <w:color w:val="222222"/>
                <w:rtl/>
                <w:lang w:eastAsia="en-US"/>
              </w:rPr>
              <w:t>מוסקוביץ</w:t>
            </w:r>
            <w:r w:rsidRPr="00F665EA">
              <w:rPr>
                <w:rFonts w:ascii="David" w:hAnsi="David"/>
                <w:color w:val="222222"/>
                <w:rtl/>
                <w:lang w:eastAsia="en-US"/>
              </w:rPr>
              <w:t xml:space="preserve">  </w:t>
            </w:r>
          </w:p>
        </w:tc>
        <w:tc>
          <w:tcPr>
            <w:tcW w:w="1497"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7E0EE14"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shd w:val="clear" w:color="auto" w:fill="FFFF00"/>
                <w:rtl/>
                <w:lang w:eastAsia="en-US"/>
              </w:rPr>
              <w:t>כ</w:t>
            </w:r>
            <w:r w:rsidRPr="00F665EA">
              <w:rPr>
                <w:rFonts w:ascii="David" w:hAnsi="David"/>
                <w:b/>
                <w:bCs/>
                <w:color w:val="222222"/>
                <w:shd w:val="clear" w:color="auto" w:fill="FFFF00"/>
                <w:rtl/>
                <w:lang w:eastAsia="en-US"/>
              </w:rPr>
              <w:t>- 376</w:t>
            </w:r>
          </w:p>
        </w:tc>
        <w:tc>
          <w:tcPr>
            <w:tcW w:w="156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B1A4B49"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shd w:val="clear" w:color="auto" w:fill="FFFF00"/>
                <w:rtl/>
                <w:lang w:eastAsia="en-US"/>
              </w:rPr>
              <w:t>כ</w:t>
            </w:r>
            <w:r w:rsidRPr="00F665EA">
              <w:rPr>
                <w:rFonts w:ascii="David" w:hAnsi="David"/>
                <w:b/>
                <w:bCs/>
                <w:color w:val="222222"/>
                <w:shd w:val="clear" w:color="auto" w:fill="FFFF00"/>
                <w:rtl/>
                <w:lang w:eastAsia="en-US"/>
              </w:rPr>
              <w:t>- 60</w:t>
            </w:r>
          </w:p>
        </w:tc>
        <w:tc>
          <w:tcPr>
            <w:tcW w:w="1701" w:type="dxa"/>
            <w:tcBorders>
              <w:top w:val="nil"/>
              <w:left w:val="nil"/>
              <w:bottom w:val="single" w:sz="8" w:space="0" w:color="auto"/>
              <w:right w:val="single" w:sz="18" w:space="0" w:color="auto"/>
            </w:tcBorders>
            <w:shd w:val="clear" w:color="auto" w:fill="auto"/>
            <w:tcMar>
              <w:top w:w="0" w:type="dxa"/>
              <w:left w:w="108" w:type="dxa"/>
              <w:bottom w:w="0" w:type="dxa"/>
              <w:right w:w="108" w:type="dxa"/>
            </w:tcMar>
            <w:vAlign w:val="center"/>
            <w:hideMark/>
          </w:tcPr>
          <w:p w14:paraId="5AC6F713"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b/>
                <w:bCs/>
                <w:color w:val="222222"/>
                <w:rtl/>
                <w:lang w:eastAsia="en-US"/>
              </w:rPr>
              <w:t>100</w:t>
            </w:r>
          </w:p>
        </w:tc>
      </w:tr>
      <w:tr w:rsidR="0091536C" w:rsidRPr="00F665EA" w14:paraId="5D9FC35E" w14:textId="77777777" w:rsidTr="00F665EA">
        <w:trPr>
          <w:trHeight w:val="25"/>
        </w:trPr>
        <w:tc>
          <w:tcPr>
            <w:tcW w:w="2602" w:type="dxa"/>
            <w:tcBorders>
              <w:top w:val="nil"/>
              <w:left w:val="single" w:sz="18" w:space="0" w:color="auto"/>
              <w:bottom w:val="single" w:sz="18" w:space="0" w:color="auto"/>
              <w:right w:val="single" w:sz="8" w:space="0" w:color="auto"/>
            </w:tcBorders>
            <w:shd w:val="clear" w:color="auto" w:fill="auto"/>
            <w:tcMar>
              <w:top w:w="0" w:type="dxa"/>
              <w:left w:w="108" w:type="dxa"/>
              <w:bottom w:w="0" w:type="dxa"/>
              <w:right w:w="108" w:type="dxa"/>
            </w:tcMar>
            <w:hideMark/>
          </w:tcPr>
          <w:p w14:paraId="057FCE7B" w14:textId="77777777" w:rsidR="0091536C" w:rsidRPr="00F665EA" w:rsidRDefault="0091536C" w:rsidP="0091536C">
            <w:pPr>
              <w:overflowPunct/>
              <w:autoSpaceDE/>
              <w:autoSpaceDN/>
              <w:adjustRightInd/>
              <w:spacing w:line="280" w:lineRule="atLeast"/>
              <w:jc w:val="left"/>
              <w:textAlignment w:val="auto"/>
              <w:rPr>
                <w:rFonts w:ascii="David" w:hAnsi="David"/>
                <w:color w:val="222222"/>
                <w:rtl/>
                <w:lang w:eastAsia="en-US"/>
              </w:rPr>
            </w:pPr>
            <w:r w:rsidRPr="00F665EA">
              <w:rPr>
                <w:rFonts w:ascii="David" w:hAnsi="David" w:hint="eastAsia"/>
                <w:color w:val="222222"/>
                <w:rtl/>
                <w:lang w:eastAsia="en-US"/>
              </w:rPr>
              <w:t>המסגר</w:t>
            </w:r>
          </w:p>
        </w:tc>
        <w:tc>
          <w:tcPr>
            <w:tcW w:w="1497" w:type="dxa"/>
            <w:tcBorders>
              <w:top w:val="nil"/>
              <w:left w:val="nil"/>
              <w:bottom w:val="single" w:sz="18" w:space="0" w:color="auto"/>
              <w:right w:val="single" w:sz="8" w:space="0" w:color="auto"/>
            </w:tcBorders>
            <w:shd w:val="clear" w:color="auto" w:fill="auto"/>
            <w:tcMar>
              <w:top w:w="0" w:type="dxa"/>
              <w:left w:w="108" w:type="dxa"/>
              <w:bottom w:w="0" w:type="dxa"/>
              <w:right w:w="108" w:type="dxa"/>
            </w:tcMar>
            <w:vAlign w:val="center"/>
            <w:hideMark/>
          </w:tcPr>
          <w:p w14:paraId="1320FAB6"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shd w:val="clear" w:color="auto" w:fill="FFFF00"/>
                <w:rtl/>
                <w:lang w:eastAsia="en-US"/>
              </w:rPr>
              <w:t>כ</w:t>
            </w:r>
            <w:r w:rsidRPr="00F665EA">
              <w:rPr>
                <w:rFonts w:ascii="David" w:hAnsi="David"/>
                <w:b/>
                <w:bCs/>
                <w:color w:val="222222"/>
                <w:shd w:val="clear" w:color="auto" w:fill="FFFF00"/>
                <w:rtl/>
                <w:lang w:eastAsia="en-US"/>
              </w:rPr>
              <w:t>-46</w:t>
            </w:r>
          </w:p>
        </w:tc>
        <w:tc>
          <w:tcPr>
            <w:tcW w:w="1560" w:type="dxa"/>
            <w:tcBorders>
              <w:top w:val="nil"/>
              <w:left w:val="nil"/>
              <w:bottom w:val="single" w:sz="18" w:space="0" w:color="auto"/>
              <w:right w:val="single" w:sz="8" w:space="0" w:color="auto"/>
            </w:tcBorders>
            <w:shd w:val="clear" w:color="auto" w:fill="auto"/>
            <w:tcMar>
              <w:top w:w="0" w:type="dxa"/>
              <w:left w:w="108" w:type="dxa"/>
              <w:bottom w:w="0" w:type="dxa"/>
              <w:right w:w="108" w:type="dxa"/>
            </w:tcMar>
            <w:vAlign w:val="center"/>
            <w:hideMark/>
          </w:tcPr>
          <w:p w14:paraId="733ECA2B"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shd w:val="clear" w:color="auto" w:fill="FFFF00"/>
                <w:rtl/>
                <w:lang w:eastAsia="en-US"/>
              </w:rPr>
              <w:t>כ</w:t>
            </w:r>
            <w:r w:rsidRPr="00F665EA">
              <w:rPr>
                <w:rFonts w:ascii="David" w:hAnsi="David"/>
                <w:b/>
                <w:bCs/>
                <w:color w:val="222222"/>
                <w:shd w:val="clear" w:color="auto" w:fill="FFFF00"/>
                <w:rtl/>
                <w:lang w:eastAsia="en-US"/>
              </w:rPr>
              <w:t>-35</w:t>
            </w:r>
          </w:p>
        </w:tc>
        <w:tc>
          <w:tcPr>
            <w:tcW w:w="1701" w:type="dxa"/>
            <w:tcBorders>
              <w:top w:val="nil"/>
              <w:left w:val="nil"/>
              <w:bottom w:val="single" w:sz="18" w:space="0" w:color="auto"/>
              <w:right w:val="single" w:sz="18" w:space="0" w:color="auto"/>
            </w:tcBorders>
            <w:shd w:val="clear" w:color="auto" w:fill="auto"/>
            <w:tcMar>
              <w:top w:w="0" w:type="dxa"/>
              <w:left w:w="108" w:type="dxa"/>
              <w:bottom w:w="0" w:type="dxa"/>
              <w:right w:w="108" w:type="dxa"/>
            </w:tcMar>
            <w:vAlign w:val="center"/>
            <w:hideMark/>
          </w:tcPr>
          <w:p w14:paraId="4ADEBA59"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b/>
                <w:bCs/>
                <w:color w:val="222222"/>
                <w:rtl/>
                <w:lang w:eastAsia="en-US"/>
              </w:rPr>
              <w:t>-</w:t>
            </w:r>
          </w:p>
        </w:tc>
      </w:tr>
      <w:tr w:rsidR="00F665EA" w:rsidRPr="00F665EA" w14:paraId="0927363F" w14:textId="77777777" w:rsidTr="00F665EA">
        <w:trPr>
          <w:trHeight w:val="25"/>
        </w:trPr>
        <w:tc>
          <w:tcPr>
            <w:tcW w:w="2602" w:type="dxa"/>
            <w:tcBorders>
              <w:top w:val="nil"/>
              <w:left w:val="single" w:sz="18" w:space="0" w:color="auto"/>
              <w:bottom w:val="single" w:sz="18" w:space="0" w:color="auto"/>
              <w:right w:val="single" w:sz="8" w:space="0" w:color="auto"/>
            </w:tcBorders>
            <w:shd w:val="clear" w:color="auto" w:fill="auto"/>
            <w:tcMar>
              <w:top w:w="0" w:type="dxa"/>
              <w:left w:w="108" w:type="dxa"/>
              <w:bottom w:w="0" w:type="dxa"/>
              <w:right w:w="108" w:type="dxa"/>
            </w:tcMar>
            <w:hideMark/>
          </w:tcPr>
          <w:p w14:paraId="5516E196" w14:textId="77777777" w:rsidR="0091536C" w:rsidRPr="00F665EA" w:rsidRDefault="0091536C" w:rsidP="0091536C">
            <w:pPr>
              <w:overflowPunct/>
              <w:autoSpaceDE/>
              <w:autoSpaceDN/>
              <w:adjustRightInd/>
              <w:spacing w:line="280" w:lineRule="atLeast"/>
              <w:jc w:val="left"/>
              <w:textAlignment w:val="auto"/>
              <w:rPr>
                <w:rFonts w:ascii="David" w:hAnsi="David"/>
                <w:color w:val="222222"/>
                <w:rtl/>
                <w:lang w:eastAsia="en-US"/>
              </w:rPr>
            </w:pPr>
            <w:r w:rsidRPr="00F665EA">
              <w:rPr>
                <w:rFonts w:ascii="David" w:hAnsi="David" w:hint="eastAsia"/>
                <w:color w:val="222222"/>
                <w:rtl/>
                <w:lang w:eastAsia="en-US"/>
              </w:rPr>
              <w:t>סלמה</w:t>
            </w:r>
          </w:p>
        </w:tc>
        <w:tc>
          <w:tcPr>
            <w:tcW w:w="1497" w:type="dxa"/>
            <w:tcBorders>
              <w:top w:val="nil"/>
              <w:left w:val="nil"/>
              <w:bottom w:val="single" w:sz="18" w:space="0" w:color="auto"/>
              <w:right w:val="single" w:sz="8" w:space="0" w:color="auto"/>
            </w:tcBorders>
            <w:shd w:val="clear" w:color="auto" w:fill="auto"/>
            <w:tcMar>
              <w:top w:w="0" w:type="dxa"/>
              <w:left w:w="108" w:type="dxa"/>
              <w:bottom w:w="0" w:type="dxa"/>
              <w:right w:w="108" w:type="dxa"/>
            </w:tcMar>
            <w:vAlign w:val="center"/>
            <w:hideMark/>
          </w:tcPr>
          <w:p w14:paraId="69D91BAB"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b/>
                <w:bCs/>
                <w:color w:val="222222"/>
                <w:rtl/>
                <w:lang w:eastAsia="en-US"/>
              </w:rPr>
              <w:t>15</w:t>
            </w:r>
          </w:p>
        </w:tc>
        <w:tc>
          <w:tcPr>
            <w:tcW w:w="1560" w:type="dxa"/>
            <w:tcBorders>
              <w:top w:val="nil"/>
              <w:left w:val="nil"/>
              <w:bottom w:val="single" w:sz="18" w:space="0" w:color="auto"/>
              <w:right w:val="single" w:sz="8" w:space="0" w:color="auto"/>
            </w:tcBorders>
            <w:shd w:val="clear" w:color="auto" w:fill="auto"/>
            <w:tcMar>
              <w:top w:w="0" w:type="dxa"/>
              <w:left w:w="108" w:type="dxa"/>
              <w:bottom w:w="0" w:type="dxa"/>
              <w:right w:w="108" w:type="dxa"/>
            </w:tcMar>
            <w:vAlign w:val="center"/>
            <w:hideMark/>
          </w:tcPr>
          <w:p w14:paraId="490769B4"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b/>
                <w:bCs/>
                <w:color w:val="222222"/>
                <w:rtl/>
                <w:lang w:eastAsia="en-US"/>
              </w:rPr>
              <w:t>-</w:t>
            </w:r>
          </w:p>
        </w:tc>
        <w:tc>
          <w:tcPr>
            <w:tcW w:w="1701" w:type="dxa"/>
            <w:tcBorders>
              <w:top w:val="nil"/>
              <w:left w:val="nil"/>
              <w:bottom w:val="single" w:sz="18" w:space="0" w:color="auto"/>
              <w:right w:val="single" w:sz="18" w:space="0" w:color="auto"/>
            </w:tcBorders>
            <w:shd w:val="clear" w:color="auto" w:fill="auto"/>
            <w:tcMar>
              <w:top w:w="0" w:type="dxa"/>
              <w:left w:w="108" w:type="dxa"/>
              <w:bottom w:w="0" w:type="dxa"/>
              <w:right w:w="108" w:type="dxa"/>
            </w:tcMar>
            <w:vAlign w:val="center"/>
            <w:hideMark/>
          </w:tcPr>
          <w:p w14:paraId="3C6EFE86"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b/>
                <w:bCs/>
                <w:color w:val="222222"/>
                <w:rtl/>
                <w:lang w:eastAsia="en-US"/>
              </w:rPr>
              <w:t>-</w:t>
            </w:r>
          </w:p>
        </w:tc>
      </w:tr>
      <w:tr w:rsidR="00F665EA" w:rsidRPr="0091536C" w14:paraId="19CF4322" w14:textId="77777777" w:rsidTr="00F665EA">
        <w:trPr>
          <w:trHeight w:val="25"/>
        </w:trPr>
        <w:tc>
          <w:tcPr>
            <w:tcW w:w="2602" w:type="dxa"/>
            <w:tcBorders>
              <w:top w:val="nil"/>
              <w:left w:val="single" w:sz="18" w:space="0" w:color="auto"/>
              <w:bottom w:val="single" w:sz="18" w:space="0" w:color="auto"/>
              <w:right w:val="single" w:sz="8" w:space="0" w:color="auto"/>
            </w:tcBorders>
            <w:shd w:val="clear" w:color="auto" w:fill="auto"/>
            <w:tcMar>
              <w:top w:w="0" w:type="dxa"/>
              <w:left w:w="108" w:type="dxa"/>
              <w:bottom w:w="0" w:type="dxa"/>
              <w:right w:w="108" w:type="dxa"/>
            </w:tcMar>
            <w:hideMark/>
          </w:tcPr>
          <w:p w14:paraId="4058C104" w14:textId="77777777" w:rsidR="0091536C" w:rsidRPr="00F665EA" w:rsidRDefault="0091536C" w:rsidP="0091536C">
            <w:pPr>
              <w:overflowPunct/>
              <w:autoSpaceDE/>
              <w:autoSpaceDN/>
              <w:adjustRightInd/>
              <w:spacing w:line="280" w:lineRule="atLeast"/>
              <w:jc w:val="left"/>
              <w:textAlignment w:val="auto"/>
              <w:rPr>
                <w:rFonts w:ascii="David" w:hAnsi="David"/>
                <w:color w:val="222222"/>
                <w:rtl/>
                <w:lang w:eastAsia="en-US"/>
              </w:rPr>
            </w:pPr>
            <w:r w:rsidRPr="00F665EA">
              <w:rPr>
                <w:rFonts w:ascii="David" w:hAnsi="David" w:hint="eastAsia"/>
                <w:color w:val="222222"/>
                <w:rtl/>
                <w:lang w:eastAsia="en-US"/>
              </w:rPr>
              <w:t>המינהל</w:t>
            </w:r>
            <w:r w:rsidRPr="00F665EA">
              <w:rPr>
                <w:rFonts w:ascii="David" w:hAnsi="David"/>
                <w:color w:val="222222"/>
                <w:rtl/>
                <w:lang w:eastAsia="en-US"/>
              </w:rPr>
              <w:t xml:space="preserve"> לחינוך התיישבותי</w:t>
            </w:r>
          </w:p>
        </w:tc>
        <w:tc>
          <w:tcPr>
            <w:tcW w:w="1497" w:type="dxa"/>
            <w:tcBorders>
              <w:top w:val="nil"/>
              <w:left w:val="nil"/>
              <w:bottom w:val="single" w:sz="18" w:space="0" w:color="auto"/>
              <w:right w:val="single" w:sz="8" w:space="0" w:color="auto"/>
            </w:tcBorders>
            <w:shd w:val="clear" w:color="auto" w:fill="auto"/>
            <w:tcMar>
              <w:top w:w="0" w:type="dxa"/>
              <w:left w:w="108" w:type="dxa"/>
              <w:bottom w:w="0" w:type="dxa"/>
              <w:right w:w="108" w:type="dxa"/>
            </w:tcMar>
            <w:vAlign w:val="center"/>
            <w:hideMark/>
          </w:tcPr>
          <w:p w14:paraId="27F17DC9"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כ</w:t>
            </w:r>
            <w:r w:rsidRPr="00F665EA">
              <w:rPr>
                <w:rFonts w:ascii="David" w:hAnsi="David"/>
                <w:b/>
                <w:bCs/>
                <w:color w:val="222222"/>
                <w:rtl/>
                <w:lang w:eastAsia="en-US"/>
              </w:rPr>
              <w:t>-140</w:t>
            </w:r>
          </w:p>
        </w:tc>
        <w:tc>
          <w:tcPr>
            <w:tcW w:w="1560" w:type="dxa"/>
            <w:tcBorders>
              <w:top w:val="nil"/>
              <w:left w:val="nil"/>
              <w:bottom w:val="single" w:sz="18" w:space="0" w:color="auto"/>
              <w:right w:val="single" w:sz="8" w:space="0" w:color="auto"/>
            </w:tcBorders>
            <w:shd w:val="clear" w:color="auto" w:fill="auto"/>
            <w:tcMar>
              <w:top w:w="0" w:type="dxa"/>
              <w:left w:w="108" w:type="dxa"/>
              <w:bottom w:w="0" w:type="dxa"/>
              <w:right w:w="108" w:type="dxa"/>
            </w:tcMar>
            <w:vAlign w:val="center"/>
            <w:hideMark/>
          </w:tcPr>
          <w:p w14:paraId="76735EDC" w14:textId="77777777" w:rsidR="0091536C" w:rsidRPr="00F665EA" w:rsidRDefault="0091536C" w:rsidP="0091536C">
            <w:pPr>
              <w:overflowPunct/>
              <w:autoSpaceDE/>
              <w:autoSpaceDN/>
              <w:adjustRightInd/>
              <w:spacing w:line="280" w:lineRule="atLeast"/>
              <w:jc w:val="left"/>
              <w:textAlignment w:val="auto"/>
              <w:rPr>
                <w:rFonts w:ascii="David" w:hAnsi="David"/>
                <w:color w:val="222222"/>
                <w:rtl/>
                <w:lang w:eastAsia="en-US"/>
              </w:rPr>
            </w:pPr>
            <w:r w:rsidRPr="00F665EA">
              <w:rPr>
                <w:rFonts w:ascii="David" w:hAnsi="David" w:hint="eastAsia"/>
                <w:b/>
                <w:bCs/>
                <w:color w:val="222222"/>
                <w:rtl/>
                <w:lang w:eastAsia="en-US"/>
              </w:rPr>
              <w:t>כ</w:t>
            </w:r>
            <w:r w:rsidRPr="00F665EA">
              <w:rPr>
                <w:rFonts w:ascii="David" w:hAnsi="David"/>
                <w:b/>
                <w:bCs/>
                <w:color w:val="222222"/>
                <w:rtl/>
                <w:lang w:eastAsia="en-US"/>
              </w:rPr>
              <w:t>- 45</w:t>
            </w:r>
          </w:p>
        </w:tc>
        <w:tc>
          <w:tcPr>
            <w:tcW w:w="1701" w:type="dxa"/>
            <w:tcBorders>
              <w:top w:val="nil"/>
              <w:left w:val="nil"/>
              <w:bottom w:val="single" w:sz="18" w:space="0" w:color="auto"/>
              <w:right w:val="single" w:sz="18" w:space="0" w:color="auto"/>
            </w:tcBorders>
            <w:shd w:val="clear" w:color="auto" w:fill="auto"/>
            <w:tcMar>
              <w:top w:w="0" w:type="dxa"/>
              <w:left w:w="108" w:type="dxa"/>
              <w:bottom w:w="0" w:type="dxa"/>
              <w:right w:w="108" w:type="dxa"/>
            </w:tcMar>
            <w:vAlign w:val="center"/>
            <w:hideMark/>
          </w:tcPr>
          <w:p w14:paraId="430B0BC4" w14:textId="77777777" w:rsidR="0091536C" w:rsidRPr="00F665EA" w:rsidRDefault="0091536C" w:rsidP="0091536C">
            <w:pPr>
              <w:overflowPunct/>
              <w:autoSpaceDE/>
              <w:autoSpaceDN/>
              <w:adjustRightInd/>
              <w:spacing w:line="280" w:lineRule="atLeast"/>
              <w:jc w:val="center"/>
              <w:textAlignment w:val="auto"/>
              <w:rPr>
                <w:rFonts w:ascii="David" w:hAnsi="David"/>
                <w:color w:val="222222"/>
                <w:rtl/>
                <w:lang w:eastAsia="en-US"/>
              </w:rPr>
            </w:pPr>
            <w:r w:rsidRPr="00F665EA">
              <w:rPr>
                <w:rFonts w:ascii="David" w:hAnsi="David" w:hint="eastAsia"/>
                <w:b/>
                <w:bCs/>
                <w:color w:val="222222"/>
                <w:rtl/>
                <w:lang w:eastAsia="en-US"/>
              </w:rPr>
              <w:t>כ</w:t>
            </w:r>
            <w:r w:rsidRPr="00F665EA">
              <w:rPr>
                <w:rFonts w:ascii="David" w:hAnsi="David"/>
                <w:b/>
                <w:bCs/>
                <w:color w:val="222222"/>
                <w:rtl/>
                <w:lang w:eastAsia="en-US"/>
              </w:rPr>
              <w:t>-25</w:t>
            </w:r>
          </w:p>
        </w:tc>
      </w:tr>
    </w:tbl>
    <w:p w14:paraId="245EE184" w14:textId="77777777" w:rsidR="00743365" w:rsidRPr="002A3C24" w:rsidRDefault="00743365" w:rsidP="002F0B10">
      <w:pPr>
        <w:widowControl w:val="0"/>
        <w:spacing w:line="280" w:lineRule="atLeast"/>
        <w:ind w:left="2268"/>
        <w:rPr>
          <w:position w:val="2"/>
          <w:rtl/>
        </w:rPr>
      </w:pPr>
    </w:p>
    <w:p w14:paraId="66FE5AD2" w14:textId="77777777" w:rsidR="002B7704" w:rsidRDefault="002B7704" w:rsidP="002A3C24">
      <w:pPr>
        <w:widowControl w:val="0"/>
        <w:spacing w:line="300" w:lineRule="atLeast"/>
        <w:ind w:left="729"/>
        <w:rPr>
          <w:position w:val="2"/>
          <w:rtl/>
        </w:rPr>
      </w:pPr>
    </w:p>
    <w:p w14:paraId="46EF0A46" w14:textId="77777777" w:rsidR="00753ADC" w:rsidRPr="008B2EF6" w:rsidRDefault="00753ADC" w:rsidP="00753ADC">
      <w:pPr>
        <w:widowControl w:val="0"/>
        <w:spacing w:line="300" w:lineRule="atLeast"/>
        <w:ind w:left="729"/>
        <w:rPr>
          <w:b/>
          <w:bCs/>
          <w:position w:val="2"/>
          <w:rtl/>
        </w:rPr>
      </w:pPr>
      <w:r w:rsidRPr="008B2EF6">
        <w:rPr>
          <w:rFonts w:hint="cs"/>
          <w:b/>
          <w:bCs/>
          <w:position w:val="2"/>
          <w:rtl/>
        </w:rPr>
        <w:t xml:space="preserve">** מובהר כי מדובר בנתונים מוערכים נכון למועד פרסום המכרז, ואין באמור לעיל משום התחייבות כלשהי מצד המשרד להיקפים או לכמויות ארוחות ו/או סועדים, אשר יכולים להיות גבוהים או נמוכים מהאמור לעיל, בכל שיעור שהוא. </w:t>
      </w:r>
    </w:p>
    <w:p w14:paraId="09B812D2" w14:textId="77777777" w:rsidR="00753ADC" w:rsidRDefault="00753ADC" w:rsidP="001F6204">
      <w:pPr>
        <w:widowControl w:val="0"/>
        <w:spacing w:line="300" w:lineRule="atLeast"/>
        <w:ind w:left="729"/>
        <w:rPr>
          <w:position w:val="2"/>
          <w:rtl/>
        </w:rPr>
      </w:pPr>
    </w:p>
    <w:p w14:paraId="778707F8" w14:textId="77777777" w:rsidR="00281CF7" w:rsidRDefault="00281CF7" w:rsidP="0008377D">
      <w:pPr>
        <w:widowControl w:val="0"/>
        <w:numPr>
          <w:ilvl w:val="1"/>
          <w:numId w:val="7"/>
        </w:numPr>
        <w:spacing w:line="300" w:lineRule="atLeast"/>
        <w:rPr>
          <w:b/>
          <w:bCs/>
          <w:position w:val="2"/>
          <w:u w:val="single"/>
        </w:rPr>
      </w:pPr>
      <w:r>
        <w:rPr>
          <w:rFonts w:hint="cs"/>
          <w:b/>
          <w:bCs/>
          <w:position w:val="2"/>
          <w:u w:val="single"/>
          <w:rtl/>
        </w:rPr>
        <w:t>שימוש ב</w:t>
      </w:r>
      <w:r w:rsidRPr="007963B2">
        <w:rPr>
          <w:rFonts w:hint="cs"/>
          <w:b/>
          <w:bCs/>
          <w:position w:val="2"/>
          <w:u w:val="single"/>
          <w:rtl/>
        </w:rPr>
        <w:t>מזון בריא</w:t>
      </w:r>
    </w:p>
    <w:p w14:paraId="1249B227" w14:textId="77777777" w:rsidR="00281CF7" w:rsidRPr="007963B2" w:rsidRDefault="00281CF7" w:rsidP="00281CF7">
      <w:pPr>
        <w:spacing w:line="300" w:lineRule="atLeast"/>
        <w:ind w:left="1418"/>
        <w:rPr>
          <w:b/>
          <w:bCs/>
          <w:position w:val="2"/>
          <w:u w:val="single"/>
          <w:rtl/>
        </w:rPr>
      </w:pPr>
    </w:p>
    <w:p w14:paraId="30443BCA" w14:textId="77777777" w:rsidR="00281CF7" w:rsidRDefault="00281CF7"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 xml:space="preserve">על הקבלן להשתמש </w:t>
      </w:r>
      <w:r w:rsidRPr="007963B2">
        <w:rPr>
          <w:rFonts w:hint="cs"/>
          <w:position w:val="2"/>
          <w:rtl/>
        </w:rPr>
        <w:t xml:space="preserve">אך ורק </w:t>
      </w:r>
      <w:r w:rsidRPr="007963B2">
        <w:rPr>
          <w:position w:val="2"/>
          <w:rtl/>
        </w:rPr>
        <w:t>בשמן קנולה או שמן זית בעל תו תקן איכות</w:t>
      </w:r>
      <w:r w:rsidRPr="007963B2">
        <w:rPr>
          <w:rFonts w:hint="cs"/>
          <w:position w:val="2"/>
          <w:rtl/>
        </w:rPr>
        <w:t xml:space="preserve"> כתית לפחות. </w:t>
      </w:r>
      <w:r w:rsidRPr="007963B2">
        <w:rPr>
          <w:position w:val="2"/>
          <w:rtl/>
        </w:rPr>
        <w:t xml:space="preserve">לטיגון </w:t>
      </w:r>
      <w:r w:rsidRPr="007963B2">
        <w:rPr>
          <w:rFonts w:hint="cs"/>
          <w:position w:val="2"/>
          <w:rtl/>
        </w:rPr>
        <w:t xml:space="preserve">חומרי הגלם </w:t>
      </w:r>
      <w:r w:rsidRPr="007963B2">
        <w:rPr>
          <w:position w:val="2"/>
          <w:rtl/>
        </w:rPr>
        <w:t>ניתן להשתמש בשמן סויה.</w:t>
      </w:r>
      <w:r w:rsidRPr="007963B2">
        <w:rPr>
          <w:rFonts w:hint="cs"/>
          <w:position w:val="2"/>
          <w:rtl/>
        </w:rPr>
        <w:t xml:space="preserve"> כמות השמן לא תעלה על </w:t>
      </w:r>
      <w:r w:rsidRPr="007963B2">
        <w:rPr>
          <w:rFonts w:hint="cs"/>
          <w:b/>
          <w:bCs/>
          <w:position w:val="2"/>
          <w:rtl/>
        </w:rPr>
        <w:t>1.5</w:t>
      </w:r>
      <w:r w:rsidRPr="007963B2">
        <w:rPr>
          <w:rFonts w:hint="cs"/>
          <w:position w:val="2"/>
          <w:rtl/>
        </w:rPr>
        <w:t xml:space="preserve"> גרם לארוחה לאדם.</w:t>
      </w:r>
    </w:p>
    <w:p w14:paraId="28A66776" w14:textId="77777777" w:rsidR="00281CF7" w:rsidRDefault="00281CF7" w:rsidP="0008377D">
      <w:pPr>
        <w:widowControl w:val="0"/>
        <w:numPr>
          <w:ilvl w:val="2"/>
          <w:numId w:val="7"/>
        </w:numPr>
        <w:tabs>
          <w:tab w:val="clear" w:pos="2268"/>
          <w:tab w:val="num" w:pos="729"/>
        </w:tabs>
        <w:spacing w:line="300" w:lineRule="atLeast"/>
        <w:ind w:left="729" w:hanging="720"/>
        <w:rPr>
          <w:position w:val="2"/>
        </w:rPr>
      </w:pPr>
      <w:r w:rsidRPr="007963B2">
        <w:rPr>
          <w:position w:val="2"/>
          <w:rtl/>
        </w:rPr>
        <w:t>במסגרת התכנית הלאומית להפחתת רמות נתרן,</w:t>
      </w:r>
      <w:r w:rsidRPr="007963B2">
        <w:rPr>
          <w:rFonts w:hint="cs"/>
          <w:position w:val="2"/>
          <w:rtl/>
        </w:rPr>
        <w:t xml:space="preserve"> </w:t>
      </w:r>
      <w:r w:rsidRPr="007963B2">
        <w:rPr>
          <w:position w:val="2"/>
          <w:rtl/>
        </w:rPr>
        <w:t xml:space="preserve">כמות הנתרן לא תעלה על </w:t>
      </w:r>
      <w:r w:rsidRPr="007963B2">
        <w:rPr>
          <w:b/>
          <w:bCs/>
          <w:position w:val="2"/>
          <w:rtl/>
        </w:rPr>
        <w:t>1.</w:t>
      </w:r>
      <w:r w:rsidRPr="007963B2">
        <w:rPr>
          <w:rFonts w:hint="cs"/>
          <w:b/>
          <w:bCs/>
          <w:position w:val="2"/>
          <w:rtl/>
        </w:rPr>
        <w:t>0</w:t>
      </w:r>
      <w:r w:rsidRPr="007963B2">
        <w:rPr>
          <w:position w:val="2"/>
          <w:rtl/>
        </w:rPr>
        <w:t xml:space="preserve"> גרם בארוחת הצהריים ולא תעלה על </w:t>
      </w:r>
      <w:r w:rsidRPr="007963B2">
        <w:rPr>
          <w:rFonts w:hint="cs"/>
          <w:b/>
          <w:bCs/>
          <w:position w:val="2"/>
          <w:rtl/>
        </w:rPr>
        <w:t>0.5</w:t>
      </w:r>
      <w:r w:rsidRPr="007963B2">
        <w:rPr>
          <w:rFonts w:hint="cs"/>
          <w:position w:val="2"/>
          <w:rtl/>
        </w:rPr>
        <w:t xml:space="preserve"> </w:t>
      </w:r>
      <w:r w:rsidRPr="007963B2">
        <w:rPr>
          <w:position w:val="2"/>
          <w:rtl/>
        </w:rPr>
        <w:t>גרם בארוחת הבוקר.</w:t>
      </w:r>
    </w:p>
    <w:p w14:paraId="183E79AA" w14:textId="77777777" w:rsidR="00281CF7" w:rsidRDefault="00281CF7"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הקבלן</w:t>
      </w:r>
      <w:r w:rsidRPr="007963B2">
        <w:rPr>
          <w:position w:val="2"/>
          <w:rtl/>
        </w:rPr>
        <w:t xml:space="preserve"> יימנע לחלוטין משימוש במזון מעובד</w:t>
      </w:r>
      <w:r w:rsidRPr="007963B2">
        <w:rPr>
          <w:rFonts w:hint="cs"/>
          <w:position w:val="2"/>
          <w:rtl/>
        </w:rPr>
        <w:t>.</w:t>
      </w:r>
    </w:p>
    <w:p w14:paraId="1570E207" w14:textId="3F6FA373" w:rsidR="00281CF7" w:rsidRDefault="00AC23F7" w:rsidP="0008377D">
      <w:pPr>
        <w:widowControl w:val="0"/>
        <w:numPr>
          <w:ilvl w:val="2"/>
          <w:numId w:val="7"/>
        </w:numPr>
        <w:tabs>
          <w:tab w:val="clear" w:pos="2268"/>
          <w:tab w:val="num" w:pos="729"/>
        </w:tabs>
        <w:spacing w:line="300" w:lineRule="atLeast"/>
        <w:ind w:left="729" w:hanging="720"/>
        <w:rPr>
          <w:position w:val="2"/>
        </w:rPr>
      </w:pPr>
      <w:r w:rsidRPr="007963B2">
        <w:rPr>
          <w:position w:val="2"/>
          <w:rtl/>
        </w:rPr>
        <w:t xml:space="preserve">מסיבות </w:t>
      </w:r>
      <w:r>
        <w:rPr>
          <w:rFonts w:hint="cs"/>
          <w:position w:val="2"/>
          <w:rtl/>
        </w:rPr>
        <w:t>של חשש לאלרגיה</w:t>
      </w:r>
      <w:r w:rsidRPr="007963B2">
        <w:rPr>
          <w:position w:val="2"/>
          <w:rtl/>
        </w:rPr>
        <w:t xml:space="preserve">, לא יוכנס בשום מקרה לחלופות הירקניות </w:t>
      </w:r>
      <w:r w:rsidRPr="007963B2">
        <w:rPr>
          <w:rFonts w:hint="cs"/>
          <w:position w:val="2"/>
          <w:rtl/>
        </w:rPr>
        <w:t xml:space="preserve">ולמטבח ככלל, </w:t>
      </w:r>
      <w:r w:rsidRPr="007963B2">
        <w:rPr>
          <w:position w:val="2"/>
          <w:rtl/>
        </w:rPr>
        <w:t>כל</w:t>
      </w:r>
      <w:r w:rsidRPr="007963B2">
        <w:rPr>
          <w:rFonts w:hint="cs"/>
          <w:position w:val="2"/>
          <w:rtl/>
        </w:rPr>
        <w:t xml:space="preserve"> </w:t>
      </w:r>
      <w:r w:rsidRPr="007963B2">
        <w:rPr>
          <w:position w:val="2"/>
          <w:rtl/>
        </w:rPr>
        <w:t>תבשיל המכיל</w:t>
      </w:r>
      <w:r w:rsidRPr="007963B2">
        <w:rPr>
          <w:rFonts w:hint="cs"/>
          <w:position w:val="2"/>
          <w:rtl/>
        </w:rPr>
        <w:t xml:space="preserve"> </w:t>
      </w:r>
      <w:r w:rsidRPr="007963B2">
        <w:rPr>
          <w:position w:val="2"/>
          <w:rtl/>
        </w:rPr>
        <w:t>פול</w:t>
      </w:r>
      <w:r w:rsidR="00281CF7" w:rsidRPr="007963B2">
        <w:rPr>
          <w:rFonts w:hint="cs"/>
          <w:position w:val="2"/>
          <w:rtl/>
        </w:rPr>
        <w:t>.</w:t>
      </w:r>
    </w:p>
    <w:p w14:paraId="269BE2A3" w14:textId="77777777" w:rsidR="00395C0C" w:rsidRDefault="00395C0C" w:rsidP="007A5CE7">
      <w:pPr>
        <w:pStyle w:val="aff3"/>
        <w:rPr>
          <w:position w:val="2"/>
          <w:rtl/>
        </w:rPr>
      </w:pPr>
    </w:p>
    <w:p w14:paraId="4552549E" w14:textId="77777777" w:rsidR="004718B5" w:rsidRDefault="004718B5" w:rsidP="0008377D">
      <w:pPr>
        <w:widowControl w:val="0"/>
        <w:numPr>
          <w:ilvl w:val="1"/>
          <w:numId w:val="7"/>
        </w:numPr>
        <w:spacing w:line="300" w:lineRule="atLeast"/>
        <w:rPr>
          <w:position w:val="2"/>
        </w:rPr>
      </w:pPr>
      <w:r w:rsidRPr="001D79B2">
        <w:rPr>
          <w:rFonts w:hint="cs"/>
          <w:b/>
          <w:bCs/>
          <w:position w:val="2"/>
          <w:u w:val="single"/>
          <w:rtl/>
        </w:rPr>
        <w:t>שירותי מזנון בוקר</w:t>
      </w:r>
    </w:p>
    <w:p w14:paraId="0284FD3B" w14:textId="2E408835" w:rsidR="004718B5" w:rsidRDefault="004718B5" w:rsidP="0008377D">
      <w:pPr>
        <w:widowControl w:val="0"/>
        <w:numPr>
          <w:ilvl w:val="2"/>
          <w:numId w:val="7"/>
        </w:numPr>
        <w:tabs>
          <w:tab w:val="clear" w:pos="2268"/>
          <w:tab w:val="num" w:pos="729"/>
        </w:tabs>
        <w:spacing w:line="300" w:lineRule="atLeast"/>
        <w:ind w:left="729" w:hanging="720"/>
        <w:rPr>
          <w:position w:val="2"/>
          <w:rtl/>
        </w:rPr>
      </w:pPr>
      <w:r>
        <w:rPr>
          <w:rFonts w:hint="cs"/>
          <w:position w:val="2"/>
          <w:rtl/>
        </w:rPr>
        <w:t xml:space="preserve">שירותי מזנון בוקר יופעלו ע"י הקבלן החל משעה </w:t>
      </w:r>
      <w:r>
        <w:rPr>
          <w:rFonts w:hint="cs"/>
          <w:b/>
          <w:bCs/>
          <w:position w:val="2"/>
          <w:rtl/>
        </w:rPr>
        <w:t>07:30</w:t>
      </w:r>
      <w:r>
        <w:rPr>
          <w:rFonts w:hint="cs"/>
          <w:position w:val="2"/>
          <w:rtl/>
        </w:rPr>
        <w:t xml:space="preserve"> עד השעה </w:t>
      </w:r>
      <w:r w:rsidRPr="00E23363">
        <w:rPr>
          <w:rFonts w:hint="cs"/>
          <w:b/>
          <w:bCs/>
          <w:position w:val="2"/>
          <w:rtl/>
        </w:rPr>
        <w:t>11:00</w:t>
      </w:r>
      <w:r>
        <w:rPr>
          <w:rFonts w:hint="cs"/>
          <w:position w:val="2"/>
          <w:rtl/>
        </w:rPr>
        <w:t xml:space="preserve"> בכל יום עבודה.</w:t>
      </w:r>
    </w:p>
    <w:p w14:paraId="42F36D04" w14:textId="77777777" w:rsidR="004718B5" w:rsidRPr="001D79B2" w:rsidRDefault="004718B5" w:rsidP="0008377D">
      <w:pPr>
        <w:widowControl w:val="0"/>
        <w:numPr>
          <w:ilvl w:val="2"/>
          <w:numId w:val="7"/>
        </w:numPr>
        <w:tabs>
          <w:tab w:val="clear" w:pos="2268"/>
          <w:tab w:val="num" w:pos="729"/>
        </w:tabs>
        <w:spacing w:line="300" w:lineRule="atLeast"/>
        <w:ind w:left="729" w:hanging="720"/>
        <w:rPr>
          <w:position w:val="2"/>
          <w:rtl/>
        </w:rPr>
      </w:pPr>
      <w:r w:rsidRPr="001D79B2">
        <w:rPr>
          <w:rFonts w:hint="cs"/>
          <w:position w:val="2"/>
          <w:rtl/>
        </w:rPr>
        <w:t xml:space="preserve">התפריט </w:t>
      </w:r>
      <w:r>
        <w:rPr>
          <w:rFonts w:hint="cs"/>
          <w:position w:val="2"/>
          <w:rtl/>
        </w:rPr>
        <w:t>המלא במסגרת מזנון בו</w:t>
      </w:r>
      <w:r w:rsidRPr="00873648">
        <w:rPr>
          <w:rFonts w:hint="cs"/>
          <w:position w:val="2"/>
          <w:rtl/>
        </w:rPr>
        <w:t xml:space="preserve">קר מובא בנספח </w:t>
      </w:r>
      <w:r w:rsidRPr="00873648">
        <w:rPr>
          <w:rFonts w:hint="cs"/>
          <w:b/>
          <w:bCs/>
          <w:position w:val="2"/>
          <w:rtl/>
        </w:rPr>
        <w:t>4.</w:t>
      </w:r>
    </w:p>
    <w:p w14:paraId="0FAA0F38" w14:textId="77777777" w:rsidR="004718B5" w:rsidRPr="00285CA7" w:rsidRDefault="004718B5" w:rsidP="0008377D">
      <w:pPr>
        <w:widowControl w:val="0"/>
        <w:numPr>
          <w:ilvl w:val="2"/>
          <w:numId w:val="7"/>
        </w:numPr>
        <w:tabs>
          <w:tab w:val="clear" w:pos="2268"/>
          <w:tab w:val="num" w:pos="729"/>
        </w:tabs>
        <w:spacing w:line="300" w:lineRule="atLeast"/>
        <w:ind w:left="729" w:hanging="720"/>
        <w:rPr>
          <w:position w:val="2"/>
          <w:rtl/>
        </w:rPr>
      </w:pPr>
      <w:r w:rsidRPr="001D79B2">
        <w:rPr>
          <w:rFonts w:hint="cs"/>
          <w:position w:val="2"/>
          <w:rtl/>
        </w:rPr>
        <w:t xml:space="preserve">על הקבלן לאפשר לעובד גמישות בבחירת פריטי ארוחת הבוקר </w:t>
      </w:r>
      <w:r>
        <w:rPr>
          <w:rFonts w:hint="cs"/>
          <w:position w:val="2"/>
          <w:rtl/>
        </w:rPr>
        <w:t>.</w:t>
      </w:r>
    </w:p>
    <w:p w14:paraId="62FC4568" w14:textId="77777777" w:rsidR="0090352F" w:rsidRDefault="0090352F" w:rsidP="0090352F">
      <w:pPr>
        <w:widowControl w:val="0"/>
        <w:spacing w:line="280" w:lineRule="atLeast"/>
        <w:ind w:left="2268"/>
        <w:rPr>
          <w:position w:val="2"/>
        </w:rPr>
      </w:pPr>
    </w:p>
    <w:p w14:paraId="02FF8293" w14:textId="77777777" w:rsidR="0090352F" w:rsidRDefault="0090352F" w:rsidP="0008377D">
      <w:pPr>
        <w:widowControl w:val="0"/>
        <w:numPr>
          <w:ilvl w:val="2"/>
          <w:numId w:val="7"/>
        </w:numPr>
        <w:tabs>
          <w:tab w:val="clear" w:pos="2268"/>
          <w:tab w:val="num" w:pos="729"/>
        </w:tabs>
        <w:spacing w:line="300" w:lineRule="atLeast"/>
        <w:ind w:left="729" w:hanging="720"/>
        <w:rPr>
          <w:b/>
          <w:bCs/>
          <w:position w:val="2"/>
          <w:u w:val="single"/>
        </w:rPr>
      </w:pPr>
      <w:r w:rsidRPr="004969D9">
        <w:rPr>
          <w:rFonts w:hint="cs"/>
          <w:b/>
          <w:bCs/>
          <w:position w:val="2"/>
          <w:u w:val="single"/>
          <w:rtl/>
        </w:rPr>
        <w:t xml:space="preserve">מתכונת הגשה של ארוחת הבוקר </w:t>
      </w:r>
    </w:p>
    <w:p w14:paraId="1F40E213" w14:textId="77777777" w:rsidR="0090352F" w:rsidRPr="004969D9" w:rsidRDefault="0090352F" w:rsidP="0090352F">
      <w:pPr>
        <w:spacing w:line="276" w:lineRule="auto"/>
        <w:ind w:left="2421"/>
        <w:rPr>
          <w:b/>
          <w:bCs/>
          <w:position w:val="2"/>
          <w:u w:val="single"/>
          <w:rtl/>
        </w:rPr>
      </w:pPr>
    </w:p>
    <w:p w14:paraId="172DADE0" w14:textId="77777777" w:rsidR="0090352F" w:rsidRPr="001D79B2" w:rsidRDefault="0090352F" w:rsidP="0008377D">
      <w:pPr>
        <w:widowControl w:val="0"/>
        <w:numPr>
          <w:ilvl w:val="3"/>
          <w:numId w:val="7"/>
        </w:numPr>
        <w:tabs>
          <w:tab w:val="clear" w:pos="2835"/>
          <w:tab w:val="num" w:pos="1269"/>
        </w:tabs>
        <w:spacing w:line="300" w:lineRule="atLeast"/>
        <w:ind w:left="1275"/>
        <w:rPr>
          <w:position w:val="2"/>
          <w:rtl/>
        </w:rPr>
      </w:pPr>
      <w:r>
        <w:rPr>
          <w:rFonts w:hint="cs"/>
          <w:position w:val="2"/>
          <w:rtl/>
        </w:rPr>
        <w:t xml:space="preserve">מתכונת החלוקה של ארוחת הבוקר תהיה </w:t>
      </w:r>
      <w:r w:rsidRPr="00A1587F">
        <w:rPr>
          <w:rFonts w:hint="cs"/>
          <w:position w:val="2"/>
          <w:rtl/>
        </w:rPr>
        <w:t xml:space="preserve">בעמדת חלוקה </w:t>
      </w:r>
      <w:r>
        <w:rPr>
          <w:rFonts w:hint="cs"/>
          <w:position w:val="2"/>
          <w:rtl/>
        </w:rPr>
        <w:t xml:space="preserve">ייעודית שבמסעדה כאשר ההגשה תהיה עפ"י בקשת </w:t>
      </w:r>
      <w:r w:rsidRPr="00A1587F">
        <w:rPr>
          <w:rFonts w:hint="cs"/>
          <w:position w:val="2"/>
          <w:rtl/>
        </w:rPr>
        <w:t>העובד.</w:t>
      </w:r>
    </w:p>
    <w:p w14:paraId="4E7432FB" w14:textId="77777777" w:rsidR="0090352F" w:rsidRDefault="0090352F" w:rsidP="0008377D">
      <w:pPr>
        <w:widowControl w:val="0"/>
        <w:numPr>
          <w:ilvl w:val="3"/>
          <w:numId w:val="7"/>
        </w:numPr>
        <w:tabs>
          <w:tab w:val="clear" w:pos="2835"/>
          <w:tab w:val="num" w:pos="1269"/>
        </w:tabs>
        <w:spacing w:line="300" w:lineRule="atLeast"/>
        <w:ind w:left="1275"/>
        <w:rPr>
          <w:position w:val="2"/>
        </w:rPr>
      </w:pPr>
      <w:r>
        <w:rPr>
          <w:rFonts w:hint="cs"/>
          <w:position w:val="2"/>
          <w:rtl/>
        </w:rPr>
        <w:t xml:space="preserve">הגשת הארוחה תהיה </w:t>
      </w:r>
      <w:r w:rsidR="00774BDA">
        <w:rPr>
          <w:rFonts w:hint="cs"/>
          <w:position w:val="2"/>
          <w:rtl/>
        </w:rPr>
        <w:t>עפ"י אחת מהאפשרויות</w:t>
      </w:r>
      <w:r w:rsidR="00B40F5E">
        <w:rPr>
          <w:rFonts w:hint="cs"/>
          <w:position w:val="2"/>
          <w:rtl/>
        </w:rPr>
        <w:t>, לפי בחירת העובד,</w:t>
      </w:r>
      <w:r w:rsidR="00774BDA">
        <w:rPr>
          <w:rFonts w:hint="cs"/>
          <w:position w:val="2"/>
          <w:rtl/>
        </w:rPr>
        <w:t xml:space="preserve"> </w:t>
      </w:r>
      <w:r>
        <w:rPr>
          <w:rFonts w:hint="cs"/>
          <w:position w:val="2"/>
          <w:rtl/>
        </w:rPr>
        <w:t>כדלקמן:</w:t>
      </w:r>
    </w:p>
    <w:p w14:paraId="5AD4A165" w14:textId="77777777" w:rsidR="0090352F" w:rsidRDefault="0090352F" w:rsidP="0090352F">
      <w:pPr>
        <w:pStyle w:val="aff3"/>
        <w:tabs>
          <w:tab w:val="left" w:pos="2835"/>
        </w:tabs>
        <w:rPr>
          <w:position w:val="2"/>
          <w:rtl/>
        </w:rPr>
      </w:pPr>
    </w:p>
    <w:p w14:paraId="2A409435" w14:textId="77777777" w:rsidR="0090352F" w:rsidRPr="0083782C" w:rsidRDefault="0090352F" w:rsidP="0008377D">
      <w:pPr>
        <w:numPr>
          <w:ilvl w:val="4"/>
          <w:numId w:val="7"/>
        </w:numPr>
        <w:spacing w:line="300" w:lineRule="atLeast"/>
        <w:ind w:right="1560"/>
        <w:rPr>
          <w:position w:val="2"/>
        </w:rPr>
      </w:pPr>
      <w:r w:rsidRPr="0083782C">
        <w:rPr>
          <w:rFonts w:hint="cs"/>
          <w:position w:val="2"/>
          <w:rtl/>
        </w:rPr>
        <w:t>על גבי צלחת</w:t>
      </w:r>
      <w:r>
        <w:rPr>
          <w:rFonts w:hint="cs"/>
          <w:position w:val="2"/>
          <w:rtl/>
        </w:rPr>
        <w:t xml:space="preserve"> רב פעמית וסכו"ם רב פעמי.</w:t>
      </w:r>
    </w:p>
    <w:p w14:paraId="0A827A0B" w14:textId="77777777" w:rsidR="0090352F" w:rsidRPr="00D14BED" w:rsidRDefault="0090352F" w:rsidP="0008377D">
      <w:pPr>
        <w:numPr>
          <w:ilvl w:val="4"/>
          <w:numId w:val="7"/>
        </w:numPr>
        <w:spacing w:line="300" w:lineRule="atLeast"/>
        <w:ind w:right="426"/>
        <w:rPr>
          <w:position w:val="2"/>
        </w:rPr>
      </w:pPr>
      <w:r w:rsidRPr="0083782C">
        <w:rPr>
          <w:rFonts w:hint="cs"/>
          <w:position w:val="2"/>
          <w:rtl/>
        </w:rPr>
        <w:t>באריז</w:t>
      </w:r>
      <w:r>
        <w:rPr>
          <w:rFonts w:hint="cs"/>
          <w:position w:val="2"/>
          <w:rtl/>
        </w:rPr>
        <w:t>ת חמגשית (מתכלה, פלסטיק או אלומיניום)</w:t>
      </w:r>
      <w:r w:rsidRPr="0083782C">
        <w:rPr>
          <w:rFonts w:hint="cs"/>
          <w:position w:val="2"/>
          <w:rtl/>
        </w:rPr>
        <w:t xml:space="preserve">, ובתוספת סכו"ם חד פעמי (קשיח </w:t>
      </w:r>
      <w:r w:rsidRPr="00D14BED">
        <w:rPr>
          <w:rFonts w:hint="cs"/>
          <w:position w:val="2"/>
          <w:rtl/>
        </w:rPr>
        <w:t>ומתכלה) וזאת בתוספת מחיר</w:t>
      </w:r>
      <w:r>
        <w:rPr>
          <w:rFonts w:hint="cs"/>
          <w:position w:val="2"/>
          <w:rtl/>
        </w:rPr>
        <w:t xml:space="preserve"> שתיגבה בנפרד מהעובד</w:t>
      </w:r>
      <w:r w:rsidR="001745DC">
        <w:rPr>
          <w:rFonts w:hint="cs"/>
          <w:position w:val="2"/>
          <w:rtl/>
        </w:rPr>
        <w:t xml:space="preserve"> בסך</w:t>
      </w:r>
      <w:r w:rsidR="00917FA1">
        <w:rPr>
          <w:rFonts w:hint="cs"/>
          <w:position w:val="2"/>
          <w:rtl/>
        </w:rPr>
        <w:t xml:space="preserve"> שקל אחד עבור חמגשית וסכו"ם.</w:t>
      </w:r>
    </w:p>
    <w:p w14:paraId="4A90A1BB" w14:textId="67F75DDD" w:rsidR="0090352F" w:rsidRPr="0061519F" w:rsidRDefault="0090352F" w:rsidP="0008377D">
      <w:pPr>
        <w:numPr>
          <w:ilvl w:val="4"/>
          <w:numId w:val="7"/>
        </w:numPr>
        <w:spacing w:line="300" w:lineRule="atLeast"/>
        <w:ind w:right="1701"/>
        <w:rPr>
          <w:position w:val="2"/>
        </w:rPr>
      </w:pPr>
      <w:r w:rsidRPr="0061519F">
        <w:rPr>
          <w:rFonts w:hint="cs"/>
          <w:position w:val="2"/>
          <w:rtl/>
        </w:rPr>
        <w:t xml:space="preserve">כריך בפיתה או בבגט </w:t>
      </w:r>
      <w:r w:rsidR="00395C0C">
        <w:rPr>
          <w:rFonts w:hint="cs"/>
          <w:position w:val="2"/>
          <w:rtl/>
        </w:rPr>
        <w:t>(אפשרות לקמח מלא/כוסמין)</w:t>
      </w:r>
      <w:r w:rsidR="00395C0C" w:rsidRPr="0061519F">
        <w:rPr>
          <w:rFonts w:hint="cs"/>
          <w:position w:val="2"/>
          <w:rtl/>
        </w:rPr>
        <w:t xml:space="preserve"> </w:t>
      </w:r>
      <w:r w:rsidRPr="0061519F">
        <w:rPr>
          <w:rFonts w:hint="cs"/>
          <w:position w:val="2"/>
          <w:rtl/>
        </w:rPr>
        <w:t>הכולל מנה עיקרית ותוספות.</w:t>
      </w:r>
    </w:p>
    <w:p w14:paraId="29996371" w14:textId="17D8E159" w:rsidR="0090352F" w:rsidRPr="0061519F" w:rsidRDefault="0090352F" w:rsidP="0008377D">
      <w:pPr>
        <w:numPr>
          <w:ilvl w:val="4"/>
          <w:numId w:val="7"/>
        </w:numPr>
        <w:spacing w:line="300" w:lineRule="atLeast"/>
        <w:ind w:right="2835"/>
        <w:rPr>
          <w:position w:val="2"/>
        </w:rPr>
      </w:pPr>
      <w:r w:rsidRPr="0061519F">
        <w:rPr>
          <w:rFonts w:hint="cs"/>
          <w:position w:val="2"/>
          <w:rtl/>
        </w:rPr>
        <w:t xml:space="preserve">חמגשית שיביא הסועד. </w:t>
      </w:r>
    </w:p>
    <w:p w14:paraId="7C88BE17" w14:textId="77777777" w:rsidR="0090352F" w:rsidRDefault="0090352F" w:rsidP="0090352F">
      <w:pPr>
        <w:spacing w:line="300" w:lineRule="atLeast"/>
        <w:ind w:left="3762" w:right="284"/>
        <w:rPr>
          <w:position w:val="2"/>
        </w:rPr>
      </w:pPr>
    </w:p>
    <w:p w14:paraId="24F1629B" w14:textId="77777777" w:rsidR="0090352F" w:rsidRDefault="0090352F" w:rsidP="0008377D">
      <w:pPr>
        <w:widowControl w:val="0"/>
        <w:numPr>
          <w:ilvl w:val="2"/>
          <w:numId w:val="7"/>
        </w:numPr>
        <w:tabs>
          <w:tab w:val="clear" w:pos="2268"/>
          <w:tab w:val="num" w:pos="729"/>
        </w:tabs>
        <w:spacing w:line="300" w:lineRule="atLeast"/>
        <w:ind w:left="729" w:hanging="720"/>
        <w:rPr>
          <w:position w:val="2"/>
        </w:rPr>
      </w:pPr>
      <w:r w:rsidRPr="0061519F">
        <w:rPr>
          <w:rFonts w:hint="cs"/>
          <w:position w:val="2"/>
          <w:rtl/>
        </w:rPr>
        <w:t>על הקבלן לדאוג כי על כל שולחן יוצב הציוד כדלקמן: מלחיות מלאות במלח ופלפל, מפיות.</w:t>
      </w:r>
    </w:p>
    <w:p w14:paraId="5B609DA9" w14:textId="77777777" w:rsidR="00843C2D" w:rsidRPr="0061519F" w:rsidRDefault="00843C2D" w:rsidP="00843C2D">
      <w:pPr>
        <w:tabs>
          <w:tab w:val="left" w:pos="2835"/>
        </w:tabs>
        <w:spacing w:line="300" w:lineRule="atLeast"/>
        <w:ind w:left="2835"/>
        <w:rPr>
          <w:position w:val="2"/>
        </w:rPr>
      </w:pPr>
    </w:p>
    <w:p w14:paraId="248D55EE" w14:textId="77777777" w:rsidR="0090352F" w:rsidRPr="001D79B2" w:rsidRDefault="0090352F" w:rsidP="0008377D">
      <w:pPr>
        <w:widowControl w:val="0"/>
        <w:numPr>
          <w:ilvl w:val="1"/>
          <w:numId w:val="7"/>
        </w:numPr>
        <w:spacing w:line="300" w:lineRule="atLeast"/>
        <w:rPr>
          <w:b/>
          <w:bCs/>
          <w:position w:val="2"/>
          <w:u w:val="single"/>
          <w:rtl/>
        </w:rPr>
      </w:pPr>
      <w:r w:rsidRPr="001D79B2">
        <w:rPr>
          <w:rFonts w:hint="cs"/>
          <w:b/>
          <w:bCs/>
          <w:position w:val="2"/>
          <w:u w:val="single"/>
          <w:rtl/>
        </w:rPr>
        <w:t xml:space="preserve">שרותי מסעדה בשרית / צמחונית/פרווה </w:t>
      </w:r>
      <w:r w:rsidRPr="001D79B2">
        <w:rPr>
          <w:b/>
          <w:bCs/>
          <w:position w:val="2"/>
          <w:u w:val="single"/>
          <w:rtl/>
        </w:rPr>
        <w:t xml:space="preserve"> </w:t>
      </w:r>
      <w:r w:rsidRPr="001D79B2">
        <w:rPr>
          <w:rFonts w:hint="cs"/>
          <w:b/>
          <w:bCs/>
          <w:position w:val="2"/>
          <w:u w:val="single"/>
          <w:rtl/>
        </w:rPr>
        <w:t>(</w:t>
      </w:r>
      <w:r w:rsidRPr="001D79B2">
        <w:rPr>
          <w:b/>
          <w:bCs/>
          <w:position w:val="2"/>
          <w:u w:val="single"/>
          <w:rtl/>
        </w:rPr>
        <w:t>א</w:t>
      </w:r>
      <w:r w:rsidRPr="001D79B2">
        <w:rPr>
          <w:rFonts w:hint="cs"/>
          <w:b/>
          <w:bCs/>
          <w:position w:val="2"/>
          <w:u w:val="single"/>
          <w:rtl/>
        </w:rPr>
        <w:t>רוחת צהריים)</w:t>
      </w:r>
    </w:p>
    <w:p w14:paraId="5D2656C3" w14:textId="77777777" w:rsidR="0090352F" w:rsidRDefault="0090352F" w:rsidP="0090352F">
      <w:pPr>
        <w:spacing w:line="300" w:lineRule="atLeast"/>
        <w:ind w:left="720"/>
        <w:rPr>
          <w:position w:val="2"/>
          <w:rtl/>
        </w:rPr>
      </w:pPr>
    </w:p>
    <w:p w14:paraId="22DB65BC" w14:textId="77777777" w:rsidR="0090352F" w:rsidRPr="00892282" w:rsidRDefault="0090352F" w:rsidP="0008377D">
      <w:pPr>
        <w:widowControl w:val="0"/>
        <w:numPr>
          <w:ilvl w:val="2"/>
          <w:numId w:val="7"/>
        </w:numPr>
        <w:tabs>
          <w:tab w:val="clear" w:pos="2268"/>
          <w:tab w:val="num" w:pos="729"/>
        </w:tabs>
        <w:spacing w:line="300" w:lineRule="atLeast"/>
        <w:ind w:left="729" w:hanging="720"/>
        <w:rPr>
          <w:position w:val="2"/>
          <w:rtl/>
        </w:rPr>
      </w:pPr>
      <w:r>
        <w:rPr>
          <w:rFonts w:hint="cs"/>
          <w:position w:val="2"/>
          <w:rtl/>
        </w:rPr>
        <w:t>שירותי המסעדה (ארוחת צ</w:t>
      </w:r>
      <w:r w:rsidR="00611F4D">
        <w:rPr>
          <w:rFonts w:hint="cs"/>
          <w:position w:val="2"/>
          <w:rtl/>
        </w:rPr>
        <w:t>ו</w:t>
      </w:r>
      <w:r>
        <w:rPr>
          <w:rFonts w:hint="cs"/>
          <w:position w:val="2"/>
          <w:rtl/>
        </w:rPr>
        <w:t xml:space="preserve">הריים) יופעלו ע"י הקבלן החל משעה </w:t>
      </w:r>
      <w:r w:rsidRPr="0090352F">
        <w:rPr>
          <w:rFonts w:hint="cs"/>
          <w:position w:val="2"/>
          <w:rtl/>
        </w:rPr>
        <w:t>12:00</w:t>
      </w:r>
      <w:r>
        <w:rPr>
          <w:rFonts w:hint="cs"/>
          <w:position w:val="2"/>
          <w:rtl/>
        </w:rPr>
        <w:t xml:space="preserve"> ועד השעה </w:t>
      </w:r>
      <w:r w:rsidRPr="0090352F">
        <w:rPr>
          <w:rFonts w:hint="cs"/>
          <w:position w:val="2"/>
          <w:rtl/>
        </w:rPr>
        <w:t xml:space="preserve">15:00 </w:t>
      </w:r>
      <w:r>
        <w:rPr>
          <w:rFonts w:hint="cs"/>
          <w:position w:val="2"/>
          <w:rtl/>
        </w:rPr>
        <w:t>בכל יום עבודה.</w:t>
      </w:r>
    </w:p>
    <w:p w14:paraId="55DAB08B" w14:textId="77777777" w:rsidR="0090352F" w:rsidRDefault="0090352F" w:rsidP="0008377D">
      <w:pPr>
        <w:widowControl w:val="0"/>
        <w:numPr>
          <w:ilvl w:val="2"/>
          <w:numId w:val="7"/>
        </w:numPr>
        <w:tabs>
          <w:tab w:val="clear" w:pos="2268"/>
          <w:tab w:val="num" w:pos="729"/>
        </w:tabs>
        <w:spacing w:line="300" w:lineRule="atLeast"/>
        <w:ind w:left="729" w:hanging="720"/>
        <w:rPr>
          <w:position w:val="2"/>
        </w:rPr>
      </w:pPr>
      <w:r w:rsidRPr="001D79B2">
        <w:rPr>
          <w:rFonts w:hint="cs"/>
          <w:position w:val="2"/>
          <w:rtl/>
        </w:rPr>
        <w:t xml:space="preserve">טבלת סוגי המנות ופריטים המרכיבים את סוגי הארוחות מובאת בנספח </w:t>
      </w:r>
      <w:r w:rsidR="00611F4D" w:rsidRPr="00873648">
        <w:rPr>
          <w:rFonts w:hint="cs"/>
          <w:position w:val="2"/>
          <w:rtl/>
        </w:rPr>
        <w:t>4</w:t>
      </w:r>
      <w:r w:rsidRPr="00873648">
        <w:rPr>
          <w:rFonts w:hint="cs"/>
          <w:position w:val="2"/>
          <w:rtl/>
        </w:rPr>
        <w:t>.</w:t>
      </w:r>
    </w:p>
    <w:p w14:paraId="21ABC7FA" w14:textId="62413F11" w:rsidR="0090352F" w:rsidRDefault="0090352F" w:rsidP="0008377D">
      <w:pPr>
        <w:widowControl w:val="0"/>
        <w:numPr>
          <w:ilvl w:val="2"/>
          <w:numId w:val="7"/>
        </w:numPr>
        <w:tabs>
          <w:tab w:val="clear" w:pos="2268"/>
          <w:tab w:val="num" w:pos="729"/>
        </w:tabs>
        <w:spacing w:line="300" w:lineRule="atLeast"/>
        <w:ind w:left="729" w:hanging="720"/>
        <w:rPr>
          <w:position w:val="2"/>
        </w:rPr>
      </w:pPr>
      <w:r w:rsidRPr="0061519F">
        <w:rPr>
          <w:rFonts w:hint="cs"/>
          <w:position w:val="2"/>
          <w:rtl/>
        </w:rPr>
        <w:t>אספקת ארוחת צהריים</w:t>
      </w:r>
      <w:r w:rsidR="00DE5F28">
        <w:rPr>
          <w:rFonts w:hint="cs"/>
          <w:position w:val="2"/>
          <w:rtl/>
        </w:rPr>
        <w:t xml:space="preserve"> על ידי הקבלן,</w:t>
      </w:r>
      <w:r w:rsidRPr="0061519F">
        <w:rPr>
          <w:rFonts w:hint="cs"/>
          <w:position w:val="2"/>
          <w:rtl/>
        </w:rPr>
        <w:t xml:space="preserve"> מחוץ </w:t>
      </w:r>
      <w:r w:rsidR="00DE5F28">
        <w:rPr>
          <w:rFonts w:hint="cs"/>
          <w:position w:val="2"/>
          <w:rtl/>
        </w:rPr>
        <w:t>למ</w:t>
      </w:r>
      <w:r w:rsidR="00732C1C">
        <w:rPr>
          <w:rFonts w:hint="cs"/>
          <w:position w:val="2"/>
          <w:rtl/>
        </w:rPr>
        <w:t>סעדה</w:t>
      </w:r>
      <w:r w:rsidR="00DE5F28">
        <w:rPr>
          <w:rFonts w:hint="cs"/>
          <w:position w:val="2"/>
          <w:rtl/>
        </w:rPr>
        <w:t>,</w:t>
      </w:r>
      <w:r w:rsidRPr="0061519F">
        <w:rPr>
          <w:rFonts w:hint="cs"/>
          <w:position w:val="2"/>
          <w:rtl/>
        </w:rPr>
        <w:t xml:space="preserve"> תתאפשר אך ורק </w:t>
      </w:r>
      <w:r w:rsidR="00917FA1">
        <w:rPr>
          <w:rFonts w:hint="cs"/>
          <w:position w:val="2"/>
          <w:rtl/>
        </w:rPr>
        <w:t>ללשכות בכירות</w:t>
      </w:r>
      <w:r w:rsidRPr="001D79B2">
        <w:rPr>
          <w:rFonts w:hint="cs"/>
          <w:position w:val="2"/>
          <w:rtl/>
        </w:rPr>
        <w:t>. שירות זה יינתן</w:t>
      </w:r>
      <w:r>
        <w:rPr>
          <w:rFonts w:hint="cs"/>
          <w:position w:val="2"/>
          <w:rtl/>
        </w:rPr>
        <w:t xml:space="preserve"> בכלים שאינם חד פעמיים</w:t>
      </w:r>
      <w:r w:rsidRPr="001D79B2">
        <w:rPr>
          <w:rFonts w:hint="cs"/>
          <w:position w:val="2"/>
          <w:rtl/>
        </w:rPr>
        <w:t>.</w:t>
      </w:r>
    </w:p>
    <w:p w14:paraId="56239570" w14:textId="77777777" w:rsidR="00BC3F94" w:rsidRDefault="00BC3F94" w:rsidP="00BC3F94">
      <w:pPr>
        <w:widowControl w:val="0"/>
        <w:spacing w:line="280" w:lineRule="atLeast"/>
        <w:ind w:left="2268"/>
        <w:rPr>
          <w:position w:val="2"/>
        </w:rPr>
      </w:pPr>
    </w:p>
    <w:p w14:paraId="2E28DECD" w14:textId="77777777" w:rsidR="00BC3F94" w:rsidRDefault="00BC3F94" w:rsidP="0008377D">
      <w:pPr>
        <w:widowControl w:val="0"/>
        <w:numPr>
          <w:ilvl w:val="1"/>
          <w:numId w:val="7"/>
        </w:numPr>
        <w:spacing w:line="300" w:lineRule="atLeast"/>
        <w:rPr>
          <w:b/>
          <w:bCs/>
          <w:position w:val="2"/>
          <w:u w:val="single"/>
        </w:rPr>
      </w:pPr>
      <w:r w:rsidRPr="001D79B2">
        <w:rPr>
          <w:rFonts w:hint="cs"/>
          <w:b/>
          <w:bCs/>
          <w:position w:val="2"/>
          <w:u w:val="single"/>
          <w:rtl/>
        </w:rPr>
        <w:t>תפריט ארוחת צ</w:t>
      </w:r>
      <w:r>
        <w:rPr>
          <w:rFonts w:hint="cs"/>
          <w:b/>
          <w:bCs/>
          <w:position w:val="2"/>
          <w:u w:val="single"/>
          <w:rtl/>
        </w:rPr>
        <w:t>ו</w:t>
      </w:r>
      <w:r w:rsidRPr="001D79B2">
        <w:rPr>
          <w:rFonts w:hint="cs"/>
          <w:b/>
          <w:bCs/>
          <w:position w:val="2"/>
          <w:u w:val="single"/>
          <w:rtl/>
        </w:rPr>
        <w:t>הריים בשרית / צמחונית</w:t>
      </w:r>
    </w:p>
    <w:p w14:paraId="70F834A3" w14:textId="77777777" w:rsidR="00BC3F94" w:rsidRPr="001D79B2" w:rsidRDefault="00BC3F94" w:rsidP="00BC3F94">
      <w:pPr>
        <w:spacing w:line="300" w:lineRule="atLeast"/>
        <w:ind w:left="1440" w:hanging="720"/>
        <w:rPr>
          <w:position w:val="2"/>
          <w:rtl/>
        </w:rPr>
      </w:pPr>
    </w:p>
    <w:p w14:paraId="7D084D11" w14:textId="7C1D5227" w:rsidR="00BC3F94" w:rsidRPr="00510AA9" w:rsidRDefault="00BC3F94" w:rsidP="0008377D">
      <w:pPr>
        <w:widowControl w:val="0"/>
        <w:numPr>
          <w:ilvl w:val="2"/>
          <w:numId w:val="7"/>
        </w:numPr>
        <w:tabs>
          <w:tab w:val="clear" w:pos="2268"/>
          <w:tab w:val="num" w:pos="729"/>
        </w:tabs>
        <w:spacing w:line="300" w:lineRule="atLeast"/>
        <w:ind w:left="729" w:hanging="720"/>
        <w:rPr>
          <w:position w:val="2"/>
          <w:rtl/>
        </w:rPr>
      </w:pPr>
      <w:r w:rsidRPr="00510AA9">
        <w:rPr>
          <w:position w:val="2"/>
          <w:rtl/>
        </w:rPr>
        <w:t>ה</w:t>
      </w:r>
      <w:r w:rsidRPr="00510AA9">
        <w:rPr>
          <w:rFonts w:hint="cs"/>
          <w:position w:val="2"/>
          <w:rtl/>
        </w:rPr>
        <w:t>קבלן ידאג שהתפריט היומי יהיה מגוון וטרי, כאשר כל פריט</w:t>
      </w:r>
      <w:r w:rsidR="004F4A65">
        <w:rPr>
          <w:rFonts w:hint="cs"/>
          <w:position w:val="2"/>
          <w:rtl/>
        </w:rPr>
        <w:t xml:space="preserve"> פחמימה חלבון או ירק</w:t>
      </w:r>
      <w:r w:rsidR="00E25B2C">
        <w:rPr>
          <w:rFonts w:hint="cs"/>
          <w:position w:val="2"/>
          <w:rtl/>
        </w:rPr>
        <w:t xml:space="preserve"> (למעט הסלטים)</w:t>
      </w:r>
      <w:r w:rsidR="004F4A65">
        <w:rPr>
          <w:rFonts w:hint="cs"/>
          <w:position w:val="2"/>
          <w:rtl/>
        </w:rPr>
        <w:t>,</w:t>
      </w:r>
      <w:r w:rsidRPr="00510AA9">
        <w:rPr>
          <w:rFonts w:hint="cs"/>
          <w:position w:val="2"/>
          <w:rtl/>
        </w:rPr>
        <w:t xml:space="preserve"> לא יחזור על עצמו יותר מאשר פעמיים בשבוע, ויכלול מינימום של </w:t>
      </w:r>
      <w:r w:rsidR="00686269">
        <w:rPr>
          <w:rFonts w:hint="cs"/>
          <w:position w:val="2"/>
          <w:rtl/>
        </w:rPr>
        <w:t>5</w:t>
      </w:r>
      <w:r w:rsidR="00686269" w:rsidRPr="00510AA9">
        <w:rPr>
          <w:rFonts w:hint="cs"/>
          <w:position w:val="2"/>
          <w:rtl/>
        </w:rPr>
        <w:t xml:space="preserve"> </w:t>
      </w:r>
      <w:r w:rsidRPr="00510AA9">
        <w:rPr>
          <w:rFonts w:hint="cs"/>
          <w:position w:val="2"/>
          <w:rtl/>
        </w:rPr>
        <w:t xml:space="preserve">סוגי סלטים, 2 סוגי ירקות מבושלים, 3 סוגי תוספות, 5 סוגי מנות עיקריות (ביניהם לפחות 1 דגים ו- 1 בשר, 1 עוף), מנה עיקרית צמחונית, 1 סוג מרק ולחם ללא הגבלה (ממגוון </w:t>
      </w:r>
      <w:r w:rsidR="00395C0C">
        <w:rPr>
          <w:rFonts w:hint="cs"/>
          <w:position w:val="2"/>
          <w:rtl/>
        </w:rPr>
        <w:t>של סוגי קמח</w:t>
      </w:r>
      <w:r w:rsidRPr="00510AA9">
        <w:rPr>
          <w:rFonts w:hint="cs"/>
          <w:position w:val="2"/>
          <w:rtl/>
        </w:rPr>
        <w:t>).</w:t>
      </w:r>
    </w:p>
    <w:p w14:paraId="42818F1E" w14:textId="77777777" w:rsidR="00BC3F94" w:rsidRPr="000E7A03" w:rsidRDefault="00BC3F94" w:rsidP="0008377D">
      <w:pPr>
        <w:widowControl w:val="0"/>
        <w:numPr>
          <w:ilvl w:val="2"/>
          <w:numId w:val="7"/>
        </w:numPr>
        <w:tabs>
          <w:tab w:val="clear" w:pos="2268"/>
          <w:tab w:val="num" w:pos="729"/>
        </w:tabs>
        <w:spacing w:line="300" w:lineRule="atLeast"/>
        <w:ind w:left="729" w:hanging="720"/>
        <w:rPr>
          <w:position w:val="2"/>
          <w:rtl/>
        </w:rPr>
      </w:pPr>
      <w:r w:rsidRPr="00510AA9">
        <w:rPr>
          <w:rFonts w:hint="cs"/>
          <w:position w:val="2"/>
          <w:rtl/>
        </w:rPr>
        <w:t>עם זאת, על הקבלן להגיש מידי יום שניצל או חזה עוף וצ</w:t>
      </w:r>
      <w:smartTag w:uri="urn:schemas-microsoft-com:office:smarttags" w:element="PersonName">
        <w:r w:rsidRPr="00510AA9">
          <w:rPr>
            <w:rFonts w:hint="cs"/>
            <w:position w:val="2"/>
            <w:rtl/>
          </w:rPr>
          <w:t>'</w:t>
        </w:r>
      </w:smartTag>
      <w:r w:rsidRPr="00510AA9">
        <w:rPr>
          <w:rFonts w:hint="cs"/>
          <w:position w:val="2"/>
          <w:rtl/>
        </w:rPr>
        <w:t>יפס</w:t>
      </w:r>
      <w:r w:rsidR="00844B47">
        <w:rPr>
          <w:rFonts w:hint="cs"/>
          <w:position w:val="2"/>
          <w:rtl/>
        </w:rPr>
        <w:t>-צ'יפס מטוגן וצ'יפס אפוי</w:t>
      </w:r>
      <w:r w:rsidRPr="00510AA9">
        <w:rPr>
          <w:rFonts w:hint="cs"/>
          <w:position w:val="2"/>
          <w:rtl/>
        </w:rPr>
        <w:t xml:space="preserve">, וכן כל פריט עם ביקוש גבוה, באישור מראש מוועדת </w:t>
      </w:r>
      <w:r w:rsidRPr="000E7A03">
        <w:rPr>
          <w:rFonts w:hint="cs"/>
          <w:position w:val="2"/>
          <w:rtl/>
        </w:rPr>
        <w:t>המזנון</w:t>
      </w:r>
      <w:r w:rsidR="00DC5D74" w:rsidRPr="000E7A03">
        <w:rPr>
          <w:rFonts w:hint="cs"/>
          <w:position w:val="2"/>
          <w:rtl/>
        </w:rPr>
        <w:t xml:space="preserve"> (הצ</w:t>
      </w:r>
      <w:r w:rsidR="00F75D72" w:rsidRPr="000E7A03">
        <w:rPr>
          <w:rFonts w:hint="cs"/>
          <w:position w:val="2"/>
          <w:rtl/>
        </w:rPr>
        <w:t>'</w:t>
      </w:r>
      <w:r w:rsidR="00DC5D74" w:rsidRPr="000E7A03">
        <w:rPr>
          <w:rFonts w:hint="cs"/>
          <w:position w:val="2"/>
          <w:rtl/>
        </w:rPr>
        <w:t>יפס יטוגן בשמן לא בשרי).</w:t>
      </w:r>
    </w:p>
    <w:p w14:paraId="7F5C5B2B" w14:textId="0BE5A05A" w:rsidR="0053108E" w:rsidRPr="000E7A03" w:rsidRDefault="0053108E" w:rsidP="0008377D">
      <w:pPr>
        <w:widowControl w:val="0"/>
        <w:numPr>
          <w:ilvl w:val="2"/>
          <w:numId w:val="7"/>
        </w:numPr>
        <w:tabs>
          <w:tab w:val="clear" w:pos="2268"/>
          <w:tab w:val="num" w:pos="729"/>
        </w:tabs>
        <w:spacing w:line="300" w:lineRule="atLeast"/>
        <w:ind w:left="729" w:hanging="720"/>
        <w:rPr>
          <w:position w:val="2"/>
          <w:rtl/>
        </w:rPr>
      </w:pPr>
      <w:r w:rsidRPr="000E7A03">
        <w:rPr>
          <w:rFonts w:hint="cs"/>
          <w:position w:val="2"/>
          <w:rtl/>
        </w:rPr>
        <w:t xml:space="preserve">שניצל צימחוני יוגש מטוגן </w:t>
      </w:r>
      <w:r w:rsidR="00E25B2C">
        <w:rPr>
          <w:rFonts w:hint="cs"/>
          <w:position w:val="2"/>
          <w:rtl/>
        </w:rPr>
        <w:t xml:space="preserve">/ </w:t>
      </w:r>
      <w:r w:rsidRPr="000E7A03">
        <w:rPr>
          <w:rFonts w:hint="cs"/>
          <w:position w:val="2"/>
          <w:rtl/>
        </w:rPr>
        <w:t xml:space="preserve">אפוי, כמו כן יטוגן </w:t>
      </w:r>
      <w:r w:rsidR="005B552B" w:rsidRPr="000E7A03">
        <w:rPr>
          <w:rFonts w:hint="cs"/>
          <w:position w:val="2"/>
          <w:rtl/>
        </w:rPr>
        <w:t>ו</w:t>
      </w:r>
      <w:r w:rsidRPr="000E7A03">
        <w:rPr>
          <w:rFonts w:hint="cs"/>
          <w:position w:val="2"/>
          <w:rtl/>
        </w:rPr>
        <w:t>ייאפה בנפרד מבשר</w:t>
      </w:r>
      <w:r w:rsidR="00E25B2C">
        <w:rPr>
          <w:rFonts w:hint="cs"/>
          <w:position w:val="2"/>
          <w:rtl/>
        </w:rPr>
        <w:t xml:space="preserve"> ודגים</w:t>
      </w:r>
      <w:r w:rsidRPr="000E7A03">
        <w:rPr>
          <w:rFonts w:hint="cs"/>
          <w:position w:val="2"/>
          <w:rtl/>
        </w:rPr>
        <w:t>.</w:t>
      </w:r>
    </w:p>
    <w:p w14:paraId="152288B2" w14:textId="77777777" w:rsidR="00BC3F94" w:rsidRPr="00510AA9" w:rsidRDefault="00BC3F94" w:rsidP="0008377D">
      <w:pPr>
        <w:widowControl w:val="0"/>
        <w:numPr>
          <w:ilvl w:val="2"/>
          <w:numId w:val="7"/>
        </w:numPr>
        <w:tabs>
          <w:tab w:val="clear" w:pos="2268"/>
          <w:tab w:val="num" w:pos="729"/>
        </w:tabs>
        <w:spacing w:line="300" w:lineRule="atLeast"/>
        <w:ind w:left="729" w:hanging="720"/>
        <w:rPr>
          <w:position w:val="2"/>
          <w:rtl/>
        </w:rPr>
      </w:pPr>
      <w:r w:rsidRPr="00510AA9">
        <w:rPr>
          <w:rFonts w:hint="cs"/>
          <w:position w:val="2"/>
          <w:rtl/>
        </w:rPr>
        <w:t>על הקבלן לדאוג כי מדי יום, שתיים מ- 5 המנות העיקריות הבשריות ואחת מהמנות הצמחוניות תהיה דלת שומן (ללא טיגון, עוף ללא עור וכו</w:t>
      </w:r>
      <w:smartTag w:uri="urn:schemas-microsoft-com:office:smarttags" w:element="PersonName">
        <w:r w:rsidRPr="00510AA9">
          <w:rPr>
            <w:rFonts w:hint="cs"/>
            <w:position w:val="2"/>
            <w:rtl/>
          </w:rPr>
          <w:t>'</w:t>
        </w:r>
      </w:smartTag>
      <w:r w:rsidRPr="00510AA9">
        <w:rPr>
          <w:rFonts w:hint="cs"/>
          <w:position w:val="2"/>
          <w:rtl/>
        </w:rPr>
        <w:t>).</w:t>
      </w:r>
    </w:p>
    <w:p w14:paraId="68E2C2BE" w14:textId="77777777" w:rsidR="00BC3F94" w:rsidRDefault="00BC3F94" w:rsidP="00BC3F94">
      <w:pPr>
        <w:widowControl w:val="0"/>
        <w:spacing w:line="280" w:lineRule="atLeast"/>
        <w:ind w:left="2268"/>
        <w:rPr>
          <w:position w:val="2"/>
        </w:rPr>
      </w:pPr>
    </w:p>
    <w:p w14:paraId="5E55E80F" w14:textId="77777777" w:rsidR="00BC3F94" w:rsidRPr="001D79B2" w:rsidRDefault="00BC3F94" w:rsidP="0008377D">
      <w:pPr>
        <w:widowControl w:val="0"/>
        <w:numPr>
          <w:ilvl w:val="1"/>
          <w:numId w:val="7"/>
        </w:numPr>
        <w:spacing w:line="300" w:lineRule="atLeast"/>
        <w:rPr>
          <w:position w:val="2"/>
          <w:rtl/>
        </w:rPr>
      </w:pPr>
      <w:r w:rsidRPr="001D79B2">
        <w:rPr>
          <w:b/>
          <w:bCs/>
          <w:position w:val="2"/>
          <w:u w:val="single"/>
          <w:rtl/>
        </w:rPr>
        <w:t>א</w:t>
      </w:r>
      <w:r w:rsidRPr="001D79B2">
        <w:rPr>
          <w:rFonts w:hint="cs"/>
          <w:b/>
          <w:bCs/>
          <w:position w:val="2"/>
          <w:u w:val="single"/>
          <w:rtl/>
        </w:rPr>
        <w:t>רוח</w:t>
      </w:r>
      <w:r>
        <w:rPr>
          <w:rFonts w:hint="cs"/>
          <w:b/>
          <w:bCs/>
          <w:position w:val="2"/>
          <w:u w:val="single"/>
          <w:rtl/>
        </w:rPr>
        <w:t>ת צוהריים</w:t>
      </w:r>
      <w:r w:rsidRPr="001D79B2">
        <w:rPr>
          <w:rFonts w:hint="cs"/>
          <w:b/>
          <w:bCs/>
          <w:position w:val="2"/>
          <w:u w:val="single"/>
          <w:rtl/>
        </w:rPr>
        <w:t xml:space="preserve"> בסיסית</w:t>
      </w:r>
    </w:p>
    <w:p w14:paraId="20B47D04" w14:textId="77777777" w:rsidR="00BC3F94" w:rsidRPr="001D79B2" w:rsidRDefault="00BC3F94" w:rsidP="00BC3F94">
      <w:pPr>
        <w:spacing w:line="300" w:lineRule="atLeast"/>
        <w:ind w:left="1440"/>
        <w:rPr>
          <w:position w:val="2"/>
          <w:rtl/>
        </w:rPr>
      </w:pPr>
    </w:p>
    <w:p w14:paraId="472CB5B4" w14:textId="77777777" w:rsidR="00BC3F94" w:rsidRPr="0083782C" w:rsidRDefault="00BC3F94" w:rsidP="0008377D">
      <w:pPr>
        <w:widowControl w:val="0"/>
        <w:numPr>
          <w:ilvl w:val="2"/>
          <w:numId w:val="7"/>
        </w:numPr>
        <w:tabs>
          <w:tab w:val="clear" w:pos="2268"/>
          <w:tab w:val="num" w:pos="729"/>
        </w:tabs>
        <w:spacing w:line="300" w:lineRule="atLeast"/>
        <w:ind w:left="729" w:hanging="720"/>
        <w:rPr>
          <w:position w:val="2"/>
        </w:rPr>
      </w:pPr>
      <w:r w:rsidRPr="001D79B2">
        <w:rPr>
          <w:rFonts w:hint="cs"/>
          <w:position w:val="2"/>
          <w:rtl/>
        </w:rPr>
        <w:t>ארוח</w:t>
      </w:r>
      <w:r>
        <w:rPr>
          <w:rFonts w:hint="cs"/>
          <w:position w:val="2"/>
          <w:rtl/>
        </w:rPr>
        <w:t>ת הצהריים</w:t>
      </w:r>
      <w:r w:rsidRPr="001D79B2">
        <w:rPr>
          <w:rFonts w:hint="cs"/>
          <w:position w:val="2"/>
          <w:rtl/>
        </w:rPr>
        <w:t xml:space="preserve"> הבסיסית כוללת </w:t>
      </w:r>
      <w:r w:rsidRPr="0041214E">
        <w:rPr>
          <w:rFonts w:hint="cs"/>
          <w:position w:val="2"/>
          <w:rtl/>
        </w:rPr>
        <w:t>מנה עיקרית</w:t>
      </w:r>
      <w:r w:rsidRPr="001D79B2">
        <w:rPr>
          <w:rFonts w:hint="cs"/>
          <w:position w:val="2"/>
          <w:rtl/>
        </w:rPr>
        <w:t xml:space="preserve"> אחת מתוך רשימת המנות העיקריות ועוד </w:t>
      </w:r>
      <w:r w:rsidRPr="00BC3F94">
        <w:rPr>
          <w:rFonts w:hint="cs"/>
          <w:position w:val="2"/>
          <w:rtl/>
        </w:rPr>
        <w:t>3</w:t>
      </w:r>
      <w:r w:rsidRPr="001D79B2">
        <w:rPr>
          <w:rFonts w:hint="cs"/>
          <w:position w:val="2"/>
          <w:rtl/>
        </w:rPr>
        <w:t xml:space="preserve"> תוספות מתוך רשימת המנות הפחמימניו</w:t>
      </w:r>
      <w:r w:rsidRPr="001D79B2">
        <w:rPr>
          <w:rFonts w:hint="eastAsia"/>
          <w:position w:val="2"/>
          <w:rtl/>
        </w:rPr>
        <w:t>ת</w:t>
      </w:r>
      <w:r w:rsidRPr="001D79B2">
        <w:rPr>
          <w:rFonts w:hint="cs"/>
          <w:position w:val="2"/>
          <w:rtl/>
        </w:rPr>
        <w:t xml:space="preserve"> /ירקות מבושלים </w:t>
      </w:r>
      <w:r w:rsidRPr="00BC3F94">
        <w:rPr>
          <w:rFonts w:hint="cs"/>
          <w:position w:val="2"/>
          <w:rtl/>
        </w:rPr>
        <w:t>ו</w:t>
      </w:r>
      <w:r w:rsidRPr="0083782C">
        <w:rPr>
          <w:rFonts w:hint="cs"/>
          <w:position w:val="2"/>
          <w:rtl/>
        </w:rPr>
        <w:t xml:space="preserve">מתוך רשימת הסלטים. הארוחה תוגש על צלחת גדולה המתאימה לגודל המנה שהוגדרה. </w:t>
      </w:r>
    </w:p>
    <w:p w14:paraId="19439D86" w14:textId="77777777" w:rsidR="00BC3F94" w:rsidRPr="00BC3F94" w:rsidRDefault="00BC3F94" w:rsidP="0008377D">
      <w:pPr>
        <w:widowControl w:val="0"/>
        <w:numPr>
          <w:ilvl w:val="2"/>
          <w:numId w:val="7"/>
        </w:numPr>
        <w:tabs>
          <w:tab w:val="clear" w:pos="2268"/>
          <w:tab w:val="num" w:pos="729"/>
        </w:tabs>
        <w:spacing w:line="300" w:lineRule="atLeast"/>
        <w:ind w:left="729" w:hanging="720"/>
        <w:rPr>
          <w:position w:val="2"/>
          <w:rtl/>
        </w:rPr>
      </w:pPr>
      <w:r w:rsidRPr="0083782C">
        <w:rPr>
          <w:rFonts w:hint="cs"/>
          <w:position w:val="2"/>
          <w:rtl/>
        </w:rPr>
        <w:t>על הקבלן לאפשר לעובד גמישות בבחירת פריטי ארוחת הצ</w:t>
      </w:r>
      <w:r w:rsidR="00E45BB4">
        <w:rPr>
          <w:rFonts w:hint="cs"/>
          <w:position w:val="2"/>
          <w:rtl/>
        </w:rPr>
        <w:t>ו</w:t>
      </w:r>
      <w:r w:rsidRPr="0083782C">
        <w:rPr>
          <w:rFonts w:hint="cs"/>
          <w:position w:val="2"/>
          <w:rtl/>
        </w:rPr>
        <w:t>הריים.</w:t>
      </w:r>
    </w:p>
    <w:p w14:paraId="51FEDD11" w14:textId="77777777" w:rsidR="00BC3F94" w:rsidRDefault="00BC3F94" w:rsidP="0008377D">
      <w:pPr>
        <w:widowControl w:val="0"/>
        <w:numPr>
          <w:ilvl w:val="2"/>
          <w:numId w:val="7"/>
        </w:numPr>
        <w:tabs>
          <w:tab w:val="clear" w:pos="2268"/>
          <w:tab w:val="num" w:pos="729"/>
        </w:tabs>
        <w:spacing w:line="300" w:lineRule="atLeast"/>
        <w:ind w:left="729" w:hanging="720"/>
        <w:rPr>
          <w:position w:val="2"/>
        </w:rPr>
      </w:pPr>
      <w:r w:rsidRPr="0083782C">
        <w:rPr>
          <w:rFonts w:hint="cs"/>
          <w:position w:val="2"/>
          <w:rtl/>
        </w:rPr>
        <w:t xml:space="preserve">העובד יוכל לבקש להפריד מהמנה הבסיסית לצלחת קטנה המתאימה לגודל המנה שהוגדרה, תוספת </w:t>
      </w:r>
      <w:r>
        <w:rPr>
          <w:rFonts w:hint="cs"/>
          <w:position w:val="2"/>
          <w:rtl/>
        </w:rPr>
        <w:t>של סלט</w:t>
      </w:r>
      <w:r w:rsidRPr="0083782C">
        <w:rPr>
          <w:rFonts w:hint="cs"/>
          <w:position w:val="2"/>
          <w:rtl/>
        </w:rPr>
        <w:t xml:space="preserve"> וזאת ללא תוספת מחיר.</w:t>
      </w:r>
    </w:p>
    <w:p w14:paraId="3973C8A4" w14:textId="77777777" w:rsidR="00254488" w:rsidRPr="0083782C" w:rsidRDefault="00254488" w:rsidP="00CA61A8">
      <w:pPr>
        <w:widowControl w:val="0"/>
        <w:spacing w:line="300" w:lineRule="atLeast"/>
        <w:ind w:left="729"/>
        <w:rPr>
          <w:position w:val="2"/>
          <w:rtl/>
        </w:rPr>
      </w:pPr>
    </w:p>
    <w:p w14:paraId="2E69EC07" w14:textId="77777777" w:rsidR="00843C2D" w:rsidRPr="001D79B2" w:rsidRDefault="00843C2D" w:rsidP="0008377D">
      <w:pPr>
        <w:widowControl w:val="0"/>
        <w:numPr>
          <w:ilvl w:val="2"/>
          <w:numId w:val="7"/>
        </w:numPr>
        <w:tabs>
          <w:tab w:val="clear" w:pos="2268"/>
          <w:tab w:val="num" w:pos="729"/>
        </w:tabs>
        <w:spacing w:line="300" w:lineRule="atLeast"/>
        <w:ind w:left="729" w:hanging="720"/>
        <w:rPr>
          <w:b/>
          <w:bCs/>
          <w:position w:val="2"/>
          <w:u w:val="single"/>
        </w:rPr>
      </w:pPr>
      <w:r w:rsidRPr="001D79B2">
        <w:rPr>
          <w:rFonts w:hint="cs"/>
          <w:b/>
          <w:bCs/>
          <w:position w:val="2"/>
          <w:u w:val="single"/>
          <w:rtl/>
        </w:rPr>
        <w:t xml:space="preserve">מתכונת הגשה </w:t>
      </w:r>
      <w:r>
        <w:rPr>
          <w:rFonts w:hint="cs"/>
          <w:b/>
          <w:bCs/>
          <w:position w:val="2"/>
          <w:u w:val="single"/>
          <w:rtl/>
        </w:rPr>
        <w:t>של ארוחת הצ</w:t>
      </w:r>
      <w:r w:rsidR="00E45BB4">
        <w:rPr>
          <w:rFonts w:hint="cs"/>
          <w:b/>
          <w:bCs/>
          <w:position w:val="2"/>
          <w:u w:val="single"/>
          <w:rtl/>
        </w:rPr>
        <w:t>ו</w:t>
      </w:r>
      <w:r>
        <w:rPr>
          <w:rFonts w:hint="cs"/>
          <w:b/>
          <w:bCs/>
          <w:position w:val="2"/>
          <w:u w:val="single"/>
          <w:rtl/>
        </w:rPr>
        <w:t>הריים</w:t>
      </w:r>
    </w:p>
    <w:p w14:paraId="30908529" w14:textId="77777777" w:rsidR="00843C2D" w:rsidRPr="001D79B2" w:rsidRDefault="00843C2D" w:rsidP="00843C2D">
      <w:pPr>
        <w:spacing w:line="300" w:lineRule="atLeast"/>
        <w:ind w:left="709"/>
        <w:rPr>
          <w:position w:val="2"/>
        </w:rPr>
      </w:pPr>
    </w:p>
    <w:p w14:paraId="33514DB6" w14:textId="77777777" w:rsidR="00843C2D" w:rsidRPr="001D79B2" w:rsidRDefault="00843C2D" w:rsidP="0008377D">
      <w:pPr>
        <w:widowControl w:val="0"/>
        <w:numPr>
          <w:ilvl w:val="3"/>
          <w:numId w:val="7"/>
        </w:numPr>
        <w:tabs>
          <w:tab w:val="clear" w:pos="2835"/>
          <w:tab w:val="num" w:pos="1269"/>
        </w:tabs>
        <w:spacing w:line="300" w:lineRule="atLeast"/>
        <w:ind w:left="1269"/>
        <w:rPr>
          <w:position w:val="2"/>
          <w:rtl/>
        </w:rPr>
      </w:pPr>
      <w:r>
        <w:rPr>
          <w:rFonts w:hint="cs"/>
          <w:position w:val="2"/>
          <w:rtl/>
        </w:rPr>
        <w:t>מתכונת החלוקה של ארוחת הצ</w:t>
      </w:r>
      <w:r w:rsidR="00122154">
        <w:rPr>
          <w:rFonts w:hint="cs"/>
          <w:position w:val="2"/>
          <w:rtl/>
        </w:rPr>
        <w:t>ו</w:t>
      </w:r>
      <w:r>
        <w:rPr>
          <w:rFonts w:hint="cs"/>
          <w:position w:val="2"/>
          <w:rtl/>
        </w:rPr>
        <w:t xml:space="preserve">הריים תהיה </w:t>
      </w:r>
      <w:r w:rsidRPr="00A1587F">
        <w:rPr>
          <w:rFonts w:hint="cs"/>
          <w:position w:val="2"/>
          <w:rtl/>
        </w:rPr>
        <w:t xml:space="preserve">בעמדת חלוקה </w:t>
      </w:r>
      <w:r>
        <w:rPr>
          <w:rFonts w:hint="cs"/>
          <w:position w:val="2"/>
          <w:rtl/>
        </w:rPr>
        <w:t xml:space="preserve">ייעודית שבמסעדה כאשר ההגשה תהיה עפ"י בקשת </w:t>
      </w:r>
      <w:r w:rsidRPr="00A1587F">
        <w:rPr>
          <w:rFonts w:hint="cs"/>
          <w:position w:val="2"/>
          <w:rtl/>
        </w:rPr>
        <w:t>העובד.</w:t>
      </w:r>
    </w:p>
    <w:p w14:paraId="511F1476" w14:textId="77777777" w:rsidR="00843C2D" w:rsidRDefault="00843C2D" w:rsidP="0008377D">
      <w:pPr>
        <w:widowControl w:val="0"/>
        <w:numPr>
          <w:ilvl w:val="3"/>
          <w:numId w:val="7"/>
        </w:numPr>
        <w:tabs>
          <w:tab w:val="clear" w:pos="2835"/>
          <w:tab w:val="num" w:pos="1269"/>
        </w:tabs>
        <w:spacing w:line="300" w:lineRule="atLeast"/>
        <w:ind w:left="1269"/>
        <w:rPr>
          <w:position w:val="2"/>
        </w:rPr>
      </w:pPr>
      <w:r>
        <w:rPr>
          <w:rFonts w:hint="cs"/>
          <w:position w:val="2"/>
          <w:rtl/>
        </w:rPr>
        <w:t>הגשת הארוחה תהיה</w:t>
      </w:r>
      <w:r w:rsidR="00774BDA">
        <w:rPr>
          <w:rFonts w:hint="cs"/>
          <w:position w:val="2"/>
          <w:rtl/>
        </w:rPr>
        <w:t xml:space="preserve"> עפ"י אחת מהאפשרויות</w:t>
      </w:r>
      <w:r>
        <w:rPr>
          <w:rFonts w:hint="cs"/>
          <w:position w:val="2"/>
          <w:rtl/>
        </w:rPr>
        <w:t xml:space="preserve"> כדלקמן:</w:t>
      </w:r>
    </w:p>
    <w:p w14:paraId="3060C870" w14:textId="77777777" w:rsidR="00843C2D" w:rsidRDefault="00843C2D" w:rsidP="00843C2D">
      <w:pPr>
        <w:pStyle w:val="aff3"/>
        <w:tabs>
          <w:tab w:val="left" w:pos="2835"/>
        </w:tabs>
        <w:rPr>
          <w:position w:val="2"/>
          <w:rtl/>
        </w:rPr>
      </w:pPr>
    </w:p>
    <w:p w14:paraId="0BF634CD" w14:textId="77777777" w:rsidR="00843C2D" w:rsidRPr="0083782C" w:rsidRDefault="00843C2D" w:rsidP="0008377D">
      <w:pPr>
        <w:widowControl w:val="0"/>
        <w:numPr>
          <w:ilvl w:val="4"/>
          <w:numId w:val="7"/>
        </w:numPr>
        <w:tabs>
          <w:tab w:val="clear" w:pos="3402"/>
          <w:tab w:val="num" w:pos="1899"/>
        </w:tabs>
        <w:spacing w:line="300" w:lineRule="atLeast"/>
        <w:ind w:left="1899"/>
        <w:rPr>
          <w:position w:val="2"/>
        </w:rPr>
      </w:pPr>
      <w:r w:rsidRPr="0083782C">
        <w:rPr>
          <w:rFonts w:hint="cs"/>
          <w:position w:val="2"/>
          <w:rtl/>
        </w:rPr>
        <w:t>על גבי צלחת</w:t>
      </w:r>
      <w:r>
        <w:rPr>
          <w:rFonts w:hint="cs"/>
          <w:position w:val="2"/>
          <w:rtl/>
        </w:rPr>
        <w:t xml:space="preserve"> רב פעמית וסכו"ם רב פעמי.</w:t>
      </w:r>
    </w:p>
    <w:p w14:paraId="7F545437" w14:textId="77777777" w:rsidR="00843C2D" w:rsidRPr="00D14BED" w:rsidRDefault="00843C2D" w:rsidP="0008377D">
      <w:pPr>
        <w:widowControl w:val="0"/>
        <w:numPr>
          <w:ilvl w:val="4"/>
          <w:numId w:val="7"/>
        </w:numPr>
        <w:tabs>
          <w:tab w:val="clear" w:pos="3402"/>
          <w:tab w:val="num" w:pos="1899"/>
        </w:tabs>
        <w:spacing w:line="300" w:lineRule="atLeast"/>
        <w:ind w:left="1899"/>
        <w:rPr>
          <w:position w:val="2"/>
        </w:rPr>
      </w:pPr>
      <w:r w:rsidRPr="0083782C">
        <w:rPr>
          <w:rFonts w:hint="cs"/>
          <w:position w:val="2"/>
          <w:rtl/>
        </w:rPr>
        <w:t>באריז</w:t>
      </w:r>
      <w:r>
        <w:rPr>
          <w:rFonts w:hint="cs"/>
          <w:position w:val="2"/>
          <w:rtl/>
        </w:rPr>
        <w:t>ת חמגשית (מתכלה, פלסטיק או אלומיניום)</w:t>
      </w:r>
      <w:r w:rsidRPr="0083782C">
        <w:rPr>
          <w:rFonts w:hint="cs"/>
          <w:position w:val="2"/>
          <w:rtl/>
        </w:rPr>
        <w:t xml:space="preserve">, ובתוספת סכו"ם חד פעמי (קשיח </w:t>
      </w:r>
      <w:r w:rsidRPr="00D14BED">
        <w:rPr>
          <w:rFonts w:hint="cs"/>
          <w:position w:val="2"/>
          <w:rtl/>
        </w:rPr>
        <w:t>ומתכלה) וזאת בתוספת מחיר</w:t>
      </w:r>
      <w:r>
        <w:rPr>
          <w:rFonts w:hint="cs"/>
          <w:position w:val="2"/>
          <w:rtl/>
        </w:rPr>
        <w:t xml:space="preserve"> שתיגבה בנפרד מהעובד</w:t>
      </w:r>
      <w:r w:rsidR="00F97988">
        <w:rPr>
          <w:rFonts w:hint="cs"/>
          <w:position w:val="2"/>
          <w:rtl/>
        </w:rPr>
        <w:t xml:space="preserve">, בסך שקל אחד עבור חמגשית </w:t>
      </w:r>
      <w:r w:rsidR="00F97988">
        <w:rPr>
          <w:rFonts w:hint="cs"/>
          <w:position w:val="2"/>
          <w:rtl/>
        </w:rPr>
        <w:lastRenderedPageBreak/>
        <w:t>וסכו"ם.</w:t>
      </w:r>
    </w:p>
    <w:p w14:paraId="612FC793" w14:textId="77777777" w:rsidR="00843C2D" w:rsidRPr="0061519F" w:rsidRDefault="00843C2D" w:rsidP="0008377D">
      <w:pPr>
        <w:widowControl w:val="0"/>
        <w:numPr>
          <w:ilvl w:val="4"/>
          <w:numId w:val="7"/>
        </w:numPr>
        <w:tabs>
          <w:tab w:val="clear" w:pos="3402"/>
          <w:tab w:val="num" w:pos="1899"/>
        </w:tabs>
        <w:spacing w:line="300" w:lineRule="atLeast"/>
        <w:ind w:left="1899"/>
        <w:rPr>
          <w:position w:val="2"/>
        </w:rPr>
      </w:pPr>
      <w:r w:rsidRPr="0061519F">
        <w:rPr>
          <w:rFonts w:hint="cs"/>
          <w:position w:val="2"/>
          <w:rtl/>
        </w:rPr>
        <w:t xml:space="preserve">כריך בפיתה או בבגט </w:t>
      </w:r>
      <w:r w:rsidR="00395C0C">
        <w:rPr>
          <w:rFonts w:hint="cs"/>
          <w:position w:val="2"/>
          <w:rtl/>
        </w:rPr>
        <w:t>( אפשרות לקמח מלא/כוסמין)</w:t>
      </w:r>
      <w:r w:rsidR="00395C0C" w:rsidRPr="0061519F">
        <w:rPr>
          <w:rFonts w:hint="cs"/>
          <w:position w:val="2"/>
          <w:rtl/>
        </w:rPr>
        <w:t xml:space="preserve"> </w:t>
      </w:r>
      <w:r w:rsidRPr="0061519F">
        <w:rPr>
          <w:rFonts w:hint="cs"/>
          <w:position w:val="2"/>
          <w:rtl/>
        </w:rPr>
        <w:t>הכולל מנה עיקרית ותוספות.</w:t>
      </w:r>
    </w:p>
    <w:p w14:paraId="01084D84" w14:textId="50631DEE" w:rsidR="00843C2D" w:rsidRPr="0061519F" w:rsidRDefault="00843C2D" w:rsidP="0008377D">
      <w:pPr>
        <w:widowControl w:val="0"/>
        <w:numPr>
          <w:ilvl w:val="4"/>
          <w:numId w:val="7"/>
        </w:numPr>
        <w:tabs>
          <w:tab w:val="clear" w:pos="3402"/>
          <w:tab w:val="num" w:pos="1899"/>
        </w:tabs>
        <w:spacing w:line="300" w:lineRule="atLeast"/>
        <w:ind w:left="1899"/>
        <w:rPr>
          <w:position w:val="2"/>
        </w:rPr>
      </w:pPr>
      <w:r w:rsidRPr="0061519F">
        <w:rPr>
          <w:rFonts w:hint="cs"/>
          <w:position w:val="2"/>
          <w:rtl/>
        </w:rPr>
        <w:t xml:space="preserve">חמגשית שיביא הסועד. </w:t>
      </w:r>
    </w:p>
    <w:p w14:paraId="36925EC7" w14:textId="77777777" w:rsidR="00843C2D" w:rsidRDefault="00843C2D" w:rsidP="00843C2D">
      <w:pPr>
        <w:spacing w:line="300" w:lineRule="atLeast"/>
        <w:ind w:left="3762" w:right="284"/>
        <w:rPr>
          <w:position w:val="2"/>
        </w:rPr>
      </w:pPr>
    </w:p>
    <w:p w14:paraId="284AB703" w14:textId="77777777" w:rsidR="00843C2D" w:rsidRPr="0061519F" w:rsidRDefault="00843C2D" w:rsidP="0008377D">
      <w:pPr>
        <w:widowControl w:val="0"/>
        <w:numPr>
          <w:ilvl w:val="3"/>
          <w:numId w:val="7"/>
        </w:numPr>
        <w:tabs>
          <w:tab w:val="clear" w:pos="2835"/>
          <w:tab w:val="num" w:pos="1269"/>
        </w:tabs>
        <w:spacing w:line="300" w:lineRule="atLeast"/>
        <w:ind w:left="1269"/>
        <w:rPr>
          <w:position w:val="2"/>
        </w:rPr>
      </w:pPr>
      <w:r w:rsidRPr="0061519F">
        <w:rPr>
          <w:rFonts w:hint="cs"/>
          <w:position w:val="2"/>
          <w:rtl/>
        </w:rPr>
        <w:t>על הקבלן לדאוג כי על כל שולחן יוצב הציוד כדלקמן: מלחיות מלאות במלח ופלפל, מפיות.</w:t>
      </w:r>
    </w:p>
    <w:p w14:paraId="555BAE4D" w14:textId="77777777" w:rsidR="00BC3F94" w:rsidRPr="00843C2D" w:rsidRDefault="00BC3F94" w:rsidP="00BC3F94">
      <w:pPr>
        <w:widowControl w:val="0"/>
        <w:spacing w:line="280" w:lineRule="atLeast"/>
        <w:ind w:left="2268"/>
        <w:rPr>
          <w:position w:val="2"/>
        </w:rPr>
      </w:pPr>
    </w:p>
    <w:p w14:paraId="393AB35D" w14:textId="77777777" w:rsidR="00843C2D" w:rsidRPr="001D79B2" w:rsidRDefault="00843C2D" w:rsidP="0008377D">
      <w:pPr>
        <w:widowControl w:val="0"/>
        <w:numPr>
          <w:ilvl w:val="2"/>
          <w:numId w:val="7"/>
        </w:numPr>
        <w:tabs>
          <w:tab w:val="clear" w:pos="2268"/>
          <w:tab w:val="num" w:pos="729"/>
        </w:tabs>
        <w:spacing w:line="300" w:lineRule="atLeast"/>
        <w:ind w:left="729" w:hanging="720"/>
        <w:rPr>
          <w:b/>
          <w:bCs/>
          <w:position w:val="2"/>
          <w:u w:val="single"/>
          <w:rtl/>
        </w:rPr>
      </w:pPr>
      <w:r w:rsidRPr="001D79B2">
        <w:rPr>
          <w:b/>
          <w:bCs/>
          <w:position w:val="2"/>
          <w:u w:val="single"/>
          <w:rtl/>
        </w:rPr>
        <w:t>פ</w:t>
      </w:r>
      <w:r w:rsidRPr="001D79B2">
        <w:rPr>
          <w:rFonts w:hint="cs"/>
          <w:b/>
          <w:bCs/>
          <w:position w:val="2"/>
          <w:u w:val="single"/>
          <w:rtl/>
        </w:rPr>
        <w:t xml:space="preserve">ריטים שאינם במסגרת </w:t>
      </w:r>
      <w:r>
        <w:rPr>
          <w:rFonts w:hint="cs"/>
          <w:b/>
          <w:bCs/>
          <w:position w:val="2"/>
          <w:u w:val="single"/>
          <w:rtl/>
        </w:rPr>
        <w:t>ארוחת הצ</w:t>
      </w:r>
      <w:r w:rsidR="00FC4144">
        <w:rPr>
          <w:rFonts w:hint="cs"/>
          <w:b/>
          <w:bCs/>
          <w:position w:val="2"/>
          <w:u w:val="single"/>
          <w:rtl/>
        </w:rPr>
        <w:t>ו</w:t>
      </w:r>
      <w:r>
        <w:rPr>
          <w:rFonts w:hint="cs"/>
          <w:b/>
          <w:bCs/>
          <w:position w:val="2"/>
          <w:u w:val="single"/>
          <w:rtl/>
        </w:rPr>
        <w:t>הריים הבסיסית</w:t>
      </w:r>
    </w:p>
    <w:p w14:paraId="1BFFC623" w14:textId="77777777" w:rsidR="00843C2D" w:rsidRPr="001D79B2" w:rsidRDefault="00843C2D" w:rsidP="00843C2D">
      <w:pPr>
        <w:spacing w:line="300" w:lineRule="atLeast"/>
        <w:ind w:left="1440"/>
        <w:rPr>
          <w:position w:val="2"/>
          <w:rtl/>
        </w:rPr>
      </w:pPr>
    </w:p>
    <w:p w14:paraId="3E60EDE7" w14:textId="77777777" w:rsidR="00843C2D" w:rsidRPr="00084235" w:rsidRDefault="00843C2D" w:rsidP="0008377D">
      <w:pPr>
        <w:widowControl w:val="0"/>
        <w:numPr>
          <w:ilvl w:val="3"/>
          <w:numId w:val="7"/>
        </w:numPr>
        <w:tabs>
          <w:tab w:val="clear" w:pos="2835"/>
          <w:tab w:val="num" w:pos="1269"/>
        </w:tabs>
        <w:spacing w:line="300" w:lineRule="atLeast"/>
        <w:ind w:left="1269"/>
        <w:rPr>
          <w:position w:val="2"/>
          <w:rtl/>
        </w:rPr>
      </w:pPr>
      <w:r w:rsidRPr="006E1BA3">
        <w:rPr>
          <w:position w:val="2"/>
          <w:rtl/>
        </w:rPr>
        <w:t>ע</w:t>
      </w:r>
      <w:r w:rsidRPr="006E1BA3">
        <w:rPr>
          <w:rFonts w:hint="cs"/>
          <w:position w:val="2"/>
          <w:rtl/>
        </w:rPr>
        <w:t xml:space="preserve">ל הקבלן לאפשר לעובדים לרכוש </w:t>
      </w:r>
      <w:r>
        <w:rPr>
          <w:rFonts w:hint="cs"/>
          <w:position w:val="2"/>
          <w:rtl/>
        </w:rPr>
        <w:t xml:space="preserve">מנה עיקרית נוספת או </w:t>
      </w:r>
      <w:r w:rsidRPr="006E1BA3">
        <w:rPr>
          <w:rFonts w:hint="cs"/>
          <w:position w:val="2"/>
          <w:rtl/>
        </w:rPr>
        <w:t xml:space="preserve">תוספות שאינן </w:t>
      </w:r>
      <w:r>
        <w:rPr>
          <w:rFonts w:hint="cs"/>
          <w:position w:val="2"/>
          <w:rtl/>
        </w:rPr>
        <w:t>חלק</w:t>
      </w:r>
      <w:r w:rsidRPr="006E1BA3">
        <w:rPr>
          <w:rFonts w:hint="cs"/>
          <w:position w:val="2"/>
          <w:rtl/>
        </w:rPr>
        <w:t xml:space="preserve"> </w:t>
      </w:r>
      <w:r>
        <w:rPr>
          <w:rFonts w:hint="cs"/>
          <w:position w:val="2"/>
          <w:rtl/>
        </w:rPr>
        <w:t>מ</w:t>
      </w:r>
      <w:r w:rsidRPr="006E1BA3">
        <w:rPr>
          <w:rFonts w:hint="cs"/>
          <w:position w:val="2"/>
          <w:rtl/>
        </w:rPr>
        <w:t>ארוחת הצ</w:t>
      </w:r>
      <w:r w:rsidR="00395C0C">
        <w:rPr>
          <w:rFonts w:hint="cs"/>
          <w:position w:val="2"/>
          <w:rtl/>
        </w:rPr>
        <w:t>ו</w:t>
      </w:r>
      <w:r w:rsidRPr="006E1BA3">
        <w:rPr>
          <w:rFonts w:hint="cs"/>
          <w:position w:val="2"/>
          <w:rtl/>
        </w:rPr>
        <w:t>הריים הבסיסית,</w:t>
      </w:r>
      <w:r>
        <w:rPr>
          <w:rFonts w:hint="cs"/>
          <w:position w:val="2"/>
          <w:rtl/>
        </w:rPr>
        <w:t xml:space="preserve"> </w:t>
      </w:r>
      <w:r w:rsidRPr="006E1BA3">
        <w:rPr>
          <w:rFonts w:hint="cs"/>
          <w:position w:val="2"/>
          <w:rtl/>
        </w:rPr>
        <w:t>מתוך מגוון התוספות או המרקים.</w:t>
      </w:r>
    </w:p>
    <w:p w14:paraId="279391CF" w14:textId="77777777" w:rsidR="00843C2D" w:rsidRDefault="00843C2D" w:rsidP="0008377D">
      <w:pPr>
        <w:widowControl w:val="0"/>
        <w:numPr>
          <w:ilvl w:val="3"/>
          <w:numId w:val="7"/>
        </w:numPr>
        <w:tabs>
          <w:tab w:val="clear" w:pos="2835"/>
          <w:tab w:val="num" w:pos="1269"/>
        </w:tabs>
        <w:spacing w:line="300" w:lineRule="atLeast"/>
        <w:ind w:left="1269"/>
        <w:rPr>
          <w:position w:val="2"/>
        </w:rPr>
      </w:pPr>
      <w:r w:rsidRPr="00426375">
        <w:rPr>
          <w:position w:val="2"/>
          <w:rtl/>
        </w:rPr>
        <w:t>העובד יוכל לבקש להפריד מהמנה הבסיסית לצלחת קטנה תוספת קרה, ללא תוספת מחיר</w:t>
      </w:r>
      <w:r>
        <w:rPr>
          <w:rFonts w:hint="cs"/>
          <w:position w:val="2"/>
          <w:rtl/>
        </w:rPr>
        <w:t>.</w:t>
      </w:r>
    </w:p>
    <w:p w14:paraId="634D7256" w14:textId="77777777" w:rsidR="00843C2D" w:rsidRDefault="00843C2D" w:rsidP="0008377D">
      <w:pPr>
        <w:widowControl w:val="0"/>
        <w:numPr>
          <w:ilvl w:val="3"/>
          <w:numId w:val="7"/>
        </w:numPr>
        <w:tabs>
          <w:tab w:val="clear" w:pos="2835"/>
          <w:tab w:val="num" w:pos="1269"/>
        </w:tabs>
        <w:spacing w:line="300" w:lineRule="atLeast"/>
        <w:ind w:left="1269"/>
        <w:rPr>
          <w:position w:val="2"/>
        </w:rPr>
      </w:pPr>
      <w:r w:rsidRPr="001D79B2">
        <w:rPr>
          <w:rFonts w:hint="cs"/>
          <w:position w:val="2"/>
          <w:rtl/>
        </w:rPr>
        <w:t>המח</w:t>
      </w:r>
      <w:r>
        <w:rPr>
          <w:rFonts w:hint="cs"/>
          <w:position w:val="2"/>
          <w:rtl/>
        </w:rPr>
        <w:t>יר יהיה עפ"י הצעות המחיר לפריט</w:t>
      </w:r>
      <w:r w:rsidRPr="001D79B2">
        <w:rPr>
          <w:rFonts w:hint="cs"/>
          <w:position w:val="2"/>
          <w:rtl/>
        </w:rPr>
        <w:t>.</w:t>
      </w:r>
    </w:p>
    <w:p w14:paraId="2D2839AA" w14:textId="77777777" w:rsidR="0085536F" w:rsidRDefault="0085536F" w:rsidP="0085536F">
      <w:pPr>
        <w:widowControl w:val="0"/>
        <w:tabs>
          <w:tab w:val="left" w:pos="2835"/>
          <w:tab w:val="right" w:pos="2979"/>
        </w:tabs>
        <w:spacing w:line="280" w:lineRule="atLeast"/>
        <w:ind w:left="2979"/>
        <w:rPr>
          <w:position w:val="2"/>
        </w:rPr>
      </w:pPr>
    </w:p>
    <w:p w14:paraId="7B39023A" w14:textId="77777777" w:rsidR="00FC4144" w:rsidRPr="001D79B2" w:rsidRDefault="00FC4144" w:rsidP="0008377D">
      <w:pPr>
        <w:widowControl w:val="0"/>
        <w:numPr>
          <w:ilvl w:val="2"/>
          <w:numId w:val="7"/>
        </w:numPr>
        <w:tabs>
          <w:tab w:val="clear" w:pos="2268"/>
          <w:tab w:val="num" w:pos="729"/>
        </w:tabs>
        <w:spacing w:line="300" w:lineRule="atLeast"/>
        <w:ind w:left="729" w:hanging="720"/>
        <w:rPr>
          <w:b/>
          <w:bCs/>
          <w:position w:val="2"/>
          <w:rtl/>
        </w:rPr>
      </w:pPr>
      <w:r>
        <w:rPr>
          <w:rFonts w:hint="cs"/>
          <w:b/>
          <w:bCs/>
          <w:position w:val="2"/>
          <w:u w:val="single"/>
          <w:rtl/>
        </w:rPr>
        <w:t>פריטים</w:t>
      </w:r>
      <w:r w:rsidRPr="001D79B2">
        <w:rPr>
          <w:rFonts w:hint="cs"/>
          <w:b/>
          <w:bCs/>
          <w:position w:val="2"/>
          <w:u w:val="single"/>
          <w:rtl/>
        </w:rPr>
        <w:t xml:space="preserve"> נלווים לארוחה</w:t>
      </w:r>
    </w:p>
    <w:p w14:paraId="5517523F" w14:textId="77777777" w:rsidR="00FC4144" w:rsidRPr="001D79B2" w:rsidRDefault="00FC4144" w:rsidP="00FC4144">
      <w:pPr>
        <w:spacing w:line="300" w:lineRule="atLeast"/>
        <w:rPr>
          <w:position w:val="2"/>
          <w:rtl/>
        </w:rPr>
      </w:pPr>
    </w:p>
    <w:p w14:paraId="7ABB195E" w14:textId="77777777" w:rsidR="00FC4144" w:rsidRDefault="00FC4144" w:rsidP="0008377D">
      <w:pPr>
        <w:widowControl w:val="0"/>
        <w:numPr>
          <w:ilvl w:val="3"/>
          <w:numId w:val="7"/>
        </w:numPr>
        <w:tabs>
          <w:tab w:val="clear" w:pos="2835"/>
          <w:tab w:val="num" w:pos="1269"/>
        </w:tabs>
        <w:spacing w:line="300" w:lineRule="atLeast"/>
        <w:ind w:left="1269"/>
        <w:rPr>
          <w:position w:val="2"/>
        </w:rPr>
      </w:pPr>
      <w:r w:rsidRPr="001D79B2">
        <w:rPr>
          <w:position w:val="2"/>
          <w:rtl/>
        </w:rPr>
        <w:t>ע</w:t>
      </w:r>
      <w:r w:rsidRPr="001D79B2">
        <w:rPr>
          <w:rFonts w:hint="cs"/>
          <w:position w:val="2"/>
          <w:rtl/>
        </w:rPr>
        <w:t>ל הקבלן לאפשר לעובדים לקבל לחם ממגוון סוגים כולל:</w:t>
      </w:r>
      <w:r w:rsidRPr="00433342">
        <w:rPr>
          <w:position w:val="2"/>
          <w:rtl/>
        </w:rPr>
        <w:t xml:space="preserve"> </w:t>
      </w:r>
      <w:r w:rsidRPr="001D79B2">
        <w:rPr>
          <w:position w:val="2"/>
          <w:rtl/>
        </w:rPr>
        <w:t>לחם קל ו/או לחם מחיטה מלאה</w:t>
      </w:r>
      <w:r w:rsidRPr="001D79B2">
        <w:rPr>
          <w:rFonts w:hint="cs"/>
          <w:position w:val="2"/>
          <w:rtl/>
        </w:rPr>
        <w:t xml:space="preserve"> </w:t>
      </w:r>
      <w:r w:rsidR="00395C0C">
        <w:rPr>
          <w:rFonts w:hint="cs"/>
          <w:position w:val="2"/>
          <w:rtl/>
        </w:rPr>
        <w:t>/ כוסמין</w:t>
      </w:r>
      <w:r w:rsidR="008D4C2F">
        <w:rPr>
          <w:rFonts w:hint="cs"/>
          <w:position w:val="2"/>
          <w:rtl/>
        </w:rPr>
        <w:t>,</w:t>
      </w:r>
      <w:r w:rsidR="00395C0C" w:rsidRPr="001D79B2">
        <w:rPr>
          <w:rFonts w:hint="cs"/>
          <w:position w:val="2"/>
          <w:rtl/>
        </w:rPr>
        <w:t xml:space="preserve"> </w:t>
      </w:r>
      <w:r w:rsidRPr="001D79B2">
        <w:rPr>
          <w:rFonts w:hint="cs"/>
          <w:position w:val="2"/>
          <w:rtl/>
        </w:rPr>
        <w:t>ללא הגבלה</w:t>
      </w:r>
      <w:r w:rsidR="00B64C0C">
        <w:rPr>
          <w:rFonts w:hint="cs"/>
          <w:position w:val="2"/>
          <w:rtl/>
        </w:rPr>
        <w:t xml:space="preserve"> </w:t>
      </w:r>
      <w:r w:rsidR="00B64C0C">
        <w:rPr>
          <w:position w:val="2"/>
          <w:rtl/>
        </w:rPr>
        <w:t>–</w:t>
      </w:r>
      <w:r w:rsidR="00B64C0C">
        <w:rPr>
          <w:rFonts w:hint="cs"/>
          <w:position w:val="2"/>
          <w:rtl/>
        </w:rPr>
        <w:t xml:space="preserve"> שני סוגים לפחות</w:t>
      </w:r>
      <w:r w:rsidRPr="001D79B2">
        <w:rPr>
          <w:rFonts w:hint="cs"/>
          <w:position w:val="2"/>
          <w:rtl/>
        </w:rPr>
        <w:t>.</w:t>
      </w:r>
    </w:p>
    <w:p w14:paraId="76C92D39" w14:textId="77777777" w:rsidR="008D4C2F" w:rsidRPr="001D79B2" w:rsidRDefault="008D4C2F" w:rsidP="0008377D">
      <w:pPr>
        <w:widowControl w:val="0"/>
        <w:numPr>
          <w:ilvl w:val="3"/>
          <w:numId w:val="7"/>
        </w:numPr>
        <w:tabs>
          <w:tab w:val="clear" w:pos="2835"/>
          <w:tab w:val="num" w:pos="1269"/>
        </w:tabs>
        <w:spacing w:line="300" w:lineRule="atLeast"/>
        <w:ind w:left="1269"/>
        <w:rPr>
          <w:position w:val="2"/>
          <w:rtl/>
        </w:rPr>
      </w:pPr>
      <w:r>
        <w:rPr>
          <w:rFonts w:hint="cs"/>
          <w:position w:val="2"/>
          <w:rtl/>
        </w:rPr>
        <w:t>האמור יסופק בנוסף ללחם אחיד.</w:t>
      </w:r>
    </w:p>
    <w:p w14:paraId="1ED8CA23" w14:textId="77777777" w:rsidR="00FC4144" w:rsidRDefault="00FC4144" w:rsidP="0008377D">
      <w:pPr>
        <w:widowControl w:val="0"/>
        <w:numPr>
          <w:ilvl w:val="3"/>
          <w:numId w:val="7"/>
        </w:numPr>
        <w:tabs>
          <w:tab w:val="clear" w:pos="2835"/>
          <w:tab w:val="num" w:pos="1269"/>
        </w:tabs>
        <w:spacing w:line="300" w:lineRule="atLeast"/>
        <w:ind w:left="1269"/>
        <w:rPr>
          <w:position w:val="2"/>
        </w:rPr>
      </w:pPr>
      <w:r w:rsidRPr="00216D14">
        <w:rPr>
          <w:position w:val="2"/>
          <w:rtl/>
        </w:rPr>
        <w:t>ע</w:t>
      </w:r>
      <w:r w:rsidRPr="00216D14">
        <w:rPr>
          <w:rFonts w:hint="cs"/>
          <w:position w:val="2"/>
          <w:rtl/>
        </w:rPr>
        <w:t>ל הקבלן להציב במקום בולט שקיות אישיות( ולא בבקבוק) עם רטבים שונים (חרדל, קטשופ, בקבוקונים עם שמן זית ולימון וכו</w:t>
      </w:r>
      <w:smartTag w:uri="urn:schemas-microsoft-com:office:smarttags" w:element="PersonName">
        <w:r w:rsidRPr="00216D14">
          <w:rPr>
            <w:rFonts w:hint="cs"/>
            <w:position w:val="2"/>
            <w:rtl/>
          </w:rPr>
          <w:t>'</w:t>
        </w:r>
      </w:smartTag>
      <w:r w:rsidRPr="00216D14">
        <w:rPr>
          <w:rFonts w:hint="cs"/>
          <w:position w:val="2"/>
          <w:rtl/>
        </w:rPr>
        <w:t>), לשימוש חופשי ללא הגבלת כמות.</w:t>
      </w:r>
    </w:p>
    <w:p w14:paraId="7DCF5FE0" w14:textId="77777777" w:rsidR="0085536F" w:rsidRDefault="0085536F" w:rsidP="0085536F">
      <w:pPr>
        <w:tabs>
          <w:tab w:val="left" w:pos="2835"/>
        </w:tabs>
        <w:spacing w:line="300" w:lineRule="atLeast"/>
        <w:ind w:left="2979"/>
        <w:rPr>
          <w:position w:val="2"/>
        </w:rPr>
      </w:pPr>
    </w:p>
    <w:p w14:paraId="179E194D" w14:textId="77777777" w:rsidR="0085536F" w:rsidRPr="001D79B2" w:rsidRDefault="0085536F" w:rsidP="0008377D">
      <w:pPr>
        <w:widowControl w:val="0"/>
        <w:numPr>
          <w:ilvl w:val="2"/>
          <w:numId w:val="7"/>
        </w:numPr>
        <w:tabs>
          <w:tab w:val="clear" w:pos="2268"/>
          <w:tab w:val="num" w:pos="729"/>
        </w:tabs>
        <w:spacing w:line="300" w:lineRule="atLeast"/>
        <w:ind w:left="729" w:hanging="720"/>
        <w:rPr>
          <w:b/>
          <w:bCs/>
          <w:position w:val="2"/>
          <w:u w:val="single"/>
        </w:rPr>
      </w:pPr>
      <w:r w:rsidRPr="001D79B2">
        <w:rPr>
          <w:rFonts w:hint="cs"/>
          <w:b/>
          <w:bCs/>
          <w:position w:val="2"/>
          <w:u w:val="single"/>
          <w:rtl/>
        </w:rPr>
        <w:t>משקאות</w:t>
      </w:r>
    </w:p>
    <w:p w14:paraId="273D5B71" w14:textId="77777777" w:rsidR="0085536F" w:rsidRDefault="0085536F" w:rsidP="00612245">
      <w:pPr>
        <w:spacing w:line="300" w:lineRule="atLeast"/>
        <w:ind w:left="2268" w:hanging="1449"/>
        <w:rPr>
          <w:position w:val="2"/>
          <w:rtl/>
        </w:rPr>
      </w:pPr>
      <w:r w:rsidRPr="00873648">
        <w:rPr>
          <w:rFonts w:hint="cs"/>
          <w:position w:val="2"/>
          <w:rtl/>
        </w:rPr>
        <w:t xml:space="preserve">על הקבלן לאפשר לעובדים לרכוש משקאות כמפורט בנספח </w:t>
      </w:r>
      <w:r w:rsidRPr="00873648">
        <w:rPr>
          <w:rFonts w:hint="cs"/>
          <w:b/>
          <w:bCs/>
          <w:position w:val="2"/>
          <w:rtl/>
        </w:rPr>
        <w:t>4</w:t>
      </w:r>
      <w:r w:rsidRPr="00873648">
        <w:rPr>
          <w:rFonts w:hint="cs"/>
          <w:position w:val="2"/>
          <w:rtl/>
        </w:rPr>
        <w:t xml:space="preserve"> .</w:t>
      </w:r>
    </w:p>
    <w:p w14:paraId="77E9C7ED" w14:textId="77777777" w:rsidR="00612245" w:rsidRDefault="00612245" w:rsidP="00612245">
      <w:pPr>
        <w:spacing w:line="300" w:lineRule="atLeast"/>
        <w:ind w:left="2268" w:hanging="1449"/>
        <w:rPr>
          <w:position w:val="2"/>
          <w:rtl/>
        </w:rPr>
      </w:pPr>
    </w:p>
    <w:p w14:paraId="5EA7D30B" w14:textId="77777777" w:rsidR="0085536F" w:rsidRPr="001D79B2" w:rsidRDefault="0085536F" w:rsidP="0008377D">
      <w:pPr>
        <w:widowControl w:val="0"/>
        <w:numPr>
          <w:ilvl w:val="1"/>
          <w:numId w:val="7"/>
        </w:numPr>
        <w:spacing w:line="300" w:lineRule="atLeast"/>
        <w:rPr>
          <w:b/>
          <w:bCs/>
          <w:position w:val="2"/>
          <w:u w:val="single"/>
        </w:rPr>
      </w:pPr>
      <w:r w:rsidRPr="001D79B2">
        <w:rPr>
          <w:rFonts w:hint="cs"/>
          <w:b/>
          <w:bCs/>
          <w:position w:val="2"/>
          <w:u w:val="single"/>
          <w:rtl/>
        </w:rPr>
        <w:t>ממתקים, חטיפים ומלוחים</w:t>
      </w:r>
    </w:p>
    <w:p w14:paraId="67584840" w14:textId="77777777" w:rsidR="0085536F" w:rsidRPr="001D79B2" w:rsidRDefault="0085536F" w:rsidP="0085536F">
      <w:pPr>
        <w:spacing w:line="300" w:lineRule="atLeast"/>
        <w:ind w:left="2268"/>
        <w:rPr>
          <w:b/>
          <w:bCs/>
          <w:position w:val="2"/>
          <w:u w:val="single"/>
          <w:rtl/>
        </w:rPr>
      </w:pPr>
    </w:p>
    <w:p w14:paraId="40D8B7BC" w14:textId="0662310C" w:rsidR="0085536F" w:rsidRDefault="00287004" w:rsidP="00612245">
      <w:pPr>
        <w:spacing w:line="300" w:lineRule="atLeast"/>
        <w:ind w:left="549"/>
        <w:rPr>
          <w:position w:val="2"/>
          <w:rtl/>
        </w:rPr>
      </w:pPr>
      <w:r w:rsidRPr="001D79B2">
        <w:rPr>
          <w:rFonts w:hint="cs"/>
          <w:position w:val="2"/>
          <w:rtl/>
        </w:rPr>
        <w:t xml:space="preserve">על הקבלן לאפשר לעובדים לרכוש פריטים שונים, כגון: וופלים, שוקולד, סוכריות, חטיפים שונים, חטיפי בריאות, </w:t>
      </w:r>
      <w:r>
        <w:rPr>
          <w:rFonts w:hint="cs"/>
          <w:position w:val="2"/>
          <w:rtl/>
        </w:rPr>
        <w:t xml:space="preserve">חטיפים ללא סוכר, </w:t>
      </w:r>
      <w:r w:rsidRPr="001D79B2">
        <w:rPr>
          <w:rFonts w:hint="cs"/>
          <w:position w:val="2"/>
          <w:rtl/>
        </w:rPr>
        <w:t>שלגונים, גלידות</w:t>
      </w:r>
      <w:r>
        <w:rPr>
          <w:rFonts w:hint="cs"/>
          <w:position w:val="2"/>
          <w:rtl/>
        </w:rPr>
        <w:t>,</w:t>
      </w:r>
      <w:r w:rsidRPr="00395C0C">
        <w:rPr>
          <w:rFonts w:hint="cs"/>
          <w:position w:val="2"/>
          <w:rtl/>
        </w:rPr>
        <w:t xml:space="preserve"> </w:t>
      </w:r>
      <w:r>
        <w:rPr>
          <w:rFonts w:hint="cs"/>
          <w:position w:val="2"/>
          <w:rtl/>
        </w:rPr>
        <w:t>גלידות ללא סוכר</w:t>
      </w:r>
      <w:r w:rsidRPr="001D79B2">
        <w:rPr>
          <w:rFonts w:hint="cs"/>
          <w:position w:val="2"/>
          <w:rtl/>
        </w:rPr>
        <w:t xml:space="preserve"> ועוד, כל זאת באריזות המקוריות של היצרן</w:t>
      </w:r>
      <w:r w:rsidR="0085536F" w:rsidRPr="001D79B2">
        <w:rPr>
          <w:rFonts w:hint="cs"/>
          <w:position w:val="2"/>
          <w:rtl/>
        </w:rPr>
        <w:t>.</w:t>
      </w:r>
    </w:p>
    <w:p w14:paraId="550D8422" w14:textId="77777777" w:rsidR="0085536F" w:rsidRDefault="0085536F" w:rsidP="0085536F">
      <w:pPr>
        <w:spacing w:line="300" w:lineRule="atLeast"/>
        <w:ind w:left="1269"/>
        <w:rPr>
          <w:position w:val="2"/>
          <w:rtl/>
        </w:rPr>
      </w:pPr>
    </w:p>
    <w:p w14:paraId="0292E838" w14:textId="77777777" w:rsidR="0085536F" w:rsidRPr="00BD79DA" w:rsidRDefault="0085536F" w:rsidP="00612245">
      <w:pPr>
        <w:spacing w:line="300" w:lineRule="atLeast"/>
        <w:ind w:left="549"/>
        <w:rPr>
          <w:position w:val="2"/>
          <w:rtl/>
        </w:rPr>
      </w:pPr>
      <w:r w:rsidRPr="00BD79DA">
        <w:rPr>
          <w:rFonts w:hint="cs"/>
          <w:position w:val="2"/>
          <w:rtl/>
        </w:rPr>
        <w:t>על הקבלן להגיש מראש את רשימת הפריטים בצירוף המחיר למכירה לאישור המשרד. מובהר בזה כי המחירים לא יעלו על מחיר שוק, כפי שיאושר מראש ע"י ועדת מזנון.</w:t>
      </w:r>
    </w:p>
    <w:p w14:paraId="58E353FB" w14:textId="77777777" w:rsidR="0085536F" w:rsidRPr="001D79B2" w:rsidRDefault="0085536F" w:rsidP="00612245">
      <w:pPr>
        <w:spacing w:line="300" w:lineRule="atLeast"/>
        <w:ind w:left="549"/>
        <w:rPr>
          <w:position w:val="2"/>
          <w:rtl/>
        </w:rPr>
      </w:pPr>
    </w:p>
    <w:p w14:paraId="2419A166" w14:textId="77777777" w:rsidR="0085536F" w:rsidRPr="001D79B2" w:rsidRDefault="0085536F" w:rsidP="00612245">
      <w:pPr>
        <w:spacing w:line="300" w:lineRule="atLeast"/>
        <w:ind w:left="549"/>
        <w:rPr>
          <w:position w:val="2"/>
          <w:rtl/>
        </w:rPr>
      </w:pPr>
      <w:r w:rsidRPr="001D79B2">
        <w:rPr>
          <w:rFonts w:hint="cs"/>
          <w:position w:val="2"/>
          <w:rtl/>
        </w:rPr>
        <w:t>על הקבלן להתאים את המגוון לביקוש של העובדים.</w:t>
      </w:r>
    </w:p>
    <w:p w14:paraId="06518F0A" w14:textId="77777777" w:rsidR="0085536F" w:rsidRPr="001D79B2" w:rsidRDefault="0085536F" w:rsidP="00612245">
      <w:pPr>
        <w:spacing w:line="300" w:lineRule="atLeast"/>
        <w:ind w:left="549"/>
        <w:rPr>
          <w:position w:val="2"/>
          <w:rtl/>
        </w:rPr>
      </w:pPr>
    </w:p>
    <w:p w14:paraId="01E922F7" w14:textId="77777777" w:rsidR="0085536F" w:rsidRPr="001D79B2" w:rsidRDefault="0085536F" w:rsidP="00612245">
      <w:pPr>
        <w:spacing w:line="300" w:lineRule="atLeast"/>
        <w:ind w:left="549"/>
        <w:rPr>
          <w:position w:val="2"/>
          <w:rtl/>
        </w:rPr>
      </w:pPr>
      <w:r w:rsidRPr="001D79B2">
        <w:rPr>
          <w:rFonts w:hint="cs"/>
          <w:position w:val="2"/>
          <w:rtl/>
        </w:rPr>
        <w:t>המכירה של פריטים אלו תתקיים בכל שעות הפעילות של המסעדות והמזנונים, במחירי שוק</w:t>
      </w:r>
      <w:r>
        <w:rPr>
          <w:rFonts w:hint="cs"/>
          <w:position w:val="2"/>
          <w:rtl/>
        </w:rPr>
        <w:t xml:space="preserve"> כאמור לעיל</w:t>
      </w:r>
      <w:r w:rsidRPr="001D79B2">
        <w:rPr>
          <w:rFonts w:hint="cs"/>
          <w:position w:val="2"/>
          <w:rtl/>
        </w:rPr>
        <w:t>.</w:t>
      </w:r>
    </w:p>
    <w:p w14:paraId="67EF1746" w14:textId="77777777" w:rsidR="0085536F" w:rsidRDefault="0085536F" w:rsidP="00612245">
      <w:pPr>
        <w:spacing w:line="300" w:lineRule="atLeast"/>
        <w:ind w:left="549"/>
        <w:rPr>
          <w:position w:val="2"/>
          <w:rtl/>
        </w:rPr>
      </w:pPr>
      <w:r w:rsidRPr="001D79B2">
        <w:rPr>
          <w:rFonts w:hint="cs"/>
          <w:position w:val="2"/>
          <w:rtl/>
        </w:rPr>
        <w:t>רשימת הפריטים כולל המחיר תוצב במזנון</w:t>
      </w:r>
      <w:r>
        <w:rPr>
          <w:rFonts w:hint="cs"/>
          <w:position w:val="2"/>
          <w:rtl/>
        </w:rPr>
        <w:t xml:space="preserve"> שבוע ימים מיום הפעלת המסעדה.</w:t>
      </w:r>
    </w:p>
    <w:p w14:paraId="5A5CC574" w14:textId="77777777" w:rsidR="001E448C" w:rsidRDefault="001E448C" w:rsidP="0085536F">
      <w:pPr>
        <w:spacing w:line="300" w:lineRule="atLeast"/>
        <w:ind w:left="1269"/>
        <w:rPr>
          <w:position w:val="2"/>
          <w:rtl/>
        </w:rPr>
      </w:pPr>
    </w:p>
    <w:p w14:paraId="340FC8A3" w14:textId="77777777" w:rsidR="001E448C" w:rsidRPr="001D79B2" w:rsidRDefault="001E448C" w:rsidP="0008377D">
      <w:pPr>
        <w:widowControl w:val="0"/>
        <w:numPr>
          <w:ilvl w:val="1"/>
          <w:numId w:val="7"/>
        </w:numPr>
        <w:spacing w:line="300" w:lineRule="atLeast"/>
        <w:rPr>
          <w:b/>
          <w:bCs/>
          <w:position w:val="2"/>
          <w:u w:val="single"/>
          <w:rtl/>
        </w:rPr>
      </w:pPr>
      <w:r w:rsidRPr="001D79B2">
        <w:rPr>
          <w:rFonts w:hint="cs"/>
          <w:b/>
          <w:bCs/>
          <w:position w:val="2"/>
          <w:u w:val="single"/>
          <w:rtl/>
        </w:rPr>
        <w:t>הצגת מחירון</w:t>
      </w:r>
    </w:p>
    <w:p w14:paraId="5C90D25B" w14:textId="77777777" w:rsidR="001E448C" w:rsidRPr="001E448C" w:rsidRDefault="001E448C" w:rsidP="001E448C">
      <w:pPr>
        <w:widowControl w:val="0"/>
        <w:tabs>
          <w:tab w:val="num" w:pos="1418"/>
        </w:tabs>
        <w:spacing w:line="280" w:lineRule="atLeast"/>
        <w:ind w:left="1418"/>
        <w:rPr>
          <w:b/>
          <w:bCs/>
          <w:position w:val="2"/>
          <w:u w:val="single"/>
          <w:rtl/>
        </w:rPr>
      </w:pPr>
    </w:p>
    <w:p w14:paraId="3AE2CF4A" w14:textId="77777777" w:rsidR="001E448C" w:rsidRPr="00873648" w:rsidRDefault="001E448C" w:rsidP="00612245">
      <w:pPr>
        <w:spacing w:line="300" w:lineRule="atLeast"/>
        <w:ind w:left="549"/>
        <w:rPr>
          <w:position w:val="2"/>
          <w:rtl/>
        </w:rPr>
      </w:pPr>
      <w:r w:rsidRPr="00873648">
        <w:rPr>
          <w:rFonts w:hint="cs"/>
          <w:position w:val="2"/>
          <w:rtl/>
        </w:rPr>
        <w:t xml:space="preserve">הקבלן יציג במקום בולט במסעדה מחירון הכולל את רשימת הארוחות הנמכרות ורשימת המוצרים האחרים, תוך פירוט המחיר למכירה של כל פריט  אשר ייקבעו כמפורט בנספח 4 . המחירון יוצג שבוע ימים מיום הפעלת המסעדה. </w:t>
      </w:r>
    </w:p>
    <w:p w14:paraId="2A3728BE" w14:textId="77777777" w:rsidR="001E448C" w:rsidRPr="00873648" w:rsidRDefault="001E448C" w:rsidP="00612245">
      <w:pPr>
        <w:spacing w:line="300" w:lineRule="atLeast"/>
        <w:ind w:left="549"/>
        <w:rPr>
          <w:position w:val="2"/>
          <w:rtl/>
        </w:rPr>
      </w:pPr>
    </w:p>
    <w:p w14:paraId="2122D937" w14:textId="77777777" w:rsidR="001E448C" w:rsidRPr="00065CA3" w:rsidRDefault="001E448C" w:rsidP="00612245">
      <w:pPr>
        <w:spacing w:line="300" w:lineRule="atLeast"/>
        <w:ind w:left="549"/>
        <w:rPr>
          <w:position w:val="2"/>
          <w:rtl/>
        </w:rPr>
      </w:pPr>
      <w:r w:rsidRPr="00873648">
        <w:rPr>
          <w:rFonts w:hint="cs"/>
          <w:position w:val="2"/>
          <w:rtl/>
        </w:rPr>
        <w:t xml:space="preserve">כל המחירים שיוצגו במחירון אושרו מראש ע"י ועדת הרכישות במשרד למוצרים השונים המפורטים </w:t>
      </w:r>
      <w:r w:rsidRPr="00873648">
        <w:rPr>
          <w:position w:val="2"/>
          <w:rtl/>
        </w:rPr>
        <w:t>ב</w:t>
      </w:r>
      <w:r w:rsidRPr="00873648">
        <w:rPr>
          <w:rFonts w:hint="cs"/>
          <w:position w:val="2"/>
          <w:rtl/>
        </w:rPr>
        <w:t>נספח 4.</w:t>
      </w:r>
    </w:p>
    <w:p w14:paraId="50F3E4CD" w14:textId="77777777" w:rsidR="001E448C" w:rsidRPr="00065CA3" w:rsidRDefault="001E448C" w:rsidP="00612245">
      <w:pPr>
        <w:spacing w:line="300" w:lineRule="atLeast"/>
        <w:ind w:left="549"/>
        <w:rPr>
          <w:position w:val="2"/>
          <w:rtl/>
        </w:rPr>
      </w:pPr>
    </w:p>
    <w:p w14:paraId="379D73CD" w14:textId="77777777" w:rsidR="001E448C" w:rsidRPr="001D79B2" w:rsidRDefault="001E448C" w:rsidP="00612245">
      <w:pPr>
        <w:spacing w:line="300" w:lineRule="atLeast"/>
        <w:ind w:left="549"/>
        <w:rPr>
          <w:position w:val="2"/>
          <w:rtl/>
        </w:rPr>
      </w:pPr>
      <w:r w:rsidRPr="00065CA3">
        <w:rPr>
          <w:rFonts w:hint="cs"/>
          <w:position w:val="2"/>
          <w:rtl/>
        </w:rPr>
        <w:t>באם יכניס הקבלן פריטים חדשים, אשר לא נכללו בהצעתו למכרז, יהא עליו לתאם מראש את מחיר הפריט והרכבו עם ועדת המזנון של המשרד, לצורך קבלת אישור של וועדת המזנון .</w:t>
      </w:r>
    </w:p>
    <w:p w14:paraId="2E704575" w14:textId="77777777" w:rsidR="001E448C" w:rsidRPr="001D79B2" w:rsidRDefault="001E448C" w:rsidP="00612245">
      <w:pPr>
        <w:spacing w:line="300" w:lineRule="atLeast"/>
        <w:ind w:left="549"/>
        <w:rPr>
          <w:position w:val="2"/>
        </w:rPr>
      </w:pPr>
    </w:p>
    <w:p w14:paraId="24256602" w14:textId="77777777" w:rsidR="001E448C" w:rsidRDefault="001E448C" w:rsidP="00612245">
      <w:pPr>
        <w:spacing w:line="300" w:lineRule="atLeast"/>
        <w:ind w:left="549"/>
        <w:rPr>
          <w:position w:val="2"/>
          <w:rtl/>
        </w:rPr>
      </w:pPr>
      <w:r>
        <w:rPr>
          <w:rFonts w:hint="cs"/>
          <w:position w:val="2"/>
          <w:rtl/>
        </w:rPr>
        <w:lastRenderedPageBreak/>
        <w:t>על הקבלן לציין במחירון את המחיר לסועד שאינו עובד מדינה.</w:t>
      </w:r>
    </w:p>
    <w:p w14:paraId="7716746D" w14:textId="77777777" w:rsidR="001E448C" w:rsidRDefault="001E448C" w:rsidP="00CA61A8">
      <w:pPr>
        <w:widowControl w:val="0"/>
        <w:spacing w:line="300" w:lineRule="atLeast"/>
        <w:rPr>
          <w:b/>
          <w:bCs/>
          <w:u w:val="single"/>
          <w:rtl/>
          <w:lang w:eastAsia="en-US"/>
        </w:rPr>
      </w:pPr>
    </w:p>
    <w:p w14:paraId="3555C192" w14:textId="77777777" w:rsidR="004073A7" w:rsidRPr="001D79B2" w:rsidRDefault="004073A7" w:rsidP="0008377D">
      <w:pPr>
        <w:widowControl w:val="0"/>
        <w:numPr>
          <w:ilvl w:val="1"/>
          <w:numId w:val="7"/>
        </w:numPr>
        <w:spacing w:line="300" w:lineRule="atLeast"/>
        <w:rPr>
          <w:b/>
          <w:bCs/>
          <w:position w:val="2"/>
          <w:u w:val="single"/>
          <w:rtl/>
        </w:rPr>
      </w:pPr>
      <w:r w:rsidRPr="001D79B2">
        <w:rPr>
          <w:rFonts w:hint="cs"/>
          <w:b/>
          <w:bCs/>
          <w:position w:val="2"/>
          <w:u w:val="single"/>
          <w:rtl/>
        </w:rPr>
        <w:t>כריכים לישיבות</w:t>
      </w:r>
    </w:p>
    <w:p w14:paraId="35EFC4EC" w14:textId="77777777" w:rsidR="004073A7" w:rsidRPr="001D79B2" w:rsidRDefault="004073A7" w:rsidP="004073A7">
      <w:pPr>
        <w:spacing w:line="300" w:lineRule="atLeast"/>
        <w:ind w:left="2834" w:right="720"/>
        <w:rPr>
          <w:position w:val="2"/>
          <w:rtl/>
        </w:rPr>
      </w:pPr>
    </w:p>
    <w:p w14:paraId="4A626521" w14:textId="77777777" w:rsidR="004073A7" w:rsidRPr="001D79B2" w:rsidRDefault="004073A7" w:rsidP="00DE44F1">
      <w:pPr>
        <w:tabs>
          <w:tab w:val="left" w:pos="991"/>
          <w:tab w:val="left" w:pos="1558"/>
        </w:tabs>
        <w:spacing w:line="300" w:lineRule="atLeast"/>
        <w:ind w:left="1416" w:hanging="777"/>
        <w:rPr>
          <w:position w:val="2"/>
          <w:rtl/>
        </w:rPr>
      </w:pPr>
      <w:r w:rsidRPr="001D79B2">
        <w:rPr>
          <w:rFonts w:hint="cs"/>
          <w:position w:val="2"/>
          <w:rtl/>
        </w:rPr>
        <w:t>על פי דרישת ואישור אגף נכסים בלבד הקבלן יספק כריכים כדלקמן:</w:t>
      </w:r>
    </w:p>
    <w:p w14:paraId="3BCE8332" w14:textId="77777777" w:rsidR="004073A7" w:rsidRPr="001D79B2" w:rsidRDefault="004073A7" w:rsidP="004073A7">
      <w:pPr>
        <w:tabs>
          <w:tab w:val="left" w:pos="991"/>
          <w:tab w:val="left" w:pos="1558"/>
        </w:tabs>
        <w:spacing w:line="300" w:lineRule="atLeast"/>
        <w:ind w:left="1416" w:right="720"/>
        <w:rPr>
          <w:position w:val="2"/>
        </w:rPr>
      </w:pPr>
    </w:p>
    <w:p w14:paraId="7C8BF7B1" w14:textId="77777777" w:rsidR="004073A7" w:rsidRPr="001D79B2" w:rsidRDefault="004073A7" w:rsidP="0008377D">
      <w:pPr>
        <w:numPr>
          <w:ilvl w:val="3"/>
          <w:numId w:val="18"/>
        </w:numPr>
        <w:tabs>
          <w:tab w:val="clear" w:pos="2835"/>
          <w:tab w:val="left" w:pos="999"/>
        </w:tabs>
        <w:spacing w:after="140" w:line="300" w:lineRule="atLeast"/>
        <w:ind w:left="999" w:hanging="450"/>
        <w:rPr>
          <w:position w:val="2"/>
          <w:rtl/>
        </w:rPr>
      </w:pPr>
      <w:r w:rsidRPr="001D79B2">
        <w:rPr>
          <w:rFonts w:hint="cs"/>
          <w:b/>
          <w:bCs/>
          <w:position w:val="2"/>
          <w:u w:val="single"/>
          <w:rtl/>
        </w:rPr>
        <w:t>כריך חלבי</w:t>
      </w:r>
      <w:r w:rsidRPr="001D79B2">
        <w:rPr>
          <w:rFonts w:hint="cs"/>
          <w:position w:val="2"/>
          <w:rtl/>
        </w:rPr>
        <w:t>: לחם מקמח מלא/לבן/</w:t>
      </w:r>
      <w:r w:rsidR="005F509B" w:rsidRPr="005F509B">
        <w:rPr>
          <w:rFonts w:hint="cs"/>
          <w:position w:val="2"/>
          <w:rtl/>
        </w:rPr>
        <w:t xml:space="preserve"> </w:t>
      </w:r>
      <w:r w:rsidR="005F509B">
        <w:rPr>
          <w:rFonts w:hint="cs"/>
          <w:position w:val="2"/>
          <w:rtl/>
        </w:rPr>
        <w:t>כוסמין /</w:t>
      </w:r>
      <w:r w:rsidRPr="001D79B2">
        <w:rPr>
          <w:rFonts w:hint="cs"/>
          <w:position w:val="2"/>
          <w:rtl/>
        </w:rPr>
        <w:t>חצי בגט/ ג</w:t>
      </w:r>
      <w:smartTag w:uri="urn:schemas-microsoft-com:office:smarttags" w:element="PersonName">
        <w:r w:rsidRPr="001D79B2">
          <w:rPr>
            <w:rFonts w:hint="cs"/>
            <w:position w:val="2"/>
            <w:rtl/>
          </w:rPr>
          <w:t>'</w:t>
        </w:r>
      </w:smartTag>
      <w:r w:rsidRPr="001D79B2">
        <w:rPr>
          <w:rFonts w:hint="cs"/>
          <w:position w:val="2"/>
          <w:rtl/>
        </w:rPr>
        <w:t>בטה/ לחמניה גדולה, חביתה, חביתת ירק, טונה, אבוקדו, סלט ביצים, סוגי גבינות למיניהן ועוד.</w:t>
      </w:r>
    </w:p>
    <w:p w14:paraId="20AA3C09" w14:textId="77777777" w:rsidR="004073A7" w:rsidRPr="00083398" w:rsidRDefault="004073A7" w:rsidP="0008377D">
      <w:pPr>
        <w:numPr>
          <w:ilvl w:val="3"/>
          <w:numId w:val="18"/>
        </w:numPr>
        <w:tabs>
          <w:tab w:val="clear" w:pos="2835"/>
          <w:tab w:val="left" w:pos="991"/>
          <w:tab w:val="left" w:pos="1842"/>
        </w:tabs>
        <w:spacing w:after="140" w:line="300" w:lineRule="atLeast"/>
        <w:ind w:left="1843" w:right="-426" w:hanging="1293"/>
        <w:rPr>
          <w:position w:val="2"/>
          <w:rtl/>
        </w:rPr>
      </w:pPr>
      <w:r w:rsidRPr="00083398">
        <w:rPr>
          <w:rFonts w:hint="cs"/>
          <w:b/>
          <w:bCs/>
          <w:position w:val="2"/>
          <w:u w:val="single"/>
          <w:rtl/>
        </w:rPr>
        <w:t>כריך בשרים קרים</w:t>
      </w:r>
      <w:r w:rsidRPr="00083398">
        <w:rPr>
          <w:rFonts w:hint="cs"/>
          <w:position w:val="2"/>
          <w:rtl/>
        </w:rPr>
        <w:t xml:space="preserve">: לחם מקמח מלא/ לבן/ </w:t>
      </w:r>
      <w:r w:rsidR="005F509B">
        <w:rPr>
          <w:rFonts w:hint="cs"/>
          <w:position w:val="2"/>
          <w:rtl/>
        </w:rPr>
        <w:t>כוסמין /</w:t>
      </w:r>
      <w:r w:rsidRPr="00083398">
        <w:rPr>
          <w:rFonts w:hint="cs"/>
          <w:position w:val="2"/>
          <w:rtl/>
        </w:rPr>
        <w:t>חצי בגט/ ג</w:t>
      </w:r>
      <w:smartTag w:uri="urn:schemas-microsoft-com:office:smarttags" w:element="PersonName">
        <w:r w:rsidRPr="00083398">
          <w:rPr>
            <w:rFonts w:hint="cs"/>
            <w:position w:val="2"/>
            <w:rtl/>
          </w:rPr>
          <w:t>'</w:t>
        </w:r>
      </w:smartTag>
      <w:r w:rsidRPr="00083398">
        <w:rPr>
          <w:rFonts w:hint="cs"/>
          <w:position w:val="2"/>
          <w:rtl/>
        </w:rPr>
        <w:t>בטה/ לחמניה גדולה, פסטרמה או נקניק</w:t>
      </w:r>
      <w:r>
        <w:rPr>
          <w:rFonts w:hint="cs"/>
          <w:position w:val="2"/>
          <w:rtl/>
        </w:rPr>
        <w:t>.</w:t>
      </w:r>
      <w:r w:rsidRPr="00083398">
        <w:rPr>
          <w:rFonts w:hint="cs"/>
          <w:position w:val="2"/>
          <w:rtl/>
        </w:rPr>
        <w:t xml:space="preserve"> </w:t>
      </w:r>
    </w:p>
    <w:p w14:paraId="3DCDED20" w14:textId="77777777" w:rsidR="004073A7" w:rsidRPr="001D79B2" w:rsidRDefault="004073A7" w:rsidP="0008377D">
      <w:pPr>
        <w:numPr>
          <w:ilvl w:val="3"/>
          <w:numId w:val="18"/>
        </w:numPr>
        <w:tabs>
          <w:tab w:val="clear" w:pos="2835"/>
          <w:tab w:val="left" w:pos="991"/>
          <w:tab w:val="left" w:pos="1842"/>
        </w:tabs>
        <w:spacing w:after="140" w:line="300" w:lineRule="atLeast"/>
        <w:ind w:left="1843" w:right="-426" w:hanging="1293"/>
        <w:rPr>
          <w:position w:val="2"/>
        </w:rPr>
      </w:pPr>
      <w:r w:rsidRPr="001D79B2">
        <w:rPr>
          <w:rFonts w:hint="cs"/>
          <w:b/>
          <w:bCs/>
          <w:position w:val="2"/>
          <w:u w:val="single"/>
          <w:rtl/>
        </w:rPr>
        <w:t>כריך בשרי חם</w:t>
      </w:r>
      <w:r w:rsidRPr="001D79B2">
        <w:rPr>
          <w:rFonts w:hint="cs"/>
          <w:position w:val="2"/>
          <w:rtl/>
        </w:rPr>
        <w:t xml:space="preserve"> : לחם מקמח מלא/ לבן/ </w:t>
      </w:r>
      <w:r w:rsidR="005F509B">
        <w:rPr>
          <w:rFonts w:hint="cs"/>
          <w:position w:val="2"/>
          <w:rtl/>
        </w:rPr>
        <w:t>כוסמין /</w:t>
      </w:r>
      <w:r w:rsidRPr="001D79B2">
        <w:rPr>
          <w:rFonts w:hint="cs"/>
          <w:position w:val="2"/>
          <w:rtl/>
        </w:rPr>
        <w:t>חצי בגט/ ג</w:t>
      </w:r>
      <w:smartTag w:uri="urn:schemas-microsoft-com:office:smarttags" w:element="PersonName">
        <w:r w:rsidRPr="001D79B2">
          <w:rPr>
            <w:rFonts w:hint="cs"/>
            <w:position w:val="2"/>
            <w:rtl/>
          </w:rPr>
          <w:t>'</w:t>
        </w:r>
      </w:smartTag>
      <w:r w:rsidRPr="001D79B2">
        <w:rPr>
          <w:rFonts w:hint="cs"/>
          <w:position w:val="2"/>
          <w:rtl/>
        </w:rPr>
        <w:t>בטה/ לח</w:t>
      </w:r>
      <w:r>
        <w:rPr>
          <w:rFonts w:hint="cs"/>
          <w:position w:val="2"/>
          <w:rtl/>
        </w:rPr>
        <w:t xml:space="preserve">מניה גדולה, קבב, שניצל, חזה עוף. </w:t>
      </w:r>
    </w:p>
    <w:p w14:paraId="200EC5E2" w14:textId="77777777" w:rsidR="004073A7" w:rsidRPr="001D79B2" w:rsidRDefault="004073A7" w:rsidP="004073A7">
      <w:pPr>
        <w:pStyle w:val="aff3"/>
        <w:rPr>
          <w:position w:val="2"/>
          <w:rtl/>
        </w:rPr>
      </w:pPr>
    </w:p>
    <w:p w14:paraId="71CA4019" w14:textId="77777777" w:rsidR="004073A7" w:rsidRDefault="004073A7" w:rsidP="00DE44F1">
      <w:pPr>
        <w:tabs>
          <w:tab w:val="left" w:pos="991"/>
          <w:tab w:val="left" w:pos="1842"/>
        </w:tabs>
        <w:spacing w:line="300" w:lineRule="atLeast"/>
        <w:ind w:left="1416" w:hanging="777"/>
        <w:rPr>
          <w:position w:val="2"/>
          <w:rtl/>
        </w:rPr>
      </w:pPr>
      <w:r w:rsidRPr="001D79B2">
        <w:rPr>
          <w:rFonts w:hint="cs"/>
          <w:b/>
          <w:bCs/>
          <w:position w:val="2"/>
          <w:u w:val="single"/>
          <w:rtl/>
        </w:rPr>
        <w:t>הערה</w:t>
      </w:r>
      <w:r w:rsidRPr="001D79B2">
        <w:rPr>
          <w:rFonts w:hint="cs"/>
          <w:position w:val="2"/>
          <w:rtl/>
        </w:rPr>
        <w:t xml:space="preserve">: הכריכים לישיבות יכללו גם </w:t>
      </w:r>
      <w:r w:rsidR="005F509B">
        <w:rPr>
          <w:rFonts w:hint="cs"/>
          <w:position w:val="2"/>
          <w:rtl/>
        </w:rPr>
        <w:t>מגוון</w:t>
      </w:r>
      <w:r w:rsidR="005F509B" w:rsidRPr="001D79B2">
        <w:rPr>
          <w:rFonts w:hint="cs"/>
          <w:position w:val="2"/>
          <w:rtl/>
        </w:rPr>
        <w:t xml:space="preserve"> </w:t>
      </w:r>
      <w:r w:rsidRPr="001D79B2">
        <w:rPr>
          <w:rFonts w:hint="cs"/>
          <w:position w:val="2"/>
          <w:rtl/>
        </w:rPr>
        <w:t xml:space="preserve">ירקות ,חמוצים ורטבים אישיים.  </w:t>
      </w:r>
    </w:p>
    <w:p w14:paraId="7709E67B" w14:textId="77777777" w:rsidR="001E448C" w:rsidRDefault="001E448C" w:rsidP="00BD3B27">
      <w:pPr>
        <w:widowControl w:val="0"/>
        <w:spacing w:line="300" w:lineRule="atLeast"/>
        <w:ind w:left="709"/>
        <w:rPr>
          <w:b/>
          <w:bCs/>
          <w:u w:val="single"/>
          <w:rtl/>
          <w:lang w:eastAsia="en-US"/>
        </w:rPr>
      </w:pPr>
    </w:p>
    <w:p w14:paraId="7D92F874" w14:textId="77777777" w:rsidR="004073A7" w:rsidRDefault="004073A7" w:rsidP="0008377D">
      <w:pPr>
        <w:widowControl w:val="0"/>
        <w:numPr>
          <w:ilvl w:val="1"/>
          <w:numId w:val="7"/>
        </w:numPr>
        <w:spacing w:line="300" w:lineRule="atLeast"/>
        <w:rPr>
          <w:b/>
          <w:bCs/>
          <w:position w:val="2"/>
          <w:u w:val="single"/>
        </w:rPr>
      </w:pPr>
      <w:r w:rsidRPr="001D79B2">
        <w:rPr>
          <w:rFonts w:hint="cs"/>
          <w:b/>
          <w:bCs/>
          <w:position w:val="2"/>
          <w:u w:val="single"/>
          <w:rtl/>
        </w:rPr>
        <w:t>כיבוד לישיבות</w:t>
      </w:r>
    </w:p>
    <w:p w14:paraId="5CCE757F" w14:textId="77777777" w:rsidR="004073A7" w:rsidRPr="000E7A03" w:rsidRDefault="00542850" w:rsidP="0008377D">
      <w:pPr>
        <w:widowControl w:val="0"/>
        <w:numPr>
          <w:ilvl w:val="2"/>
          <w:numId w:val="7"/>
        </w:numPr>
        <w:tabs>
          <w:tab w:val="clear" w:pos="2268"/>
          <w:tab w:val="num" w:pos="729"/>
        </w:tabs>
        <w:spacing w:line="300" w:lineRule="atLeast"/>
        <w:ind w:left="729" w:hanging="720"/>
        <w:rPr>
          <w:position w:val="2"/>
        </w:rPr>
      </w:pPr>
      <w:r w:rsidRPr="000E7A03">
        <w:rPr>
          <w:rFonts w:hint="cs"/>
          <w:position w:val="2"/>
          <w:rtl/>
        </w:rPr>
        <w:t xml:space="preserve">כיבוד לישיבות לחדרים כמפורט לעיל, יכלול:  לשכות בכירות </w:t>
      </w:r>
      <w:r w:rsidR="00C92F51" w:rsidRPr="000E7A03">
        <w:rPr>
          <w:rFonts w:hint="cs"/>
          <w:position w:val="2"/>
          <w:rtl/>
        </w:rPr>
        <w:t>.</w:t>
      </w:r>
    </w:p>
    <w:p w14:paraId="777E7E65" w14:textId="2FE3DF08" w:rsidR="004073A7" w:rsidRPr="000E7A03" w:rsidRDefault="00542850" w:rsidP="0008377D">
      <w:pPr>
        <w:widowControl w:val="0"/>
        <w:numPr>
          <w:ilvl w:val="2"/>
          <w:numId w:val="7"/>
        </w:numPr>
        <w:tabs>
          <w:tab w:val="clear" w:pos="2268"/>
          <w:tab w:val="num" w:pos="729"/>
        </w:tabs>
        <w:spacing w:line="300" w:lineRule="atLeast"/>
        <w:ind w:left="729" w:hanging="720"/>
        <w:rPr>
          <w:position w:val="2"/>
        </w:rPr>
      </w:pPr>
      <w:r w:rsidRPr="000E7A03">
        <w:rPr>
          <w:rFonts w:hint="cs"/>
          <w:position w:val="2"/>
          <w:rtl/>
        </w:rPr>
        <w:t>המשרד הגדיר כ-</w:t>
      </w:r>
      <w:r w:rsidR="00254488">
        <w:rPr>
          <w:rFonts w:hint="cs"/>
          <w:position w:val="2"/>
          <w:rtl/>
        </w:rPr>
        <w:t>6</w:t>
      </w:r>
      <w:r w:rsidR="00254488" w:rsidRPr="000E7A03">
        <w:rPr>
          <w:rFonts w:hint="cs"/>
          <w:position w:val="2"/>
          <w:rtl/>
        </w:rPr>
        <w:t xml:space="preserve">  </w:t>
      </w:r>
      <w:r w:rsidRPr="000E7A03">
        <w:rPr>
          <w:rFonts w:hint="cs"/>
          <w:position w:val="2"/>
          <w:rtl/>
        </w:rPr>
        <w:t>בעלי תפקידים כמורשים להזמין כיבוד לישיבות. רשימת המורשים תועבר לקבלן.</w:t>
      </w:r>
    </w:p>
    <w:p w14:paraId="5A543925" w14:textId="77777777" w:rsidR="00CD62E1" w:rsidRPr="000E7A03" w:rsidRDefault="001E6730" w:rsidP="0008377D">
      <w:pPr>
        <w:widowControl w:val="0"/>
        <w:numPr>
          <w:ilvl w:val="2"/>
          <w:numId w:val="7"/>
        </w:numPr>
        <w:tabs>
          <w:tab w:val="clear" w:pos="2268"/>
          <w:tab w:val="num" w:pos="729"/>
        </w:tabs>
        <w:spacing w:line="300" w:lineRule="atLeast"/>
        <w:ind w:left="729" w:hanging="720"/>
        <w:rPr>
          <w:position w:val="2"/>
        </w:rPr>
      </w:pPr>
      <w:r w:rsidRPr="000E7A03">
        <w:rPr>
          <w:rFonts w:hint="cs"/>
          <w:position w:val="2"/>
          <w:rtl/>
        </w:rPr>
        <w:t>הזמנת</w:t>
      </w:r>
      <w:r w:rsidR="00CD62E1" w:rsidRPr="000E7A03">
        <w:rPr>
          <w:rFonts w:hint="cs"/>
          <w:position w:val="2"/>
          <w:rtl/>
        </w:rPr>
        <w:t xml:space="preserve"> </w:t>
      </w:r>
      <w:r w:rsidRPr="000E7A03">
        <w:rPr>
          <w:rFonts w:hint="cs"/>
          <w:position w:val="2"/>
          <w:rtl/>
        </w:rPr>
        <w:t>הכיבוד תתבצע באמצעות דוא"ל לקבלן, כ-24 שעות טרם המועד המבוקש.</w:t>
      </w:r>
      <w:r w:rsidR="000E7A03">
        <w:rPr>
          <w:rFonts w:hint="cs"/>
          <w:position w:val="2"/>
          <w:rtl/>
        </w:rPr>
        <w:t xml:space="preserve"> </w:t>
      </w:r>
      <w:r w:rsidR="004C6E37" w:rsidRPr="000E7A03">
        <w:rPr>
          <w:rFonts w:hint="cs"/>
          <w:position w:val="2"/>
          <w:rtl/>
        </w:rPr>
        <w:t xml:space="preserve">במקרים חריגים, </w:t>
      </w:r>
      <w:r w:rsidRPr="000E7A03">
        <w:rPr>
          <w:rFonts w:hint="cs"/>
          <w:position w:val="2"/>
          <w:rtl/>
        </w:rPr>
        <w:t xml:space="preserve"> המשרד רשאי לדרוש מהספק אספקת הכיבוד תוך 30 דקות מרגע ההזמנה.</w:t>
      </w:r>
    </w:p>
    <w:p w14:paraId="6C2124B1" w14:textId="77777777" w:rsidR="004073A7" w:rsidRDefault="004073A7" w:rsidP="0008377D">
      <w:pPr>
        <w:widowControl w:val="0"/>
        <w:numPr>
          <w:ilvl w:val="2"/>
          <w:numId w:val="7"/>
        </w:numPr>
        <w:tabs>
          <w:tab w:val="clear" w:pos="2268"/>
          <w:tab w:val="num" w:pos="729"/>
        </w:tabs>
        <w:spacing w:line="300" w:lineRule="atLeast"/>
        <w:ind w:left="729" w:hanging="720"/>
        <w:rPr>
          <w:position w:val="2"/>
        </w:rPr>
      </w:pPr>
      <w:r w:rsidRPr="005C4B01">
        <w:rPr>
          <w:rFonts w:hint="cs"/>
          <w:position w:val="2"/>
          <w:rtl/>
        </w:rPr>
        <w:t>להלן פירוט פריטי הכיבוד לישיבות שרשאים בעלי התפקידים המורשים להזמין.</w:t>
      </w:r>
    </w:p>
    <w:p w14:paraId="4E899BDA" w14:textId="77777777" w:rsidR="004073A7" w:rsidRDefault="004073A7" w:rsidP="00BD3B27">
      <w:pPr>
        <w:widowControl w:val="0"/>
        <w:spacing w:line="300" w:lineRule="atLeast"/>
        <w:ind w:left="709"/>
        <w:rPr>
          <w:b/>
          <w:bCs/>
          <w:u w:val="single"/>
          <w:rtl/>
          <w:lang w:eastAsia="en-US"/>
        </w:rPr>
      </w:pPr>
    </w:p>
    <w:tbl>
      <w:tblPr>
        <w:bidiVisual/>
        <w:tblW w:w="10116"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1182"/>
        <w:gridCol w:w="4253"/>
      </w:tblGrid>
      <w:tr w:rsidR="005B7CBD" w:rsidRPr="00051F1F" w14:paraId="3F10CDDC" w14:textId="77777777" w:rsidTr="00F665EA">
        <w:tc>
          <w:tcPr>
            <w:tcW w:w="4681" w:type="dxa"/>
            <w:tcBorders>
              <w:top w:val="single" w:sz="18" w:space="0" w:color="auto"/>
              <w:left w:val="single" w:sz="18" w:space="0" w:color="auto"/>
              <w:bottom w:val="single" w:sz="18" w:space="0" w:color="auto"/>
            </w:tcBorders>
            <w:shd w:val="clear" w:color="auto" w:fill="E6E6E6"/>
          </w:tcPr>
          <w:p w14:paraId="102CD649" w14:textId="77777777" w:rsidR="005B7CBD" w:rsidRPr="00051F1F" w:rsidRDefault="005B7CBD">
            <w:pPr>
              <w:spacing w:line="300" w:lineRule="atLeast"/>
              <w:jc w:val="center"/>
              <w:rPr>
                <w:b/>
                <w:bCs/>
                <w:position w:val="2"/>
                <w:rtl/>
              </w:rPr>
            </w:pPr>
            <w:r w:rsidRPr="00051F1F">
              <w:rPr>
                <w:rFonts w:hint="cs"/>
                <w:b/>
                <w:bCs/>
                <w:position w:val="2"/>
                <w:rtl/>
              </w:rPr>
              <w:t>הפריט</w:t>
            </w:r>
          </w:p>
        </w:tc>
        <w:tc>
          <w:tcPr>
            <w:tcW w:w="1182" w:type="dxa"/>
            <w:tcBorders>
              <w:top w:val="single" w:sz="18" w:space="0" w:color="auto"/>
              <w:bottom w:val="single" w:sz="18" w:space="0" w:color="auto"/>
            </w:tcBorders>
            <w:shd w:val="clear" w:color="auto" w:fill="E6E6E6"/>
          </w:tcPr>
          <w:p w14:paraId="23256B10" w14:textId="77777777" w:rsidR="005B7CBD" w:rsidRPr="00051F1F" w:rsidRDefault="005B7CBD">
            <w:pPr>
              <w:spacing w:line="300" w:lineRule="atLeast"/>
              <w:jc w:val="center"/>
              <w:rPr>
                <w:b/>
                <w:bCs/>
                <w:position w:val="2"/>
                <w:rtl/>
              </w:rPr>
            </w:pPr>
            <w:r w:rsidRPr="00051F1F">
              <w:rPr>
                <w:rFonts w:hint="cs"/>
                <w:b/>
                <w:bCs/>
                <w:position w:val="2"/>
                <w:rtl/>
              </w:rPr>
              <w:t xml:space="preserve">יחידת החישוב </w:t>
            </w:r>
          </w:p>
        </w:tc>
        <w:tc>
          <w:tcPr>
            <w:tcW w:w="4253" w:type="dxa"/>
            <w:tcBorders>
              <w:top w:val="single" w:sz="18" w:space="0" w:color="auto"/>
              <w:bottom w:val="single" w:sz="18" w:space="0" w:color="auto"/>
              <w:right w:val="single" w:sz="18" w:space="0" w:color="auto"/>
            </w:tcBorders>
            <w:shd w:val="clear" w:color="auto" w:fill="E6E6E6"/>
          </w:tcPr>
          <w:p w14:paraId="6D8915A8" w14:textId="77777777" w:rsidR="005B7CBD" w:rsidRPr="00051F1F" w:rsidRDefault="005B7CBD">
            <w:pPr>
              <w:spacing w:line="300" w:lineRule="atLeast"/>
              <w:jc w:val="center"/>
              <w:rPr>
                <w:b/>
                <w:bCs/>
                <w:position w:val="2"/>
                <w:rtl/>
              </w:rPr>
            </w:pPr>
            <w:r w:rsidRPr="00051F1F">
              <w:rPr>
                <w:rFonts w:hint="cs"/>
                <w:b/>
                <w:bCs/>
                <w:position w:val="2"/>
                <w:rtl/>
              </w:rPr>
              <w:t>אופן הגשה</w:t>
            </w:r>
          </w:p>
        </w:tc>
      </w:tr>
      <w:tr w:rsidR="005B7CBD" w:rsidRPr="00051F1F" w14:paraId="4AFB543F" w14:textId="77777777" w:rsidTr="00F665EA">
        <w:trPr>
          <w:trHeight w:val="475"/>
        </w:trPr>
        <w:tc>
          <w:tcPr>
            <w:tcW w:w="4681" w:type="dxa"/>
            <w:tcBorders>
              <w:top w:val="single" w:sz="18" w:space="0" w:color="auto"/>
              <w:left w:val="single" w:sz="18" w:space="0" w:color="auto"/>
            </w:tcBorders>
            <w:shd w:val="clear" w:color="auto" w:fill="auto"/>
          </w:tcPr>
          <w:p w14:paraId="02B64645" w14:textId="7CE46C63" w:rsidR="005B7CBD" w:rsidRPr="00051F1F" w:rsidRDefault="005B7CBD">
            <w:pPr>
              <w:spacing w:line="300" w:lineRule="atLeast"/>
              <w:jc w:val="left"/>
              <w:rPr>
                <w:position w:val="2"/>
                <w:rtl/>
              </w:rPr>
            </w:pPr>
          </w:p>
        </w:tc>
        <w:tc>
          <w:tcPr>
            <w:tcW w:w="1182" w:type="dxa"/>
            <w:tcBorders>
              <w:top w:val="single" w:sz="18" w:space="0" w:color="auto"/>
            </w:tcBorders>
            <w:shd w:val="clear" w:color="auto" w:fill="auto"/>
            <w:vAlign w:val="center"/>
          </w:tcPr>
          <w:p w14:paraId="25B27446" w14:textId="5E369FB6" w:rsidR="005B7CBD" w:rsidRPr="00051F1F" w:rsidRDefault="005B7CBD">
            <w:pPr>
              <w:spacing w:line="300" w:lineRule="atLeast"/>
              <w:jc w:val="center"/>
              <w:rPr>
                <w:position w:val="2"/>
                <w:rtl/>
              </w:rPr>
            </w:pPr>
          </w:p>
        </w:tc>
        <w:tc>
          <w:tcPr>
            <w:tcW w:w="4253" w:type="dxa"/>
            <w:tcBorders>
              <w:top w:val="single" w:sz="18" w:space="0" w:color="auto"/>
              <w:right w:val="single" w:sz="18" w:space="0" w:color="auto"/>
            </w:tcBorders>
            <w:shd w:val="clear" w:color="auto" w:fill="auto"/>
            <w:vAlign w:val="center"/>
          </w:tcPr>
          <w:p w14:paraId="4A23658B" w14:textId="1DBEF88E" w:rsidR="005B7CBD" w:rsidRPr="00051F1F" w:rsidRDefault="005B7CBD">
            <w:pPr>
              <w:spacing w:line="300" w:lineRule="atLeast"/>
              <w:jc w:val="left"/>
              <w:rPr>
                <w:position w:val="2"/>
                <w:rtl/>
              </w:rPr>
            </w:pPr>
          </w:p>
        </w:tc>
      </w:tr>
      <w:tr w:rsidR="005B7CBD" w:rsidRPr="00051F1F" w14:paraId="4BAC3B4C" w14:textId="77777777" w:rsidTr="00F665EA">
        <w:trPr>
          <w:trHeight w:val="475"/>
        </w:trPr>
        <w:tc>
          <w:tcPr>
            <w:tcW w:w="4681" w:type="dxa"/>
            <w:tcBorders>
              <w:top w:val="single" w:sz="4" w:space="0" w:color="auto"/>
              <w:left w:val="single" w:sz="18" w:space="0" w:color="auto"/>
            </w:tcBorders>
            <w:shd w:val="clear" w:color="auto" w:fill="auto"/>
            <w:vAlign w:val="center"/>
          </w:tcPr>
          <w:p w14:paraId="26DBCB0E" w14:textId="77777777" w:rsidR="005B7CBD" w:rsidRPr="00051F1F" w:rsidRDefault="005B7CBD">
            <w:pPr>
              <w:spacing w:line="300" w:lineRule="atLeast"/>
              <w:jc w:val="left"/>
              <w:rPr>
                <w:position w:val="2"/>
                <w:rtl/>
              </w:rPr>
            </w:pPr>
            <w:r w:rsidRPr="00051F1F">
              <w:rPr>
                <w:rFonts w:hint="cs"/>
                <w:position w:val="2"/>
                <w:rtl/>
              </w:rPr>
              <w:t>עוגה בחושה בטעמים שונים</w:t>
            </w:r>
          </w:p>
        </w:tc>
        <w:tc>
          <w:tcPr>
            <w:tcW w:w="1182" w:type="dxa"/>
            <w:tcBorders>
              <w:top w:val="single" w:sz="4" w:space="0" w:color="auto"/>
            </w:tcBorders>
            <w:shd w:val="clear" w:color="auto" w:fill="auto"/>
            <w:vAlign w:val="center"/>
          </w:tcPr>
          <w:p w14:paraId="5909AD94" w14:textId="77777777" w:rsidR="005B7CBD" w:rsidRPr="00051F1F" w:rsidRDefault="005B7CBD">
            <w:pPr>
              <w:spacing w:line="300" w:lineRule="atLeast"/>
              <w:jc w:val="center"/>
              <w:rPr>
                <w:position w:val="2"/>
                <w:rtl/>
              </w:rPr>
            </w:pPr>
            <w:r w:rsidRPr="00051F1F">
              <w:rPr>
                <w:rFonts w:hint="cs"/>
                <w:b/>
                <w:bCs/>
                <w:position w:val="2"/>
                <w:rtl/>
              </w:rPr>
              <w:t xml:space="preserve">400 </w:t>
            </w:r>
            <w:r w:rsidRPr="00051F1F">
              <w:rPr>
                <w:rFonts w:hint="cs"/>
                <w:position w:val="2"/>
                <w:rtl/>
              </w:rPr>
              <w:t xml:space="preserve"> גרם</w:t>
            </w:r>
          </w:p>
        </w:tc>
        <w:tc>
          <w:tcPr>
            <w:tcW w:w="4253" w:type="dxa"/>
            <w:tcBorders>
              <w:top w:val="single" w:sz="4" w:space="0" w:color="auto"/>
              <w:right w:val="single" w:sz="18" w:space="0" w:color="auto"/>
            </w:tcBorders>
            <w:shd w:val="clear" w:color="auto" w:fill="auto"/>
            <w:vAlign w:val="center"/>
          </w:tcPr>
          <w:p w14:paraId="6354EA45" w14:textId="77777777" w:rsidR="005B7CBD" w:rsidRPr="00051F1F" w:rsidRDefault="005B7CBD">
            <w:pPr>
              <w:spacing w:line="300" w:lineRule="atLeast"/>
              <w:jc w:val="left"/>
              <w:rPr>
                <w:b/>
                <w:bCs/>
                <w:position w:val="2"/>
                <w:rtl/>
              </w:rPr>
            </w:pPr>
            <w:r w:rsidRPr="00051F1F">
              <w:rPr>
                <w:rFonts w:hint="cs"/>
                <w:position w:val="2"/>
                <w:rtl/>
              </w:rPr>
              <w:t>אריזה</w:t>
            </w:r>
          </w:p>
        </w:tc>
      </w:tr>
      <w:tr w:rsidR="005B7CBD" w:rsidRPr="00051F1F" w14:paraId="27C36F6F" w14:textId="77777777" w:rsidTr="00F665EA">
        <w:trPr>
          <w:trHeight w:val="475"/>
        </w:trPr>
        <w:tc>
          <w:tcPr>
            <w:tcW w:w="4681" w:type="dxa"/>
            <w:tcBorders>
              <w:top w:val="single" w:sz="4" w:space="0" w:color="auto"/>
              <w:left w:val="single" w:sz="18" w:space="0" w:color="auto"/>
            </w:tcBorders>
            <w:shd w:val="clear" w:color="auto" w:fill="auto"/>
          </w:tcPr>
          <w:p w14:paraId="296BB178" w14:textId="08115373" w:rsidR="005B7CBD" w:rsidRPr="007A5CE7" w:rsidRDefault="005B7CBD">
            <w:pPr>
              <w:spacing w:line="300" w:lineRule="atLeast"/>
              <w:jc w:val="left"/>
              <w:rPr>
                <w:position w:val="2"/>
                <w:rtl/>
              </w:rPr>
            </w:pPr>
            <w:r w:rsidRPr="007A5CE7">
              <w:rPr>
                <w:rFonts w:hint="cs"/>
                <w:position w:val="2"/>
                <w:rtl/>
              </w:rPr>
              <w:t xml:space="preserve">עוגיות שמרים טריות כגון: רוגלך/גביניות וכו' </w:t>
            </w:r>
          </w:p>
        </w:tc>
        <w:tc>
          <w:tcPr>
            <w:tcW w:w="1182" w:type="dxa"/>
            <w:tcBorders>
              <w:top w:val="single" w:sz="4" w:space="0" w:color="auto"/>
            </w:tcBorders>
            <w:shd w:val="clear" w:color="auto" w:fill="auto"/>
            <w:vAlign w:val="center"/>
          </w:tcPr>
          <w:p w14:paraId="238420C9" w14:textId="737FC765" w:rsidR="005B7CBD" w:rsidRPr="007A5CE7" w:rsidRDefault="005B7CBD">
            <w:pPr>
              <w:spacing w:line="300" w:lineRule="atLeast"/>
              <w:jc w:val="center"/>
              <w:rPr>
                <w:position w:val="2"/>
                <w:rtl/>
              </w:rPr>
            </w:pPr>
            <w:r w:rsidRPr="007A5CE7">
              <w:rPr>
                <w:rFonts w:hint="cs"/>
                <w:b/>
                <w:bCs/>
                <w:position w:val="2"/>
                <w:rtl/>
              </w:rPr>
              <w:t>1 ק"ג</w:t>
            </w:r>
          </w:p>
        </w:tc>
        <w:tc>
          <w:tcPr>
            <w:tcW w:w="4253" w:type="dxa"/>
            <w:tcBorders>
              <w:top w:val="single" w:sz="4" w:space="0" w:color="auto"/>
              <w:right w:val="single" w:sz="18" w:space="0" w:color="auto"/>
            </w:tcBorders>
            <w:shd w:val="clear" w:color="auto" w:fill="auto"/>
            <w:vAlign w:val="center"/>
          </w:tcPr>
          <w:p w14:paraId="1EEA90D8" w14:textId="00C72915" w:rsidR="005B7CBD" w:rsidRPr="007A5CE7" w:rsidRDefault="005B7CBD">
            <w:pPr>
              <w:spacing w:line="300" w:lineRule="atLeast"/>
              <w:jc w:val="left"/>
              <w:rPr>
                <w:position w:val="2"/>
                <w:rtl/>
              </w:rPr>
            </w:pPr>
            <w:r w:rsidRPr="007A5CE7">
              <w:rPr>
                <w:rFonts w:hint="cs"/>
                <w:b/>
                <w:bCs/>
                <w:position w:val="2"/>
                <w:rtl/>
              </w:rPr>
              <w:t>5</w:t>
            </w:r>
            <w:r w:rsidRPr="007A5CE7">
              <w:rPr>
                <w:rFonts w:hint="cs"/>
                <w:position w:val="2"/>
                <w:rtl/>
              </w:rPr>
              <w:t xml:space="preserve"> צלחות רב פעמיות</w:t>
            </w:r>
          </w:p>
        </w:tc>
      </w:tr>
      <w:tr w:rsidR="00D41264" w:rsidRPr="00051F1F" w14:paraId="439711B0" w14:textId="77777777" w:rsidTr="00F665EA">
        <w:trPr>
          <w:trHeight w:val="475"/>
        </w:trPr>
        <w:tc>
          <w:tcPr>
            <w:tcW w:w="4681" w:type="dxa"/>
            <w:tcBorders>
              <w:top w:val="single" w:sz="4" w:space="0" w:color="auto"/>
              <w:left w:val="single" w:sz="18" w:space="0" w:color="auto"/>
            </w:tcBorders>
            <w:shd w:val="clear" w:color="auto" w:fill="auto"/>
            <w:vAlign w:val="center"/>
          </w:tcPr>
          <w:p w14:paraId="0F96BB4F" w14:textId="77777777" w:rsidR="00D41264" w:rsidRPr="007A5CE7" w:rsidDel="005F509B" w:rsidRDefault="00D41264">
            <w:pPr>
              <w:spacing w:line="300" w:lineRule="atLeast"/>
              <w:jc w:val="left"/>
              <w:rPr>
                <w:position w:val="2"/>
                <w:rtl/>
              </w:rPr>
            </w:pPr>
            <w:r w:rsidRPr="007A5CE7">
              <w:rPr>
                <w:rFonts w:hint="cs"/>
                <w:position w:val="2"/>
                <w:rtl/>
              </w:rPr>
              <w:t xml:space="preserve">מיני מאפים </w:t>
            </w:r>
          </w:p>
        </w:tc>
        <w:tc>
          <w:tcPr>
            <w:tcW w:w="1182" w:type="dxa"/>
            <w:tcBorders>
              <w:top w:val="single" w:sz="4" w:space="0" w:color="auto"/>
            </w:tcBorders>
            <w:shd w:val="clear" w:color="auto" w:fill="auto"/>
            <w:vAlign w:val="center"/>
          </w:tcPr>
          <w:p w14:paraId="249C9234" w14:textId="77777777" w:rsidR="00D41264" w:rsidRPr="007A5CE7" w:rsidRDefault="00D41264">
            <w:pPr>
              <w:spacing w:line="300" w:lineRule="atLeast"/>
              <w:jc w:val="center"/>
              <w:rPr>
                <w:b/>
                <w:bCs/>
                <w:position w:val="2"/>
                <w:rtl/>
              </w:rPr>
            </w:pPr>
            <w:r w:rsidRPr="007A5CE7">
              <w:rPr>
                <w:rFonts w:hint="cs"/>
                <w:b/>
                <w:bCs/>
                <w:position w:val="2"/>
                <w:rtl/>
              </w:rPr>
              <w:t xml:space="preserve">500 גרם </w:t>
            </w:r>
          </w:p>
        </w:tc>
        <w:tc>
          <w:tcPr>
            <w:tcW w:w="4253" w:type="dxa"/>
            <w:tcBorders>
              <w:top w:val="single" w:sz="4" w:space="0" w:color="auto"/>
              <w:right w:val="single" w:sz="18" w:space="0" w:color="auto"/>
            </w:tcBorders>
            <w:shd w:val="clear" w:color="auto" w:fill="auto"/>
            <w:vAlign w:val="center"/>
          </w:tcPr>
          <w:p w14:paraId="25A199D4" w14:textId="77777777" w:rsidR="00D41264" w:rsidRPr="007A5CE7" w:rsidRDefault="00D41264">
            <w:pPr>
              <w:spacing w:line="300" w:lineRule="atLeast"/>
              <w:jc w:val="left"/>
              <w:rPr>
                <w:position w:val="2"/>
                <w:rtl/>
              </w:rPr>
            </w:pPr>
            <w:r w:rsidRPr="007A5CE7">
              <w:rPr>
                <w:rFonts w:hint="cs"/>
                <w:position w:val="2"/>
                <w:rtl/>
              </w:rPr>
              <w:t>צלחות רב פעמיות-מיני מאפים מתוקים / מלוחים</w:t>
            </w:r>
          </w:p>
        </w:tc>
      </w:tr>
      <w:tr w:rsidR="005B7CBD" w:rsidRPr="00051F1F" w14:paraId="4703213B" w14:textId="77777777" w:rsidTr="00F665EA">
        <w:trPr>
          <w:trHeight w:val="475"/>
        </w:trPr>
        <w:tc>
          <w:tcPr>
            <w:tcW w:w="4681" w:type="dxa"/>
            <w:tcBorders>
              <w:top w:val="single" w:sz="4" w:space="0" w:color="auto"/>
              <w:left w:val="single" w:sz="18" w:space="0" w:color="auto"/>
            </w:tcBorders>
            <w:shd w:val="clear" w:color="auto" w:fill="auto"/>
            <w:vAlign w:val="center"/>
          </w:tcPr>
          <w:p w14:paraId="158E6535" w14:textId="77777777" w:rsidR="005B7CBD" w:rsidRPr="007A5CE7" w:rsidRDefault="005F509B">
            <w:pPr>
              <w:spacing w:line="300" w:lineRule="atLeast"/>
              <w:jc w:val="left"/>
              <w:rPr>
                <w:position w:val="2"/>
                <w:rtl/>
              </w:rPr>
            </w:pPr>
            <w:r w:rsidRPr="007A5CE7">
              <w:rPr>
                <w:rFonts w:hint="cs"/>
                <w:position w:val="2"/>
                <w:rtl/>
              </w:rPr>
              <w:t>יוגורט + גרנולה</w:t>
            </w:r>
          </w:p>
        </w:tc>
        <w:tc>
          <w:tcPr>
            <w:tcW w:w="1182" w:type="dxa"/>
            <w:tcBorders>
              <w:top w:val="single" w:sz="4" w:space="0" w:color="auto"/>
            </w:tcBorders>
            <w:shd w:val="clear" w:color="auto" w:fill="auto"/>
            <w:vAlign w:val="center"/>
          </w:tcPr>
          <w:p w14:paraId="12CD54AF" w14:textId="77777777" w:rsidR="005B7CBD" w:rsidRPr="007A5CE7" w:rsidRDefault="00ED5009">
            <w:pPr>
              <w:spacing w:line="300" w:lineRule="atLeast"/>
              <w:jc w:val="center"/>
              <w:rPr>
                <w:b/>
                <w:bCs/>
                <w:position w:val="2"/>
                <w:rtl/>
              </w:rPr>
            </w:pPr>
            <w:r w:rsidRPr="007A5CE7">
              <w:rPr>
                <w:rFonts w:hint="cs"/>
                <w:b/>
                <w:bCs/>
                <w:position w:val="2"/>
                <w:rtl/>
              </w:rPr>
              <w:t>250 גרם</w:t>
            </w:r>
          </w:p>
        </w:tc>
        <w:tc>
          <w:tcPr>
            <w:tcW w:w="4253" w:type="dxa"/>
            <w:tcBorders>
              <w:top w:val="single" w:sz="4" w:space="0" w:color="auto"/>
              <w:right w:val="single" w:sz="18" w:space="0" w:color="auto"/>
            </w:tcBorders>
            <w:shd w:val="clear" w:color="auto" w:fill="auto"/>
            <w:vAlign w:val="center"/>
          </w:tcPr>
          <w:p w14:paraId="6A367A6A" w14:textId="77777777" w:rsidR="005B7CBD" w:rsidRPr="007A5CE7" w:rsidRDefault="00D41264">
            <w:pPr>
              <w:spacing w:line="300" w:lineRule="atLeast"/>
              <w:jc w:val="left"/>
              <w:rPr>
                <w:b/>
                <w:bCs/>
                <w:position w:val="2"/>
                <w:rtl/>
              </w:rPr>
            </w:pPr>
            <w:r w:rsidRPr="007A5CE7">
              <w:rPr>
                <w:rFonts w:hint="cs"/>
                <w:position w:val="2"/>
                <w:rtl/>
              </w:rPr>
              <w:t xml:space="preserve">כוס רב פעמית </w:t>
            </w:r>
            <w:r w:rsidR="005B7CBD" w:rsidRPr="007A5CE7">
              <w:rPr>
                <w:rFonts w:hint="cs"/>
                <w:position w:val="2"/>
                <w:rtl/>
              </w:rPr>
              <w:t xml:space="preserve"> </w:t>
            </w:r>
          </w:p>
        </w:tc>
      </w:tr>
      <w:tr w:rsidR="005B7CBD" w:rsidRPr="00051F1F" w14:paraId="2A8CD559" w14:textId="77777777" w:rsidTr="00F665EA">
        <w:trPr>
          <w:trHeight w:val="475"/>
        </w:trPr>
        <w:tc>
          <w:tcPr>
            <w:tcW w:w="4681" w:type="dxa"/>
            <w:tcBorders>
              <w:top w:val="single" w:sz="4" w:space="0" w:color="auto"/>
              <w:left w:val="single" w:sz="18" w:space="0" w:color="auto"/>
            </w:tcBorders>
            <w:shd w:val="clear" w:color="auto" w:fill="auto"/>
            <w:vAlign w:val="center"/>
          </w:tcPr>
          <w:p w14:paraId="5E1E9D6A" w14:textId="42522D23" w:rsidR="005B7CBD" w:rsidRPr="00655713" w:rsidRDefault="005B7CBD">
            <w:pPr>
              <w:spacing w:line="300" w:lineRule="atLeast"/>
              <w:jc w:val="left"/>
              <w:rPr>
                <w:position w:val="2"/>
                <w:rtl/>
              </w:rPr>
            </w:pPr>
          </w:p>
        </w:tc>
        <w:tc>
          <w:tcPr>
            <w:tcW w:w="1182" w:type="dxa"/>
            <w:tcBorders>
              <w:top w:val="single" w:sz="4" w:space="0" w:color="auto"/>
            </w:tcBorders>
            <w:shd w:val="clear" w:color="auto" w:fill="auto"/>
            <w:vAlign w:val="center"/>
          </w:tcPr>
          <w:p w14:paraId="5789C233" w14:textId="659A717A" w:rsidR="005B7CBD" w:rsidRPr="00655713" w:rsidRDefault="005B7CBD">
            <w:pPr>
              <w:spacing w:line="300" w:lineRule="atLeast"/>
              <w:jc w:val="center"/>
              <w:rPr>
                <w:b/>
                <w:bCs/>
                <w:position w:val="2"/>
                <w:rtl/>
              </w:rPr>
            </w:pPr>
          </w:p>
        </w:tc>
        <w:tc>
          <w:tcPr>
            <w:tcW w:w="4253" w:type="dxa"/>
            <w:tcBorders>
              <w:top w:val="single" w:sz="4" w:space="0" w:color="auto"/>
              <w:right w:val="single" w:sz="18" w:space="0" w:color="auto"/>
            </w:tcBorders>
            <w:shd w:val="clear" w:color="auto" w:fill="auto"/>
            <w:vAlign w:val="center"/>
          </w:tcPr>
          <w:p w14:paraId="5AEBFE6F" w14:textId="71004662" w:rsidR="005B7CBD" w:rsidRPr="00655713" w:rsidRDefault="005B7CBD">
            <w:pPr>
              <w:spacing w:line="300" w:lineRule="atLeast"/>
              <w:jc w:val="left"/>
              <w:rPr>
                <w:b/>
                <w:bCs/>
                <w:position w:val="2"/>
                <w:rtl/>
              </w:rPr>
            </w:pPr>
          </w:p>
        </w:tc>
      </w:tr>
      <w:tr w:rsidR="005B7CBD" w:rsidRPr="00051F1F" w14:paraId="6A77F751" w14:textId="77777777" w:rsidTr="00F665EA">
        <w:trPr>
          <w:trHeight w:val="476"/>
        </w:trPr>
        <w:tc>
          <w:tcPr>
            <w:tcW w:w="4681" w:type="dxa"/>
            <w:tcBorders>
              <w:left w:val="single" w:sz="18" w:space="0" w:color="auto"/>
            </w:tcBorders>
            <w:shd w:val="clear" w:color="auto" w:fill="auto"/>
            <w:vAlign w:val="center"/>
          </w:tcPr>
          <w:p w14:paraId="77E175D2" w14:textId="77777777" w:rsidR="005B7CBD" w:rsidRPr="00655713" w:rsidRDefault="005B7CBD">
            <w:pPr>
              <w:spacing w:line="300" w:lineRule="atLeast"/>
              <w:jc w:val="left"/>
              <w:rPr>
                <w:position w:val="2"/>
                <w:rtl/>
              </w:rPr>
            </w:pPr>
            <w:r w:rsidRPr="00655713">
              <w:rPr>
                <w:rFonts w:hint="cs"/>
                <w:position w:val="2"/>
                <w:rtl/>
              </w:rPr>
              <w:t xml:space="preserve">מנת ירקות טריים חתוכים </w:t>
            </w:r>
            <w:r>
              <w:rPr>
                <w:rFonts w:hint="cs"/>
                <w:position w:val="2"/>
                <w:rtl/>
              </w:rPr>
              <w:t xml:space="preserve">ובפרט עגבניות שרי, מלפפונים, גזר, גמבה אדומה, גמבה כתומה. טחינה, מיונז, רוטב שום. </w:t>
            </w:r>
          </w:p>
        </w:tc>
        <w:tc>
          <w:tcPr>
            <w:tcW w:w="1182" w:type="dxa"/>
            <w:shd w:val="clear" w:color="auto" w:fill="auto"/>
            <w:vAlign w:val="center"/>
          </w:tcPr>
          <w:p w14:paraId="1F71E5DD" w14:textId="77777777" w:rsidR="005B7CBD" w:rsidRPr="00655713" w:rsidRDefault="005B7CBD">
            <w:pPr>
              <w:spacing w:line="300" w:lineRule="atLeast"/>
              <w:jc w:val="center"/>
              <w:rPr>
                <w:position w:val="2"/>
                <w:rtl/>
              </w:rPr>
            </w:pPr>
            <w:r w:rsidRPr="00655713">
              <w:rPr>
                <w:rFonts w:hint="cs"/>
                <w:b/>
                <w:bCs/>
                <w:position w:val="2"/>
                <w:rtl/>
              </w:rPr>
              <w:t>500</w:t>
            </w:r>
            <w:r w:rsidRPr="00655713">
              <w:rPr>
                <w:rFonts w:hint="cs"/>
                <w:position w:val="2"/>
                <w:rtl/>
              </w:rPr>
              <w:t xml:space="preserve"> גרם</w:t>
            </w:r>
          </w:p>
        </w:tc>
        <w:tc>
          <w:tcPr>
            <w:tcW w:w="4253" w:type="dxa"/>
            <w:tcBorders>
              <w:right w:val="single" w:sz="18" w:space="0" w:color="auto"/>
            </w:tcBorders>
            <w:shd w:val="clear" w:color="auto" w:fill="auto"/>
            <w:vAlign w:val="center"/>
          </w:tcPr>
          <w:p w14:paraId="6F8C0A67" w14:textId="77777777" w:rsidR="005B7CBD" w:rsidRPr="00655713" w:rsidRDefault="005B7CBD">
            <w:pPr>
              <w:spacing w:line="300" w:lineRule="atLeast"/>
              <w:jc w:val="left"/>
              <w:rPr>
                <w:position w:val="2"/>
                <w:rtl/>
              </w:rPr>
            </w:pPr>
            <w:r w:rsidRPr="00655713">
              <w:rPr>
                <w:rFonts w:hint="cs"/>
                <w:position w:val="2"/>
                <w:rtl/>
              </w:rPr>
              <w:t>צלחות</w:t>
            </w:r>
            <w:r>
              <w:rPr>
                <w:rFonts w:hint="cs"/>
                <w:position w:val="2"/>
                <w:rtl/>
              </w:rPr>
              <w:t xml:space="preserve"> רב פעמיות</w:t>
            </w:r>
            <w:r w:rsidRPr="00655713">
              <w:rPr>
                <w:rFonts w:hint="cs"/>
                <w:position w:val="2"/>
                <w:rtl/>
              </w:rPr>
              <w:t xml:space="preserve"> </w:t>
            </w:r>
            <w:r w:rsidRPr="00655713">
              <w:rPr>
                <w:position w:val="2"/>
                <w:rtl/>
              </w:rPr>
              <w:t>–</w:t>
            </w:r>
            <w:r w:rsidRPr="00655713">
              <w:rPr>
                <w:rFonts w:hint="cs"/>
                <w:position w:val="2"/>
                <w:rtl/>
              </w:rPr>
              <w:t xml:space="preserve"> מבחר ירקות ייקבע ע"י המזמין (*)</w:t>
            </w:r>
          </w:p>
        </w:tc>
      </w:tr>
      <w:tr w:rsidR="005B7CBD" w:rsidRPr="00051F1F" w14:paraId="304A5FFD" w14:textId="77777777" w:rsidTr="00F665EA">
        <w:trPr>
          <w:trHeight w:val="476"/>
        </w:trPr>
        <w:tc>
          <w:tcPr>
            <w:tcW w:w="4681" w:type="dxa"/>
            <w:tcBorders>
              <w:left w:val="single" w:sz="18" w:space="0" w:color="auto"/>
            </w:tcBorders>
            <w:shd w:val="clear" w:color="auto" w:fill="auto"/>
            <w:vAlign w:val="center"/>
          </w:tcPr>
          <w:p w14:paraId="1757DFD4" w14:textId="77777777" w:rsidR="005B7CBD" w:rsidRPr="00655713" w:rsidRDefault="005B7CBD">
            <w:pPr>
              <w:spacing w:line="300" w:lineRule="atLeast"/>
              <w:jc w:val="left"/>
              <w:rPr>
                <w:position w:val="2"/>
                <w:rtl/>
              </w:rPr>
            </w:pPr>
            <w:r w:rsidRPr="00655713">
              <w:rPr>
                <w:rFonts w:hint="cs"/>
                <w:position w:val="2"/>
                <w:rtl/>
              </w:rPr>
              <w:t xml:space="preserve">מנת ירקות טריים חתוכים </w:t>
            </w:r>
            <w:r>
              <w:rPr>
                <w:rFonts w:hint="cs"/>
                <w:position w:val="2"/>
                <w:rtl/>
              </w:rPr>
              <w:t>ובפרט עגבניות שרי, מלפפונים, גזר, גמבה אדומה, גמבה כתומה. טחינה, מיונז, רוטב שום.</w:t>
            </w:r>
          </w:p>
        </w:tc>
        <w:tc>
          <w:tcPr>
            <w:tcW w:w="1182" w:type="dxa"/>
            <w:shd w:val="clear" w:color="auto" w:fill="auto"/>
            <w:vAlign w:val="center"/>
          </w:tcPr>
          <w:p w14:paraId="21329618" w14:textId="77777777" w:rsidR="005B7CBD" w:rsidRPr="00655713" w:rsidRDefault="005B7CBD">
            <w:pPr>
              <w:spacing w:line="300" w:lineRule="atLeast"/>
              <w:jc w:val="center"/>
              <w:rPr>
                <w:b/>
                <w:bCs/>
                <w:position w:val="2"/>
                <w:rtl/>
              </w:rPr>
            </w:pPr>
            <w:r>
              <w:rPr>
                <w:rFonts w:hint="cs"/>
                <w:b/>
                <w:bCs/>
                <w:position w:val="2"/>
                <w:rtl/>
              </w:rPr>
              <w:t>1 ק"ג</w:t>
            </w:r>
          </w:p>
        </w:tc>
        <w:tc>
          <w:tcPr>
            <w:tcW w:w="4253" w:type="dxa"/>
            <w:tcBorders>
              <w:right w:val="single" w:sz="18" w:space="0" w:color="auto"/>
            </w:tcBorders>
            <w:shd w:val="clear" w:color="auto" w:fill="auto"/>
            <w:vAlign w:val="center"/>
          </w:tcPr>
          <w:p w14:paraId="2CB4D489" w14:textId="77777777" w:rsidR="005B7CBD" w:rsidRPr="00655713" w:rsidRDefault="005B7CBD">
            <w:pPr>
              <w:spacing w:line="300" w:lineRule="atLeast"/>
              <w:jc w:val="left"/>
              <w:rPr>
                <w:position w:val="2"/>
                <w:rtl/>
              </w:rPr>
            </w:pPr>
            <w:r w:rsidRPr="00655713">
              <w:rPr>
                <w:rFonts w:hint="cs"/>
                <w:position w:val="2"/>
                <w:rtl/>
              </w:rPr>
              <w:t>צלחות</w:t>
            </w:r>
            <w:r>
              <w:rPr>
                <w:rFonts w:hint="cs"/>
                <w:position w:val="2"/>
                <w:rtl/>
              </w:rPr>
              <w:t xml:space="preserve"> רב פעמיות</w:t>
            </w:r>
            <w:r w:rsidRPr="00655713">
              <w:rPr>
                <w:rFonts w:hint="cs"/>
                <w:position w:val="2"/>
                <w:rtl/>
              </w:rPr>
              <w:t xml:space="preserve"> </w:t>
            </w:r>
            <w:r w:rsidRPr="00655713">
              <w:rPr>
                <w:position w:val="2"/>
                <w:rtl/>
              </w:rPr>
              <w:t>–</w:t>
            </w:r>
            <w:r w:rsidRPr="00655713">
              <w:rPr>
                <w:rFonts w:hint="cs"/>
                <w:position w:val="2"/>
                <w:rtl/>
              </w:rPr>
              <w:t xml:space="preserve"> מבחר ירקות ייקבע ע"י המזמין (*)</w:t>
            </w:r>
          </w:p>
        </w:tc>
      </w:tr>
      <w:tr w:rsidR="005B7CBD" w:rsidRPr="00051F1F" w14:paraId="609D68E5" w14:textId="77777777" w:rsidTr="00F665EA">
        <w:trPr>
          <w:trHeight w:val="476"/>
        </w:trPr>
        <w:tc>
          <w:tcPr>
            <w:tcW w:w="4681" w:type="dxa"/>
            <w:tcBorders>
              <w:left w:val="single" w:sz="18" w:space="0" w:color="auto"/>
            </w:tcBorders>
            <w:shd w:val="clear" w:color="auto" w:fill="auto"/>
            <w:vAlign w:val="center"/>
          </w:tcPr>
          <w:p w14:paraId="30514D0B" w14:textId="77777777" w:rsidR="005B7CBD" w:rsidRDefault="005B7CBD">
            <w:pPr>
              <w:spacing w:line="300" w:lineRule="atLeast"/>
              <w:jc w:val="left"/>
              <w:rPr>
                <w:position w:val="2"/>
                <w:rtl/>
              </w:rPr>
            </w:pPr>
            <w:r w:rsidRPr="00655713">
              <w:rPr>
                <w:rFonts w:hint="cs"/>
                <w:position w:val="2"/>
                <w:rtl/>
              </w:rPr>
              <w:t>מנת פירות העונה טריים  חתוכים</w:t>
            </w:r>
            <w:r>
              <w:rPr>
                <w:rFonts w:hint="cs"/>
                <w:position w:val="2"/>
                <w:rtl/>
              </w:rPr>
              <w:t xml:space="preserve">. </w:t>
            </w:r>
          </w:p>
          <w:p w14:paraId="3A057A8F" w14:textId="77777777" w:rsidR="005B7CBD" w:rsidRDefault="005B7CBD">
            <w:pPr>
              <w:spacing w:line="300" w:lineRule="atLeast"/>
              <w:jc w:val="left"/>
              <w:rPr>
                <w:position w:val="2"/>
                <w:rtl/>
              </w:rPr>
            </w:pPr>
            <w:r>
              <w:rPr>
                <w:rFonts w:hint="cs"/>
                <w:position w:val="2"/>
                <w:rtl/>
              </w:rPr>
              <w:t>ובפרט בקיץ:משמש, אפרסק, ענבים, דובדבנים, אבטיח, מלון, נקטרינה.</w:t>
            </w:r>
          </w:p>
          <w:p w14:paraId="7F3B9870" w14:textId="77777777" w:rsidR="005B7CBD" w:rsidRPr="00655713" w:rsidRDefault="005B7CBD">
            <w:pPr>
              <w:spacing w:line="300" w:lineRule="atLeast"/>
              <w:jc w:val="left"/>
              <w:rPr>
                <w:position w:val="2"/>
                <w:rtl/>
              </w:rPr>
            </w:pPr>
            <w:r>
              <w:rPr>
                <w:rFonts w:hint="cs"/>
                <w:position w:val="2"/>
                <w:rtl/>
              </w:rPr>
              <w:t>ובפרט בחורף: תפוחים, אגסים, קלמנטינות, תות שדה, קיווי, פומלה, תפוזים, אשכוליות, אפרסמון.</w:t>
            </w:r>
          </w:p>
        </w:tc>
        <w:tc>
          <w:tcPr>
            <w:tcW w:w="1182" w:type="dxa"/>
            <w:shd w:val="clear" w:color="auto" w:fill="auto"/>
            <w:vAlign w:val="center"/>
          </w:tcPr>
          <w:p w14:paraId="2C53EE62" w14:textId="77777777" w:rsidR="005B7CBD" w:rsidRPr="00655713" w:rsidRDefault="005B7CBD">
            <w:pPr>
              <w:spacing w:line="300" w:lineRule="atLeast"/>
              <w:jc w:val="center"/>
              <w:rPr>
                <w:b/>
                <w:bCs/>
                <w:position w:val="2"/>
                <w:rtl/>
              </w:rPr>
            </w:pPr>
            <w:r>
              <w:rPr>
                <w:rFonts w:hint="cs"/>
                <w:b/>
                <w:bCs/>
                <w:position w:val="2"/>
                <w:rtl/>
              </w:rPr>
              <w:t>500 גרם</w:t>
            </w:r>
          </w:p>
        </w:tc>
        <w:tc>
          <w:tcPr>
            <w:tcW w:w="4253" w:type="dxa"/>
            <w:tcBorders>
              <w:right w:val="single" w:sz="18" w:space="0" w:color="auto"/>
            </w:tcBorders>
            <w:shd w:val="clear" w:color="auto" w:fill="auto"/>
            <w:vAlign w:val="center"/>
          </w:tcPr>
          <w:p w14:paraId="2AECFC72" w14:textId="77777777" w:rsidR="005B7CBD" w:rsidRPr="00655713" w:rsidRDefault="005B7CBD">
            <w:pPr>
              <w:spacing w:line="300" w:lineRule="atLeast"/>
              <w:jc w:val="left"/>
              <w:rPr>
                <w:position w:val="2"/>
                <w:rtl/>
              </w:rPr>
            </w:pPr>
            <w:r w:rsidRPr="00655713">
              <w:rPr>
                <w:rFonts w:hint="cs"/>
                <w:position w:val="2"/>
                <w:rtl/>
              </w:rPr>
              <w:t xml:space="preserve">צלחות </w:t>
            </w:r>
            <w:r>
              <w:rPr>
                <w:rFonts w:hint="cs"/>
                <w:position w:val="2"/>
                <w:rtl/>
              </w:rPr>
              <w:t>רב פעמיות</w:t>
            </w:r>
            <w:r w:rsidRPr="00655713">
              <w:rPr>
                <w:position w:val="2"/>
                <w:rtl/>
              </w:rPr>
              <w:t>–</w:t>
            </w:r>
            <w:r w:rsidRPr="00655713">
              <w:rPr>
                <w:rFonts w:hint="cs"/>
                <w:position w:val="2"/>
                <w:rtl/>
              </w:rPr>
              <w:t xml:space="preserve"> מבחר פירות ייקבע ע"י המזמין (*)</w:t>
            </w:r>
          </w:p>
        </w:tc>
      </w:tr>
      <w:tr w:rsidR="005B7CBD" w:rsidRPr="00051F1F" w14:paraId="1941FBC1" w14:textId="77777777" w:rsidTr="00F665EA">
        <w:trPr>
          <w:trHeight w:val="476"/>
        </w:trPr>
        <w:tc>
          <w:tcPr>
            <w:tcW w:w="4681" w:type="dxa"/>
            <w:tcBorders>
              <w:left w:val="single" w:sz="18" w:space="0" w:color="auto"/>
            </w:tcBorders>
            <w:shd w:val="clear" w:color="auto" w:fill="auto"/>
            <w:vAlign w:val="center"/>
          </w:tcPr>
          <w:p w14:paraId="11CDFDF9" w14:textId="77777777" w:rsidR="005B7CBD" w:rsidRDefault="005B7CBD">
            <w:pPr>
              <w:spacing w:line="300" w:lineRule="atLeast"/>
              <w:jc w:val="left"/>
              <w:rPr>
                <w:position w:val="2"/>
                <w:rtl/>
              </w:rPr>
            </w:pPr>
            <w:r w:rsidRPr="00655713">
              <w:rPr>
                <w:rFonts w:hint="cs"/>
                <w:position w:val="2"/>
                <w:rtl/>
              </w:rPr>
              <w:t>מנת פירות העונה טריים  חתוכים</w:t>
            </w:r>
            <w:r>
              <w:rPr>
                <w:rFonts w:hint="cs"/>
                <w:position w:val="2"/>
                <w:rtl/>
              </w:rPr>
              <w:t xml:space="preserve">. </w:t>
            </w:r>
          </w:p>
          <w:p w14:paraId="2694F8B3" w14:textId="77777777" w:rsidR="005B7CBD" w:rsidRDefault="005B7CBD">
            <w:pPr>
              <w:spacing w:line="300" w:lineRule="atLeast"/>
              <w:jc w:val="left"/>
              <w:rPr>
                <w:position w:val="2"/>
                <w:rtl/>
              </w:rPr>
            </w:pPr>
            <w:r>
              <w:rPr>
                <w:rFonts w:hint="cs"/>
                <w:position w:val="2"/>
                <w:rtl/>
              </w:rPr>
              <w:t>ובפרט בקיץ:משמש, אפרסק, ענבים, דובדבנים, אבטיח, מלון, נקטרינה.</w:t>
            </w:r>
          </w:p>
          <w:p w14:paraId="3C15AA31" w14:textId="77777777" w:rsidR="005B7CBD" w:rsidRPr="00655713" w:rsidRDefault="005B7CBD">
            <w:pPr>
              <w:spacing w:line="300" w:lineRule="atLeast"/>
              <w:jc w:val="left"/>
              <w:rPr>
                <w:position w:val="2"/>
                <w:rtl/>
              </w:rPr>
            </w:pPr>
            <w:r>
              <w:rPr>
                <w:rFonts w:hint="cs"/>
                <w:position w:val="2"/>
                <w:rtl/>
              </w:rPr>
              <w:lastRenderedPageBreak/>
              <w:t xml:space="preserve">ובפרט בחורף: תפוחים, אגסים, קלמנטינות, תות שדה, קיווי, פומלה, תפוזים, אשכוליות, אפרסמון. </w:t>
            </w:r>
          </w:p>
        </w:tc>
        <w:tc>
          <w:tcPr>
            <w:tcW w:w="1182" w:type="dxa"/>
            <w:shd w:val="clear" w:color="auto" w:fill="auto"/>
            <w:vAlign w:val="center"/>
          </w:tcPr>
          <w:p w14:paraId="262EF85D" w14:textId="77777777" w:rsidR="005B7CBD" w:rsidRPr="00655713" w:rsidRDefault="005B7CBD">
            <w:pPr>
              <w:spacing w:line="300" w:lineRule="atLeast"/>
              <w:jc w:val="center"/>
              <w:rPr>
                <w:position w:val="2"/>
                <w:rtl/>
              </w:rPr>
            </w:pPr>
            <w:r w:rsidRPr="00655713">
              <w:rPr>
                <w:rFonts w:hint="cs"/>
                <w:b/>
                <w:bCs/>
                <w:position w:val="2"/>
                <w:rtl/>
              </w:rPr>
              <w:lastRenderedPageBreak/>
              <w:t>1 ק"ג</w:t>
            </w:r>
          </w:p>
        </w:tc>
        <w:tc>
          <w:tcPr>
            <w:tcW w:w="4253" w:type="dxa"/>
            <w:tcBorders>
              <w:right w:val="single" w:sz="18" w:space="0" w:color="auto"/>
            </w:tcBorders>
            <w:shd w:val="clear" w:color="auto" w:fill="auto"/>
            <w:vAlign w:val="center"/>
          </w:tcPr>
          <w:p w14:paraId="72FAC41A" w14:textId="77777777" w:rsidR="005B7CBD" w:rsidRPr="00655713" w:rsidRDefault="005B7CBD">
            <w:pPr>
              <w:spacing w:line="300" w:lineRule="atLeast"/>
              <w:jc w:val="left"/>
              <w:rPr>
                <w:position w:val="2"/>
                <w:rtl/>
              </w:rPr>
            </w:pPr>
            <w:r w:rsidRPr="00655713">
              <w:rPr>
                <w:rFonts w:hint="cs"/>
                <w:position w:val="2"/>
                <w:rtl/>
              </w:rPr>
              <w:t xml:space="preserve">צלחות </w:t>
            </w:r>
            <w:r>
              <w:rPr>
                <w:rFonts w:hint="cs"/>
                <w:position w:val="2"/>
                <w:rtl/>
              </w:rPr>
              <w:t>רב פעמיות</w:t>
            </w:r>
            <w:r w:rsidRPr="00655713">
              <w:rPr>
                <w:position w:val="2"/>
                <w:rtl/>
              </w:rPr>
              <w:t>–</w:t>
            </w:r>
            <w:r w:rsidRPr="00655713">
              <w:rPr>
                <w:rFonts w:hint="cs"/>
                <w:position w:val="2"/>
                <w:rtl/>
              </w:rPr>
              <w:t xml:space="preserve"> מבחר פירות ייקבע ע"י המזמין (*)</w:t>
            </w:r>
          </w:p>
        </w:tc>
      </w:tr>
      <w:tr w:rsidR="005B7CBD" w:rsidRPr="00051F1F" w14:paraId="1AAD5D12" w14:textId="77777777" w:rsidTr="00F665EA">
        <w:trPr>
          <w:trHeight w:val="476"/>
        </w:trPr>
        <w:tc>
          <w:tcPr>
            <w:tcW w:w="4681" w:type="dxa"/>
            <w:tcBorders>
              <w:left w:val="single" w:sz="18" w:space="0" w:color="auto"/>
            </w:tcBorders>
            <w:shd w:val="clear" w:color="auto" w:fill="auto"/>
            <w:vAlign w:val="center"/>
          </w:tcPr>
          <w:p w14:paraId="1363DA95" w14:textId="77777777" w:rsidR="005B7CBD" w:rsidRPr="00655713" w:rsidRDefault="005B7CBD">
            <w:pPr>
              <w:spacing w:line="300" w:lineRule="atLeast"/>
              <w:jc w:val="left"/>
              <w:rPr>
                <w:position w:val="2"/>
                <w:rtl/>
              </w:rPr>
            </w:pPr>
            <w:r w:rsidRPr="00655713">
              <w:rPr>
                <w:rFonts w:hint="cs"/>
                <w:position w:val="2"/>
                <w:rtl/>
              </w:rPr>
              <w:t>פלטת גבינות קשות ורכות</w:t>
            </w:r>
          </w:p>
        </w:tc>
        <w:tc>
          <w:tcPr>
            <w:tcW w:w="1182" w:type="dxa"/>
            <w:shd w:val="clear" w:color="auto" w:fill="auto"/>
            <w:vAlign w:val="center"/>
          </w:tcPr>
          <w:p w14:paraId="78C533D5" w14:textId="77777777" w:rsidR="005B7CBD" w:rsidRPr="00655713" w:rsidRDefault="005B7CBD">
            <w:pPr>
              <w:spacing w:line="300" w:lineRule="atLeast"/>
              <w:jc w:val="center"/>
              <w:rPr>
                <w:b/>
                <w:bCs/>
                <w:position w:val="2"/>
                <w:rtl/>
              </w:rPr>
            </w:pPr>
            <w:r w:rsidRPr="00655713">
              <w:rPr>
                <w:rFonts w:hint="cs"/>
                <w:b/>
                <w:bCs/>
                <w:position w:val="2"/>
                <w:rtl/>
              </w:rPr>
              <w:t>750</w:t>
            </w:r>
            <w:r w:rsidRPr="00655713">
              <w:rPr>
                <w:rFonts w:hint="cs"/>
                <w:position w:val="2"/>
                <w:rtl/>
              </w:rPr>
              <w:t xml:space="preserve"> גרם</w:t>
            </w:r>
          </w:p>
        </w:tc>
        <w:tc>
          <w:tcPr>
            <w:tcW w:w="4253" w:type="dxa"/>
            <w:tcBorders>
              <w:right w:val="single" w:sz="18" w:space="0" w:color="auto"/>
            </w:tcBorders>
            <w:shd w:val="clear" w:color="auto" w:fill="auto"/>
            <w:vAlign w:val="center"/>
          </w:tcPr>
          <w:p w14:paraId="40626AF0" w14:textId="77777777" w:rsidR="005B7CBD" w:rsidRPr="00655713" w:rsidRDefault="005B7CBD">
            <w:pPr>
              <w:spacing w:line="300" w:lineRule="atLeast"/>
              <w:jc w:val="left"/>
              <w:rPr>
                <w:position w:val="2"/>
                <w:rtl/>
              </w:rPr>
            </w:pPr>
            <w:r w:rsidRPr="00655713">
              <w:rPr>
                <w:rFonts w:hint="cs"/>
                <w:position w:val="2"/>
                <w:rtl/>
              </w:rPr>
              <w:t xml:space="preserve">צלחות </w:t>
            </w:r>
            <w:r>
              <w:rPr>
                <w:rFonts w:hint="cs"/>
                <w:position w:val="2"/>
                <w:rtl/>
              </w:rPr>
              <w:t xml:space="preserve">רב פעמיות </w:t>
            </w:r>
            <w:r w:rsidRPr="00655713">
              <w:rPr>
                <w:position w:val="2"/>
                <w:rtl/>
              </w:rPr>
              <w:t>–</w:t>
            </w:r>
            <w:r w:rsidRPr="00655713">
              <w:rPr>
                <w:rFonts w:hint="cs"/>
                <w:position w:val="2"/>
                <w:rtl/>
              </w:rPr>
              <w:t xml:space="preserve"> 5 סוגי גבינות 150 גר' לכל סוג גבינה</w:t>
            </w:r>
          </w:p>
        </w:tc>
      </w:tr>
      <w:tr w:rsidR="005B7CBD" w:rsidRPr="001D79B2" w14:paraId="28CDA3DC" w14:textId="77777777" w:rsidTr="00F665EA">
        <w:trPr>
          <w:trHeight w:val="476"/>
        </w:trPr>
        <w:tc>
          <w:tcPr>
            <w:tcW w:w="4681" w:type="dxa"/>
            <w:tcBorders>
              <w:left w:val="single" w:sz="18" w:space="0" w:color="auto"/>
            </w:tcBorders>
            <w:shd w:val="clear" w:color="auto" w:fill="auto"/>
            <w:vAlign w:val="center"/>
          </w:tcPr>
          <w:p w14:paraId="07D833E4" w14:textId="77777777" w:rsidR="005B7CBD" w:rsidRPr="00655713" w:rsidRDefault="005B7CBD">
            <w:pPr>
              <w:spacing w:line="300" w:lineRule="atLeast"/>
              <w:jc w:val="left"/>
              <w:rPr>
                <w:position w:val="2"/>
                <w:rtl/>
              </w:rPr>
            </w:pPr>
            <w:r w:rsidRPr="00655713">
              <w:rPr>
                <w:rFonts w:hint="cs"/>
                <w:position w:val="2"/>
                <w:rtl/>
              </w:rPr>
              <w:t>מנת קנפיסים</w:t>
            </w:r>
            <w:r>
              <w:rPr>
                <w:rFonts w:hint="cs"/>
                <w:position w:val="2"/>
                <w:rtl/>
              </w:rPr>
              <w:t xml:space="preserve"> (לחם לבן/מלא/דגנים)</w:t>
            </w:r>
          </w:p>
        </w:tc>
        <w:tc>
          <w:tcPr>
            <w:tcW w:w="1182" w:type="dxa"/>
            <w:shd w:val="clear" w:color="auto" w:fill="auto"/>
            <w:vAlign w:val="center"/>
          </w:tcPr>
          <w:p w14:paraId="0C4B55B9" w14:textId="77777777" w:rsidR="005B7CBD" w:rsidRPr="00655713" w:rsidRDefault="005B7CBD">
            <w:pPr>
              <w:spacing w:line="300" w:lineRule="atLeast"/>
              <w:jc w:val="center"/>
              <w:rPr>
                <w:b/>
                <w:bCs/>
                <w:position w:val="2"/>
                <w:rtl/>
              </w:rPr>
            </w:pPr>
            <w:r w:rsidRPr="00655713">
              <w:rPr>
                <w:rFonts w:hint="cs"/>
                <w:b/>
                <w:bCs/>
                <w:position w:val="2"/>
                <w:rtl/>
              </w:rPr>
              <w:t xml:space="preserve">20 יחידות </w:t>
            </w:r>
          </w:p>
        </w:tc>
        <w:tc>
          <w:tcPr>
            <w:tcW w:w="4253" w:type="dxa"/>
            <w:tcBorders>
              <w:right w:val="single" w:sz="18" w:space="0" w:color="auto"/>
            </w:tcBorders>
            <w:shd w:val="clear" w:color="auto" w:fill="auto"/>
            <w:vAlign w:val="center"/>
          </w:tcPr>
          <w:p w14:paraId="41244DE8" w14:textId="77777777" w:rsidR="005B7CBD" w:rsidRPr="00655713" w:rsidRDefault="005B7CBD">
            <w:pPr>
              <w:spacing w:line="240" w:lineRule="auto"/>
              <w:jc w:val="left"/>
              <w:rPr>
                <w:position w:val="2"/>
                <w:rtl/>
              </w:rPr>
            </w:pPr>
            <w:r>
              <w:rPr>
                <w:rFonts w:hint="cs"/>
                <w:position w:val="2"/>
                <w:rtl/>
              </w:rPr>
              <w:t xml:space="preserve">צלחות רב פעמיות - </w:t>
            </w:r>
            <w:r w:rsidRPr="00655713">
              <w:rPr>
                <w:rFonts w:hint="cs"/>
                <w:position w:val="2"/>
                <w:rtl/>
              </w:rPr>
              <w:t>2 סוגי חביתות, סלטים- טונה, ביצים , אבוקדו, גבינות קשות, גבינות שמנת</w:t>
            </w:r>
            <w:r>
              <w:rPr>
                <w:rFonts w:hint="cs"/>
                <w:position w:val="2"/>
                <w:rtl/>
              </w:rPr>
              <w:t xml:space="preserve">- </w:t>
            </w:r>
          </w:p>
        </w:tc>
      </w:tr>
      <w:tr w:rsidR="005B7CBD" w:rsidRPr="001D79B2" w14:paraId="6A2C0C9B" w14:textId="77777777" w:rsidTr="00F665EA">
        <w:trPr>
          <w:trHeight w:val="476"/>
        </w:trPr>
        <w:tc>
          <w:tcPr>
            <w:tcW w:w="4681" w:type="dxa"/>
            <w:tcBorders>
              <w:left w:val="single" w:sz="18" w:space="0" w:color="auto"/>
              <w:bottom w:val="single" w:sz="18" w:space="0" w:color="auto"/>
            </w:tcBorders>
            <w:shd w:val="clear" w:color="auto" w:fill="auto"/>
            <w:vAlign w:val="center"/>
          </w:tcPr>
          <w:p w14:paraId="7413FBF2" w14:textId="77777777" w:rsidR="005B7CBD" w:rsidRPr="00655713" w:rsidRDefault="005B7CBD">
            <w:pPr>
              <w:spacing w:line="300" w:lineRule="atLeast"/>
              <w:jc w:val="left"/>
              <w:rPr>
                <w:position w:val="2"/>
                <w:rtl/>
              </w:rPr>
            </w:pPr>
            <w:r w:rsidRPr="00655713">
              <w:rPr>
                <w:rFonts w:hint="cs"/>
                <w:position w:val="2"/>
                <w:rtl/>
              </w:rPr>
              <w:t>טורטיי</w:t>
            </w:r>
            <w:r w:rsidRPr="00655713">
              <w:rPr>
                <w:rFonts w:hint="eastAsia"/>
                <w:position w:val="2"/>
                <w:rtl/>
              </w:rPr>
              <w:t>ה</w:t>
            </w:r>
            <w:r w:rsidRPr="00655713">
              <w:rPr>
                <w:rFonts w:hint="cs"/>
                <w:position w:val="2"/>
                <w:rtl/>
              </w:rPr>
              <w:t xml:space="preserve"> (חצאים)</w:t>
            </w:r>
            <w:r>
              <w:rPr>
                <w:rFonts w:hint="cs"/>
                <w:position w:val="2"/>
                <w:rtl/>
              </w:rPr>
              <w:t xml:space="preserve"> (לחם לבן/מלא/דגנים)</w:t>
            </w:r>
          </w:p>
        </w:tc>
        <w:tc>
          <w:tcPr>
            <w:tcW w:w="1182" w:type="dxa"/>
            <w:tcBorders>
              <w:bottom w:val="single" w:sz="18" w:space="0" w:color="auto"/>
            </w:tcBorders>
            <w:shd w:val="clear" w:color="auto" w:fill="auto"/>
            <w:vAlign w:val="center"/>
          </w:tcPr>
          <w:p w14:paraId="3DB568A0" w14:textId="77777777" w:rsidR="005B7CBD" w:rsidRPr="00655713" w:rsidRDefault="005B7CBD">
            <w:pPr>
              <w:spacing w:line="300" w:lineRule="atLeast"/>
              <w:jc w:val="center"/>
              <w:rPr>
                <w:b/>
                <w:bCs/>
                <w:position w:val="2"/>
                <w:rtl/>
              </w:rPr>
            </w:pPr>
            <w:r w:rsidRPr="00655713">
              <w:rPr>
                <w:rFonts w:hint="cs"/>
                <w:b/>
                <w:bCs/>
                <w:position w:val="2"/>
                <w:rtl/>
              </w:rPr>
              <w:t xml:space="preserve">20 יחידות </w:t>
            </w:r>
          </w:p>
        </w:tc>
        <w:tc>
          <w:tcPr>
            <w:tcW w:w="4253" w:type="dxa"/>
            <w:tcBorders>
              <w:bottom w:val="single" w:sz="18" w:space="0" w:color="auto"/>
              <w:right w:val="single" w:sz="18" w:space="0" w:color="auto"/>
            </w:tcBorders>
            <w:shd w:val="clear" w:color="auto" w:fill="auto"/>
            <w:vAlign w:val="center"/>
          </w:tcPr>
          <w:p w14:paraId="737BA9BF" w14:textId="77777777" w:rsidR="005B7CBD" w:rsidRPr="00655713" w:rsidRDefault="005B7CBD">
            <w:pPr>
              <w:spacing w:line="240" w:lineRule="auto"/>
              <w:jc w:val="left"/>
              <w:rPr>
                <w:position w:val="2"/>
                <w:rtl/>
              </w:rPr>
            </w:pPr>
            <w:r>
              <w:rPr>
                <w:rFonts w:hint="cs"/>
                <w:position w:val="2"/>
                <w:rtl/>
              </w:rPr>
              <w:t>צלחות רב פעמיות -</w:t>
            </w:r>
            <w:r w:rsidRPr="00655713">
              <w:rPr>
                <w:rFonts w:hint="cs"/>
                <w:position w:val="2"/>
                <w:rtl/>
              </w:rPr>
              <w:t>2 סוגי חביתות, סלטים- טונה, ביצים , אבוקדו, גבינות קשות, גבינות שמנת</w:t>
            </w:r>
            <w:r>
              <w:rPr>
                <w:rFonts w:hint="cs"/>
                <w:position w:val="2"/>
                <w:rtl/>
              </w:rPr>
              <w:t xml:space="preserve"> </w:t>
            </w:r>
          </w:p>
        </w:tc>
      </w:tr>
      <w:tr w:rsidR="005B7CBD" w:rsidRPr="001D79B2" w14:paraId="564F73DD" w14:textId="77777777" w:rsidTr="00F665EA">
        <w:trPr>
          <w:trHeight w:val="476"/>
        </w:trPr>
        <w:tc>
          <w:tcPr>
            <w:tcW w:w="4681" w:type="dxa"/>
            <w:tcBorders>
              <w:left w:val="single" w:sz="18" w:space="0" w:color="auto"/>
              <w:bottom w:val="single" w:sz="18" w:space="0" w:color="auto"/>
            </w:tcBorders>
            <w:shd w:val="clear" w:color="auto" w:fill="auto"/>
            <w:vAlign w:val="center"/>
          </w:tcPr>
          <w:p w14:paraId="36EC78D7" w14:textId="77777777" w:rsidR="005B7CBD" w:rsidRPr="00CC74E9" w:rsidRDefault="005B7CBD">
            <w:pPr>
              <w:spacing w:line="300" w:lineRule="atLeast"/>
              <w:jc w:val="left"/>
              <w:rPr>
                <w:position w:val="2"/>
                <w:rtl/>
              </w:rPr>
            </w:pPr>
            <w:r w:rsidRPr="00CC74E9">
              <w:rPr>
                <w:rFonts w:hint="cs"/>
                <w:position w:val="2"/>
                <w:rtl/>
              </w:rPr>
              <w:t>מיני כריכים</w:t>
            </w:r>
            <w:r w:rsidR="005F509B">
              <w:rPr>
                <w:rFonts w:hint="cs"/>
                <w:position w:val="2"/>
                <w:rtl/>
              </w:rPr>
              <w:t>(מלא/כוסמין/דגנים)</w:t>
            </w:r>
          </w:p>
        </w:tc>
        <w:tc>
          <w:tcPr>
            <w:tcW w:w="1182" w:type="dxa"/>
            <w:tcBorders>
              <w:bottom w:val="single" w:sz="18" w:space="0" w:color="auto"/>
            </w:tcBorders>
            <w:shd w:val="clear" w:color="auto" w:fill="auto"/>
            <w:vAlign w:val="center"/>
          </w:tcPr>
          <w:p w14:paraId="28E4A47A" w14:textId="77777777" w:rsidR="005B7CBD" w:rsidRPr="00CC74E9" w:rsidRDefault="005B7CBD">
            <w:pPr>
              <w:spacing w:line="300" w:lineRule="atLeast"/>
              <w:jc w:val="center"/>
              <w:rPr>
                <w:b/>
                <w:bCs/>
                <w:position w:val="2"/>
                <w:rtl/>
              </w:rPr>
            </w:pPr>
            <w:r w:rsidRPr="00CC74E9">
              <w:rPr>
                <w:rFonts w:hint="cs"/>
                <w:b/>
                <w:bCs/>
                <w:position w:val="2"/>
                <w:rtl/>
              </w:rPr>
              <w:t>10 יחידות</w:t>
            </w:r>
          </w:p>
        </w:tc>
        <w:tc>
          <w:tcPr>
            <w:tcW w:w="4253" w:type="dxa"/>
            <w:tcBorders>
              <w:bottom w:val="single" w:sz="18" w:space="0" w:color="auto"/>
              <w:right w:val="single" w:sz="18" w:space="0" w:color="auto"/>
            </w:tcBorders>
            <w:shd w:val="clear" w:color="auto" w:fill="auto"/>
            <w:vAlign w:val="center"/>
          </w:tcPr>
          <w:p w14:paraId="6686A406" w14:textId="77777777" w:rsidR="005B7CBD" w:rsidRPr="00CC74E9" w:rsidRDefault="005B7CBD">
            <w:pPr>
              <w:spacing w:line="240" w:lineRule="auto"/>
              <w:jc w:val="left"/>
              <w:rPr>
                <w:position w:val="2"/>
                <w:rtl/>
              </w:rPr>
            </w:pPr>
            <w:r w:rsidRPr="00CC74E9">
              <w:rPr>
                <w:rFonts w:hint="cs"/>
                <w:position w:val="2"/>
                <w:rtl/>
              </w:rPr>
              <w:t>צלחות רב פעמיות -2 סוגי חביתות, סלטים- טונה, ביצים , אבוקדו, גבינות קשות, גבינות שמנת, סביח</w:t>
            </w:r>
          </w:p>
        </w:tc>
      </w:tr>
      <w:tr w:rsidR="005B7CBD" w:rsidRPr="001D79B2" w14:paraId="7E0B7599" w14:textId="77777777" w:rsidTr="00F665EA">
        <w:trPr>
          <w:trHeight w:val="476"/>
        </w:trPr>
        <w:tc>
          <w:tcPr>
            <w:tcW w:w="4681" w:type="dxa"/>
            <w:tcBorders>
              <w:left w:val="single" w:sz="18" w:space="0" w:color="auto"/>
              <w:bottom w:val="single" w:sz="18" w:space="0" w:color="auto"/>
            </w:tcBorders>
            <w:shd w:val="clear" w:color="auto" w:fill="auto"/>
            <w:vAlign w:val="center"/>
          </w:tcPr>
          <w:p w14:paraId="411CBE86" w14:textId="77777777" w:rsidR="005B7CBD" w:rsidRPr="005251D3" w:rsidRDefault="005B7CBD">
            <w:pPr>
              <w:spacing w:line="300" w:lineRule="atLeast"/>
              <w:jc w:val="left"/>
              <w:rPr>
                <w:position w:val="2"/>
                <w:rtl/>
              </w:rPr>
            </w:pPr>
            <w:r w:rsidRPr="005251D3">
              <w:rPr>
                <w:rFonts w:hint="cs"/>
                <w:position w:val="2"/>
                <w:rtl/>
              </w:rPr>
              <w:t>חצאי בגט פרווה/חלבי</w:t>
            </w:r>
          </w:p>
        </w:tc>
        <w:tc>
          <w:tcPr>
            <w:tcW w:w="1182" w:type="dxa"/>
            <w:tcBorders>
              <w:bottom w:val="single" w:sz="18" w:space="0" w:color="auto"/>
            </w:tcBorders>
            <w:shd w:val="clear" w:color="auto" w:fill="auto"/>
            <w:vAlign w:val="center"/>
          </w:tcPr>
          <w:p w14:paraId="06C60156" w14:textId="77777777" w:rsidR="005B7CBD" w:rsidRPr="005251D3" w:rsidRDefault="005B7CBD">
            <w:pPr>
              <w:spacing w:line="300" w:lineRule="atLeast"/>
              <w:jc w:val="center"/>
              <w:rPr>
                <w:b/>
                <w:bCs/>
                <w:position w:val="2"/>
                <w:rtl/>
              </w:rPr>
            </w:pPr>
            <w:r w:rsidRPr="005251D3">
              <w:rPr>
                <w:rFonts w:hint="cs"/>
                <w:b/>
                <w:bCs/>
                <w:position w:val="2"/>
                <w:rtl/>
              </w:rPr>
              <w:t>יחידה</w:t>
            </w:r>
          </w:p>
        </w:tc>
        <w:tc>
          <w:tcPr>
            <w:tcW w:w="4253" w:type="dxa"/>
            <w:tcBorders>
              <w:bottom w:val="single" w:sz="18" w:space="0" w:color="auto"/>
              <w:right w:val="single" w:sz="18" w:space="0" w:color="auto"/>
            </w:tcBorders>
            <w:shd w:val="clear" w:color="auto" w:fill="auto"/>
            <w:vAlign w:val="center"/>
          </w:tcPr>
          <w:p w14:paraId="752DEDDF" w14:textId="77777777" w:rsidR="005B7CBD" w:rsidRPr="005251D3" w:rsidRDefault="005B7CBD">
            <w:pPr>
              <w:spacing w:line="240" w:lineRule="auto"/>
              <w:jc w:val="left"/>
              <w:rPr>
                <w:position w:val="2"/>
                <w:rtl/>
              </w:rPr>
            </w:pPr>
            <w:r w:rsidRPr="005251D3">
              <w:rPr>
                <w:rFonts w:hint="cs"/>
                <w:position w:val="2"/>
                <w:rtl/>
              </w:rPr>
              <w:t>צלחות רב פעמיות -2 סוגי חביתות, סלטים- טונה, ביצים , אבוקדו, גבינות קשות, גבינות שמנת, סביח</w:t>
            </w:r>
          </w:p>
        </w:tc>
      </w:tr>
      <w:tr w:rsidR="005B7CBD" w:rsidRPr="001D79B2" w14:paraId="560FBD89" w14:textId="77777777" w:rsidTr="00F665EA">
        <w:trPr>
          <w:trHeight w:val="476"/>
        </w:trPr>
        <w:tc>
          <w:tcPr>
            <w:tcW w:w="4681" w:type="dxa"/>
            <w:tcBorders>
              <w:left w:val="single" w:sz="18" w:space="0" w:color="auto"/>
              <w:bottom w:val="single" w:sz="18" w:space="0" w:color="auto"/>
            </w:tcBorders>
            <w:shd w:val="clear" w:color="auto" w:fill="auto"/>
            <w:vAlign w:val="center"/>
          </w:tcPr>
          <w:p w14:paraId="18AB7CE0" w14:textId="77777777" w:rsidR="005B7CBD" w:rsidRPr="005251D3" w:rsidRDefault="005B7CBD">
            <w:pPr>
              <w:spacing w:line="300" w:lineRule="atLeast"/>
              <w:jc w:val="left"/>
              <w:rPr>
                <w:position w:val="2"/>
                <w:rtl/>
              </w:rPr>
            </w:pPr>
            <w:r w:rsidRPr="005251D3">
              <w:rPr>
                <w:rFonts w:hint="cs"/>
                <w:position w:val="2"/>
                <w:rtl/>
              </w:rPr>
              <w:t>חצאי בגט בשרי</w:t>
            </w:r>
          </w:p>
        </w:tc>
        <w:tc>
          <w:tcPr>
            <w:tcW w:w="1182" w:type="dxa"/>
            <w:tcBorders>
              <w:bottom w:val="single" w:sz="18" w:space="0" w:color="auto"/>
            </w:tcBorders>
            <w:shd w:val="clear" w:color="auto" w:fill="auto"/>
            <w:vAlign w:val="center"/>
          </w:tcPr>
          <w:p w14:paraId="05E24E75" w14:textId="77777777" w:rsidR="005B7CBD" w:rsidRPr="005251D3" w:rsidRDefault="005B7CBD">
            <w:pPr>
              <w:spacing w:line="300" w:lineRule="atLeast"/>
              <w:jc w:val="center"/>
              <w:rPr>
                <w:b/>
                <w:bCs/>
                <w:position w:val="2"/>
                <w:rtl/>
              </w:rPr>
            </w:pPr>
            <w:r w:rsidRPr="005251D3">
              <w:rPr>
                <w:rFonts w:hint="cs"/>
                <w:b/>
                <w:bCs/>
                <w:position w:val="2"/>
                <w:rtl/>
              </w:rPr>
              <w:t>יחידה</w:t>
            </w:r>
          </w:p>
        </w:tc>
        <w:tc>
          <w:tcPr>
            <w:tcW w:w="4253" w:type="dxa"/>
            <w:tcBorders>
              <w:bottom w:val="single" w:sz="18" w:space="0" w:color="auto"/>
              <w:right w:val="single" w:sz="18" w:space="0" w:color="auto"/>
            </w:tcBorders>
            <w:shd w:val="clear" w:color="auto" w:fill="auto"/>
            <w:vAlign w:val="center"/>
          </w:tcPr>
          <w:p w14:paraId="55E89101" w14:textId="77777777" w:rsidR="005B7CBD" w:rsidRPr="005251D3" w:rsidRDefault="005B7CBD">
            <w:pPr>
              <w:spacing w:line="240" w:lineRule="auto"/>
              <w:jc w:val="left"/>
              <w:rPr>
                <w:position w:val="2"/>
                <w:rtl/>
              </w:rPr>
            </w:pPr>
            <w:r w:rsidRPr="005251D3">
              <w:rPr>
                <w:rFonts w:hint="cs"/>
                <w:position w:val="2"/>
                <w:rtl/>
              </w:rPr>
              <w:t>צלחות רב פעמיות-שניצל, חזה עוף, פסטרמה, קבב , קציצות וכו</w:t>
            </w:r>
          </w:p>
        </w:tc>
      </w:tr>
      <w:tr w:rsidR="005B7CBD" w:rsidRPr="000D27F7" w14:paraId="1BE6C982" w14:textId="77777777" w:rsidTr="00F665EA">
        <w:tblPrEx>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Ex>
        <w:trPr>
          <w:trHeight w:val="84"/>
        </w:trPr>
        <w:tc>
          <w:tcPr>
            <w:tcW w:w="4681" w:type="dxa"/>
            <w:shd w:val="clear" w:color="auto" w:fill="auto"/>
            <w:vAlign w:val="center"/>
          </w:tcPr>
          <w:p w14:paraId="2BF08D53" w14:textId="77777777" w:rsidR="005B7CBD" w:rsidRPr="00DB0AD0" w:rsidRDefault="005B7CBD">
            <w:pPr>
              <w:overflowPunct/>
              <w:autoSpaceDE/>
              <w:autoSpaceDN/>
              <w:adjustRightInd/>
              <w:spacing w:line="240" w:lineRule="auto"/>
              <w:jc w:val="left"/>
              <w:textAlignment w:val="auto"/>
              <w:rPr>
                <w:position w:val="2"/>
                <w:rtl/>
              </w:rPr>
            </w:pPr>
            <w:r w:rsidRPr="00DB0AD0">
              <w:rPr>
                <w:rFonts w:hint="cs"/>
                <w:position w:val="2"/>
                <w:rtl/>
              </w:rPr>
              <w:t>צימוקים בהירים</w:t>
            </w:r>
          </w:p>
        </w:tc>
        <w:tc>
          <w:tcPr>
            <w:tcW w:w="1182" w:type="dxa"/>
            <w:shd w:val="clear" w:color="auto" w:fill="auto"/>
            <w:vAlign w:val="center"/>
          </w:tcPr>
          <w:p w14:paraId="466A6146" w14:textId="77777777" w:rsidR="005B7CBD" w:rsidRPr="00DB0AD0" w:rsidRDefault="005B7CBD">
            <w:pPr>
              <w:overflowPunct/>
              <w:autoSpaceDE/>
              <w:autoSpaceDN/>
              <w:adjustRightInd/>
              <w:spacing w:line="240" w:lineRule="auto"/>
              <w:jc w:val="center"/>
              <w:textAlignment w:val="auto"/>
              <w:rPr>
                <w:b/>
                <w:bCs/>
                <w:position w:val="2"/>
                <w:rtl/>
              </w:rPr>
            </w:pPr>
            <w:r w:rsidRPr="00DB0AD0">
              <w:rPr>
                <w:rFonts w:hint="cs"/>
                <w:b/>
                <w:bCs/>
                <w:position w:val="2"/>
                <w:rtl/>
              </w:rPr>
              <w:t>1 קילו</w:t>
            </w:r>
          </w:p>
        </w:tc>
        <w:tc>
          <w:tcPr>
            <w:tcW w:w="4253" w:type="dxa"/>
            <w:shd w:val="clear" w:color="auto" w:fill="auto"/>
            <w:vAlign w:val="center"/>
          </w:tcPr>
          <w:p w14:paraId="7A229624" w14:textId="77777777" w:rsidR="005B7CBD" w:rsidRPr="00DB0AD0" w:rsidRDefault="005B7CBD">
            <w:pPr>
              <w:overflowPunct/>
              <w:autoSpaceDE/>
              <w:autoSpaceDN/>
              <w:adjustRightInd/>
              <w:spacing w:line="240" w:lineRule="auto"/>
              <w:jc w:val="center"/>
              <w:textAlignment w:val="auto"/>
              <w:rPr>
                <w:position w:val="2"/>
                <w:rtl/>
              </w:rPr>
            </w:pPr>
            <w:r w:rsidRPr="00DB0AD0">
              <w:rPr>
                <w:rFonts w:hint="cs"/>
                <w:position w:val="2"/>
                <w:rtl/>
              </w:rPr>
              <w:t>אריזה סגורה</w:t>
            </w:r>
          </w:p>
        </w:tc>
      </w:tr>
    </w:tbl>
    <w:p w14:paraId="7FCD3F63" w14:textId="77777777" w:rsidR="004073A7" w:rsidRDefault="004073A7" w:rsidP="004073A7">
      <w:pPr>
        <w:widowControl w:val="0"/>
        <w:spacing w:line="300" w:lineRule="atLeast"/>
        <w:rPr>
          <w:b/>
          <w:bCs/>
          <w:u w:val="single"/>
          <w:rtl/>
          <w:lang w:eastAsia="en-US"/>
        </w:rPr>
      </w:pPr>
    </w:p>
    <w:p w14:paraId="0005BDE4" w14:textId="77777777" w:rsidR="004073A7" w:rsidRDefault="004073A7" w:rsidP="00BD3B27">
      <w:pPr>
        <w:widowControl w:val="0"/>
        <w:spacing w:line="300" w:lineRule="atLeast"/>
        <w:ind w:left="709"/>
        <w:rPr>
          <w:b/>
          <w:bCs/>
          <w:u w:val="single"/>
          <w:rtl/>
          <w:lang w:eastAsia="en-US"/>
        </w:rPr>
      </w:pPr>
    </w:p>
    <w:p w14:paraId="7752904B" w14:textId="77777777" w:rsidR="004073A7" w:rsidRDefault="005B7CBD" w:rsidP="00DE44F1">
      <w:pPr>
        <w:pStyle w:val="aff3"/>
        <w:ind w:hanging="81"/>
        <w:rPr>
          <w:position w:val="2"/>
          <w:rtl/>
        </w:rPr>
      </w:pPr>
      <w:r w:rsidRPr="001D79B2">
        <w:rPr>
          <w:rFonts w:hint="cs"/>
          <w:position w:val="2"/>
          <w:rtl/>
        </w:rPr>
        <w:t>(*)</w:t>
      </w:r>
      <w:r>
        <w:rPr>
          <w:rFonts w:hint="cs"/>
          <w:position w:val="2"/>
          <w:rtl/>
        </w:rPr>
        <w:t xml:space="preserve"> </w:t>
      </w:r>
      <w:r w:rsidR="004073A7" w:rsidRPr="001D79B2">
        <w:rPr>
          <w:rFonts w:hint="cs"/>
          <w:position w:val="2"/>
          <w:rtl/>
        </w:rPr>
        <w:t>מספר הצלחות ייקבע בכל מקרה ע"י המזמין</w:t>
      </w:r>
      <w:r w:rsidR="004073A7">
        <w:rPr>
          <w:rFonts w:hint="cs"/>
          <w:position w:val="2"/>
          <w:rtl/>
        </w:rPr>
        <w:t>.</w:t>
      </w:r>
    </w:p>
    <w:p w14:paraId="35767D7E" w14:textId="77777777" w:rsidR="004073A7" w:rsidRDefault="004073A7" w:rsidP="004073A7">
      <w:pPr>
        <w:spacing w:line="300" w:lineRule="atLeast"/>
        <w:ind w:left="2268"/>
        <w:rPr>
          <w:position w:val="2"/>
          <w:rtl/>
        </w:rPr>
      </w:pPr>
    </w:p>
    <w:p w14:paraId="1DB90FEF" w14:textId="77777777" w:rsidR="004073A7" w:rsidRDefault="004073A7"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 xml:space="preserve">על הקבלן להקצות כלים רב פעמיים לישיבות ובפרט צלוחיות רב פעמיות קטנות, כוסות רב פעמיות וסכו"ם רב פעמי. </w:t>
      </w:r>
    </w:p>
    <w:p w14:paraId="5FA51066" w14:textId="77777777" w:rsidR="007001E9" w:rsidRDefault="007001E9"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על הקבלן לדאוג כי המיחמים יהיו מלאים במים.</w:t>
      </w:r>
    </w:p>
    <w:p w14:paraId="5A730B52" w14:textId="77777777" w:rsidR="0026007B" w:rsidRDefault="0026007B"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המשרד שומר לעצמו את הזכות לדרוש מהקבלן כי הכיבוד יוגש בכלים חד פעמיים באם מתקיימות ישיבות של למעלה מ-100 איש.</w:t>
      </w:r>
    </w:p>
    <w:p w14:paraId="0A8622B5" w14:textId="74C34FA0" w:rsidR="004073A7" w:rsidRPr="001D79B2" w:rsidRDefault="004073A7" w:rsidP="0008377D">
      <w:pPr>
        <w:widowControl w:val="0"/>
        <w:numPr>
          <w:ilvl w:val="2"/>
          <w:numId w:val="7"/>
        </w:numPr>
        <w:tabs>
          <w:tab w:val="clear" w:pos="2268"/>
          <w:tab w:val="num" w:pos="729"/>
        </w:tabs>
        <w:spacing w:line="300" w:lineRule="atLeast"/>
        <w:ind w:left="729" w:hanging="720"/>
        <w:rPr>
          <w:position w:val="2"/>
        </w:rPr>
      </w:pPr>
      <w:r w:rsidRPr="001D79B2">
        <w:rPr>
          <w:rFonts w:hint="cs"/>
          <w:position w:val="2"/>
          <w:rtl/>
        </w:rPr>
        <w:t>על הקבלן להקצות עובד לסיוע בהכנת כיבוד לישיבות גדולות מחוץ לשעות העבודה הרגילות</w:t>
      </w:r>
      <w:r>
        <w:rPr>
          <w:rFonts w:hint="cs"/>
          <w:position w:val="2"/>
          <w:rtl/>
        </w:rPr>
        <w:t xml:space="preserve"> והחל מהשעה 06:30 בבוקר</w:t>
      </w:r>
      <w:r w:rsidRPr="001D79B2">
        <w:rPr>
          <w:rFonts w:hint="cs"/>
          <w:position w:val="2"/>
          <w:rtl/>
        </w:rPr>
        <w:t xml:space="preserve">. פעילות זו תבוצע רק באישור מראש של </w:t>
      </w:r>
      <w:r w:rsidR="00C336AC" w:rsidRPr="00C336AC">
        <w:rPr>
          <w:position w:val="2"/>
          <w:rtl/>
        </w:rPr>
        <w:t>מנהל התחום הלוגיסטי</w:t>
      </w:r>
      <w:r w:rsidR="006E6AD5">
        <w:rPr>
          <w:rFonts w:hint="cs"/>
          <w:position w:val="2"/>
          <w:rtl/>
        </w:rPr>
        <w:t xml:space="preserve"> המרחבי</w:t>
      </w:r>
    </w:p>
    <w:p w14:paraId="56EE2C08" w14:textId="77777777" w:rsidR="004073A7" w:rsidRPr="004073A7" w:rsidRDefault="004073A7" w:rsidP="0008377D">
      <w:pPr>
        <w:widowControl w:val="0"/>
        <w:numPr>
          <w:ilvl w:val="2"/>
          <w:numId w:val="7"/>
        </w:numPr>
        <w:tabs>
          <w:tab w:val="clear" w:pos="2268"/>
          <w:tab w:val="num" w:pos="729"/>
        </w:tabs>
        <w:spacing w:line="300" w:lineRule="atLeast"/>
        <w:ind w:left="729" w:hanging="720"/>
        <w:rPr>
          <w:position w:val="2"/>
          <w:rtl/>
        </w:rPr>
      </w:pPr>
      <w:r w:rsidRPr="001D79B2">
        <w:rPr>
          <w:rFonts w:hint="cs"/>
          <w:position w:val="2"/>
          <w:rtl/>
        </w:rPr>
        <w:t xml:space="preserve">היקף הפעילות השנתית הצפויה הינו עד </w:t>
      </w:r>
      <w:r w:rsidRPr="004073A7">
        <w:rPr>
          <w:rFonts w:hint="cs"/>
          <w:position w:val="2"/>
          <w:rtl/>
        </w:rPr>
        <w:t>100 שעות עובד</w:t>
      </w:r>
      <w:r w:rsidRPr="001D79B2">
        <w:rPr>
          <w:rFonts w:hint="cs"/>
          <w:position w:val="2"/>
          <w:rtl/>
        </w:rPr>
        <w:t xml:space="preserve"> בשנה.</w:t>
      </w:r>
    </w:p>
    <w:p w14:paraId="0A1C042E" w14:textId="77777777" w:rsidR="004073A7" w:rsidRPr="004073A7" w:rsidRDefault="004073A7" w:rsidP="0008377D">
      <w:pPr>
        <w:widowControl w:val="0"/>
        <w:numPr>
          <w:ilvl w:val="2"/>
          <w:numId w:val="7"/>
        </w:numPr>
        <w:tabs>
          <w:tab w:val="clear" w:pos="2268"/>
          <w:tab w:val="num" w:pos="729"/>
        </w:tabs>
        <w:spacing w:line="300" w:lineRule="atLeast"/>
        <w:ind w:left="729" w:hanging="720"/>
        <w:rPr>
          <w:position w:val="2"/>
        </w:rPr>
      </w:pPr>
      <w:r w:rsidRPr="004073A7">
        <w:rPr>
          <w:rFonts w:hint="cs"/>
          <w:position w:val="2"/>
          <w:rtl/>
        </w:rPr>
        <w:t>יש לציין כי לא ישולם לקבלן כל תשלום נוסף בגין אספקת הכיבוד מעבר למחירים שאושרו ע"י המשרד.</w:t>
      </w:r>
    </w:p>
    <w:p w14:paraId="6FD900F2" w14:textId="77777777" w:rsidR="004073A7" w:rsidRPr="004073A7" w:rsidRDefault="004073A7" w:rsidP="00BD3B27">
      <w:pPr>
        <w:widowControl w:val="0"/>
        <w:spacing w:line="300" w:lineRule="atLeast"/>
        <w:ind w:left="709"/>
        <w:rPr>
          <w:b/>
          <w:bCs/>
          <w:u w:val="single"/>
          <w:rtl/>
          <w:lang w:eastAsia="en-US"/>
        </w:rPr>
      </w:pPr>
    </w:p>
    <w:p w14:paraId="4FCC82F6" w14:textId="77777777" w:rsidR="00DE7149" w:rsidRPr="00A454BB" w:rsidRDefault="00DE7149" w:rsidP="0008377D">
      <w:pPr>
        <w:widowControl w:val="0"/>
        <w:numPr>
          <w:ilvl w:val="1"/>
          <w:numId w:val="7"/>
        </w:numPr>
        <w:spacing w:line="300" w:lineRule="atLeast"/>
        <w:rPr>
          <w:b/>
          <w:bCs/>
          <w:position w:val="2"/>
          <w:u w:val="single"/>
          <w:rtl/>
        </w:rPr>
      </w:pPr>
      <w:r w:rsidRPr="009B4A2F">
        <w:rPr>
          <w:b/>
          <w:bCs/>
          <w:position w:val="2"/>
          <w:u w:val="single"/>
          <w:rtl/>
        </w:rPr>
        <w:t>א</w:t>
      </w:r>
      <w:r w:rsidRPr="009B4A2F">
        <w:rPr>
          <w:rFonts w:hint="cs"/>
          <w:b/>
          <w:bCs/>
          <w:position w:val="2"/>
          <w:u w:val="single"/>
          <w:rtl/>
        </w:rPr>
        <w:t>ירועים מיוחדים</w:t>
      </w:r>
      <w:r w:rsidRPr="00A454BB">
        <w:rPr>
          <w:rFonts w:hint="cs"/>
          <w:b/>
          <w:bCs/>
          <w:position w:val="2"/>
          <w:u w:val="single"/>
          <w:rtl/>
        </w:rPr>
        <w:t xml:space="preserve"> וקוקטיילים</w:t>
      </w:r>
    </w:p>
    <w:p w14:paraId="73C8FA32" w14:textId="77777777" w:rsidR="00DE7149" w:rsidRPr="009B4A2F" w:rsidRDefault="00DE7149" w:rsidP="00DE7149">
      <w:pPr>
        <w:spacing w:line="300" w:lineRule="atLeast"/>
        <w:ind w:left="1440" w:hanging="720"/>
        <w:rPr>
          <w:position w:val="2"/>
          <w:rtl/>
        </w:rPr>
      </w:pPr>
    </w:p>
    <w:p w14:paraId="00334069" w14:textId="77777777" w:rsidR="00DE7149" w:rsidRPr="00DE7149" w:rsidRDefault="00DE7149" w:rsidP="0008377D">
      <w:pPr>
        <w:widowControl w:val="0"/>
        <w:numPr>
          <w:ilvl w:val="2"/>
          <w:numId w:val="7"/>
        </w:numPr>
        <w:tabs>
          <w:tab w:val="clear" w:pos="2268"/>
          <w:tab w:val="num" w:pos="729"/>
        </w:tabs>
        <w:spacing w:line="300" w:lineRule="atLeast"/>
        <w:ind w:left="729" w:hanging="720"/>
        <w:rPr>
          <w:position w:val="2"/>
        </w:rPr>
      </w:pPr>
      <w:r w:rsidRPr="00DE7149">
        <w:rPr>
          <w:rFonts w:hint="cs"/>
          <w:position w:val="2"/>
          <w:rtl/>
        </w:rPr>
        <w:t xml:space="preserve">במשרד נערכים אירועים שונים המתקיימים בשעות היום, או בשעות הערב. </w:t>
      </w:r>
    </w:p>
    <w:p w14:paraId="6C05B1B5" w14:textId="77777777" w:rsidR="00DE7149" w:rsidRPr="00DE7149" w:rsidRDefault="00DE7149" w:rsidP="0008377D">
      <w:pPr>
        <w:widowControl w:val="0"/>
        <w:numPr>
          <w:ilvl w:val="2"/>
          <w:numId w:val="7"/>
        </w:numPr>
        <w:tabs>
          <w:tab w:val="clear" w:pos="2268"/>
          <w:tab w:val="num" w:pos="729"/>
        </w:tabs>
        <w:spacing w:line="300" w:lineRule="atLeast"/>
        <w:ind w:left="729" w:hanging="720"/>
        <w:rPr>
          <w:position w:val="2"/>
          <w:rtl/>
        </w:rPr>
      </w:pPr>
      <w:r w:rsidRPr="00DE7149">
        <w:rPr>
          <w:rFonts w:hint="cs"/>
          <w:position w:val="2"/>
          <w:rtl/>
        </w:rPr>
        <w:t>הקבלן יידרש להכין לאירועים אלו כיבוד או ארוחות קוקטייל ברמת שירות ובהיקף (של התפריט והמנות) לפי הזמנת המשרד.</w:t>
      </w:r>
    </w:p>
    <w:p w14:paraId="7F3C137E" w14:textId="77777777" w:rsidR="00DE7149" w:rsidRDefault="00DE7149" w:rsidP="0008377D">
      <w:pPr>
        <w:widowControl w:val="0"/>
        <w:numPr>
          <w:ilvl w:val="2"/>
          <w:numId w:val="7"/>
        </w:numPr>
        <w:tabs>
          <w:tab w:val="clear" w:pos="2268"/>
          <w:tab w:val="num" w:pos="729"/>
        </w:tabs>
        <w:spacing w:line="300" w:lineRule="atLeast"/>
        <w:ind w:left="729" w:hanging="720"/>
        <w:rPr>
          <w:position w:val="2"/>
        </w:rPr>
      </w:pPr>
      <w:r w:rsidRPr="00DE7149">
        <w:rPr>
          <w:rFonts w:hint="cs"/>
          <w:position w:val="2"/>
          <w:rtl/>
        </w:rPr>
        <w:t>המשרד שומר לעצמו את הזכות לקבל הצעות מחיר לאירועים כאלו גם מגורמים נוספים שלא זכו במכרז זה ולבחור את המתאים ביותר ביניה</w:t>
      </w:r>
      <w:r w:rsidRPr="00DE7149">
        <w:rPr>
          <w:rFonts w:hint="eastAsia"/>
          <w:position w:val="2"/>
          <w:rtl/>
        </w:rPr>
        <w:t>ם</w:t>
      </w:r>
      <w:r w:rsidRPr="00DE7149">
        <w:rPr>
          <w:rFonts w:hint="cs"/>
          <w:position w:val="2"/>
          <w:rtl/>
        </w:rPr>
        <w:t xml:space="preserve"> לצורך ביצוע אירוע כלשהו.</w:t>
      </w:r>
    </w:p>
    <w:p w14:paraId="1B03772A" w14:textId="77777777" w:rsidR="00DE7149" w:rsidRPr="00DE7149" w:rsidRDefault="00DE7149" w:rsidP="0008377D">
      <w:pPr>
        <w:widowControl w:val="0"/>
        <w:numPr>
          <w:ilvl w:val="2"/>
          <w:numId w:val="7"/>
        </w:numPr>
        <w:tabs>
          <w:tab w:val="clear" w:pos="2268"/>
          <w:tab w:val="num" w:pos="729"/>
        </w:tabs>
        <w:spacing w:line="300" w:lineRule="atLeast"/>
        <w:ind w:left="729" w:hanging="720"/>
        <w:rPr>
          <w:position w:val="2"/>
          <w:rtl/>
        </w:rPr>
      </w:pPr>
      <w:r w:rsidRPr="00DE7149">
        <w:rPr>
          <w:rFonts w:hint="cs"/>
          <w:position w:val="2"/>
          <w:rtl/>
        </w:rPr>
        <w:t>בכל מקרה המשרד יפנה גם אל הקבלן/ים הזוכה/ים במכרז לקבלת הצעת מחיר כאמור לעיל.</w:t>
      </w:r>
    </w:p>
    <w:p w14:paraId="50F4CBDB" w14:textId="77777777" w:rsidR="00DE7149" w:rsidRPr="00DE7149" w:rsidRDefault="00DE7149" w:rsidP="0008377D">
      <w:pPr>
        <w:widowControl w:val="0"/>
        <w:numPr>
          <w:ilvl w:val="2"/>
          <w:numId w:val="7"/>
        </w:numPr>
        <w:tabs>
          <w:tab w:val="clear" w:pos="2268"/>
          <w:tab w:val="num" w:pos="729"/>
        </w:tabs>
        <w:spacing w:line="300" w:lineRule="atLeast"/>
        <w:ind w:left="729" w:hanging="720"/>
        <w:rPr>
          <w:position w:val="2"/>
          <w:rtl/>
        </w:rPr>
      </w:pPr>
      <w:r w:rsidRPr="00DE7149">
        <w:rPr>
          <w:rFonts w:hint="cs"/>
          <w:position w:val="2"/>
          <w:rtl/>
        </w:rPr>
        <w:t>על הקבלן לקחת בחשבון כי הפירוט המופיע בסעיף זה הינו לצורך דוגמה והמחשה, ולמשרד שמורה הזכות לבצע שינויים על פי הנדרש ובהתאם לטיב האירוע.</w:t>
      </w:r>
    </w:p>
    <w:p w14:paraId="5A3D6D8B" w14:textId="77777777" w:rsidR="00DE7149" w:rsidRPr="00DE7149" w:rsidRDefault="00DE7149" w:rsidP="0008377D">
      <w:pPr>
        <w:widowControl w:val="0"/>
        <w:numPr>
          <w:ilvl w:val="2"/>
          <w:numId w:val="7"/>
        </w:numPr>
        <w:tabs>
          <w:tab w:val="clear" w:pos="2268"/>
          <w:tab w:val="num" w:pos="729"/>
        </w:tabs>
        <w:spacing w:line="300" w:lineRule="atLeast"/>
        <w:ind w:left="729" w:hanging="720"/>
        <w:rPr>
          <w:position w:val="2"/>
          <w:rtl/>
        </w:rPr>
      </w:pPr>
      <w:r w:rsidRPr="00DE7149">
        <w:rPr>
          <w:rFonts w:hint="cs"/>
          <w:position w:val="2"/>
          <w:rtl/>
        </w:rPr>
        <w:t>שרות זה יינת</w:t>
      </w:r>
      <w:r w:rsidRPr="00DE7149">
        <w:rPr>
          <w:rFonts w:hint="eastAsia"/>
          <w:position w:val="2"/>
          <w:rtl/>
        </w:rPr>
        <w:t>ן</w:t>
      </w:r>
      <w:r w:rsidRPr="00DE7149">
        <w:rPr>
          <w:rFonts w:hint="cs"/>
          <w:position w:val="2"/>
          <w:rtl/>
        </w:rPr>
        <w:t xml:space="preserve"> עפ"י אישור מיוחד של מנהל האגף .</w:t>
      </w:r>
    </w:p>
    <w:p w14:paraId="7F41C45D" w14:textId="3875FDAA" w:rsidR="00DE7149" w:rsidRPr="00DE7149" w:rsidRDefault="00DE7149" w:rsidP="0008377D">
      <w:pPr>
        <w:widowControl w:val="0"/>
        <w:numPr>
          <w:ilvl w:val="2"/>
          <w:numId w:val="7"/>
        </w:numPr>
        <w:tabs>
          <w:tab w:val="clear" w:pos="2268"/>
          <w:tab w:val="num" w:pos="729"/>
        </w:tabs>
        <w:spacing w:line="300" w:lineRule="atLeast"/>
        <w:ind w:left="729" w:hanging="720"/>
        <w:rPr>
          <w:position w:val="2"/>
        </w:rPr>
      </w:pPr>
      <w:r w:rsidRPr="00DE7149">
        <w:rPr>
          <w:rFonts w:hint="cs"/>
          <w:position w:val="2"/>
          <w:rtl/>
        </w:rPr>
        <w:t>ארוחות הקוקטייל (להלן: "הקוקטייל") יערכו על גבי שולחנות בכלים מיוחדים, רגילים או חד פעמיים קשיחים ומתכלים, הכל לפי הזמנת המשרד ובתיאום עם האחראי.</w:t>
      </w:r>
    </w:p>
    <w:p w14:paraId="286A9703" w14:textId="77777777" w:rsidR="00DE7149" w:rsidRDefault="00DE7149" w:rsidP="0008377D">
      <w:pPr>
        <w:widowControl w:val="0"/>
        <w:numPr>
          <w:ilvl w:val="2"/>
          <w:numId w:val="7"/>
        </w:numPr>
        <w:tabs>
          <w:tab w:val="clear" w:pos="2268"/>
          <w:tab w:val="num" w:pos="729"/>
        </w:tabs>
        <w:spacing w:line="300" w:lineRule="atLeast"/>
        <w:ind w:left="729" w:hanging="720"/>
        <w:rPr>
          <w:position w:val="2"/>
        </w:rPr>
      </w:pPr>
      <w:r w:rsidRPr="00DE7149">
        <w:rPr>
          <w:rFonts w:hint="cs"/>
          <w:position w:val="2"/>
          <w:rtl/>
        </w:rPr>
        <w:t>להלן סוגי האירועים:</w:t>
      </w:r>
    </w:p>
    <w:p w14:paraId="1C300397" w14:textId="77777777" w:rsidR="00DE7149" w:rsidRDefault="00DE7149" w:rsidP="00DE7149">
      <w:pPr>
        <w:widowControl w:val="0"/>
        <w:tabs>
          <w:tab w:val="num" w:pos="1418"/>
        </w:tabs>
        <w:spacing w:line="280" w:lineRule="atLeast"/>
        <w:rPr>
          <w:position w:val="2"/>
          <w:rtl/>
        </w:rPr>
      </w:pPr>
    </w:p>
    <w:p w14:paraId="536DA478" w14:textId="77777777" w:rsidR="00F665EA" w:rsidRDefault="00F665EA" w:rsidP="00DE7149">
      <w:pPr>
        <w:widowControl w:val="0"/>
        <w:tabs>
          <w:tab w:val="num" w:pos="1418"/>
        </w:tabs>
        <w:spacing w:line="280" w:lineRule="atLeast"/>
        <w:rPr>
          <w:position w:val="2"/>
          <w:rtl/>
        </w:rPr>
      </w:pPr>
    </w:p>
    <w:p w14:paraId="61973122" w14:textId="77777777" w:rsidR="00F665EA" w:rsidRDefault="00F665EA" w:rsidP="00DE7149">
      <w:pPr>
        <w:widowControl w:val="0"/>
        <w:tabs>
          <w:tab w:val="num" w:pos="1418"/>
        </w:tabs>
        <w:spacing w:line="280" w:lineRule="atLeast"/>
        <w:rPr>
          <w:position w:val="2"/>
          <w:rtl/>
        </w:rPr>
      </w:pPr>
    </w:p>
    <w:p w14:paraId="4BFF4440" w14:textId="77777777" w:rsidR="00F665EA" w:rsidRPr="00DE7149" w:rsidRDefault="00F665EA" w:rsidP="00DE7149">
      <w:pPr>
        <w:widowControl w:val="0"/>
        <w:tabs>
          <w:tab w:val="num" w:pos="1418"/>
        </w:tabs>
        <w:spacing w:line="280" w:lineRule="atLeast"/>
        <w:rPr>
          <w:position w:val="2"/>
        </w:rPr>
      </w:pPr>
    </w:p>
    <w:tbl>
      <w:tblPr>
        <w:bidiVisual/>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9"/>
      </w:tblGrid>
      <w:tr w:rsidR="00DE7149" w:rsidRPr="005C4B01" w14:paraId="0A49FFC6" w14:textId="77777777" w:rsidTr="00743AD4">
        <w:tc>
          <w:tcPr>
            <w:tcW w:w="7159" w:type="dxa"/>
            <w:tcBorders>
              <w:top w:val="single" w:sz="18" w:space="0" w:color="auto"/>
              <w:left w:val="single" w:sz="18" w:space="0" w:color="auto"/>
              <w:bottom w:val="single" w:sz="18" w:space="0" w:color="auto"/>
              <w:right w:val="single" w:sz="18" w:space="0" w:color="auto"/>
            </w:tcBorders>
            <w:shd w:val="clear" w:color="auto" w:fill="D9D9D9"/>
            <w:vAlign w:val="center"/>
          </w:tcPr>
          <w:p w14:paraId="790685DA" w14:textId="77777777" w:rsidR="00DE7149" w:rsidRPr="005C4B01" w:rsidRDefault="00DE7149" w:rsidP="00C7713B">
            <w:pPr>
              <w:spacing w:line="300" w:lineRule="atLeast"/>
              <w:jc w:val="center"/>
              <w:rPr>
                <w:b/>
                <w:bCs/>
                <w:position w:val="2"/>
                <w:rtl/>
              </w:rPr>
            </w:pPr>
            <w:r w:rsidRPr="005C4B01">
              <w:rPr>
                <w:rFonts w:hint="cs"/>
                <w:b/>
                <w:bCs/>
                <w:position w:val="2"/>
                <w:rtl/>
              </w:rPr>
              <w:lastRenderedPageBreak/>
              <w:t>סוג האירוע</w:t>
            </w:r>
          </w:p>
        </w:tc>
      </w:tr>
      <w:tr w:rsidR="00DE7149" w:rsidRPr="005C4B01" w14:paraId="39BDA40A" w14:textId="77777777" w:rsidTr="00743AD4">
        <w:tc>
          <w:tcPr>
            <w:tcW w:w="7159" w:type="dxa"/>
            <w:tcBorders>
              <w:top w:val="single" w:sz="18" w:space="0" w:color="auto"/>
              <w:left w:val="single" w:sz="18" w:space="0" w:color="auto"/>
              <w:right w:val="single" w:sz="18" w:space="0" w:color="auto"/>
            </w:tcBorders>
            <w:shd w:val="clear" w:color="auto" w:fill="auto"/>
          </w:tcPr>
          <w:p w14:paraId="53E600E8" w14:textId="77777777" w:rsidR="00DE7149" w:rsidRPr="00051F1F" w:rsidRDefault="00DE7149" w:rsidP="00C7713B">
            <w:pPr>
              <w:tabs>
                <w:tab w:val="num" w:pos="2486"/>
              </w:tabs>
              <w:spacing w:line="300" w:lineRule="atLeast"/>
              <w:rPr>
                <w:position w:val="2"/>
                <w:rtl/>
              </w:rPr>
            </w:pPr>
            <w:r w:rsidRPr="00051F1F">
              <w:rPr>
                <w:rFonts w:hint="cs"/>
                <w:position w:val="2"/>
                <w:rtl/>
              </w:rPr>
              <w:t xml:space="preserve">קוקטייל חלבי </w:t>
            </w:r>
          </w:p>
        </w:tc>
      </w:tr>
      <w:tr w:rsidR="00DE7149" w:rsidRPr="005C4B01" w14:paraId="454E4393" w14:textId="77777777" w:rsidTr="00743AD4">
        <w:tc>
          <w:tcPr>
            <w:tcW w:w="7159" w:type="dxa"/>
            <w:tcBorders>
              <w:left w:val="single" w:sz="18" w:space="0" w:color="auto"/>
              <w:right w:val="single" w:sz="18" w:space="0" w:color="auto"/>
            </w:tcBorders>
            <w:shd w:val="clear" w:color="auto" w:fill="auto"/>
          </w:tcPr>
          <w:p w14:paraId="3B4AF2B8" w14:textId="77777777" w:rsidR="00DE7149" w:rsidRPr="00051F1F" w:rsidRDefault="00DE7149" w:rsidP="00C7713B">
            <w:pPr>
              <w:tabs>
                <w:tab w:val="num" w:pos="2486"/>
              </w:tabs>
              <w:spacing w:line="300" w:lineRule="atLeast"/>
              <w:rPr>
                <w:position w:val="2"/>
                <w:rtl/>
              </w:rPr>
            </w:pPr>
            <w:r w:rsidRPr="00051F1F">
              <w:rPr>
                <w:rFonts w:hint="cs"/>
                <w:position w:val="2"/>
                <w:rtl/>
              </w:rPr>
              <w:t xml:space="preserve">קוקטייל בשרי </w:t>
            </w:r>
          </w:p>
        </w:tc>
      </w:tr>
      <w:tr w:rsidR="00DE7149" w:rsidRPr="005C4B01" w14:paraId="55C35528" w14:textId="77777777" w:rsidTr="00743AD4">
        <w:trPr>
          <w:trHeight w:val="199"/>
        </w:trPr>
        <w:tc>
          <w:tcPr>
            <w:tcW w:w="7159" w:type="dxa"/>
            <w:tcBorders>
              <w:left w:val="single" w:sz="18" w:space="0" w:color="auto"/>
              <w:right w:val="single" w:sz="18" w:space="0" w:color="auto"/>
            </w:tcBorders>
            <w:shd w:val="clear" w:color="auto" w:fill="auto"/>
          </w:tcPr>
          <w:p w14:paraId="66834A39" w14:textId="77777777" w:rsidR="00DE7149" w:rsidRPr="00051F1F" w:rsidRDefault="00DE7149" w:rsidP="00C7713B">
            <w:pPr>
              <w:tabs>
                <w:tab w:val="num" w:pos="2486"/>
              </w:tabs>
              <w:spacing w:line="300" w:lineRule="atLeast"/>
              <w:rPr>
                <w:position w:val="2"/>
                <w:rtl/>
              </w:rPr>
            </w:pPr>
            <w:r w:rsidRPr="00051F1F">
              <w:rPr>
                <w:position w:val="2"/>
                <w:rtl/>
              </w:rPr>
              <w:t>ק</w:t>
            </w:r>
            <w:r w:rsidRPr="00051F1F">
              <w:rPr>
                <w:rFonts w:hint="cs"/>
                <w:position w:val="2"/>
                <w:rtl/>
              </w:rPr>
              <w:t xml:space="preserve">וקטייל קל </w:t>
            </w:r>
          </w:p>
        </w:tc>
      </w:tr>
      <w:tr w:rsidR="0076687A" w:rsidRPr="005C4B01" w14:paraId="3552F57A" w14:textId="77777777" w:rsidTr="00743AD4">
        <w:trPr>
          <w:trHeight w:val="610"/>
        </w:trPr>
        <w:tc>
          <w:tcPr>
            <w:tcW w:w="7159" w:type="dxa"/>
            <w:tcBorders>
              <w:left w:val="single" w:sz="18" w:space="0" w:color="auto"/>
              <w:right w:val="single" w:sz="18" w:space="0" w:color="auto"/>
            </w:tcBorders>
            <w:shd w:val="clear" w:color="auto" w:fill="auto"/>
            <w:vAlign w:val="center"/>
          </w:tcPr>
          <w:p w14:paraId="41A6C150" w14:textId="77777777" w:rsidR="0076687A" w:rsidRPr="005C4B01" w:rsidRDefault="0076687A" w:rsidP="00C7713B">
            <w:pPr>
              <w:tabs>
                <w:tab w:val="num" w:pos="2486"/>
              </w:tabs>
              <w:spacing w:line="300" w:lineRule="atLeast"/>
              <w:jc w:val="left"/>
              <w:rPr>
                <w:position w:val="2"/>
                <w:rtl/>
              </w:rPr>
            </w:pPr>
            <w:r w:rsidRPr="005C4B01">
              <w:rPr>
                <w:rFonts w:hint="cs"/>
                <w:position w:val="2"/>
                <w:rtl/>
              </w:rPr>
              <w:t xml:space="preserve">הרמת כוסית </w:t>
            </w:r>
            <w:r>
              <w:rPr>
                <w:rFonts w:hint="cs"/>
                <w:position w:val="2"/>
                <w:rtl/>
              </w:rPr>
              <w:t xml:space="preserve">כגון הרמת כוסית </w:t>
            </w:r>
            <w:r w:rsidRPr="005C4B01">
              <w:rPr>
                <w:rFonts w:hint="cs"/>
                <w:position w:val="2"/>
                <w:rtl/>
              </w:rPr>
              <w:t>לחגים (ראש השנה או פסח)</w:t>
            </w:r>
          </w:p>
        </w:tc>
      </w:tr>
    </w:tbl>
    <w:p w14:paraId="4AA013E0" w14:textId="77777777" w:rsidR="00743AD4" w:rsidRDefault="00743AD4" w:rsidP="00743AD4">
      <w:pPr>
        <w:widowControl w:val="0"/>
        <w:spacing w:line="300" w:lineRule="atLeast"/>
        <w:ind w:left="729"/>
        <w:rPr>
          <w:b/>
          <w:bCs/>
          <w:position w:val="2"/>
          <w:u w:val="single"/>
          <w:rtl/>
        </w:rPr>
      </w:pPr>
    </w:p>
    <w:p w14:paraId="7A2747F2" w14:textId="77777777" w:rsidR="002F0B10" w:rsidRDefault="002F0B10" w:rsidP="00743AD4">
      <w:pPr>
        <w:widowControl w:val="0"/>
        <w:spacing w:line="300" w:lineRule="atLeast"/>
        <w:ind w:left="729"/>
        <w:rPr>
          <w:b/>
          <w:bCs/>
          <w:position w:val="2"/>
          <w:u w:val="single"/>
        </w:rPr>
      </w:pPr>
    </w:p>
    <w:p w14:paraId="50000B5F" w14:textId="77777777" w:rsidR="00DE7149" w:rsidRPr="005C5AE1" w:rsidRDefault="00DE7149" w:rsidP="0008377D">
      <w:pPr>
        <w:widowControl w:val="0"/>
        <w:numPr>
          <w:ilvl w:val="2"/>
          <w:numId w:val="7"/>
        </w:numPr>
        <w:tabs>
          <w:tab w:val="clear" w:pos="2268"/>
          <w:tab w:val="num" w:pos="729"/>
        </w:tabs>
        <w:spacing w:line="300" w:lineRule="atLeast"/>
        <w:ind w:left="729" w:hanging="720"/>
        <w:rPr>
          <w:b/>
          <w:bCs/>
          <w:position w:val="2"/>
          <w:u w:val="single"/>
        </w:rPr>
      </w:pPr>
      <w:r>
        <w:rPr>
          <w:rFonts w:hint="cs"/>
          <w:b/>
          <w:bCs/>
          <w:position w:val="2"/>
          <w:u w:val="single"/>
          <w:rtl/>
        </w:rPr>
        <w:t>כלי הגשה לכיבודים</w:t>
      </w:r>
    </w:p>
    <w:p w14:paraId="2CC10A1D" w14:textId="77777777" w:rsidR="00DE7149" w:rsidRPr="001D79B2" w:rsidRDefault="00DE7149" w:rsidP="00DE7149">
      <w:pPr>
        <w:spacing w:line="300" w:lineRule="atLeast"/>
        <w:ind w:left="2268"/>
        <w:rPr>
          <w:position w:val="2"/>
        </w:rPr>
      </w:pPr>
    </w:p>
    <w:p w14:paraId="04ADC2C5" w14:textId="77777777" w:rsidR="00DE7149" w:rsidRDefault="00DE7149" w:rsidP="00743AD4">
      <w:pPr>
        <w:spacing w:line="300" w:lineRule="atLeast"/>
        <w:ind w:left="1418" w:hanging="689"/>
        <w:rPr>
          <w:position w:val="2"/>
          <w:rtl/>
        </w:rPr>
      </w:pPr>
      <w:r>
        <w:rPr>
          <w:rFonts w:hint="cs"/>
          <w:position w:val="2"/>
          <w:rtl/>
        </w:rPr>
        <w:t>כלי ההגשה המיועדים לאירועים שפורטו לעיל יהיו כדלקמן:</w:t>
      </w:r>
    </w:p>
    <w:p w14:paraId="1915B6F1" w14:textId="77777777" w:rsidR="00DE7149" w:rsidRDefault="00DE7149" w:rsidP="00DE7149">
      <w:pPr>
        <w:spacing w:line="300" w:lineRule="atLeast"/>
        <w:ind w:left="1418"/>
        <w:rPr>
          <w:position w:val="2"/>
        </w:rPr>
      </w:pPr>
    </w:p>
    <w:p w14:paraId="7117F7F1" w14:textId="77777777" w:rsidR="00DE7149" w:rsidRPr="001D79B2" w:rsidRDefault="00DE7149" w:rsidP="0008377D">
      <w:pPr>
        <w:numPr>
          <w:ilvl w:val="2"/>
          <w:numId w:val="20"/>
        </w:numPr>
        <w:tabs>
          <w:tab w:val="clear" w:pos="2268"/>
          <w:tab w:val="num" w:pos="1269"/>
        </w:tabs>
        <w:spacing w:line="300" w:lineRule="atLeast"/>
        <w:ind w:left="1984" w:hanging="1165"/>
        <w:rPr>
          <w:position w:val="2"/>
        </w:rPr>
      </w:pPr>
      <w:r w:rsidRPr="001D79B2">
        <w:rPr>
          <w:rFonts w:hint="cs"/>
          <w:position w:val="2"/>
          <w:rtl/>
        </w:rPr>
        <w:t>צלחות אישיות וצלחות להגשה יהיו מזכוכית / קרמיקה</w:t>
      </w:r>
    </w:p>
    <w:p w14:paraId="3F8FC1D3" w14:textId="77777777" w:rsidR="00DE7149" w:rsidRPr="001D79B2" w:rsidRDefault="00DE7149" w:rsidP="0008377D">
      <w:pPr>
        <w:numPr>
          <w:ilvl w:val="2"/>
          <w:numId w:val="20"/>
        </w:numPr>
        <w:tabs>
          <w:tab w:val="clear" w:pos="2268"/>
          <w:tab w:val="num" w:pos="1269"/>
        </w:tabs>
        <w:spacing w:line="300" w:lineRule="atLeast"/>
        <w:ind w:left="1984" w:hanging="1165"/>
        <w:rPr>
          <w:position w:val="2"/>
        </w:rPr>
      </w:pPr>
      <w:r w:rsidRPr="001D79B2">
        <w:rPr>
          <w:rFonts w:hint="cs"/>
          <w:position w:val="2"/>
          <w:rtl/>
        </w:rPr>
        <w:t>כוסות וקנקנים יהיו מזכוכית</w:t>
      </w:r>
    </w:p>
    <w:p w14:paraId="090B9D70" w14:textId="77777777" w:rsidR="00DE7149" w:rsidRPr="001D79B2" w:rsidRDefault="00DE7149" w:rsidP="0008377D">
      <w:pPr>
        <w:numPr>
          <w:ilvl w:val="2"/>
          <w:numId w:val="20"/>
        </w:numPr>
        <w:tabs>
          <w:tab w:val="clear" w:pos="2268"/>
          <w:tab w:val="num" w:pos="1269"/>
        </w:tabs>
        <w:spacing w:line="300" w:lineRule="atLeast"/>
        <w:ind w:left="1984" w:hanging="1165"/>
        <w:rPr>
          <w:position w:val="2"/>
        </w:rPr>
      </w:pPr>
      <w:r w:rsidRPr="001D79B2">
        <w:rPr>
          <w:rFonts w:hint="cs"/>
          <w:position w:val="2"/>
          <w:rtl/>
        </w:rPr>
        <w:t xml:space="preserve">סכו"ם אישי וסכו"ם להגשה יהיה ממתכת.  </w:t>
      </w:r>
    </w:p>
    <w:p w14:paraId="1DA386BD" w14:textId="77777777" w:rsidR="00DE7149" w:rsidRPr="00746723" w:rsidRDefault="00DE7149" w:rsidP="00DE7149">
      <w:pPr>
        <w:tabs>
          <w:tab w:val="left" w:pos="1149"/>
        </w:tabs>
      </w:pPr>
    </w:p>
    <w:p w14:paraId="2574CB37" w14:textId="77777777" w:rsidR="00DE7149" w:rsidRDefault="00DE7149" w:rsidP="0008377D">
      <w:pPr>
        <w:widowControl w:val="0"/>
        <w:numPr>
          <w:ilvl w:val="2"/>
          <w:numId w:val="7"/>
        </w:numPr>
        <w:tabs>
          <w:tab w:val="clear" w:pos="2268"/>
          <w:tab w:val="num" w:pos="729"/>
        </w:tabs>
        <w:spacing w:line="300" w:lineRule="atLeast"/>
        <w:ind w:left="729" w:hanging="720"/>
        <w:rPr>
          <w:position w:val="2"/>
        </w:rPr>
      </w:pPr>
      <w:r w:rsidRPr="00A454BB">
        <w:rPr>
          <w:rFonts w:hint="cs"/>
          <w:position w:val="2"/>
          <w:rtl/>
        </w:rPr>
        <w:t>יש לציין כי לא ישולם לקבלן כל תשלום נוסף בגין אספקת הכיבוד לישיבות/אירועים לחדרים או אולמי הישיבות מעבר למחירים שאושרו ע"י המשרד.</w:t>
      </w:r>
    </w:p>
    <w:p w14:paraId="0CA4CC8F" w14:textId="77777777" w:rsidR="00DE7149" w:rsidRDefault="00DE7149" w:rsidP="00DE7149">
      <w:pPr>
        <w:widowControl w:val="0"/>
        <w:tabs>
          <w:tab w:val="num" w:pos="1418"/>
        </w:tabs>
        <w:spacing w:line="280" w:lineRule="atLeast"/>
        <w:ind w:left="2268"/>
        <w:rPr>
          <w:position w:val="2"/>
        </w:rPr>
      </w:pPr>
    </w:p>
    <w:p w14:paraId="2C82EC98" w14:textId="77777777" w:rsidR="00DE7149" w:rsidRPr="009B4A2F" w:rsidRDefault="00DE7149" w:rsidP="00DE7149">
      <w:pPr>
        <w:spacing w:line="300" w:lineRule="atLeast"/>
        <w:ind w:left="1418"/>
        <w:rPr>
          <w:position w:val="2"/>
          <w:rtl/>
        </w:rPr>
      </w:pPr>
    </w:p>
    <w:p w14:paraId="35BB3F3D" w14:textId="77777777" w:rsidR="00DE7149" w:rsidRPr="001D79B2" w:rsidRDefault="00DE7149" w:rsidP="0008377D">
      <w:pPr>
        <w:widowControl w:val="0"/>
        <w:numPr>
          <w:ilvl w:val="1"/>
          <w:numId w:val="7"/>
        </w:numPr>
        <w:spacing w:line="300" w:lineRule="atLeast"/>
        <w:rPr>
          <w:b/>
          <w:bCs/>
          <w:position w:val="2"/>
          <w:u w:val="single"/>
        </w:rPr>
      </w:pPr>
      <w:r>
        <w:rPr>
          <w:rFonts w:hint="cs"/>
          <w:b/>
          <w:bCs/>
          <w:position w:val="2"/>
          <w:u w:val="single"/>
          <w:rtl/>
        </w:rPr>
        <w:t>איכות חומרי הגלם שישמשו את הקבלן להכנת הארוחות</w:t>
      </w:r>
    </w:p>
    <w:p w14:paraId="6B75D918" w14:textId="77777777" w:rsidR="00DE7149" w:rsidRPr="001D79B2" w:rsidRDefault="00DE7149" w:rsidP="00DE7149">
      <w:pPr>
        <w:spacing w:line="300" w:lineRule="atLeast"/>
        <w:ind w:left="2268"/>
        <w:rPr>
          <w:position w:val="2"/>
          <w:rtl/>
        </w:rPr>
      </w:pPr>
    </w:p>
    <w:p w14:paraId="23164C48" w14:textId="77777777" w:rsidR="00DE7149" w:rsidRPr="001D79B2" w:rsidRDefault="00DE7149" w:rsidP="00743AD4">
      <w:pPr>
        <w:widowControl w:val="0"/>
        <w:spacing w:line="300" w:lineRule="atLeast"/>
        <w:ind w:left="729"/>
        <w:rPr>
          <w:position w:val="2"/>
          <w:rtl/>
        </w:rPr>
      </w:pPr>
      <w:r w:rsidRPr="001D79B2">
        <w:rPr>
          <w:rFonts w:hint="cs"/>
          <w:position w:val="2"/>
          <w:rtl/>
        </w:rPr>
        <w:t xml:space="preserve">איכות </w:t>
      </w:r>
      <w:r>
        <w:rPr>
          <w:rFonts w:hint="cs"/>
          <w:position w:val="2"/>
          <w:rtl/>
        </w:rPr>
        <w:t>חומרי הגלם</w:t>
      </w:r>
      <w:r w:rsidRPr="001D79B2">
        <w:rPr>
          <w:rFonts w:hint="cs"/>
          <w:position w:val="2"/>
          <w:rtl/>
        </w:rPr>
        <w:t xml:space="preserve"> </w:t>
      </w:r>
      <w:r>
        <w:rPr>
          <w:rFonts w:hint="cs"/>
          <w:position w:val="2"/>
          <w:rtl/>
        </w:rPr>
        <w:t>שישמשו את הקבלן להכנת הארוחות במסגרת המכרז י</w:t>
      </w:r>
      <w:r w:rsidRPr="001D79B2">
        <w:rPr>
          <w:rFonts w:hint="cs"/>
          <w:position w:val="2"/>
          <w:rtl/>
        </w:rPr>
        <w:t>ה</w:t>
      </w:r>
      <w:r>
        <w:rPr>
          <w:rFonts w:hint="cs"/>
          <w:position w:val="2"/>
          <w:rtl/>
        </w:rPr>
        <w:t>יו</w:t>
      </w:r>
      <w:r w:rsidRPr="001D79B2">
        <w:rPr>
          <w:rFonts w:hint="cs"/>
          <w:position w:val="2"/>
          <w:rtl/>
        </w:rPr>
        <w:t xml:space="preserve"> </w:t>
      </w:r>
      <w:r>
        <w:rPr>
          <w:rFonts w:hint="cs"/>
          <w:position w:val="2"/>
          <w:rtl/>
        </w:rPr>
        <w:t xml:space="preserve">טריים, ברמת איכות </w:t>
      </w:r>
      <w:r w:rsidRPr="001D79B2">
        <w:rPr>
          <w:rFonts w:hint="cs"/>
          <w:position w:val="2"/>
          <w:rtl/>
        </w:rPr>
        <w:t xml:space="preserve">גבוהה ובכמויות </w:t>
      </w:r>
      <w:r>
        <w:rPr>
          <w:rFonts w:hint="cs"/>
          <w:position w:val="2"/>
          <w:rtl/>
        </w:rPr>
        <w:t>ה</w:t>
      </w:r>
      <w:r w:rsidRPr="001D79B2">
        <w:rPr>
          <w:rFonts w:hint="cs"/>
          <w:position w:val="2"/>
          <w:rtl/>
        </w:rPr>
        <w:t xml:space="preserve">תואמות את </w:t>
      </w:r>
      <w:r>
        <w:rPr>
          <w:rFonts w:hint="cs"/>
          <w:position w:val="2"/>
          <w:rtl/>
        </w:rPr>
        <w:t>הנדרש להכנת הארוחות בכל יום</w:t>
      </w:r>
      <w:r w:rsidRPr="001D79B2">
        <w:rPr>
          <w:rFonts w:hint="cs"/>
          <w:position w:val="2"/>
          <w:rtl/>
        </w:rPr>
        <w:t xml:space="preserve">. </w:t>
      </w:r>
    </w:p>
    <w:p w14:paraId="297922A0" w14:textId="77777777" w:rsidR="00DE7149" w:rsidRDefault="00DE7149" w:rsidP="00DE7149">
      <w:pPr>
        <w:spacing w:line="300" w:lineRule="atLeast"/>
        <w:ind w:left="1418"/>
        <w:rPr>
          <w:b/>
          <w:bCs/>
          <w:position w:val="2"/>
          <w:rtl/>
        </w:rPr>
      </w:pPr>
    </w:p>
    <w:p w14:paraId="27321E02" w14:textId="77777777" w:rsidR="00DE7149" w:rsidRDefault="00DE7149" w:rsidP="00743AD4">
      <w:pPr>
        <w:widowControl w:val="0"/>
        <w:spacing w:line="300" w:lineRule="atLeast"/>
        <w:ind w:left="729"/>
        <w:rPr>
          <w:b/>
          <w:bCs/>
          <w:position w:val="2"/>
          <w:rtl/>
        </w:rPr>
      </w:pPr>
      <w:r w:rsidRPr="001D79B2">
        <w:rPr>
          <w:rFonts w:hint="cs"/>
          <w:b/>
          <w:bCs/>
          <w:position w:val="2"/>
          <w:rtl/>
        </w:rPr>
        <w:t>למען הסר ספק, אין למחזר מזון ואין להשתמש במוצרים מוכנים מימים קודמים.</w:t>
      </w:r>
    </w:p>
    <w:p w14:paraId="48B5E9F3" w14:textId="77777777" w:rsidR="001E448C" w:rsidRDefault="001E448C" w:rsidP="00BD3B27">
      <w:pPr>
        <w:widowControl w:val="0"/>
        <w:spacing w:line="300" w:lineRule="atLeast"/>
        <w:ind w:left="709"/>
        <w:rPr>
          <w:b/>
          <w:bCs/>
          <w:u w:val="single"/>
          <w:rtl/>
          <w:lang w:eastAsia="en-US"/>
        </w:rPr>
      </w:pPr>
    </w:p>
    <w:p w14:paraId="05DCE41A" w14:textId="77777777" w:rsidR="00DE7149" w:rsidRDefault="00DE7149" w:rsidP="00BD3B27">
      <w:pPr>
        <w:widowControl w:val="0"/>
        <w:spacing w:line="300" w:lineRule="atLeast"/>
        <w:ind w:left="709"/>
        <w:rPr>
          <w:b/>
          <w:bCs/>
          <w:u w:val="single"/>
          <w:rtl/>
          <w:lang w:eastAsia="en-US"/>
        </w:rPr>
      </w:pPr>
    </w:p>
    <w:p w14:paraId="3A7CE99C" w14:textId="77777777" w:rsidR="00DE7149" w:rsidRPr="00672191" w:rsidRDefault="00DE7149" w:rsidP="00BD3B27">
      <w:pPr>
        <w:widowControl w:val="0"/>
        <w:spacing w:line="300" w:lineRule="atLeast"/>
        <w:ind w:left="709"/>
        <w:rPr>
          <w:b/>
          <w:bCs/>
          <w:u w:val="single"/>
          <w:rtl/>
          <w:lang w:eastAsia="en-US"/>
        </w:rPr>
      </w:pPr>
    </w:p>
    <w:p w14:paraId="651AC8CE" w14:textId="77777777" w:rsidR="00E8673F" w:rsidRDefault="00E8673F" w:rsidP="0008377D">
      <w:pPr>
        <w:widowControl w:val="0"/>
        <w:numPr>
          <w:ilvl w:val="1"/>
          <w:numId w:val="7"/>
        </w:numPr>
        <w:spacing w:line="300" w:lineRule="atLeast"/>
        <w:rPr>
          <w:b/>
          <w:bCs/>
          <w:position w:val="2"/>
          <w:u w:val="single"/>
        </w:rPr>
      </w:pPr>
      <w:r>
        <w:rPr>
          <w:rFonts w:hint="cs"/>
          <w:b/>
          <w:bCs/>
          <w:position w:val="2"/>
          <w:u w:val="single"/>
          <w:rtl/>
        </w:rPr>
        <w:t>הובלת מצרכים</w:t>
      </w:r>
    </w:p>
    <w:p w14:paraId="4F967D72" w14:textId="77777777" w:rsidR="00E8673F" w:rsidRDefault="00E8673F" w:rsidP="00E8673F">
      <w:pPr>
        <w:spacing w:line="300" w:lineRule="atLeast"/>
        <w:ind w:left="1418"/>
        <w:rPr>
          <w:b/>
          <w:bCs/>
          <w:position w:val="2"/>
          <w:u w:val="single"/>
        </w:rPr>
      </w:pPr>
    </w:p>
    <w:p w14:paraId="5B576CDB" w14:textId="77777777" w:rsidR="00E8673F" w:rsidRPr="00CA61A8" w:rsidRDefault="00E8673F" w:rsidP="0008377D">
      <w:pPr>
        <w:widowControl w:val="0"/>
        <w:numPr>
          <w:ilvl w:val="2"/>
          <w:numId w:val="7"/>
        </w:numPr>
        <w:tabs>
          <w:tab w:val="clear" w:pos="2268"/>
          <w:tab w:val="num" w:pos="729"/>
        </w:tabs>
        <w:spacing w:line="300" w:lineRule="atLeast"/>
        <w:ind w:left="729" w:hanging="720"/>
        <w:rPr>
          <w:lang w:eastAsia="en-US"/>
        </w:rPr>
      </w:pPr>
      <w:r w:rsidRPr="00CA61A8">
        <w:rPr>
          <w:rFonts w:hint="eastAsia"/>
          <w:rtl/>
          <w:lang w:eastAsia="en-US"/>
        </w:rPr>
        <w:t>על</w:t>
      </w:r>
      <w:r w:rsidRPr="00CA61A8">
        <w:rPr>
          <w:rtl/>
          <w:lang w:eastAsia="en-US"/>
        </w:rPr>
        <w:t xml:space="preserve"> </w:t>
      </w:r>
      <w:r w:rsidRPr="00CA61A8">
        <w:rPr>
          <w:rFonts w:hint="eastAsia"/>
          <w:rtl/>
          <w:lang w:eastAsia="en-US"/>
        </w:rPr>
        <w:t>הקבלן</w:t>
      </w:r>
      <w:r w:rsidRPr="00CA61A8">
        <w:rPr>
          <w:rtl/>
          <w:lang w:eastAsia="en-US"/>
        </w:rPr>
        <w:t xml:space="preserve"> </w:t>
      </w:r>
      <w:r w:rsidRPr="00CA61A8">
        <w:rPr>
          <w:rFonts w:hint="eastAsia"/>
          <w:rtl/>
          <w:lang w:eastAsia="en-US"/>
        </w:rPr>
        <w:t>לבצע</w:t>
      </w:r>
      <w:r w:rsidRPr="00CA61A8">
        <w:rPr>
          <w:rtl/>
          <w:lang w:eastAsia="en-US"/>
        </w:rPr>
        <w:t xml:space="preserve"> </w:t>
      </w:r>
      <w:r w:rsidRPr="00CA61A8">
        <w:rPr>
          <w:rFonts w:hint="eastAsia"/>
          <w:rtl/>
          <w:lang w:eastAsia="en-US"/>
        </w:rPr>
        <w:t>הובלת</w:t>
      </w:r>
      <w:r w:rsidRPr="00CA61A8">
        <w:rPr>
          <w:rtl/>
          <w:lang w:eastAsia="en-US"/>
        </w:rPr>
        <w:t xml:space="preserve"> </w:t>
      </w:r>
      <w:r w:rsidRPr="00CA61A8">
        <w:rPr>
          <w:rFonts w:hint="eastAsia"/>
          <w:rtl/>
          <w:lang w:eastAsia="en-US"/>
        </w:rPr>
        <w:t>חומרי</w:t>
      </w:r>
      <w:r w:rsidRPr="00CA61A8">
        <w:rPr>
          <w:rtl/>
          <w:lang w:eastAsia="en-US"/>
        </w:rPr>
        <w:t xml:space="preserve"> </w:t>
      </w:r>
      <w:r w:rsidRPr="00CA61A8">
        <w:rPr>
          <w:rFonts w:hint="eastAsia"/>
          <w:rtl/>
          <w:lang w:eastAsia="en-US"/>
        </w:rPr>
        <w:t>גלם</w:t>
      </w:r>
      <w:r w:rsidRPr="00CA61A8">
        <w:rPr>
          <w:rtl/>
          <w:lang w:eastAsia="en-US"/>
        </w:rPr>
        <w:t xml:space="preserve">, </w:t>
      </w:r>
      <w:r w:rsidRPr="00CA61A8">
        <w:rPr>
          <w:rFonts w:hint="eastAsia"/>
          <w:rtl/>
          <w:lang w:eastAsia="en-US"/>
        </w:rPr>
        <w:t>מצרכים</w:t>
      </w:r>
      <w:r w:rsidRPr="00CA61A8">
        <w:rPr>
          <w:rtl/>
          <w:lang w:eastAsia="en-US"/>
        </w:rPr>
        <w:t xml:space="preserve"> </w:t>
      </w:r>
      <w:r w:rsidRPr="00CA61A8">
        <w:rPr>
          <w:rFonts w:hint="eastAsia"/>
          <w:rtl/>
          <w:lang w:eastAsia="en-US"/>
        </w:rPr>
        <w:t>וכל</w:t>
      </w:r>
      <w:r w:rsidRPr="00CA61A8">
        <w:rPr>
          <w:rtl/>
          <w:lang w:eastAsia="en-US"/>
        </w:rPr>
        <w:t xml:space="preserve"> </w:t>
      </w:r>
      <w:r w:rsidRPr="00CA61A8">
        <w:rPr>
          <w:rFonts w:hint="eastAsia"/>
          <w:rtl/>
          <w:lang w:eastAsia="en-US"/>
        </w:rPr>
        <w:t>פריט</w:t>
      </w:r>
      <w:r w:rsidRPr="00CA61A8">
        <w:rPr>
          <w:rtl/>
          <w:lang w:eastAsia="en-US"/>
        </w:rPr>
        <w:t xml:space="preserve"> </w:t>
      </w:r>
      <w:r w:rsidRPr="00CA61A8">
        <w:rPr>
          <w:rFonts w:hint="eastAsia"/>
          <w:rtl/>
          <w:lang w:eastAsia="en-US"/>
        </w:rPr>
        <w:t>מזון</w:t>
      </w:r>
      <w:r w:rsidRPr="00CA61A8">
        <w:rPr>
          <w:rtl/>
          <w:lang w:eastAsia="en-US"/>
        </w:rPr>
        <w:t xml:space="preserve"> </w:t>
      </w:r>
      <w:r w:rsidRPr="00CA61A8">
        <w:rPr>
          <w:rFonts w:hint="eastAsia"/>
          <w:rtl/>
          <w:lang w:eastAsia="en-US"/>
        </w:rPr>
        <w:t>הנדרש</w:t>
      </w:r>
      <w:r w:rsidRPr="00CA61A8">
        <w:rPr>
          <w:rtl/>
          <w:lang w:eastAsia="en-US"/>
        </w:rPr>
        <w:t xml:space="preserve"> </w:t>
      </w:r>
      <w:r w:rsidRPr="00CA61A8">
        <w:rPr>
          <w:rFonts w:hint="eastAsia"/>
          <w:rtl/>
          <w:lang w:eastAsia="en-US"/>
        </w:rPr>
        <w:t>לצורך</w:t>
      </w:r>
      <w:r w:rsidRPr="00CA61A8">
        <w:rPr>
          <w:rtl/>
          <w:lang w:eastAsia="en-US"/>
        </w:rPr>
        <w:t xml:space="preserve"> </w:t>
      </w:r>
      <w:r w:rsidRPr="00CA61A8">
        <w:rPr>
          <w:rFonts w:hint="eastAsia"/>
          <w:rtl/>
          <w:lang w:eastAsia="en-US"/>
        </w:rPr>
        <w:t>הכנת</w:t>
      </w:r>
      <w:r w:rsidRPr="00CA61A8">
        <w:rPr>
          <w:rtl/>
          <w:lang w:eastAsia="en-US"/>
        </w:rPr>
        <w:t xml:space="preserve"> </w:t>
      </w:r>
      <w:r w:rsidRPr="00CA61A8">
        <w:rPr>
          <w:rFonts w:hint="eastAsia"/>
          <w:rtl/>
          <w:lang w:eastAsia="en-US"/>
        </w:rPr>
        <w:t>הארוחות</w:t>
      </w:r>
      <w:r w:rsidRPr="00CA61A8">
        <w:rPr>
          <w:rtl/>
          <w:lang w:eastAsia="en-US"/>
        </w:rPr>
        <w:t xml:space="preserve"> </w:t>
      </w:r>
      <w:r w:rsidRPr="00CA61A8">
        <w:rPr>
          <w:rFonts w:hint="eastAsia"/>
          <w:rtl/>
          <w:lang w:eastAsia="en-US"/>
        </w:rPr>
        <w:t>או</w:t>
      </w:r>
      <w:r w:rsidRPr="00CA61A8">
        <w:rPr>
          <w:rtl/>
          <w:lang w:eastAsia="en-US"/>
        </w:rPr>
        <w:t xml:space="preserve"> </w:t>
      </w:r>
      <w:r w:rsidRPr="00CA61A8">
        <w:rPr>
          <w:rFonts w:hint="eastAsia"/>
          <w:rtl/>
          <w:lang w:eastAsia="en-US"/>
        </w:rPr>
        <w:t>לצורך</w:t>
      </w:r>
      <w:r w:rsidRPr="00CA61A8">
        <w:rPr>
          <w:rtl/>
          <w:lang w:eastAsia="en-US"/>
        </w:rPr>
        <w:t xml:space="preserve"> </w:t>
      </w:r>
      <w:r w:rsidRPr="00CA61A8">
        <w:rPr>
          <w:rFonts w:hint="eastAsia"/>
          <w:rtl/>
          <w:lang w:eastAsia="en-US"/>
        </w:rPr>
        <w:t>אספקה</w:t>
      </w:r>
      <w:r w:rsidRPr="00CA61A8">
        <w:rPr>
          <w:rtl/>
          <w:lang w:eastAsia="en-US"/>
        </w:rPr>
        <w:t xml:space="preserve">, </w:t>
      </w:r>
      <w:r w:rsidRPr="00CA61A8">
        <w:rPr>
          <w:rFonts w:hint="eastAsia"/>
          <w:rtl/>
          <w:lang w:eastAsia="en-US"/>
        </w:rPr>
        <w:t>למחסנים</w:t>
      </w:r>
      <w:r w:rsidRPr="00CA61A8">
        <w:rPr>
          <w:rtl/>
          <w:lang w:eastAsia="en-US"/>
        </w:rPr>
        <w:t xml:space="preserve"> </w:t>
      </w:r>
      <w:r w:rsidRPr="00CA61A8">
        <w:rPr>
          <w:rFonts w:hint="eastAsia"/>
          <w:rtl/>
          <w:lang w:eastAsia="en-US"/>
        </w:rPr>
        <w:t>שיוקצו</w:t>
      </w:r>
      <w:r w:rsidRPr="00CA61A8">
        <w:rPr>
          <w:rtl/>
          <w:lang w:eastAsia="en-US"/>
        </w:rPr>
        <w:t xml:space="preserve"> </w:t>
      </w:r>
      <w:r w:rsidRPr="00CA61A8">
        <w:rPr>
          <w:rFonts w:hint="eastAsia"/>
          <w:rtl/>
          <w:lang w:eastAsia="en-US"/>
        </w:rPr>
        <w:t>לו</w:t>
      </w:r>
      <w:r w:rsidRPr="00CA61A8">
        <w:rPr>
          <w:rtl/>
          <w:lang w:eastAsia="en-US"/>
        </w:rPr>
        <w:t xml:space="preserve"> </w:t>
      </w:r>
      <w:r w:rsidRPr="00CA61A8">
        <w:rPr>
          <w:rFonts w:hint="eastAsia"/>
          <w:rtl/>
          <w:lang w:eastAsia="en-US"/>
        </w:rPr>
        <w:t>ע</w:t>
      </w:r>
      <w:r w:rsidRPr="00CA61A8">
        <w:rPr>
          <w:rtl/>
          <w:lang w:eastAsia="en-US"/>
        </w:rPr>
        <w:t xml:space="preserve">"י </w:t>
      </w:r>
      <w:r w:rsidRPr="00CA61A8">
        <w:rPr>
          <w:rFonts w:hint="eastAsia"/>
          <w:rtl/>
          <w:lang w:eastAsia="en-US"/>
        </w:rPr>
        <w:t>המשרד</w:t>
      </w:r>
      <w:r w:rsidRPr="00CA61A8">
        <w:rPr>
          <w:rtl/>
          <w:lang w:eastAsia="en-US"/>
        </w:rPr>
        <w:t>.</w:t>
      </w:r>
    </w:p>
    <w:p w14:paraId="1CB394D8" w14:textId="77777777" w:rsidR="00E8673F" w:rsidRPr="00CA61A8" w:rsidRDefault="00E8673F" w:rsidP="0008377D">
      <w:pPr>
        <w:widowControl w:val="0"/>
        <w:numPr>
          <w:ilvl w:val="2"/>
          <w:numId w:val="7"/>
        </w:numPr>
        <w:tabs>
          <w:tab w:val="clear" w:pos="2268"/>
          <w:tab w:val="num" w:pos="729"/>
        </w:tabs>
        <w:spacing w:line="300" w:lineRule="atLeast"/>
        <w:ind w:left="729" w:hanging="720"/>
        <w:rPr>
          <w:lang w:eastAsia="en-US"/>
        </w:rPr>
      </w:pPr>
      <w:r w:rsidRPr="00CA61A8">
        <w:rPr>
          <w:rFonts w:hint="eastAsia"/>
          <w:rtl/>
          <w:lang w:eastAsia="en-US"/>
        </w:rPr>
        <w:t>ההובלה</w:t>
      </w:r>
      <w:r w:rsidRPr="00CA61A8">
        <w:rPr>
          <w:rtl/>
          <w:lang w:eastAsia="en-US"/>
        </w:rPr>
        <w:t xml:space="preserve"> </w:t>
      </w:r>
      <w:r w:rsidRPr="00CA61A8">
        <w:rPr>
          <w:rFonts w:hint="eastAsia"/>
          <w:rtl/>
          <w:lang w:eastAsia="en-US"/>
        </w:rPr>
        <w:t>תתבצע</w:t>
      </w:r>
      <w:r w:rsidRPr="00CA61A8">
        <w:rPr>
          <w:rtl/>
          <w:lang w:eastAsia="en-US"/>
        </w:rPr>
        <w:t xml:space="preserve"> </w:t>
      </w:r>
      <w:r w:rsidRPr="00CA61A8">
        <w:rPr>
          <w:rFonts w:hint="eastAsia"/>
          <w:rtl/>
          <w:lang w:eastAsia="en-US"/>
        </w:rPr>
        <w:t>בין</w:t>
      </w:r>
      <w:r w:rsidRPr="00CA61A8">
        <w:rPr>
          <w:rtl/>
          <w:lang w:eastAsia="en-US"/>
        </w:rPr>
        <w:t xml:space="preserve"> </w:t>
      </w:r>
      <w:r w:rsidRPr="00CA61A8">
        <w:rPr>
          <w:rFonts w:hint="eastAsia"/>
          <w:rtl/>
          <w:lang w:eastAsia="en-US"/>
        </w:rPr>
        <w:t>השעות</w:t>
      </w:r>
      <w:r w:rsidRPr="00CA61A8">
        <w:rPr>
          <w:rtl/>
          <w:lang w:eastAsia="en-US"/>
        </w:rPr>
        <w:t xml:space="preserve"> 07:00-10:00.</w:t>
      </w:r>
    </w:p>
    <w:p w14:paraId="368CDD3D" w14:textId="77777777" w:rsidR="00E8673F" w:rsidRPr="00CA61A8" w:rsidRDefault="00E8673F" w:rsidP="0008377D">
      <w:pPr>
        <w:widowControl w:val="0"/>
        <w:numPr>
          <w:ilvl w:val="2"/>
          <w:numId w:val="7"/>
        </w:numPr>
        <w:tabs>
          <w:tab w:val="clear" w:pos="2268"/>
          <w:tab w:val="num" w:pos="729"/>
        </w:tabs>
        <w:spacing w:line="300" w:lineRule="atLeast"/>
        <w:ind w:left="729" w:hanging="720"/>
        <w:rPr>
          <w:lang w:eastAsia="en-US"/>
        </w:rPr>
      </w:pPr>
      <w:r w:rsidRPr="00CA61A8">
        <w:rPr>
          <w:rFonts w:hint="eastAsia"/>
          <w:rtl/>
          <w:lang w:eastAsia="en-US"/>
        </w:rPr>
        <w:t>על</w:t>
      </w:r>
      <w:r w:rsidRPr="00CA61A8">
        <w:rPr>
          <w:rtl/>
          <w:lang w:eastAsia="en-US"/>
        </w:rPr>
        <w:t xml:space="preserve"> </w:t>
      </w:r>
      <w:r w:rsidRPr="00CA61A8">
        <w:rPr>
          <w:rFonts w:hint="eastAsia"/>
          <w:rtl/>
          <w:lang w:eastAsia="en-US"/>
        </w:rPr>
        <w:t>הקבלן</w:t>
      </w:r>
      <w:r w:rsidRPr="00CA61A8">
        <w:rPr>
          <w:rtl/>
          <w:lang w:eastAsia="en-US"/>
        </w:rPr>
        <w:t xml:space="preserve"> </w:t>
      </w:r>
      <w:r w:rsidRPr="00CA61A8">
        <w:rPr>
          <w:rFonts w:hint="eastAsia"/>
          <w:rtl/>
          <w:lang w:eastAsia="en-US"/>
        </w:rPr>
        <w:t>לספק</w:t>
      </w:r>
      <w:r w:rsidRPr="00CA61A8">
        <w:rPr>
          <w:rtl/>
          <w:lang w:eastAsia="en-US"/>
        </w:rPr>
        <w:t xml:space="preserve"> </w:t>
      </w:r>
      <w:r w:rsidRPr="00CA61A8">
        <w:rPr>
          <w:rFonts w:hint="eastAsia"/>
          <w:rtl/>
          <w:lang w:eastAsia="en-US"/>
        </w:rPr>
        <w:t>על</w:t>
      </w:r>
      <w:r w:rsidRPr="00CA61A8">
        <w:rPr>
          <w:rtl/>
          <w:lang w:eastAsia="en-US"/>
        </w:rPr>
        <w:t xml:space="preserve"> </w:t>
      </w:r>
      <w:r w:rsidRPr="00CA61A8">
        <w:rPr>
          <w:rFonts w:hint="eastAsia"/>
          <w:rtl/>
          <w:lang w:eastAsia="en-US"/>
        </w:rPr>
        <w:t>חשבונו</w:t>
      </w:r>
      <w:r w:rsidRPr="00CA61A8">
        <w:rPr>
          <w:rtl/>
          <w:lang w:eastAsia="en-US"/>
        </w:rPr>
        <w:t xml:space="preserve"> </w:t>
      </w:r>
      <w:r w:rsidRPr="00CA61A8">
        <w:rPr>
          <w:rFonts w:hint="eastAsia"/>
          <w:rtl/>
          <w:lang w:eastAsia="en-US"/>
        </w:rPr>
        <w:t>את</w:t>
      </w:r>
      <w:r w:rsidRPr="00CA61A8">
        <w:rPr>
          <w:rtl/>
          <w:lang w:eastAsia="en-US"/>
        </w:rPr>
        <w:t xml:space="preserve"> </w:t>
      </w:r>
      <w:r w:rsidRPr="00CA61A8">
        <w:rPr>
          <w:rFonts w:hint="eastAsia"/>
          <w:rtl/>
          <w:lang w:eastAsia="en-US"/>
        </w:rPr>
        <w:t>כל</w:t>
      </w:r>
      <w:r w:rsidRPr="00CA61A8">
        <w:rPr>
          <w:rtl/>
          <w:lang w:eastAsia="en-US"/>
        </w:rPr>
        <w:t xml:space="preserve"> </w:t>
      </w:r>
      <w:r w:rsidRPr="00CA61A8">
        <w:rPr>
          <w:rFonts w:hint="eastAsia"/>
          <w:rtl/>
          <w:lang w:eastAsia="en-US"/>
        </w:rPr>
        <w:t>האמצעים</w:t>
      </w:r>
      <w:r w:rsidRPr="00CA61A8">
        <w:rPr>
          <w:rtl/>
          <w:lang w:eastAsia="en-US"/>
        </w:rPr>
        <w:t xml:space="preserve"> </w:t>
      </w:r>
      <w:r w:rsidRPr="00CA61A8">
        <w:rPr>
          <w:rFonts w:hint="eastAsia"/>
          <w:rtl/>
          <w:lang w:eastAsia="en-US"/>
        </w:rPr>
        <w:t>שיידרשו</w:t>
      </w:r>
      <w:r w:rsidRPr="00CA61A8">
        <w:rPr>
          <w:rtl/>
          <w:lang w:eastAsia="en-US"/>
        </w:rPr>
        <w:t xml:space="preserve"> </w:t>
      </w:r>
      <w:r w:rsidRPr="00CA61A8">
        <w:rPr>
          <w:rFonts w:hint="eastAsia"/>
          <w:rtl/>
          <w:lang w:eastAsia="en-US"/>
        </w:rPr>
        <w:t>לצורך</w:t>
      </w:r>
      <w:r w:rsidRPr="00CA61A8">
        <w:rPr>
          <w:rtl/>
          <w:lang w:eastAsia="en-US"/>
        </w:rPr>
        <w:t xml:space="preserve"> </w:t>
      </w:r>
      <w:r w:rsidRPr="00CA61A8">
        <w:rPr>
          <w:rFonts w:hint="eastAsia"/>
          <w:rtl/>
          <w:lang w:eastAsia="en-US"/>
        </w:rPr>
        <w:t>ביצוע</w:t>
      </w:r>
      <w:r w:rsidRPr="00CA61A8">
        <w:rPr>
          <w:rtl/>
          <w:lang w:eastAsia="en-US"/>
        </w:rPr>
        <w:t xml:space="preserve"> </w:t>
      </w:r>
      <w:r w:rsidRPr="00CA61A8">
        <w:rPr>
          <w:rFonts w:hint="eastAsia"/>
          <w:rtl/>
          <w:lang w:eastAsia="en-US"/>
        </w:rPr>
        <w:t>הובלות</w:t>
      </w:r>
      <w:r w:rsidRPr="00CA61A8">
        <w:rPr>
          <w:rtl/>
          <w:lang w:eastAsia="en-US"/>
        </w:rPr>
        <w:t xml:space="preserve"> </w:t>
      </w:r>
      <w:r w:rsidRPr="00CA61A8">
        <w:rPr>
          <w:rFonts w:hint="eastAsia"/>
          <w:rtl/>
          <w:lang w:eastAsia="en-US"/>
        </w:rPr>
        <w:t>במסגרת</w:t>
      </w:r>
      <w:r w:rsidRPr="00CA61A8">
        <w:rPr>
          <w:rtl/>
          <w:lang w:eastAsia="en-US"/>
        </w:rPr>
        <w:t xml:space="preserve"> </w:t>
      </w:r>
      <w:r w:rsidRPr="00CA61A8">
        <w:rPr>
          <w:rFonts w:hint="eastAsia"/>
          <w:rtl/>
          <w:lang w:eastAsia="en-US"/>
        </w:rPr>
        <w:t>מכרז</w:t>
      </w:r>
      <w:r w:rsidRPr="00CA61A8">
        <w:rPr>
          <w:rtl/>
          <w:lang w:eastAsia="en-US"/>
        </w:rPr>
        <w:t xml:space="preserve"> </w:t>
      </w:r>
      <w:r w:rsidRPr="00CA61A8">
        <w:rPr>
          <w:rFonts w:hint="eastAsia"/>
          <w:rtl/>
          <w:lang w:eastAsia="en-US"/>
        </w:rPr>
        <w:t>זה</w:t>
      </w:r>
      <w:r w:rsidRPr="00CA61A8">
        <w:rPr>
          <w:rtl/>
          <w:lang w:eastAsia="en-US"/>
        </w:rPr>
        <w:t>.</w:t>
      </w:r>
    </w:p>
    <w:p w14:paraId="55104473" w14:textId="77777777" w:rsidR="00DE7149" w:rsidRPr="00E8673F" w:rsidRDefault="00DE7149" w:rsidP="00BD3B27">
      <w:pPr>
        <w:widowControl w:val="0"/>
        <w:spacing w:line="300" w:lineRule="atLeast"/>
        <w:ind w:left="709"/>
        <w:rPr>
          <w:b/>
          <w:bCs/>
          <w:u w:val="single"/>
          <w:rtl/>
          <w:lang w:eastAsia="en-US"/>
        </w:rPr>
      </w:pPr>
    </w:p>
    <w:p w14:paraId="6C1EE111" w14:textId="77777777" w:rsidR="00E8673F" w:rsidRDefault="00E8673F" w:rsidP="0008377D">
      <w:pPr>
        <w:widowControl w:val="0"/>
        <w:numPr>
          <w:ilvl w:val="1"/>
          <w:numId w:val="7"/>
        </w:numPr>
        <w:spacing w:line="300" w:lineRule="atLeast"/>
        <w:rPr>
          <w:b/>
          <w:bCs/>
          <w:position w:val="2"/>
          <w:u w:val="single"/>
        </w:rPr>
      </w:pPr>
      <w:r>
        <w:rPr>
          <w:rFonts w:hint="cs"/>
          <w:b/>
          <w:bCs/>
          <w:position w:val="2"/>
          <w:u w:val="single"/>
          <w:rtl/>
        </w:rPr>
        <w:t>בטיחות מזון</w:t>
      </w:r>
    </w:p>
    <w:p w14:paraId="77AD3B97" w14:textId="77777777" w:rsidR="00E8673F" w:rsidRDefault="00E8673F" w:rsidP="00E8673F">
      <w:pPr>
        <w:widowControl w:val="0"/>
        <w:tabs>
          <w:tab w:val="num" w:pos="1418"/>
        </w:tabs>
        <w:spacing w:line="280" w:lineRule="atLeast"/>
        <w:ind w:left="1418"/>
        <w:rPr>
          <w:b/>
          <w:bCs/>
          <w:position w:val="2"/>
          <w:u w:val="single"/>
        </w:rPr>
      </w:pPr>
    </w:p>
    <w:p w14:paraId="4BD3F7C8" w14:textId="77777777" w:rsidR="00E8673F" w:rsidRDefault="00E8673F" w:rsidP="0008377D">
      <w:pPr>
        <w:widowControl w:val="0"/>
        <w:numPr>
          <w:ilvl w:val="2"/>
          <w:numId w:val="7"/>
        </w:numPr>
        <w:tabs>
          <w:tab w:val="clear" w:pos="2268"/>
          <w:tab w:val="num" w:pos="729"/>
        </w:tabs>
        <w:spacing w:line="300" w:lineRule="atLeast"/>
        <w:ind w:left="729" w:hanging="720"/>
        <w:rPr>
          <w:b/>
          <w:bCs/>
          <w:position w:val="2"/>
          <w:u w:val="single"/>
        </w:rPr>
      </w:pPr>
      <w:r>
        <w:rPr>
          <w:rFonts w:hint="cs"/>
          <w:b/>
          <w:bCs/>
          <w:position w:val="2"/>
          <w:u w:val="single"/>
          <w:rtl/>
        </w:rPr>
        <w:t>דרישות בטיחות</w:t>
      </w:r>
    </w:p>
    <w:p w14:paraId="244616F3" w14:textId="77777777" w:rsidR="00E8673F" w:rsidRDefault="00E8673F" w:rsidP="0008377D">
      <w:pPr>
        <w:numPr>
          <w:ilvl w:val="3"/>
          <w:numId w:val="21"/>
        </w:numPr>
        <w:tabs>
          <w:tab w:val="clear" w:pos="2835"/>
        </w:tabs>
        <w:spacing w:line="300" w:lineRule="atLeast"/>
        <w:ind w:left="1089" w:hanging="360"/>
        <w:rPr>
          <w:position w:val="2"/>
        </w:rPr>
      </w:pPr>
      <w:r w:rsidRPr="001F5A3F">
        <w:rPr>
          <w:rFonts w:hint="eastAsia"/>
          <w:position w:val="2"/>
          <w:rtl/>
        </w:rPr>
        <w:t>מוצרי</w:t>
      </w:r>
      <w:r w:rsidRPr="001F5A3F">
        <w:rPr>
          <w:position w:val="2"/>
          <w:rtl/>
        </w:rPr>
        <w:t xml:space="preserve"> </w:t>
      </w:r>
      <w:r w:rsidRPr="001F5A3F">
        <w:rPr>
          <w:rFonts w:hint="eastAsia"/>
          <w:position w:val="2"/>
          <w:rtl/>
        </w:rPr>
        <w:t>המזון</w:t>
      </w:r>
      <w:r w:rsidRPr="001F5A3F">
        <w:rPr>
          <w:position w:val="2"/>
          <w:rtl/>
        </w:rPr>
        <w:t xml:space="preserve"> </w:t>
      </w:r>
      <w:r w:rsidRPr="001F5A3F">
        <w:rPr>
          <w:rFonts w:hint="eastAsia"/>
          <w:position w:val="2"/>
          <w:rtl/>
        </w:rPr>
        <w:t>בהם</w:t>
      </w:r>
      <w:r w:rsidRPr="001F5A3F">
        <w:rPr>
          <w:position w:val="2"/>
          <w:rtl/>
        </w:rPr>
        <w:t xml:space="preserve"> </w:t>
      </w:r>
      <w:r w:rsidRPr="001F5A3F">
        <w:rPr>
          <w:rFonts w:hint="eastAsia"/>
          <w:position w:val="2"/>
          <w:rtl/>
        </w:rPr>
        <w:t>ישתמש</w:t>
      </w:r>
      <w:r w:rsidRPr="001F5A3F">
        <w:rPr>
          <w:position w:val="2"/>
          <w:rtl/>
        </w:rPr>
        <w:t xml:space="preserve"> </w:t>
      </w:r>
      <w:r>
        <w:rPr>
          <w:rFonts w:hint="cs"/>
          <w:position w:val="2"/>
          <w:rtl/>
        </w:rPr>
        <w:t xml:space="preserve">הקבלן במסגרת מכרז זה </w:t>
      </w:r>
      <w:r w:rsidRPr="001F5A3F">
        <w:rPr>
          <w:position w:val="2"/>
          <w:rtl/>
        </w:rPr>
        <w:t xml:space="preserve">יהיו טריים ומאיכות גבוהה. </w:t>
      </w:r>
    </w:p>
    <w:p w14:paraId="2FEB2C17" w14:textId="77777777" w:rsidR="00E8673F" w:rsidRDefault="00E8673F" w:rsidP="0008377D">
      <w:pPr>
        <w:numPr>
          <w:ilvl w:val="3"/>
          <w:numId w:val="21"/>
        </w:numPr>
        <w:tabs>
          <w:tab w:val="clear" w:pos="2835"/>
        </w:tabs>
        <w:spacing w:line="300" w:lineRule="atLeast"/>
        <w:ind w:left="1089" w:hanging="360"/>
        <w:rPr>
          <w:position w:val="2"/>
        </w:rPr>
      </w:pPr>
      <w:r>
        <w:rPr>
          <w:rFonts w:hint="cs"/>
          <w:position w:val="2"/>
          <w:rtl/>
        </w:rPr>
        <w:t xml:space="preserve">חל איסור למחזר </w:t>
      </w:r>
      <w:r w:rsidRPr="001F5A3F">
        <w:rPr>
          <w:position w:val="2"/>
          <w:rtl/>
        </w:rPr>
        <w:t xml:space="preserve">מזון מכל סוג שהוא, </w:t>
      </w:r>
      <w:r>
        <w:rPr>
          <w:rFonts w:hint="cs"/>
          <w:position w:val="2"/>
          <w:rtl/>
        </w:rPr>
        <w:t xml:space="preserve">ועל הקבלן להשמיד </w:t>
      </w:r>
      <w:r w:rsidRPr="001F5A3F">
        <w:rPr>
          <w:position w:val="2"/>
          <w:rtl/>
        </w:rPr>
        <w:t>כל סוג של מזון ש</w:t>
      </w:r>
      <w:r w:rsidRPr="001F5A3F">
        <w:rPr>
          <w:rFonts w:hint="eastAsia"/>
          <w:position w:val="2"/>
          <w:rtl/>
        </w:rPr>
        <w:t>מ</w:t>
      </w:r>
      <w:r w:rsidRPr="001F5A3F">
        <w:rPr>
          <w:position w:val="2"/>
          <w:rtl/>
        </w:rPr>
        <w:t>וחזר או שהוגש ולא נצרך</w:t>
      </w:r>
      <w:r>
        <w:rPr>
          <w:rFonts w:hint="cs"/>
          <w:position w:val="2"/>
          <w:rtl/>
        </w:rPr>
        <w:t>.</w:t>
      </w:r>
    </w:p>
    <w:p w14:paraId="6C073097" w14:textId="77777777" w:rsidR="00E8673F" w:rsidRDefault="00E8673F" w:rsidP="000F7401">
      <w:pPr>
        <w:spacing w:line="300" w:lineRule="atLeast"/>
        <w:ind w:left="1089"/>
        <w:rPr>
          <w:position w:val="2"/>
          <w:rtl/>
        </w:rPr>
      </w:pPr>
      <w:r w:rsidRPr="007963B2">
        <w:rPr>
          <w:rFonts w:hint="eastAsia"/>
          <w:position w:val="2"/>
          <w:rtl/>
        </w:rPr>
        <w:t>לעניין</w:t>
      </w:r>
      <w:r w:rsidRPr="007963B2">
        <w:rPr>
          <w:position w:val="2"/>
          <w:rtl/>
        </w:rPr>
        <w:t xml:space="preserve"> זה, "מזון ממוחזר" ייחשב מזון שהופרה שרשרת החום או הקור בו הוא אמור להימצא על-מנת לשמור על בטיחותו, </w:t>
      </w:r>
      <w:r w:rsidRPr="007963B2">
        <w:rPr>
          <w:rFonts w:hint="eastAsia"/>
          <w:position w:val="2"/>
          <w:rtl/>
        </w:rPr>
        <w:t>או</w:t>
      </w:r>
      <w:r w:rsidRPr="007963B2">
        <w:rPr>
          <w:position w:val="2"/>
          <w:rtl/>
        </w:rPr>
        <w:t xml:space="preserve"> </w:t>
      </w:r>
      <w:r w:rsidRPr="007963B2">
        <w:rPr>
          <w:rFonts w:hint="eastAsia"/>
          <w:position w:val="2"/>
          <w:rtl/>
        </w:rPr>
        <w:t>מזון</w:t>
      </w:r>
      <w:r w:rsidRPr="007963B2">
        <w:rPr>
          <w:position w:val="2"/>
          <w:rtl/>
        </w:rPr>
        <w:t xml:space="preserve"> </w:t>
      </w:r>
      <w:r w:rsidRPr="007963B2">
        <w:rPr>
          <w:rFonts w:hint="eastAsia"/>
          <w:position w:val="2"/>
          <w:rtl/>
        </w:rPr>
        <w:t>שהוגש</w:t>
      </w:r>
      <w:r w:rsidRPr="007963B2">
        <w:rPr>
          <w:position w:val="2"/>
          <w:rtl/>
        </w:rPr>
        <w:t xml:space="preserve"> </w:t>
      </w:r>
      <w:r w:rsidRPr="007963B2">
        <w:rPr>
          <w:rFonts w:hint="eastAsia"/>
          <w:position w:val="2"/>
          <w:rtl/>
        </w:rPr>
        <w:t>בעבר</w:t>
      </w:r>
      <w:r w:rsidRPr="007963B2">
        <w:rPr>
          <w:position w:val="2"/>
          <w:rtl/>
        </w:rPr>
        <w:t xml:space="preserve"> </w:t>
      </w:r>
      <w:r w:rsidRPr="007963B2">
        <w:rPr>
          <w:rFonts w:hint="eastAsia"/>
          <w:position w:val="2"/>
          <w:rtl/>
        </w:rPr>
        <w:t>לסועדים</w:t>
      </w:r>
      <w:r w:rsidRPr="007963B2">
        <w:rPr>
          <w:position w:val="2"/>
          <w:rtl/>
        </w:rPr>
        <w:t xml:space="preserve"> </w:t>
      </w:r>
      <w:r w:rsidRPr="007963B2">
        <w:rPr>
          <w:rFonts w:hint="eastAsia"/>
          <w:position w:val="2"/>
          <w:rtl/>
        </w:rPr>
        <w:t>או</w:t>
      </w:r>
      <w:r w:rsidRPr="007963B2">
        <w:rPr>
          <w:position w:val="2"/>
          <w:rtl/>
        </w:rPr>
        <w:t xml:space="preserve"> </w:t>
      </w:r>
      <w:r w:rsidRPr="007963B2">
        <w:rPr>
          <w:rFonts w:hint="eastAsia"/>
          <w:position w:val="2"/>
          <w:rtl/>
        </w:rPr>
        <w:t>הונח</w:t>
      </w:r>
      <w:r w:rsidRPr="007963B2">
        <w:rPr>
          <w:position w:val="2"/>
          <w:rtl/>
        </w:rPr>
        <w:t xml:space="preserve"> </w:t>
      </w:r>
      <w:r w:rsidRPr="007963B2">
        <w:rPr>
          <w:rFonts w:hint="eastAsia"/>
          <w:position w:val="2"/>
          <w:rtl/>
        </w:rPr>
        <w:t>בפס</w:t>
      </w:r>
      <w:r w:rsidRPr="007963B2">
        <w:rPr>
          <w:position w:val="2"/>
          <w:rtl/>
        </w:rPr>
        <w:t xml:space="preserve"> </w:t>
      </w:r>
      <w:r w:rsidRPr="007963B2">
        <w:rPr>
          <w:rFonts w:hint="eastAsia"/>
          <w:position w:val="2"/>
          <w:rtl/>
        </w:rPr>
        <w:t>ההגשה</w:t>
      </w:r>
      <w:r w:rsidRPr="007963B2">
        <w:rPr>
          <w:position w:val="2"/>
          <w:rtl/>
        </w:rPr>
        <w:t>.</w:t>
      </w:r>
    </w:p>
    <w:p w14:paraId="6AE00092" w14:textId="77777777" w:rsidR="00054D6A" w:rsidRPr="00054D6A" w:rsidRDefault="00054D6A" w:rsidP="0008377D">
      <w:pPr>
        <w:numPr>
          <w:ilvl w:val="3"/>
          <w:numId w:val="21"/>
        </w:numPr>
        <w:tabs>
          <w:tab w:val="clear" w:pos="2835"/>
        </w:tabs>
        <w:spacing w:line="300" w:lineRule="atLeast"/>
        <w:ind w:left="1089" w:hanging="360"/>
        <w:rPr>
          <w:position w:val="2"/>
          <w:rtl/>
        </w:rPr>
      </w:pPr>
      <w:r>
        <w:rPr>
          <w:rFonts w:hint="cs"/>
          <w:position w:val="2"/>
          <w:rtl/>
        </w:rPr>
        <w:t>חל איסור לערבב מוצרים בשריים עם מוצרים צימחוניים.</w:t>
      </w:r>
    </w:p>
    <w:p w14:paraId="2E82DAA6" w14:textId="77777777" w:rsidR="00E8673F" w:rsidRDefault="00E8673F" w:rsidP="0008377D">
      <w:pPr>
        <w:numPr>
          <w:ilvl w:val="3"/>
          <w:numId w:val="21"/>
        </w:numPr>
        <w:tabs>
          <w:tab w:val="clear" w:pos="2835"/>
        </w:tabs>
        <w:spacing w:line="300" w:lineRule="atLeast"/>
        <w:ind w:left="1089" w:hanging="360"/>
        <w:rPr>
          <w:position w:val="2"/>
        </w:rPr>
      </w:pPr>
      <w:r w:rsidRPr="007963B2">
        <w:rPr>
          <w:position w:val="2"/>
          <w:rtl/>
        </w:rPr>
        <w:t xml:space="preserve">לא יוגש כל מזון המהווה סיכון תברואתי, </w:t>
      </w:r>
      <w:r w:rsidRPr="007963B2">
        <w:rPr>
          <w:rFonts w:hint="eastAsia"/>
          <w:position w:val="2"/>
          <w:rtl/>
        </w:rPr>
        <w:t>ו</w:t>
      </w:r>
      <w:r w:rsidRPr="007963B2">
        <w:rPr>
          <w:position w:val="2"/>
          <w:rtl/>
        </w:rPr>
        <w:t>בכלל זה:</w:t>
      </w:r>
    </w:p>
    <w:p w14:paraId="55F2A60B" w14:textId="77777777" w:rsidR="00E8673F" w:rsidRDefault="00E8673F" w:rsidP="0008377D">
      <w:pPr>
        <w:numPr>
          <w:ilvl w:val="4"/>
          <w:numId w:val="21"/>
        </w:numPr>
        <w:tabs>
          <w:tab w:val="clear" w:pos="3402"/>
        </w:tabs>
        <w:spacing w:line="300" w:lineRule="atLeast"/>
        <w:ind w:left="1629" w:hanging="540"/>
        <w:rPr>
          <w:position w:val="2"/>
        </w:rPr>
      </w:pPr>
      <w:bookmarkStart w:id="6" w:name="_Toc491762463"/>
      <w:bookmarkStart w:id="7" w:name="_Toc491762699"/>
      <w:bookmarkStart w:id="8" w:name="_Toc491764305"/>
      <w:r w:rsidRPr="007963B2">
        <w:rPr>
          <w:position w:val="2"/>
          <w:rtl/>
        </w:rPr>
        <w:t>מזון שהוכן מחומרי גלם שפג תקפם כפי שצוין ע</w:t>
      </w:r>
      <w:r w:rsidRPr="007963B2">
        <w:rPr>
          <w:rFonts w:hint="cs"/>
          <w:position w:val="2"/>
          <w:rtl/>
        </w:rPr>
        <w:t xml:space="preserve">ל ידי </w:t>
      </w:r>
      <w:r w:rsidRPr="007963B2">
        <w:rPr>
          <w:position w:val="2"/>
          <w:rtl/>
        </w:rPr>
        <w:t>היצרן</w:t>
      </w:r>
      <w:r w:rsidRPr="007963B2">
        <w:rPr>
          <w:rFonts w:hint="cs"/>
          <w:position w:val="2"/>
          <w:rtl/>
        </w:rPr>
        <w:t xml:space="preserve"> על גבי המוצר</w:t>
      </w:r>
      <w:r w:rsidRPr="007963B2">
        <w:rPr>
          <w:position w:val="2"/>
          <w:rtl/>
        </w:rPr>
        <w:t>.</w:t>
      </w:r>
      <w:bookmarkEnd w:id="6"/>
      <w:bookmarkEnd w:id="7"/>
      <w:bookmarkEnd w:id="8"/>
    </w:p>
    <w:p w14:paraId="58D8EA02" w14:textId="77777777" w:rsidR="00E8673F" w:rsidRPr="007963B2" w:rsidRDefault="00E8673F" w:rsidP="00E8673F">
      <w:pPr>
        <w:spacing w:line="300" w:lineRule="atLeast"/>
        <w:ind w:left="3402"/>
        <w:rPr>
          <w:position w:val="2"/>
          <w:rtl/>
        </w:rPr>
      </w:pPr>
    </w:p>
    <w:p w14:paraId="14962BCA" w14:textId="77777777" w:rsidR="00E8673F" w:rsidRDefault="00E8673F" w:rsidP="0008377D">
      <w:pPr>
        <w:numPr>
          <w:ilvl w:val="4"/>
          <w:numId w:val="21"/>
        </w:numPr>
        <w:tabs>
          <w:tab w:val="clear" w:pos="3402"/>
        </w:tabs>
        <w:spacing w:line="300" w:lineRule="atLeast"/>
        <w:ind w:left="1629" w:hanging="540"/>
        <w:rPr>
          <w:position w:val="2"/>
        </w:rPr>
      </w:pPr>
      <w:bookmarkStart w:id="9" w:name="_Toc491762464"/>
      <w:bookmarkStart w:id="10" w:name="_Toc491762700"/>
      <w:bookmarkStart w:id="11" w:name="_Toc491764306"/>
      <w:r w:rsidRPr="007963B2">
        <w:rPr>
          <w:rFonts w:hint="cs"/>
          <w:position w:val="2"/>
          <w:rtl/>
        </w:rPr>
        <w:lastRenderedPageBreak/>
        <w:t>כל מזון המוגדר כסיכון תברואתי לפי הגדרות משרד הבריאות או כל גורם מקצועי אחר.</w:t>
      </w:r>
      <w:bookmarkEnd w:id="9"/>
      <w:bookmarkEnd w:id="10"/>
      <w:bookmarkEnd w:id="11"/>
    </w:p>
    <w:p w14:paraId="601AAEC9" w14:textId="77777777" w:rsidR="00E8673F" w:rsidRDefault="00E8673F" w:rsidP="00E8673F">
      <w:pPr>
        <w:pStyle w:val="aff3"/>
        <w:spacing w:line="300" w:lineRule="atLeast"/>
        <w:rPr>
          <w:position w:val="2"/>
          <w:rtl/>
        </w:rPr>
      </w:pPr>
    </w:p>
    <w:p w14:paraId="7AB03D04" w14:textId="77777777" w:rsidR="00E8673F" w:rsidRDefault="00E8673F" w:rsidP="0008377D">
      <w:pPr>
        <w:numPr>
          <w:ilvl w:val="4"/>
          <w:numId w:val="21"/>
        </w:numPr>
        <w:tabs>
          <w:tab w:val="clear" w:pos="3402"/>
        </w:tabs>
        <w:spacing w:line="300" w:lineRule="atLeast"/>
        <w:ind w:left="1629" w:hanging="540"/>
        <w:rPr>
          <w:position w:val="2"/>
        </w:rPr>
      </w:pPr>
      <w:bookmarkStart w:id="12" w:name="_Toc491762465"/>
      <w:bookmarkStart w:id="13" w:name="_Toc491762701"/>
      <w:bookmarkStart w:id="14" w:name="_Toc491764307"/>
      <w:r w:rsidRPr="007963B2">
        <w:rPr>
          <w:position w:val="2"/>
          <w:rtl/>
        </w:rPr>
        <w:t>מזון שהוכן ע</w:t>
      </w:r>
      <w:r w:rsidRPr="007963B2">
        <w:rPr>
          <w:rFonts w:hint="cs"/>
          <w:position w:val="2"/>
          <w:rtl/>
        </w:rPr>
        <w:t xml:space="preserve">ל ידי ספק ההסעדה </w:t>
      </w:r>
      <w:r w:rsidRPr="007963B2">
        <w:rPr>
          <w:position w:val="2"/>
          <w:rtl/>
        </w:rPr>
        <w:t>ונשמר בקירור תקופה העולה על</w:t>
      </w:r>
      <w:r w:rsidRPr="007963B2">
        <w:rPr>
          <w:rFonts w:hint="cs"/>
          <w:position w:val="2"/>
          <w:rtl/>
        </w:rPr>
        <w:t xml:space="preserve"> </w:t>
      </w:r>
      <w:r w:rsidRPr="007963B2">
        <w:rPr>
          <w:rFonts w:hint="cs"/>
          <w:b/>
          <w:bCs/>
          <w:position w:val="2"/>
          <w:rtl/>
        </w:rPr>
        <w:t>2</w:t>
      </w:r>
      <w:r w:rsidRPr="007963B2">
        <w:rPr>
          <w:position w:val="2"/>
          <w:rtl/>
        </w:rPr>
        <w:t xml:space="preserve"> ימים מיום שבושל</w:t>
      </w:r>
      <w:r w:rsidRPr="007963B2">
        <w:rPr>
          <w:rFonts w:hint="cs"/>
          <w:position w:val="2"/>
          <w:rtl/>
        </w:rPr>
        <w:t>.</w:t>
      </w:r>
      <w:bookmarkEnd w:id="12"/>
      <w:bookmarkEnd w:id="13"/>
      <w:bookmarkEnd w:id="14"/>
      <w:r w:rsidRPr="007963B2">
        <w:rPr>
          <w:rFonts w:hint="cs"/>
          <w:position w:val="2"/>
          <w:rtl/>
        </w:rPr>
        <w:t xml:space="preserve"> </w:t>
      </w:r>
    </w:p>
    <w:p w14:paraId="5621C726" w14:textId="77777777" w:rsidR="00E8673F" w:rsidRDefault="00E8673F" w:rsidP="00E8673F">
      <w:pPr>
        <w:pStyle w:val="aff3"/>
        <w:spacing w:line="300" w:lineRule="atLeast"/>
        <w:rPr>
          <w:position w:val="2"/>
          <w:rtl/>
        </w:rPr>
      </w:pPr>
    </w:p>
    <w:p w14:paraId="68E1F104" w14:textId="77777777" w:rsidR="00E8673F" w:rsidRDefault="00E8673F" w:rsidP="0008377D">
      <w:pPr>
        <w:numPr>
          <w:ilvl w:val="4"/>
          <w:numId w:val="21"/>
        </w:numPr>
        <w:tabs>
          <w:tab w:val="clear" w:pos="3402"/>
        </w:tabs>
        <w:spacing w:line="300" w:lineRule="atLeast"/>
        <w:ind w:left="1629" w:hanging="540"/>
        <w:rPr>
          <w:position w:val="2"/>
        </w:rPr>
      </w:pPr>
      <w:bookmarkStart w:id="15" w:name="_Toc491762466"/>
      <w:bookmarkStart w:id="16" w:name="_Toc491762702"/>
      <w:bookmarkStart w:id="17" w:name="_Toc491764308"/>
      <w:r w:rsidRPr="007963B2">
        <w:rPr>
          <w:position w:val="2"/>
          <w:rtl/>
        </w:rPr>
        <w:t>חומרי גלם או מזון שמסיבה כלשהי לא נשמרה שרשרת הקור</w:t>
      </w:r>
      <w:r w:rsidRPr="007963B2">
        <w:rPr>
          <w:rFonts w:hint="cs"/>
          <w:position w:val="2"/>
          <w:rtl/>
        </w:rPr>
        <w:t xml:space="preserve"> או</w:t>
      </w:r>
      <w:r w:rsidRPr="007963B2">
        <w:rPr>
          <w:position w:val="2"/>
          <w:rtl/>
        </w:rPr>
        <w:t xml:space="preserve"> חום בה היה עלי</w:t>
      </w:r>
      <w:r w:rsidRPr="007963B2">
        <w:rPr>
          <w:rFonts w:hint="cs"/>
          <w:position w:val="2"/>
          <w:rtl/>
        </w:rPr>
        <w:t>הם</w:t>
      </w:r>
      <w:r w:rsidRPr="007963B2">
        <w:rPr>
          <w:position w:val="2"/>
          <w:rtl/>
        </w:rPr>
        <w:t xml:space="preserve"> להישמר.</w:t>
      </w:r>
      <w:bookmarkEnd w:id="15"/>
      <w:bookmarkEnd w:id="16"/>
      <w:bookmarkEnd w:id="17"/>
    </w:p>
    <w:p w14:paraId="3EE81C17" w14:textId="77777777" w:rsidR="00E8673F" w:rsidRDefault="00E8673F" w:rsidP="00E8673F">
      <w:pPr>
        <w:pStyle w:val="aff3"/>
        <w:spacing w:line="300" w:lineRule="atLeast"/>
        <w:rPr>
          <w:position w:val="2"/>
          <w:rtl/>
        </w:rPr>
      </w:pPr>
    </w:p>
    <w:p w14:paraId="698A7EF0" w14:textId="77777777" w:rsidR="00E8673F" w:rsidRDefault="00E8673F" w:rsidP="0008377D">
      <w:pPr>
        <w:numPr>
          <w:ilvl w:val="3"/>
          <w:numId w:val="21"/>
        </w:numPr>
        <w:tabs>
          <w:tab w:val="clear" w:pos="2835"/>
        </w:tabs>
        <w:spacing w:line="300" w:lineRule="atLeast"/>
        <w:ind w:left="1089" w:hanging="360"/>
        <w:rPr>
          <w:position w:val="2"/>
        </w:rPr>
      </w:pPr>
      <w:r w:rsidRPr="007963B2">
        <w:rPr>
          <w:rFonts w:hint="cs"/>
          <w:position w:val="2"/>
          <w:rtl/>
        </w:rPr>
        <w:t>הפרדה בין מזון גולמי למוגמר:</w:t>
      </w:r>
      <w:r w:rsidRPr="007963B2">
        <w:rPr>
          <w:position w:val="2"/>
          <w:rtl/>
        </w:rPr>
        <w:t xml:space="preserve"> בכפוף לתהליכי</w:t>
      </w:r>
      <w:r w:rsidRPr="007963B2">
        <w:rPr>
          <w:rFonts w:hint="cs"/>
          <w:position w:val="2"/>
          <w:rtl/>
        </w:rPr>
        <w:t xml:space="preserve"> </w:t>
      </w:r>
      <w:r w:rsidRPr="007963B2">
        <w:rPr>
          <w:position w:val="2"/>
        </w:rPr>
        <w:t>HACCP</w:t>
      </w:r>
    </w:p>
    <w:p w14:paraId="01349C33" w14:textId="77777777" w:rsidR="00E8673F" w:rsidRPr="007963B2" w:rsidRDefault="00E8673F" w:rsidP="00E8673F">
      <w:pPr>
        <w:spacing w:line="300" w:lineRule="atLeast"/>
        <w:ind w:left="2835"/>
        <w:rPr>
          <w:position w:val="2"/>
        </w:rPr>
      </w:pPr>
    </w:p>
    <w:p w14:paraId="5A59104A" w14:textId="77777777" w:rsidR="00E8673F" w:rsidRDefault="00E8673F" w:rsidP="0008377D">
      <w:pPr>
        <w:numPr>
          <w:ilvl w:val="3"/>
          <w:numId w:val="21"/>
        </w:numPr>
        <w:tabs>
          <w:tab w:val="clear" w:pos="2835"/>
        </w:tabs>
        <w:spacing w:line="300" w:lineRule="atLeast"/>
        <w:ind w:left="1089" w:hanging="360"/>
        <w:rPr>
          <w:position w:val="2"/>
        </w:rPr>
      </w:pPr>
      <w:r>
        <w:rPr>
          <w:rFonts w:hint="cs"/>
          <w:position w:val="2"/>
          <w:rtl/>
        </w:rPr>
        <w:t xml:space="preserve">על הקבלן לשמור על </w:t>
      </w:r>
      <w:r w:rsidRPr="007963B2">
        <w:rPr>
          <w:rFonts w:hint="eastAsia"/>
          <w:position w:val="2"/>
          <w:rtl/>
        </w:rPr>
        <w:t>הפרדה</w:t>
      </w:r>
      <w:r w:rsidRPr="007963B2">
        <w:rPr>
          <w:position w:val="2"/>
          <w:rtl/>
        </w:rPr>
        <w:t xml:space="preserve"> </w:t>
      </w:r>
      <w:r w:rsidRPr="007963B2">
        <w:rPr>
          <w:rFonts w:hint="eastAsia"/>
          <w:position w:val="2"/>
          <w:rtl/>
        </w:rPr>
        <w:t>מוחלטת</w:t>
      </w:r>
      <w:r w:rsidRPr="007963B2">
        <w:rPr>
          <w:position w:val="2"/>
          <w:rtl/>
        </w:rPr>
        <w:t xml:space="preserve"> </w:t>
      </w:r>
      <w:r w:rsidRPr="007963B2">
        <w:rPr>
          <w:rFonts w:hint="eastAsia"/>
          <w:position w:val="2"/>
          <w:rtl/>
        </w:rPr>
        <w:t>בין</w:t>
      </w:r>
      <w:r w:rsidRPr="007963B2">
        <w:rPr>
          <w:position w:val="2"/>
          <w:rtl/>
        </w:rPr>
        <w:t xml:space="preserve"> </w:t>
      </w:r>
      <w:r w:rsidRPr="007963B2">
        <w:rPr>
          <w:rFonts w:hint="eastAsia"/>
          <w:position w:val="2"/>
          <w:rtl/>
        </w:rPr>
        <w:t>מזון</w:t>
      </w:r>
      <w:r w:rsidRPr="007963B2">
        <w:rPr>
          <w:position w:val="2"/>
          <w:rtl/>
        </w:rPr>
        <w:t xml:space="preserve"> </w:t>
      </w:r>
      <w:r w:rsidRPr="007963B2">
        <w:rPr>
          <w:rFonts w:hint="eastAsia"/>
          <w:position w:val="2"/>
          <w:rtl/>
        </w:rPr>
        <w:t>גולמי</w:t>
      </w:r>
      <w:r w:rsidRPr="007963B2">
        <w:rPr>
          <w:position w:val="2"/>
          <w:rtl/>
        </w:rPr>
        <w:t xml:space="preserve"> </w:t>
      </w:r>
      <w:r w:rsidRPr="007963B2">
        <w:rPr>
          <w:rFonts w:hint="eastAsia"/>
          <w:position w:val="2"/>
          <w:rtl/>
        </w:rPr>
        <w:t>לבין</w:t>
      </w:r>
      <w:r w:rsidRPr="007963B2">
        <w:rPr>
          <w:position w:val="2"/>
          <w:rtl/>
        </w:rPr>
        <w:t xml:space="preserve"> </w:t>
      </w:r>
      <w:r w:rsidRPr="007963B2">
        <w:rPr>
          <w:rFonts w:hint="eastAsia"/>
          <w:position w:val="2"/>
          <w:rtl/>
        </w:rPr>
        <w:t>מזון</w:t>
      </w:r>
      <w:r w:rsidRPr="007963B2">
        <w:rPr>
          <w:position w:val="2"/>
          <w:rtl/>
        </w:rPr>
        <w:t xml:space="preserve"> </w:t>
      </w:r>
      <w:r w:rsidRPr="007963B2">
        <w:rPr>
          <w:rFonts w:hint="eastAsia"/>
          <w:position w:val="2"/>
          <w:rtl/>
        </w:rPr>
        <w:t>בתהליך</w:t>
      </w:r>
      <w:r w:rsidRPr="007963B2">
        <w:rPr>
          <w:position w:val="2"/>
          <w:rtl/>
        </w:rPr>
        <w:t xml:space="preserve"> ובין מזון מוגמר.</w:t>
      </w:r>
      <w:r w:rsidRPr="007963B2">
        <w:rPr>
          <w:rFonts w:hint="cs"/>
          <w:position w:val="2"/>
          <w:rtl/>
        </w:rPr>
        <w:t xml:space="preserve"> </w:t>
      </w:r>
      <w:r w:rsidRPr="007963B2">
        <w:rPr>
          <w:rFonts w:hint="eastAsia"/>
          <w:position w:val="2"/>
          <w:rtl/>
        </w:rPr>
        <w:t>לעניין</w:t>
      </w:r>
      <w:r w:rsidRPr="007963B2">
        <w:rPr>
          <w:position w:val="2"/>
          <w:rtl/>
        </w:rPr>
        <w:t xml:space="preserve"> זה: "מזון בתהליך" ייחשב מזון שעבר עיבוד כלשהו החל בשטיפה וחיתוך וכלה ב</w:t>
      </w:r>
      <w:r w:rsidRPr="007963B2">
        <w:rPr>
          <w:rFonts w:hint="eastAsia"/>
          <w:position w:val="2"/>
          <w:rtl/>
        </w:rPr>
        <w:t>טיפול</w:t>
      </w:r>
      <w:r w:rsidRPr="007963B2">
        <w:rPr>
          <w:position w:val="2"/>
          <w:rtl/>
        </w:rPr>
        <w:t xml:space="preserve"> </w:t>
      </w:r>
      <w:r w:rsidRPr="007963B2">
        <w:rPr>
          <w:rFonts w:hint="eastAsia"/>
          <w:position w:val="2"/>
          <w:rtl/>
        </w:rPr>
        <w:t>תרמי</w:t>
      </w:r>
      <w:r w:rsidRPr="007963B2">
        <w:rPr>
          <w:position w:val="2"/>
          <w:rtl/>
        </w:rPr>
        <w:t xml:space="preserve">. </w:t>
      </w:r>
    </w:p>
    <w:p w14:paraId="25D2D6D4" w14:textId="77777777" w:rsidR="00E8673F" w:rsidRDefault="00E8673F" w:rsidP="00E8673F">
      <w:pPr>
        <w:pStyle w:val="aff3"/>
        <w:spacing w:line="300" w:lineRule="atLeast"/>
        <w:rPr>
          <w:position w:val="2"/>
          <w:rtl/>
        </w:rPr>
      </w:pPr>
    </w:p>
    <w:p w14:paraId="24885032" w14:textId="77777777" w:rsidR="00E8673F" w:rsidRDefault="00E8673F" w:rsidP="0008377D">
      <w:pPr>
        <w:numPr>
          <w:ilvl w:val="3"/>
          <w:numId w:val="21"/>
        </w:numPr>
        <w:tabs>
          <w:tab w:val="clear" w:pos="2835"/>
        </w:tabs>
        <w:spacing w:line="300" w:lineRule="atLeast"/>
        <w:ind w:left="1089" w:hanging="360"/>
        <w:rPr>
          <w:position w:val="2"/>
        </w:rPr>
      </w:pPr>
      <w:bookmarkStart w:id="18" w:name="_Toc491762467"/>
      <w:bookmarkStart w:id="19" w:name="_Toc491762703"/>
      <w:bookmarkStart w:id="20" w:name="_Toc491764309"/>
      <w:r>
        <w:rPr>
          <w:rFonts w:hint="cs"/>
          <w:position w:val="2"/>
          <w:rtl/>
        </w:rPr>
        <w:t xml:space="preserve">חל איסור להניח </w:t>
      </w:r>
      <w:r w:rsidRPr="007963B2">
        <w:rPr>
          <w:position w:val="2"/>
          <w:rtl/>
        </w:rPr>
        <w:t>מזון על דלפק אלא אם הותאם לכך והותקנו בו אמצעי הגנה נאותים.</w:t>
      </w:r>
      <w:bookmarkEnd w:id="18"/>
      <w:bookmarkEnd w:id="19"/>
      <w:bookmarkEnd w:id="20"/>
    </w:p>
    <w:p w14:paraId="1C794517" w14:textId="77777777" w:rsidR="00E8673F" w:rsidRDefault="00E8673F" w:rsidP="00E8673F">
      <w:pPr>
        <w:pStyle w:val="aff3"/>
        <w:spacing w:line="300" w:lineRule="atLeast"/>
        <w:rPr>
          <w:position w:val="2"/>
          <w:rtl/>
        </w:rPr>
      </w:pPr>
    </w:p>
    <w:p w14:paraId="735C3C4C" w14:textId="77777777" w:rsidR="00E8673F" w:rsidRDefault="00E8673F" w:rsidP="0008377D">
      <w:pPr>
        <w:numPr>
          <w:ilvl w:val="3"/>
          <w:numId w:val="21"/>
        </w:numPr>
        <w:tabs>
          <w:tab w:val="clear" w:pos="2835"/>
        </w:tabs>
        <w:spacing w:line="300" w:lineRule="atLeast"/>
        <w:ind w:left="1089" w:hanging="360"/>
        <w:rPr>
          <w:position w:val="2"/>
        </w:rPr>
      </w:pPr>
      <w:bookmarkStart w:id="21" w:name="_Toc491762468"/>
      <w:bookmarkStart w:id="22" w:name="_Toc491762704"/>
      <w:bookmarkStart w:id="23" w:name="_Toc491764310"/>
      <w:r w:rsidRPr="007963B2">
        <w:rPr>
          <w:position w:val="2"/>
          <w:rtl/>
        </w:rPr>
        <w:t>מזון ג</w:t>
      </w:r>
      <w:r w:rsidRPr="007963B2">
        <w:rPr>
          <w:rFonts w:hint="cs"/>
          <w:position w:val="2"/>
          <w:rtl/>
        </w:rPr>
        <w:t>ו</w:t>
      </w:r>
      <w:r w:rsidRPr="007963B2">
        <w:rPr>
          <w:position w:val="2"/>
          <w:rtl/>
        </w:rPr>
        <w:t xml:space="preserve">למי יוחזק במתקני </w:t>
      </w:r>
      <w:r w:rsidRPr="007963B2">
        <w:rPr>
          <w:rFonts w:hint="eastAsia"/>
          <w:position w:val="2"/>
          <w:rtl/>
        </w:rPr>
        <w:t>קירו</w:t>
      </w:r>
      <w:r w:rsidRPr="007963B2">
        <w:rPr>
          <w:position w:val="2"/>
          <w:rtl/>
        </w:rPr>
        <w:t>ר בנפרד ממזון המוכן לאכילה.</w:t>
      </w:r>
      <w:bookmarkEnd w:id="21"/>
      <w:bookmarkEnd w:id="22"/>
      <w:bookmarkEnd w:id="23"/>
    </w:p>
    <w:p w14:paraId="3482319C" w14:textId="77777777" w:rsidR="00E8673F" w:rsidRDefault="00E8673F" w:rsidP="00E8673F">
      <w:pPr>
        <w:pStyle w:val="aff3"/>
        <w:spacing w:line="300" w:lineRule="atLeast"/>
        <w:rPr>
          <w:position w:val="2"/>
          <w:rtl/>
        </w:rPr>
      </w:pPr>
    </w:p>
    <w:p w14:paraId="01B60D36" w14:textId="77777777" w:rsidR="00E8673F" w:rsidRDefault="00E8673F" w:rsidP="0008377D">
      <w:pPr>
        <w:numPr>
          <w:ilvl w:val="3"/>
          <w:numId w:val="21"/>
        </w:numPr>
        <w:tabs>
          <w:tab w:val="clear" w:pos="2835"/>
        </w:tabs>
        <w:spacing w:line="300" w:lineRule="atLeast"/>
        <w:ind w:left="1089" w:hanging="360"/>
        <w:rPr>
          <w:position w:val="2"/>
        </w:rPr>
      </w:pPr>
      <w:bookmarkStart w:id="24" w:name="_Toc491762469"/>
      <w:bookmarkStart w:id="25" w:name="_Toc491762705"/>
      <w:bookmarkStart w:id="26" w:name="_Toc491764311"/>
      <w:r w:rsidRPr="007963B2">
        <w:rPr>
          <w:position w:val="2"/>
          <w:rtl/>
        </w:rPr>
        <w:t xml:space="preserve">מצרכי מזון יאוחסנו אך ורק בכלים עם </w:t>
      </w:r>
      <w:r w:rsidRPr="007963B2">
        <w:rPr>
          <w:rFonts w:hint="eastAsia"/>
          <w:position w:val="2"/>
          <w:rtl/>
        </w:rPr>
        <w:t>מכסים</w:t>
      </w:r>
      <w:r w:rsidRPr="007963B2">
        <w:rPr>
          <w:position w:val="2"/>
          <w:rtl/>
        </w:rPr>
        <w:t xml:space="preserve"> מותאמים.</w:t>
      </w:r>
      <w:bookmarkEnd w:id="24"/>
      <w:bookmarkEnd w:id="25"/>
      <w:bookmarkEnd w:id="26"/>
    </w:p>
    <w:p w14:paraId="4025746F" w14:textId="77777777" w:rsidR="00E8673F" w:rsidRDefault="00E8673F" w:rsidP="00E8673F">
      <w:pPr>
        <w:pStyle w:val="aff3"/>
        <w:spacing w:line="300" w:lineRule="atLeast"/>
        <w:rPr>
          <w:position w:val="2"/>
          <w:rtl/>
        </w:rPr>
      </w:pPr>
    </w:p>
    <w:p w14:paraId="77F0996B" w14:textId="77777777" w:rsidR="00E8673F" w:rsidRDefault="00E8673F" w:rsidP="0008377D">
      <w:pPr>
        <w:numPr>
          <w:ilvl w:val="3"/>
          <w:numId w:val="21"/>
        </w:numPr>
        <w:tabs>
          <w:tab w:val="clear" w:pos="2835"/>
        </w:tabs>
        <w:spacing w:line="300" w:lineRule="atLeast"/>
        <w:ind w:left="1089" w:hanging="360"/>
        <w:rPr>
          <w:position w:val="2"/>
        </w:rPr>
      </w:pPr>
      <w:r w:rsidRPr="007963B2">
        <w:rPr>
          <w:position w:val="2"/>
          <w:rtl/>
        </w:rPr>
        <w:t>לא ימצאו ב</w:t>
      </w:r>
      <w:r w:rsidRPr="007963B2">
        <w:rPr>
          <w:rFonts w:hint="eastAsia"/>
          <w:position w:val="2"/>
          <w:rtl/>
        </w:rPr>
        <w:t>מטבח</w:t>
      </w:r>
      <w:r w:rsidRPr="007963B2">
        <w:rPr>
          <w:position w:val="2"/>
          <w:rtl/>
        </w:rPr>
        <w:t xml:space="preserve"> ו/או בחדר האוכל מוצרי מזון אלה:</w:t>
      </w:r>
    </w:p>
    <w:p w14:paraId="643A9F92" w14:textId="77777777" w:rsidR="00E8673F" w:rsidRDefault="00E8673F" w:rsidP="00E8673F">
      <w:pPr>
        <w:pStyle w:val="aff3"/>
        <w:spacing w:line="300" w:lineRule="atLeast"/>
        <w:rPr>
          <w:position w:val="2"/>
          <w:rtl/>
        </w:rPr>
      </w:pPr>
    </w:p>
    <w:p w14:paraId="38088E10" w14:textId="77777777" w:rsidR="00E8673F" w:rsidRDefault="00E8673F" w:rsidP="0008377D">
      <w:pPr>
        <w:numPr>
          <w:ilvl w:val="4"/>
          <w:numId w:val="21"/>
        </w:numPr>
        <w:tabs>
          <w:tab w:val="clear" w:pos="3402"/>
          <w:tab w:val="num" w:pos="1629"/>
        </w:tabs>
        <w:spacing w:line="300" w:lineRule="atLeast"/>
        <w:ind w:hanging="2313"/>
        <w:rPr>
          <w:position w:val="2"/>
        </w:rPr>
      </w:pPr>
      <w:bookmarkStart w:id="27" w:name="_Toc491762470"/>
      <w:bookmarkStart w:id="28" w:name="_Toc491762706"/>
      <w:bookmarkStart w:id="29" w:name="_Toc491764312"/>
      <w:r w:rsidRPr="007963B2">
        <w:rPr>
          <w:position w:val="2"/>
          <w:rtl/>
        </w:rPr>
        <w:t>מצרכים שאינם ראויים לצריכת אדם או אינם מיועדים לו.</w:t>
      </w:r>
      <w:bookmarkEnd w:id="27"/>
      <w:bookmarkEnd w:id="28"/>
      <w:bookmarkEnd w:id="29"/>
    </w:p>
    <w:p w14:paraId="3B3ED67A" w14:textId="77777777" w:rsidR="00E8673F" w:rsidRDefault="00E8673F" w:rsidP="00E8673F">
      <w:pPr>
        <w:spacing w:line="300" w:lineRule="atLeast"/>
        <w:ind w:left="3402"/>
        <w:rPr>
          <w:position w:val="2"/>
        </w:rPr>
      </w:pPr>
    </w:p>
    <w:p w14:paraId="74B6D7EA" w14:textId="77777777" w:rsidR="00E8673F" w:rsidRDefault="00E8673F" w:rsidP="0008377D">
      <w:pPr>
        <w:numPr>
          <w:ilvl w:val="4"/>
          <w:numId w:val="21"/>
        </w:numPr>
        <w:tabs>
          <w:tab w:val="clear" w:pos="3402"/>
          <w:tab w:val="num" w:pos="1629"/>
        </w:tabs>
        <w:spacing w:line="300" w:lineRule="atLeast"/>
        <w:ind w:hanging="2313"/>
        <w:rPr>
          <w:position w:val="2"/>
        </w:rPr>
      </w:pPr>
      <w:bookmarkStart w:id="30" w:name="_Toc491762471"/>
      <w:bookmarkStart w:id="31" w:name="_Toc491762707"/>
      <w:bookmarkStart w:id="32" w:name="_Toc491764313"/>
      <w:r w:rsidRPr="007963B2">
        <w:rPr>
          <w:position w:val="2"/>
          <w:rtl/>
        </w:rPr>
        <w:t>בשר או מוצריו שהופקו מבעלי חיים שלא עברו פיקוח וטרינרי ואושרו כראויים למאכל אדם.</w:t>
      </w:r>
      <w:bookmarkEnd w:id="30"/>
      <w:bookmarkEnd w:id="31"/>
      <w:bookmarkEnd w:id="32"/>
    </w:p>
    <w:p w14:paraId="258624CB" w14:textId="77777777" w:rsidR="00E8673F" w:rsidRDefault="00E8673F" w:rsidP="00E8673F">
      <w:pPr>
        <w:pStyle w:val="aff3"/>
        <w:spacing w:line="300" w:lineRule="atLeast"/>
        <w:rPr>
          <w:position w:val="2"/>
          <w:rtl/>
        </w:rPr>
      </w:pPr>
    </w:p>
    <w:p w14:paraId="263E5218" w14:textId="77777777" w:rsidR="00E8673F" w:rsidRDefault="00E8673F" w:rsidP="0008377D">
      <w:pPr>
        <w:numPr>
          <w:ilvl w:val="4"/>
          <w:numId w:val="21"/>
        </w:numPr>
        <w:tabs>
          <w:tab w:val="clear" w:pos="3402"/>
          <w:tab w:val="num" w:pos="1629"/>
        </w:tabs>
        <w:spacing w:line="300" w:lineRule="atLeast"/>
        <w:ind w:hanging="2313"/>
        <w:rPr>
          <w:position w:val="2"/>
        </w:rPr>
      </w:pPr>
      <w:bookmarkStart w:id="33" w:name="_Toc491762472"/>
      <w:bookmarkStart w:id="34" w:name="_Toc491762708"/>
      <w:bookmarkStart w:id="35" w:name="_Toc491764314"/>
      <w:r w:rsidRPr="007963B2">
        <w:rPr>
          <w:position w:val="2"/>
          <w:rtl/>
        </w:rPr>
        <w:t>ביצים מכל סוג ושל כל בעל חי שה</w:t>
      </w:r>
      <w:r w:rsidRPr="007963B2">
        <w:rPr>
          <w:rFonts w:hint="eastAsia"/>
          <w:position w:val="2"/>
          <w:rtl/>
        </w:rPr>
        <w:t>ן</w:t>
      </w:r>
      <w:r w:rsidRPr="007963B2">
        <w:rPr>
          <w:position w:val="2"/>
          <w:rtl/>
        </w:rPr>
        <w:t xml:space="preserve"> סדוקות, שבורות או שפוכות ושאינן מפוסטרות.</w:t>
      </w:r>
      <w:bookmarkEnd w:id="33"/>
      <w:bookmarkEnd w:id="34"/>
      <w:bookmarkEnd w:id="35"/>
    </w:p>
    <w:p w14:paraId="3FE02E19" w14:textId="77777777" w:rsidR="00E8673F" w:rsidRDefault="00E8673F" w:rsidP="00E8673F">
      <w:pPr>
        <w:pStyle w:val="aff3"/>
        <w:spacing w:line="300" w:lineRule="atLeast"/>
        <w:rPr>
          <w:position w:val="2"/>
          <w:rtl/>
        </w:rPr>
      </w:pPr>
    </w:p>
    <w:p w14:paraId="16554495" w14:textId="77777777" w:rsidR="00E8673F" w:rsidRDefault="00E8673F" w:rsidP="0008377D">
      <w:pPr>
        <w:numPr>
          <w:ilvl w:val="4"/>
          <w:numId w:val="21"/>
        </w:numPr>
        <w:tabs>
          <w:tab w:val="clear" w:pos="3402"/>
          <w:tab w:val="num" w:pos="1629"/>
        </w:tabs>
        <w:spacing w:line="300" w:lineRule="atLeast"/>
        <w:ind w:hanging="2313"/>
        <w:rPr>
          <w:position w:val="2"/>
        </w:rPr>
      </w:pPr>
      <w:bookmarkStart w:id="36" w:name="_Toc491762473"/>
      <w:bookmarkStart w:id="37" w:name="_Toc491762709"/>
      <w:bookmarkStart w:id="38" w:name="_Toc491764315"/>
      <w:r w:rsidRPr="007963B2">
        <w:rPr>
          <w:position w:val="2"/>
          <w:rtl/>
        </w:rPr>
        <w:t xml:space="preserve">מצרכים מזוהמים בחיידקים </w:t>
      </w:r>
      <w:r w:rsidRPr="007963B2">
        <w:rPr>
          <w:rFonts w:hint="eastAsia"/>
          <w:position w:val="2"/>
          <w:rtl/>
        </w:rPr>
        <w:t>פתוגניים</w:t>
      </w:r>
      <w:r w:rsidRPr="007963B2">
        <w:rPr>
          <w:position w:val="2"/>
          <w:rtl/>
        </w:rPr>
        <w:t>.</w:t>
      </w:r>
      <w:bookmarkEnd w:id="36"/>
      <w:bookmarkEnd w:id="37"/>
      <w:bookmarkEnd w:id="38"/>
    </w:p>
    <w:p w14:paraId="6034D740" w14:textId="77777777" w:rsidR="00E8673F" w:rsidRDefault="00E8673F" w:rsidP="00E8673F">
      <w:pPr>
        <w:pStyle w:val="aff3"/>
        <w:spacing w:line="300" w:lineRule="atLeast"/>
        <w:rPr>
          <w:position w:val="2"/>
          <w:rtl/>
        </w:rPr>
      </w:pPr>
    </w:p>
    <w:p w14:paraId="6632AB42" w14:textId="77777777" w:rsidR="00E8673F" w:rsidRDefault="00E8673F" w:rsidP="0008377D">
      <w:pPr>
        <w:numPr>
          <w:ilvl w:val="4"/>
          <w:numId w:val="21"/>
        </w:numPr>
        <w:tabs>
          <w:tab w:val="clear" w:pos="3402"/>
          <w:tab w:val="num" w:pos="1629"/>
        </w:tabs>
        <w:spacing w:line="300" w:lineRule="atLeast"/>
        <w:ind w:hanging="2313"/>
        <w:rPr>
          <w:position w:val="2"/>
        </w:rPr>
      </w:pPr>
      <w:bookmarkStart w:id="39" w:name="_Toc491762474"/>
      <w:bookmarkStart w:id="40" w:name="_Toc491762710"/>
      <w:bookmarkStart w:id="41" w:name="_Toc491764316"/>
      <w:r w:rsidRPr="007963B2">
        <w:rPr>
          <w:position w:val="2"/>
          <w:rtl/>
        </w:rPr>
        <w:t>מצרכים הנגועים במזיקים, הפרשותיהם או חלקיהם.</w:t>
      </w:r>
      <w:bookmarkEnd w:id="39"/>
      <w:bookmarkEnd w:id="40"/>
      <w:bookmarkEnd w:id="41"/>
    </w:p>
    <w:p w14:paraId="40E0EA3A" w14:textId="77777777" w:rsidR="00E8673F" w:rsidRDefault="00E8673F" w:rsidP="00E8673F">
      <w:pPr>
        <w:pStyle w:val="aff3"/>
        <w:spacing w:line="300" w:lineRule="atLeast"/>
        <w:rPr>
          <w:position w:val="2"/>
          <w:rtl/>
        </w:rPr>
      </w:pPr>
    </w:p>
    <w:p w14:paraId="0F869874" w14:textId="77777777" w:rsidR="00E8673F" w:rsidRDefault="00E8673F" w:rsidP="0008377D">
      <w:pPr>
        <w:numPr>
          <w:ilvl w:val="4"/>
          <w:numId w:val="21"/>
        </w:numPr>
        <w:tabs>
          <w:tab w:val="clear" w:pos="3402"/>
          <w:tab w:val="num" w:pos="1629"/>
        </w:tabs>
        <w:spacing w:line="300" w:lineRule="atLeast"/>
        <w:ind w:hanging="2313"/>
        <w:rPr>
          <w:position w:val="2"/>
        </w:rPr>
      </w:pPr>
      <w:bookmarkStart w:id="42" w:name="_Toc491762475"/>
      <w:bookmarkStart w:id="43" w:name="_Toc491762711"/>
      <w:bookmarkStart w:id="44" w:name="_Toc491764317"/>
      <w:r w:rsidRPr="007963B2">
        <w:rPr>
          <w:rFonts w:hint="cs"/>
          <w:position w:val="2"/>
          <w:rtl/>
        </w:rPr>
        <w:t>מוצרים פגי תוקף.</w:t>
      </w:r>
      <w:bookmarkEnd w:id="42"/>
      <w:bookmarkEnd w:id="43"/>
      <w:bookmarkEnd w:id="44"/>
    </w:p>
    <w:p w14:paraId="39934467" w14:textId="77777777" w:rsidR="00E8673F" w:rsidRPr="007963B2" w:rsidRDefault="00E8673F" w:rsidP="00E8673F">
      <w:pPr>
        <w:spacing w:line="300" w:lineRule="atLeast"/>
        <w:ind w:left="3402"/>
        <w:rPr>
          <w:position w:val="2"/>
        </w:rPr>
      </w:pPr>
    </w:p>
    <w:p w14:paraId="61B3E7FA" w14:textId="77777777" w:rsidR="00E8673F" w:rsidRDefault="00E8673F" w:rsidP="0008377D">
      <w:pPr>
        <w:numPr>
          <w:ilvl w:val="3"/>
          <w:numId w:val="21"/>
        </w:numPr>
        <w:tabs>
          <w:tab w:val="clear" w:pos="2835"/>
        </w:tabs>
        <w:spacing w:line="300" w:lineRule="atLeast"/>
        <w:ind w:left="1089" w:hanging="360"/>
        <w:rPr>
          <w:position w:val="2"/>
        </w:rPr>
      </w:pPr>
      <w:bookmarkStart w:id="45" w:name="_Toc491762476"/>
      <w:bookmarkStart w:id="46" w:name="_Toc491762712"/>
      <w:bookmarkStart w:id="47" w:name="_Toc491764318"/>
      <w:r w:rsidRPr="007963B2">
        <w:rPr>
          <w:rFonts w:hint="cs"/>
          <w:position w:val="2"/>
          <w:rtl/>
        </w:rPr>
        <w:t>הספק לא יחזיק ולא ימכור ב</w:t>
      </w:r>
      <w:r w:rsidR="00C167C9">
        <w:rPr>
          <w:rFonts w:hint="cs"/>
          <w:position w:val="2"/>
          <w:rtl/>
        </w:rPr>
        <w:t xml:space="preserve">מסעדה / </w:t>
      </w:r>
      <w:r w:rsidRPr="007963B2">
        <w:rPr>
          <w:rFonts w:hint="cs"/>
          <w:position w:val="2"/>
          <w:rtl/>
        </w:rPr>
        <w:t>מזנון משקאות חריפים / אלכוהוליים מכל סוג שהוא.</w:t>
      </w:r>
      <w:bookmarkEnd w:id="45"/>
      <w:bookmarkEnd w:id="46"/>
      <w:bookmarkEnd w:id="47"/>
    </w:p>
    <w:p w14:paraId="4DD74360" w14:textId="77777777" w:rsidR="00E8673F" w:rsidRDefault="00E8673F" w:rsidP="00E8673F">
      <w:pPr>
        <w:spacing w:line="300" w:lineRule="atLeast"/>
        <w:ind w:left="2835"/>
        <w:rPr>
          <w:position w:val="2"/>
          <w:rtl/>
        </w:rPr>
      </w:pPr>
    </w:p>
    <w:p w14:paraId="5640A6BF" w14:textId="77777777" w:rsidR="00E8673F" w:rsidRPr="008177CE" w:rsidRDefault="00E8673F" w:rsidP="0008377D">
      <w:pPr>
        <w:widowControl w:val="0"/>
        <w:numPr>
          <w:ilvl w:val="2"/>
          <w:numId w:val="7"/>
        </w:numPr>
        <w:tabs>
          <w:tab w:val="clear" w:pos="2268"/>
          <w:tab w:val="num" w:pos="729"/>
        </w:tabs>
        <w:spacing w:line="300" w:lineRule="atLeast"/>
        <w:ind w:left="729" w:hanging="720"/>
        <w:rPr>
          <w:b/>
          <w:bCs/>
          <w:position w:val="2"/>
          <w:u w:val="single"/>
          <w:rtl/>
        </w:rPr>
      </w:pPr>
      <w:r w:rsidRPr="008177CE">
        <w:rPr>
          <w:rFonts w:hint="cs"/>
          <w:b/>
          <w:bCs/>
          <w:position w:val="2"/>
          <w:u w:val="single"/>
          <w:rtl/>
        </w:rPr>
        <w:t>ביקורת איכות</w:t>
      </w:r>
      <w:r w:rsidRPr="001616DB">
        <w:rPr>
          <w:rFonts w:hint="cs"/>
          <w:b/>
          <w:bCs/>
          <w:position w:val="2"/>
          <w:u w:val="single"/>
          <w:rtl/>
        </w:rPr>
        <w:t xml:space="preserve"> </w:t>
      </w:r>
      <w:r w:rsidRPr="009B4A2F">
        <w:rPr>
          <w:rFonts w:hint="cs"/>
          <w:b/>
          <w:bCs/>
          <w:position w:val="2"/>
          <w:u w:val="single"/>
          <w:rtl/>
        </w:rPr>
        <w:t>מזון</w:t>
      </w:r>
    </w:p>
    <w:p w14:paraId="0949C44F" w14:textId="77777777" w:rsidR="00E8673F" w:rsidRPr="009B4A2F" w:rsidRDefault="00E8673F" w:rsidP="00E8673F">
      <w:pPr>
        <w:spacing w:line="300" w:lineRule="atLeast"/>
        <w:ind w:left="709"/>
        <w:rPr>
          <w:position w:val="2"/>
          <w:rtl/>
        </w:rPr>
      </w:pPr>
    </w:p>
    <w:p w14:paraId="6DFCB2C9" w14:textId="77777777" w:rsidR="00E8673F" w:rsidRPr="009B4A2F" w:rsidRDefault="00E8673F" w:rsidP="0008377D">
      <w:pPr>
        <w:numPr>
          <w:ilvl w:val="3"/>
          <w:numId w:val="22"/>
        </w:numPr>
        <w:tabs>
          <w:tab w:val="clear" w:pos="2835"/>
        </w:tabs>
        <w:spacing w:line="300" w:lineRule="atLeast"/>
        <w:ind w:left="1179" w:hanging="360"/>
        <w:rPr>
          <w:position w:val="2"/>
        </w:rPr>
      </w:pPr>
      <w:r w:rsidRPr="009B4A2F">
        <w:rPr>
          <w:rFonts w:hint="cs"/>
          <w:position w:val="2"/>
          <w:rtl/>
        </w:rPr>
        <w:t xml:space="preserve">על הקבלן לבצע בדיקות איכות באתר הבישול ובנקודות הקצה </w:t>
      </w:r>
      <w:r w:rsidRPr="009B4A2F">
        <w:rPr>
          <w:position w:val="2"/>
          <w:rtl/>
        </w:rPr>
        <w:t>–</w:t>
      </w:r>
      <w:r w:rsidRPr="009B4A2F">
        <w:rPr>
          <w:rFonts w:hint="cs"/>
          <w:position w:val="2"/>
          <w:rtl/>
        </w:rPr>
        <w:t xml:space="preserve"> בדיקות טיב, בדיקות בקטריאליות וכו</w:t>
      </w:r>
      <w:smartTag w:uri="urn:schemas-microsoft-com:office:smarttags" w:element="PersonName">
        <w:r w:rsidRPr="009B4A2F">
          <w:rPr>
            <w:rFonts w:hint="cs"/>
            <w:position w:val="2"/>
            <w:rtl/>
          </w:rPr>
          <w:t>'</w:t>
        </w:r>
      </w:smartTag>
      <w:r w:rsidRPr="009B4A2F">
        <w:rPr>
          <w:rFonts w:hint="cs"/>
          <w:position w:val="2"/>
          <w:rtl/>
        </w:rPr>
        <w:t xml:space="preserve">. </w:t>
      </w:r>
    </w:p>
    <w:p w14:paraId="1263A9AE" w14:textId="77777777" w:rsidR="00E8673F" w:rsidRPr="009B4A2F" w:rsidRDefault="00E8673F" w:rsidP="00E8673F">
      <w:pPr>
        <w:spacing w:line="300" w:lineRule="atLeast"/>
        <w:ind w:left="2273"/>
        <w:rPr>
          <w:position w:val="2"/>
          <w:rtl/>
        </w:rPr>
      </w:pPr>
    </w:p>
    <w:p w14:paraId="147137FA" w14:textId="77777777" w:rsidR="00E8673F" w:rsidRPr="009B4A2F" w:rsidRDefault="00E8673F" w:rsidP="0008377D">
      <w:pPr>
        <w:numPr>
          <w:ilvl w:val="3"/>
          <w:numId w:val="22"/>
        </w:numPr>
        <w:tabs>
          <w:tab w:val="clear" w:pos="2835"/>
        </w:tabs>
        <w:spacing w:line="300" w:lineRule="atLeast"/>
        <w:ind w:left="1179" w:hanging="360"/>
        <w:rPr>
          <w:position w:val="2"/>
          <w:rtl/>
        </w:rPr>
      </w:pPr>
      <w:r w:rsidRPr="009B4A2F">
        <w:rPr>
          <w:rFonts w:hint="cs"/>
          <w:position w:val="2"/>
          <w:rtl/>
        </w:rPr>
        <w:t xml:space="preserve">תדירות הבדיקות והמתכונת תבוצע עפ"י דרישות משרד הבריאות. המשרד ידרוש מהקבלן ביצוע בדיקות בתדירות גבוהה יותר (עד </w:t>
      </w:r>
      <w:r w:rsidRPr="009B4A2F">
        <w:rPr>
          <w:rFonts w:hint="cs"/>
          <w:b/>
          <w:bCs/>
          <w:position w:val="2"/>
          <w:rtl/>
        </w:rPr>
        <w:t>12</w:t>
      </w:r>
      <w:r w:rsidRPr="009B4A2F">
        <w:rPr>
          <w:rFonts w:hint="cs"/>
          <w:position w:val="2"/>
          <w:rtl/>
        </w:rPr>
        <w:t xml:space="preserve"> בדיקות לשנה, כולל בדיקות ביזמת </w:t>
      </w:r>
      <w:smartTag w:uri="urn:schemas-microsoft-com:office:smarttags" w:element="PersonName">
        <w:smartTagPr>
          <w:attr w:name="ProductID" w:val="משרד הבריאות"/>
        </w:smartTagPr>
        <w:r w:rsidRPr="009B4A2F">
          <w:rPr>
            <w:rFonts w:hint="cs"/>
            <w:position w:val="2"/>
            <w:rtl/>
          </w:rPr>
          <w:t>משרד הבריאות</w:t>
        </w:r>
      </w:smartTag>
      <w:r w:rsidRPr="009B4A2F">
        <w:rPr>
          <w:rFonts w:hint="cs"/>
          <w:position w:val="2"/>
          <w:rtl/>
        </w:rPr>
        <w:t xml:space="preserve">) במועדים אקראיים שייקבעו ע"י המשרד ועל חשבון הקבלן. </w:t>
      </w:r>
    </w:p>
    <w:p w14:paraId="567D3B66" w14:textId="77777777" w:rsidR="00E8673F" w:rsidRPr="009B4A2F" w:rsidRDefault="00E8673F" w:rsidP="00E8673F">
      <w:pPr>
        <w:spacing w:line="300" w:lineRule="atLeast"/>
        <w:ind w:left="2273"/>
        <w:rPr>
          <w:position w:val="2"/>
          <w:rtl/>
        </w:rPr>
      </w:pPr>
    </w:p>
    <w:p w14:paraId="1D5CA022" w14:textId="0BF94F8E" w:rsidR="00E8673F" w:rsidRDefault="00E8673F" w:rsidP="0008377D">
      <w:pPr>
        <w:numPr>
          <w:ilvl w:val="3"/>
          <w:numId w:val="22"/>
        </w:numPr>
        <w:tabs>
          <w:tab w:val="clear" w:pos="2835"/>
        </w:tabs>
        <w:spacing w:line="300" w:lineRule="atLeast"/>
        <w:ind w:left="1179" w:hanging="360"/>
        <w:rPr>
          <w:position w:val="2"/>
        </w:rPr>
      </w:pPr>
      <w:r>
        <w:rPr>
          <w:rFonts w:hint="cs"/>
          <w:position w:val="2"/>
          <w:rtl/>
        </w:rPr>
        <w:t xml:space="preserve">ועדת המזנון רשאית בכל עת וללא הודעה מראש , או מי מטעמה, לבצע ביקורת </w:t>
      </w:r>
      <w:r w:rsidR="00C167C9">
        <w:rPr>
          <w:rFonts w:hint="cs"/>
          <w:position w:val="2"/>
          <w:rtl/>
        </w:rPr>
        <w:t xml:space="preserve">במסעדה </w:t>
      </w:r>
      <w:r>
        <w:rPr>
          <w:rFonts w:hint="cs"/>
          <w:position w:val="2"/>
          <w:rtl/>
        </w:rPr>
        <w:t>ובאתר בו מתבצעת הכנת המזון, אתרי האחסון וכו'.</w:t>
      </w:r>
    </w:p>
    <w:p w14:paraId="0577F74C" w14:textId="77777777" w:rsidR="00E8673F" w:rsidRDefault="00E8673F" w:rsidP="00E8673F">
      <w:pPr>
        <w:pStyle w:val="aff3"/>
        <w:spacing w:line="300" w:lineRule="atLeast"/>
        <w:rPr>
          <w:position w:val="2"/>
          <w:rtl/>
        </w:rPr>
      </w:pPr>
    </w:p>
    <w:p w14:paraId="6656C1E6" w14:textId="77777777" w:rsidR="00E8673F" w:rsidRPr="009B4A2F" w:rsidRDefault="00E8673F" w:rsidP="0008377D">
      <w:pPr>
        <w:numPr>
          <w:ilvl w:val="3"/>
          <w:numId w:val="22"/>
        </w:numPr>
        <w:tabs>
          <w:tab w:val="clear" w:pos="2835"/>
        </w:tabs>
        <w:spacing w:line="300" w:lineRule="atLeast"/>
        <w:ind w:left="1179" w:hanging="360"/>
        <w:rPr>
          <w:position w:val="2"/>
          <w:rtl/>
        </w:rPr>
      </w:pPr>
      <w:r w:rsidRPr="009B4A2F">
        <w:rPr>
          <w:rFonts w:hint="cs"/>
          <w:position w:val="2"/>
          <w:rtl/>
        </w:rPr>
        <w:t xml:space="preserve">תוצאות </w:t>
      </w:r>
      <w:r w:rsidRPr="009B4A2F">
        <w:rPr>
          <w:rFonts w:hint="cs"/>
          <w:position w:val="2"/>
          <w:u w:val="single"/>
          <w:rtl/>
        </w:rPr>
        <w:t>כל בדיקה</w:t>
      </w:r>
      <w:r w:rsidRPr="009B4A2F">
        <w:rPr>
          <w:rFonts w:hint="cs"/>
          <w:position w:val="2"/>
          <w:rtl/>
        </w:rPr>
        <w:t xml:space="preserve"> יועברו למנהל מטעם המשרד. </w:t>
      </w:r>
    </w:p>
    <w:p w14:paraId="2959839A" w14:textId="77777777" w:rsidR="00E8673F" w:rsidRPr="009B4A2F" w:rsidRDefault="00E8673F" w:rsidP="00E8673F">
      <w:pPr>
        <w:spacing w:line="300" w:lineRule="atLeast"/>
        <w:ind w:left="2273"/>
        <w:rPr>
          <w:position w:val="2"/>
          <w:rtl/>
        </w:rPr>
      </w:pPr>
    </w:p>
    <w:p w14:paraId="6A1A65C3" w14:textId="77777777" w:rsidR="00E8673F" w:rsidRDefault="00E8673F" w:rsidP="0008377D">
      <w:pPr>
        <w:numPr>
          <w:ilvl w:val="3"/>
          <w:numId w:val="22"/>
        </w:numPr>
        <w:tabs>
          <w:tab w:val="clear" w:pos="2835"/>
        </w:tabs>
        <w:spacing w:line="300" w:lineRule="atLeast"/>
        <w:ind w:left="1179" w:hanging="360"/>
        <w:rPr>
          <w:b/>
          <w:bCs/>
          <w:position w:val="2"/>
        </w:rPr>
      </w:pPr>
      <w:r w:rsidRPr="009B4A2F">
        <w:rPr>
          <w:rFonts w:hint="cs"/>
          <w:b/>
          <w:bCs/>
          <w:position w:val="2"/>
          <w:rtl/>
        </w:rPr>
        <w:lastRenderedPageBreak/>
        <w:t>על מנת להבטיח רצף בדיקות, חובה על הקבלן לצרף לחשבון החודשי המוגש למשרד את דו"ח המעבדה המפרט את הבדיקה/בדיקות שבוצעו בחודש השוטף, על פי המועדים שנקבעו על ידי המשרד. צירופו של דו"ח זה הינו תנאי לביצוע התשלום.</w:t>
      </w:r>
    </w:p>
    <w:p w14:paraId="61C6F4F4" w14:textId="77777777" w:rsidR="00E8673F" w:rsidRDefault="00E8673F" w:rsidP="00E8673F">
      <w:pPr>
        <w:spacing w:line="300" w:lineRule="atLeast"/>
        <w:ind w:left="2835"/>
        <w:rPr>
          <w:position w:val="2"/>
          <w:rtl/>
        </w:rPr>
      </w:pPr>
    </w:p>
    <w:p w14:paraId="08EB4B09" w14:textId="77777777" w:rsidR="00E8673F" w:rsidRPr="009B4A2F" w:rsidRDefault="00E8673F" w:rsidP="0008377D">
      <w:pPr>
        <w:widowControl w:val="0"/>
        <w:numPr>
          <w:ilvl w:val="2"/>
          <w:numId w:val="7"/>
        </w:numPr>
        <w:tabs>
          <w:tab w:val="clear" w:pos="2268"/>
          <w:tab w:val="num" w:pos="729"/>
        </w:tabs>
        <w:spacing w:line="300" w:lineRule="atLeast"/>
        <w:ind w:left="729" w:hanging="720"/>
        <w:rPr>
          <w:b/>
          <w:bCs/>
          <w:position w:val="2"/>
          <w:u w:val="single"/>
        </w:rPr>
      </w:pPr>
      <w:r w:rsidRPr="009B4A2F">
        <w:rPr>
          <w:rFonts w:hint="cs"/>
          <w:b/>
          <w:bCs/>
          <w:position w:val="2"/>
          <w:u w:val="single"/>
          <w:rtl/>
        </w:rPr>
        <w:t>שמירת דגימות מזון</w:t>
      </w:r>
    </w:p>
    <w:p w14:paraId="45AA4BD2" w14:textId="77777777" w:rsidR="00E8673F" w:rsidRPr="009B4A2F" w:rsidRDefault="00E8673F" w:rsidP="00E8673F">
      <w:pPr>
        <w:spacing w:line="300" w:lineRule="atLeast"/>
        <w:ind w:left="1418"/>
        <w:rPr>
          <w:b/>
          <w:bCs/>
          <w:position w:val="2"/>
          <w:u w:val="single"/>
          <w:rtl/>
        </w:rPr>
      </w:pPr>
    </w:p>
    <w:p w14:paraId="312B8FEE" w14:textId="77777777" w:rsidR="00E8673F" w:rsidRPr="009B4A2F" w:rsidRDefault="00E8673F" w:rsidP="0008377D">
      <w:pPr>
        <w:numPr>
          <w:ilvl w:val="3"/>
          <w:numId w:val="23"/>
        </w:numPr>
        <w:tabs>
          <w:tab w:val="clear" w:pos="2835"/>
          <w:tab w:val="num" w:pos="1179"/>
        </w:tabs>
        <w:spacing w:line="300" w:lineRule="atLeast"/>
        <w:ind w:left="1179" w:hanging="360"/>
        <w:rPr>
          <w:position w:val="2"/>
          <w:rtl/>
        </w:rPr>
      </w:pPr>
      <w:r w:rsidRPr="009B4A2F">
        <w:rPr>
          <w:rFonts w:hint="cs"/>
          <w:position w:val="2"/>
          <w:rtl/>
        </w:rPr>
        <w:t xml:space="preserve">על הקבלן לשמור מדי יום דגימה מכל תבשיל/סלט/מוצר שהוכן על ידו והוגש באותו יום. הדגימה תישמר בקופסאות פלסטיק ייעודיות מסומנות לפי תאריך, בקירור למשך </w:t>
      </w:r>
      <w:r w:rsidRPr="009B4A2F">
        <w:rPr>
          <w:rFonts w:hint="cs"/>
          <w:b/>
          <w:bCs/>
          <w:position w:val="2"/>
          <w:rtl/>
        </w:rPr>
        <w:t>7</w:t>
      </w:r>
      <w:r w:rsidRPr="009B4A2F">
        <w:rPr>
          <w:rFonts w:hint="cs"/>
          <w:position w:val="2"/>
          <w:rtl/>
        </w:rPr>
        <w:t xml:space="preserve"> ימים, כאשר על כל קופסא יסומן תאריך הכנת הפריט.</w:t>
      </w:r>
    </w:p>
    <w:p w14:paraId="6F3D72BA" w14:textId="77777777" w:rsidR="00E8673F" w:rsidRPr="009B4A2F" w:rsidRDefault="00E8673F" w:rsidP="00E8673F">
      <w:pPr>
        <w:spacing w:line="240" w:lineRule="auto"/>
        <w:ind w:left="2268"/>
        <w:rPr>
          <w:position w:val="2"/>
          <w:rtl/>
        </w:rPr>
      </w:pPr>
    </w:p>
    <w:p w14:paraId="23673E89" w14:textId="77777777" w:rsidR="00E8673F" w:rsidRDefault="00E8673F" w:rsidP="0008377D">
      <w:pPr>
        <w:numPr>
          <w:ilvl w:val="3"/>
          <w:numId w:val="23"/>
        </w:numPr>
        <w:tabs>
          <w:tab w:val="clear" w:pos="2835"/>
          <w:tab w:val="num" w:pos="1179"/>
        </w:tabs>
        <w:spacing w:line="300" w:lineRule="atLeast"/>
        <w:ind w:left="1179" w:hanging="360"/>
        <w:rPr>
          <w:position w:val="2"/>
        </w:rPr>
      </w:pPr>
      <w:r w:rsidRPr="009B4A2F">
        <w:rPr>
          <w:rFonts w:hint="cs"/>
          <w:position w:val="2"/>
          <w:rtl/>
        </w:rPr>
        <w:t>דגימות אלו ישמשו בסיס לבדיקה, בכל מקרה של אירוע המחייב בחינת המזון שהוכן ביום מסוים.</w:t>
      </w:r>
    </w:p>
    <w:p w14:paraId="4AD6D613" w14:textId="77777777" w:rsidR="00E8673F" w:rsidRPr="00E8673F" w:rsidRDefault="00E8673F" w:rsidP="00E8673F">
      <w:pPr>
        <w:spacing w:line="300" w:lineRule="atLeast"/>
        <w:ind w:left="2835"/>
        <w:rPr>
          <w:position w:val="2"/>
          <w:rtl/>
        </w:rPr>
      </w:pPr>
    </w:p>
    <w:p w14:paraId="2EDF7B9B" w14:textId="77777777" w:rsidR="00E8673F" w:rsidRPr="009B4A2F" w:rsidRDefault="00E8673F" w:rsidP="0008377D">
      <w:pPr>
        <w:widowControl w:val="0"/>
        <w:numPr>
          <w:ilvl w:val="2"/>
          <w:numId w:val="7"/>
        </w:numPr>
        <w:tabs>
          <w:tab w:val="clear" w:pos="2268"/>
          <w:tab w:val="num" w:pos="729"/>
        </w:tabs>
        <w:spacing w:line="300" w:lineRule="atLeast"/>
        <w:ind w:left="729" w:hanging="720"/>
        <w:rPr>
          <w:position w:val="2"/>
          <w:rtl/>
        </w:rPr>
      </w:pPr>
      <w:r>
        <w:rPr>
          <w:rFonts w:hint="cs"/>
          <w:b/>
          <w:bCs/>
          <w:position w:val="2"/>
          <w:u w:val="single"/>
          <w:rtl/>
        </w:rPr>
        <w:t>וועדת מזנון</w:t>
      </w:r>
    </w:p>
    <w:p w14:paraId="4E95C7F1" w14:textId="77777777" w:rsidR="00E8673F" w:rsidRPr="009B4A2F" w:rsidRDefault="00E8673F" w:rsidP="00E8673F">
      <w:pPr>
        <w:spacing w:line="240" w:lineRule="auto"/>
        <w:ind w:left="2160" w:hanging="720"/>
        <w:rPr>
          <w:position w:val="2"/>
          <w:rtl/>
        </w:rPr>
      </w:pPr>
    </w:p>
    <w:p w14:paraId="63245233" w14:textId="766DB660" w:rsidR="00E8673F" w:rsidRDefault="00E8673F" w:rsidP="0008377D">
      <w:pPr>
        <w:numPr>
          <w:ilvl w:val="3"/>
          <w:numId w:val="24"/>
        </w:numPr>
        <w:tabs>
          <w:tab w:val="clear" w:pos="2835"/>
          <w:tab w:val="num" w:pos="1269"/>
        </w:tabs>
        <w:spacing w:line="300" w:lineRule="atLeast"/>
        <w:ind w:hanging="2016"/>
        <w:rPr>
          <w:position w:val="2"/>
          <w:rtl/>
        </w:rPr>
      </w:pPr>
      <w:r w:rsidRPr="009B4A2F">
        <w:rPr>
          <w:rFonts w:hint="cs"/>
          <w:position w:val="2"/>
          <w:rtl/>
        </w:rPr>
        <w:t>המשרד יפעיל ועד</w:t>
      </w:r>
      <w:r w:rsidR="00C167C9">
        <w:rPr>
          <w:rFonts w:hint="cs"/>
          <w:position w:val="2"/>
          <w:rtl/>
        </w:rPr>
        <w:t xml:space="preserve">ה </w:t>
      </w:r>
      <w:r w:rsidRPr="009B4A2F">
        <w:rPr>
          <w:rFonts w:hint="cs"/>
          <w:position w:val="2"/>
          <w:rtl/>
        </w:rPr>
        <w:t xml:space="preserve">אשר תלווה את הפעילות השוטפת של המסעדה. </w:t>
      </w:r>
    </w:p>
    <w:p w14:paraId="03724CB7" w14:textId="77777777" w:rsidR="00E8673F" w:rsidRPr="00DB722F" w:rsidRDefault="00E8673F" w:rsidP="0008377D">
      <w:pPr>
        <w:numPr>
          <w:ilvl w:val="3"/>
          <w:numId w:val="24"/>
        </w:numPr>
        <w:tabs>
          <w:tab w:val="clear" w:pos="2835"/>
          <w:tab w:val="num" w:pos="1269"/>
        </w:tabs>
        <w:spacing w:line="300" w:lineRule="atLeast"/>
        <w:ind w:hanging="2016"/>
        <w:rPr>
          <w:position w:val="2"/>
          <w:rtl/>
        </w:rPr>
      </w:pPr>
      <w:r>
        <w:rPr>
          <w:rFonts w:hint="cs"/>
          <w:position w:val="2"/>
          <w:rtl/>
        </w:rPr>
        <w:t>חברי הוועדה יכללו: נציג חשב, נציג הועד ונציג אגף נכסים ולוגיסטיקה.</w:t>
      </w:r>
    </w:p>
    <w:p w14:paraId="52F5C852" w14:textId="77777777" w:rsidR="00E8673F" w:rsidRPr="009B4A2F" w:rsidRDefault="00E8673F" w:rsidP="0008377D">
      <w:pPr>
        <w:numPr>
          <w:ilvl w:val="3"/>
          <w:numId w:val="24"/>
        </w:numPr>
        <w:tabs>
          <w:tab w:val="clear" w:pos="2835"/>
          <w:tab w:val="num" w:pos="1269"/>
        </w:tabs>
        <w:spacing w:line="300" w:lineRule="atLeast"/>
        <w:ind w:left="1269" w:hanging="450"/>
        <w:rPr>
          <w:position w:val="2"/>
          <w:rtl/>
        </w:rPr>
      </w:pPr>
      <w:r w:rsidRPr="009B4A2F">
        <w:rPr>
          <w:rFonts w:hint="cs"/>
          <w:position w:val="2"/>
          <w:rtl/>
        </w:rPr>
        <w:t>הוועדה תבחן את הפריטים ותדרוש ותאשר פריטים נוספים או חלופיים, ללא שינוי בתנאי המכרז ובכלל זה מחירי הזכיי</w:t>
      </w:r>
      <w:r w:rsidRPr="009B4A2F">
        <w:rPr>
          <w:rFonts w:hint="eastAsia"/>
          <w:position w:val="2"/>
          <w:rtl/>
        </w:rPr>
        <w:t>ה</w:t>
      </w:r>
      <w:r w:rsidRPr="009B4A2F">
        <w:rPr>
          <w:rFonts w:hint="cs"/>
          <w:position w:val="2"/>
          <w:rtl/>
        </w:rPr>
        <w:t xml:space="preserve"> במכרז בגין השינויים. </w:t>
      </w:r>
    </w:p>
    <w:p w14:paraId="3A12C256" w14:textId="77777777" w:rsidR="00E8673F" w:rsidRDefault="00E8673F" w:rsidP="0008377D">
      <w:pPr>
        <w:numPr>
          <w:ilvl w:val="3"/>
          <w:numId w:val="24"/>
        </w:numPr>
        <w:tabs>
          <w:tab w:val="clear" w:pos="2835"/>
          <w:tab w:val="num" w:pos="1269"/>
        </w:tabs>
        <w:spacing w:line="300" w:lineRule="atLeast"/>
        <w:ind w:hanging="2016"/>
        <w:rPr>
          <w:position w:val="2"/>
        </w:rPr>
      </w:pPr>
      <w:r w:rsidRPr="009B4A2F">
        <w:rPr>
          <w:rFonts w:hint="cs"/>
          <w:position w:val="2"/>
          <w:rtl/>
        </w:rPr>
        <w:t>המשרד שוקל הפעלת מערכת ביקורת מטעמו על איכות, כמות וטיב המזון והארוחות.</w:t>
      </w:r>
    </w:p>
    <w:p w14:paraId="7CB64131" w14:textId="77777777" w:rsidR="00E8673F" w:rsidRDefault="00E8673F" w:rsidP="00E8673F">
      <w:pPr>
        <w:spacing w:line="300" w:lineRule="atLeast"/>
        <w:ind w:left="2835"/>
        <w:rPr>
          <w:position w:val="2"/>
          <w:rtl/>
        </w:rPr>
      </w:pPr>
    </w:p>
    <w:p w14:paraId="76F000D7" w14:textId="77777777" w:rsidR="00E8673F" w:rsidRDefault="00E8673F" w:rsidP="0008377D">
      <w:pPr>
        <w:widowControl w:val="0"/>
        <w:numPr>
          <w:ilvl w:val="2"/>
          <w:numId w:val="7"/>
        </w:numPr>
        <w:tabs>
          <w:tab w:val="clear" w:pos="2268"/>
          <w:tab w:val="num" w:pos="729"/>
        </w:tabs>
        <w:spacing w:line="300" w:lineRule="atLeast"/>
        <w:ind w:left="729" w:hanging="720"/>
        <w:rPr>
          <w:position w:val="2"/>
        </w:rPr>
      </w:pPr>
      <w:r w:rsidRPr="002C3D58">
        <w:rPr>
          <w:rFonts w:hint="cs"/>
          <w:position w:val="2"/>
          <w:rtl/>
        </w:rPr>
        <w:t>בכל עת לרבות לאחר שעות הסגירה של המסעד</w:t>
      </w:r>
      <w:r>
        <w:rPr>
          <w:rFonts w:hint="cs"/>
          <w:position w:val="2"/>
          <w:rtl/>
        </w:rPr>
        <w:t>ות</w:t>
      </w:r>
      <w:r w:rsidRPr="002C3D58">
        <w:rPr>
          <w:rFonts w:hint="cs"/>
          <w:position w:val="2"/>
          <w:rtl/>
        </w:rPr>
        <w:t xml:space="preserve">, </w:t>
      </w:r>
      <w:r>
        <w:rPr>
          <w:rFonts w:hint="cs"/>
          <w:position w:val="2"/>
          <w:rtl/>
        </w:rPr>
        <w:t>המשרד רשאי לבצע</w:t>
      </w:r>
      <w:r w:rsidRPr="002C3D58">
        <w:rPr>
          <w:rFonts w:hint="cs"/>
          <w:position w:val="2"/>
          <w:rtl/>
        </w:rPr>
        <w:t xml:space="preserve"> בקרה </w:t>
      </w:r>
      <w:r>
        <w:rPr>
          <w:rFonts w:hint="cs"/>
          <w:position w:val="2"/>
          <w:rtl/>
        </w:rPr>
        <w:t>עפ"י שיקול דעתו</w:t>
      </w:r>
      <w:r w:rsidRPr="003E3B71">
        <w:rPr>
          <w:rFonts w:hint="cs"/>
          <w:position w:val="2"/>
          <w:rtl/>
        </w:rPr>
        <w:t>.</w:t>
      </w:r>
    </w:p>
    <w:p w14:paraId="705D24AD" w14:textId="77777777" w:rsidR="00E8673F" w:rsidRPr="00E8673F" w:rsidRDefault="00E8673F" w:rsidP="00E8673F">
      <w:pPr>
        <w:spacing w:line="300" w:lineRule="atLeast"/>
        <w:ind w:left="2835"/>
        <w:rPr>
          <w:position w:val="2"/>
          <w:rtl/>
        </w:rPr>
      </w:pPr>
    </w:p>
    <w:p w14:paraId="137B967F" w14:textId="77777777" w:rsidR="00E8673F" w:rsidRDefault="00E8673F" w:rsidP="0008377D">
      <w:pPr>
        <w:widowControl w:val="0"/>
        <w:numPr>
          <w:ilvl w:val="1"/>
          <w:numId w:val="7"/>
        </w:numPr>
        <w:spacing w:line="300" w:lineRule="atLeast"/>
        <w:rPr>
          <w:b/>
          <w:bCs/>
          <w:position w:val="2"/>
          <w:u w:val="single"/>
        </w:rPr>
      </w:pPr>
      <w:r>
        <w:rPr>
          <w:rFonts w:hint="cs"/>
          <w:b/>
          <w:bCs/>
          <w:position w:val="2"/>
          <w:u w:val="single"/>
          <w:rtl/>
        </w:rPr>
        <w:t xml:space="preserve">שמירה על היגיינה </w:t>
      </w:r>
      <w:r w:rsidRPr="009B4A2F">
        <w:rPr>
          <w:rFonts w:hint="cs"/>
          <w:b/>
          <w:bCs/>
          <w:position w:val="2"/>
          <w:u w:val="single"/>
          <w:rtl/>
        </w:rPr>
        <w:t>של הצוות</w:t>
      </w:r>
    </w:p>
    <w:p w14:paraId="074941C9" w14:textId="77777777" w:rsidR="00E8673F" w:rsidRPr="009B4A2F" w:rsidRDefault="00E8673F" w:rsidP="00E8673F">
      <w:pPr>
        <w:spacing w:line="300" w:lineRule="atLeast"/>
        <w:ind w:left="1418"/>
        <w:rPr>
          <w:b/>
          <w:bCs/>
          <w:position w:val="2"/>
          <w:u w:val="single"/>
        </w:rPr>
      </w:pPr>
    </w:p>
    <w:p w14:paraId="206D5F9D" w14:textId="77777777" w:rsidR="00E8673F" w:rsidRDefault="00E8673F" w:rsidP="0008377D">
      <w:pPr>
        <w:widowControl w:val="0"/>
        <w:numPr>
          <w:ilvl w:val="2"/>
          <w:numId w:val="7"/>
        </w:numPr>
        <w:tabs>
          <w:tab w:val="clear" w:pos="2268"/>
          <w:tab w:val="num" w:pos="729"/>
        </w:tabs>
        <w:spacing w:line="300" w:lineRule="atLeast"/>
        <w:ind w:left="729" w:hanging="720"/>
        <w:rPr>
          <w:position w:val="2"/>
        </w:rPr>
      </w:pPr>
      <w:bookmarkStart w:id="48" w:name="_Toc491762393"/>
      <w:bookmarkStart w:id="49" w:name="_Toc491762627"/>
      <w:bookmarkStart w:id="50" w:name="_Toc491764233"/>
      <w:r>
        <w:rPr>
          <w:rFonts w:hint="cs"/>
          <w:position w:val="2"/>
          <w:rtl/>
        </w:rPr>
        <w:t>על הקבלן להחתים את כל עובדיו על</w:t>
      </w:r>
      <w:r w:rsidRPr="00F232F4">
        <w:rPr>
          <w:rFonts w:hint="cs"/>
          <w:position w:val="2"/>
          <w:rtl/>
        </w:rPr>
        <w:t xml:space="preserve"> הצהרת בריאות שלפיה </w:t>
      </w:r>
      <w:r>
        <w:rPr>
          <w:rFonts w:hint="cs"/>
          <w:position w:val="2"/>
          <w:rtl/>
        </w:rPr>
        <w:t xml:space="preserve">הם </w:t>
      </w:r>
      <w:r w:rsidRPr="00F232F4">
        <w:rPr>
          <w:rFonts w:hint="cs"/>
          <w:position w:val="2"/>
          <w:rtl/>
        </w:rPr>
        <w:t xml:space="preserve">מתחייבים שלא יגיעו לעבודה אם אינם בריאים. </w:t>
      </w:r>
    </w:p>
    <w:p w14:paraId="6F8329C4" w14:textId="77777777" w:rsidR="00E8673F" w:rsidRDefault="00E8673F"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 xml:space="preserve">הקבלן ישמור את ההצהרות הנ"ל. </w:t>
      </w:r>
    </w:p>
    <w:p w14:paraId="3BB61428" w14:textId="77777777" w:rsidR="00E8673F" w:rsidRDefault="00E8673F"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 xml:space="preserve">הקבלן </w:t>
      </w:r>
      <w:r w:rsidRPr="00F232F4">
        <w:rPr>
          <w:rFonts w:hint="cs"/>
          <w:position w:val="2"/>
          <w:rtl/>
        </w:rPr>
        <w:t xml:space="preserve">מתחייב שלא </w:t>
      </w:r>
      <w:r>
        <w:rPr>
          <w:rFonts w:hint="cs"/>
          <w:position w:val="2"/>
          <w:rtl/>
        </w:rPr>
        <w:t>להעסיק עובד שלא חתם על הצהרה זו</w:t>
      </w:r>
      <w:r w:rsidRPr="00F232F4">
        <w:rPr>
          <w:rFonts w:hint="cs"/>
          <w:position w:val="2"/>
          <w:rtl/>
        </w:rPr>
        <w:t>.</w:t>
      </w:r>
      <w:bookmarkEnd w:id="48"/>
      <w:bookmarkEnd w:id="49"/>
      <w:bookmarkEnd w:id="50"/>
    </w:p>
    <w:p w14:paraId="74E5FAE6" w14:textId="77777777" w:rsidR="00E8673F" w:rsidRPr="00F232F4" w:rsidRDefault="00E8673F" w:rsidP="0008377D">
      <w:pPr>
        <w:widowControl w:val="0"/>
        <w:numPr>
          <w:ilvl w:val="2"/>
          <w:numId w:val="7"/>
        </w:numPr>
        <w:tabs>
          <w:tab w:val="clear" w:pos="2268"/>
          <w:tab w:val="num" w:pos="729"/>
        </w:tabs>
        <w:spacing w:line="300" w:lineRule="atLeast"/>
        <w:ind w:left="729" w:hanging="720"/>
        <w:rPr>
          <w:position w:val="2"/>
          <w:rtl/>
        </w:rPr>
      </w:pPr>
      <w:bookmarkStart w:id="51" w:name="_Toc491762395"/>
      <w:bookmarkStart w:id="52" w:name="_Toc491762629"/>
      <w:bookmarkStart w:id="53" w:name="_Toc491764235"/>
      <w:r w:rsidRPr="00F232F4">
        <w:rPr>
          <w:rFonts w:hint="eastAsia"/>
          <w:position w:val="2"/>
          <w:rtl/>
        </w:rPr>
        <w:t>המשרד</w:t>
      </w:r>
      <w:r w:rsidRPr="00F232F4">
        <w:rPr>
          <w:position w:val="2"/>
          <w:rtl/>
        </w:rPr>
        <w:t xml:space="preserve"> </w:t>
      </w:r>
      <w:r w:rsidRPr="00F232F4">
        <w:rPr>
          <w:rFonts w:hint="eastAsia"/>
          <w:position w:val="2"/>
          <w:rtl/>
        </w:rPr>
        <w:t>יהא</w:t>
      </w:r>
      <w:r w:rsidRPr="00F232F4">
        <w:rPr>
          <w:position w:val="2"/>
          <w:rtl/>
        </w:rPr>
        <w:t xml:space="preserve"> </w:t>
      </w:r>
      <w:r w:rsidRPr="00F232F4">
        <w:rPr>
          <w:rFonts w:hint="eastAsia"/>
          <w:position w:val="2"/>
          <w:rtl/>
        </w:rPr>
        <w:t>רשאי</w:t>
      </w:r>
      <w:r w:rsidRPr="00F232F4">
        <w:rPr>
          <w:position w:val="2"/>
          <w:rtl/>
        </w:rPr>
        <w:t xml:space="preserve"> </w:t>
      </w:r>
      <w:r w:rsidRPr="00F232F4">
        <w:rPr>
          <w:rFonts w:hint="eastAsia"/>
          <w:position w:val="2"/>
          <w:rtl/>
        </w:rPr>
        <w:t>לדרוש</w:t>
      </w:r>
      <w:r w:rsidRPr="00F232F4">
        <w:rPr>
          <w:position w:val="2"/>
          <w:rtl/>
        </w:rPr>
        <w:t xml:space="preserve"> </w:t>
      </w:r>
      <w:r>
        <w:rPr>
          <w:rFonts w:hint="cs"/>
          <w:position w:val="2"/>
          <w:rtl/>
        </w:rPr>
        <w:t xml:space="preserve">מהקבלן </w:t>
      </w:r>
      <w:r w:rsidRPr="00F232F4">
        <w:rPr>
          <w:rFonts w:hint="cs"/>
          <w:position w:val="2"/>
          <w:rtl/>
        </w:rPr>
        <w:t>בכל עת להציג בפניו את ההצהרות החתומות.</w:t>
      </w:r>
      <w:bookmarkEnd w:id="51"/>
      <w:bookmarkEnd w:id="52"/>
      <w:bookmarkEnd w:id="53"/>
    </w:p>
    <w:p w14:paraId="2029BE28" w14:textId="77777777" w:rsidR="00E8673F" w:rsidRDefault="00E8673F"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הקבלן יהיה אחראי על שמירת היגיינה של עובדיו במסגרת ביצוע מכרז זה.</w:t>
      </w:r>
    </w:p>
    <w:p w14:paraId="103DDDA1" w14:textId="77777777" w:rsidR="00E8673F" w:rsidRDefault="00E8673F" w:rsidP="0008377D">
      <w:pPr>
        <w:widowControl w:val="0"/>
        <w:numPr>
          <w:ilvl w:val="2"/>
          <w:numId w:val="7"/>
        </w:numPr>
        <w:tabs>
          <w:tab w:val="clear" w:pos="2268"/>
          <w:tab w:val="num" w:pos="729"/>
        </w:tabs>
        <w:spacing w:line="300" w:lineRule="atLeast"/>
        <w:ind w:left="729" w:hanging="720"/>
        <w:rPr>
          <w:position w:val="2"/>
        </w:rPr>
      </w:pPr>
      <w:r>
        <w:rPr>
          <w:rFonts w:hint="cs"/>
          <w:position w:val="2"/>
          <w:rtl/>
        </w:rPr>
        <w:t>על הקבלן לדאוג להיגיינה של כל אחד מהעובדים בנושאים הבאים:</w:t>
      </w:r>
    </w:p>
    <w:p w14:paraId="306C1685" w14:textId="77777777" w:rsidR="00182354" w:rsidRDefault="00182354" w:rsidP="00182354">
      <w:pPr>
        <w:widowControl w:val="0"/>
        <w:spacing w:line="300" w:lineRule="atLeast"/>
        <w:ind w:left="729"/>
        <w:rPr>
          <w:position w:val="2"/>
        </w:rPr>
      </w:pPr>
    </w:p>
    <w:p w14:paraId="3DA8CC86" w14:textId="77777777" w:rsidR="00E8673F" w:rsidRPr="007963B2" w:rsidRDefault="00E8673F" w:rsidP="0008377D">
      <w:pPr>
        <w:pStyle w:val="Style3"/>
        <w:numPr>
          <w:ilvl w:val="3"/>
          <w:numId w:val="26"/>
        </w:numPr>
        <w:tabs>
          <w:tab w:val="clear" w:pos="2835"/>
          <w:tab w:val="num" w:pos="1449"/>
        </w:tabs>
        <w:ind w:hanging="2016"/>
        <w:rPr>
          <w:rtl/>
        </w:rPr>
      </w:pPr>
      <w:bookmarkStart w:id="54" w:name="_Toc491762378"/>
      <w:bookmarkStart w:id="55" w:name="_Toc491762612"/>
      <w:bookmarkStart w:id="56" w:name="_Toc491764218"/>
      <w:r w:rsidRPr="007963B2">
        <w:rPr>
          <w:rtl/>
        </w:rPr>
        <w:t>גזיזת ציפורניים וניקיונן (ללא לק</w:t>
      </w:r>
      <w:r w:rsidRPr="007963B2">
        <w:rPr>
          <w:rFonts w:hint="cs"/>
          <w:rtl/>
        </w:rPr>
        <w:t xml:space="preserve"> וציפורניים מלאכותיות</w:t>
      </w:r>
      <w:r w:rsidRPr="007963B2">
        <w:rPr>
          <w:rtl/>
        </w:rPr>
        <w:t>).</w:t>
      </w:r>
      <w:bookmarkEnd w:id="54"/>
      <w:bookmarkEnd w:id="55"/>
      <w:bookmarkEnd w:id="56"/>
    </w:p>
    <w:p w14:paraId="0FBB1337" w14:textId="77777777" w:rsidR="00E8673F" w:rsidRPr="007963B2" w:rsidRDefault="00E8673F" w:rsidP="0008377D">
      <w:pPr>
        <w:pStyle w:val="Style3"/>
        <w:numPr>
          <w:ilvl w:val="3"/>
          <w:numId w:val="26"/>
        </w:numPr>
        <w:tabs>
          <w:tab w:val="clear" w:pos="2835"/>
          <w:tab w:val="num" w:pos="1449"/>
        </w:tabs>
        <w:ind w:hanging="2016"/>
      </w:pPr>
      <w:bookmarkStart w:id="57" w:name="_Toc491762379"/>
      <w:bookmarkStart w:id="58" w:name="_Toc491762613"/>
      <w:bookmarkStart w:id="59" w:name="_Toc491764219"/>
      <w:r w:rsidRPr="007963B2">
        <w:rPr>
          <w:rtl/>
        </w:rPr>
        <w:t>גילוח.</w:t>
      </w:r>
      <w:bookmarkEnd w:id="57"/>
      <w:bookmarkEnd w:id="58"/>
      <w:bookmarkEnd w:id="59"/>
    </w:p>
    <w:p w14:paraId="16DCD2FD" w14:textId="77777777" w:rsidR="00E8673F" w:rsidRPr="007963B2" w:rsidRDefault="00E8673F" w:rsidP="0008377D">
      <w:pPr>
        <w:pStyle w:val="Style3"/>
        <w:numPr>
          <w:ilvl w:val="3"/>
          <w:numId w:val="26"/>
        </w:numPr>
        <w:tabs>
          <w:tab w:val="clear" w:pos="2835"/>
          <w:tab w:val="num" w:pos="1449"/>
        </w:tabs>
        <w:ind w:hanging="2016"/>
      </w:pPr>
      <w:bookmarkStart w:id="60" w:name="_Toc491762380"/>
      <w:bookmarkStart w:id="61" w:name="_Toc491762614"/>
      <w:bookmarkStart w:id="62" w:name="_Toc491764220"/>
      <w:r w:rsidRPr="007963B2">
        <w:rPr>
          <w:rtl/>
        </w:rPr>
        <w:t>פצעים פתוחים (עובד</w:t>
      </w:r>
      <w:r w:rsidRPr="007963B2">
        <w:rPr>
          <w:rFonts w:hint="cs"/>
          <w:rtl/>
        </w:rPr>
        <w:t xml:space="preserve"> קבלן</w:t>
      </w:r>
      <w:r w:rsidRPr="007963B2">
        <w:rPr>
          <w:rtl/>
        </w:rPr>
        <w:t xml:space="preserve"> עם פצע פתוח לא יועסק ב</w:t>
      </w:r>
      <w:r w:rsidRPr="007963B2">
        <w:rPr>
          <w:rFonts w:hint="cs"/>
          <w:rtl/>
        </w:rPr>
        <w:t>מתן שירותי ההסעדה</w:t>
      </w:r>
      <w:r w:rsidRPr="007963B2">
        <w:rPr>
          <w:rtl/>
        </w:rPr>
        <w:t>).</w:t>
      </w:r>
      <w:bookmarkEnd w:id="60"/>
      <w:bookmarkEnd w:id="61"/>
      <w:bookmarkEnd w:id="62"/>
      <w:r w:rsidRPr="007963B2">
        <w:rPr>
          <w:rFonts w:hint="cs"/>
          <w:rtl/>
        </w:rPr>
        <w:t xml:space="preserve"> </w:t>
      </w:r>
    </w:p>
    <w:p w14:paraId="3096FB9E" w14:textId="77777777" w:rsidR="00E8673F" w:rsidRPr="007963B2" w:rsidRDefault="00E8673F" w:rsidP="0008377D">
      <w:pPr>
        <w:pStyle w:val="Style3"/>
        <w:numPr>
          <w:ilvl w:val="3"/>
          <w:numId w:val="26"/>
        </w:numPr>
        <w:tabs>
          <w:tab w:val="clear" w:pos="2835"/>
          <w:tab w:val="num" w:pos="1449"/>
        </w:tabs>
        <w:ind w:hanging="2016"/>
      </w:pPr>
      <w:bookmarkStart w:id="63" w:name="_Toc491762381"/>
      <w:bookmarkStart w:id="64" w:name="_Toc491762615"/>
      <w:bookmarkStart w:id="65" w:name="_Toc491764221"/>
      <w:r w:rsidRPr="007963B2">
        <w:rPr>
          <w:rFonts w:hint="cs"/>
          <w:rtl/>
        </w:rPr>
        <w:t>ניקיון לבוש העובדים ושמירה על היגיינה נאותה.</w:t>
      </w:r>
      <w:bookmarkEnd w:id="63"/>
      <w:bookmarkEnd w:id="64"/>
      <w:bookmarkEnd w:id="65"/>
    </w:p>
    <w:p w14:paraId="2B3FAFB8" w14:textId="77777777" w:rsidR="00E8673F" w:rsidRPr="007963B2" w:rsidRDefault="00E8673F" w:rsidP="0008377D">
      <w:pPr>
        <w:pStyle w:val="Style3"/>
        <w:numPr>
          <w:ilvl w:val="3"/>
          <w:numId w:val="26"/>
        </w:numPr>
        <w:tabs>
          <w:tab w:val="clear" w:pos="2835"/>
          <w:tab w:val="num" w:pos="1449"/>
        </w:tabs>
        <w:ind w:hanging="2016"/>
      </w:pPr>
      <w:bookmarkStart w:id="66" w:name="_Toc491762382"/>
      <w:bookmarkStart w:id="67" w:name="_Toc491762616"/>
      <w:bookmarkStart w:id="68" w:name="_Toc491764222"/>
      <w:r w:rsidRPr="007963B2">
        <w:rPr>
          <w:rFonts w:hint="cs"/>
          <w:rtl/>
        </w:rPr>
        <w:t>איסוף שיער ארוך וחבישת כובעים.</w:t>
      </w:r>
      <w:bookmarkEnd w:id="66"/>
      <w:bookmarkEnd w:id="67"/>
      <w:bookmarkEnd w:id="68"/>
    </w:p>
    <w:p w14:paraId="4544FF15" w14:textId="77777777" w:rsidR="00E8673F" w:rsidRPr="007963B2" w:rsidRDefault="00E8673F" w:rsidP="0008377D">
      <w:pPr>
        <w:pStyle w:val="Style3"/>
        <w:numPr>
          <w:ilvl w:val="3"/>
          <w:numId w:val="26"/>
        </w:numPr>
        <w:tabs>
          <w:tab w:val="clear" w:pos="2835"/>
          <w:tab w:val="num" w:pos="1449"/>
        </w:tabs>
        <w:ind w:hanging="2016"/>
      </w:pPr>
      <w:bookmarkStart w:id="69" w:name="_Toc491762383"/>
      <w:bookmarkStart w:id="70" w:name="_Toc491762617"/>
      <w:bookmarkStart w:id="71" w:name="_Toc491764223"/>
      <w:r w:rsidRPr="007963B2">
        <w:rPr>
          <w:rFonts w:hint="cs"/>
          <w:rtl/>
        </w:rPr>
        <w:t>אין לענוד תכשיטים.</w:t>
      </w:r>
      <w:bookmarkEnd w:id="69"/>
      <w:bookmarkEnd w:id="70"/>
      <w:bookmarkEnd w:id="71"/>
    </w:p>
    <w:p w14:paraId="02FAAF49" w14:textId="77777777" w:rsidR="00E8673F" w:rsidRPr="007963B2" w:rsidRDefault="00E8673F" w:rsidP="0008377D">
      <w:pPr>
        <w:pStyle w:val="Style3"/>
        <w:numPr>
          <w:ilvl w:val="3"/>
          <w:numId w:val="26"/>
        </w:numPr>
        <w:tabs>
          <w:tab w:val="clear" w:pos="2835"/>
          <w:tab w:val="num" w:pos="1449"/>
        </w:tabs>
        <w:ind w:hanging="2016"/>
      </w:pPr>
      <w:bookmarkStart w:id="72" w:name="_Toc491762384"/>
      <w:bookmarkStart w:id="73" w:name="_Toc491762618"/>
      <w:bookmarkStart w:id="74" w:name="_Toc491764224"/>
      <w:r>
        <w:rPr>
          <w:rFonts w:hint="cs"/>
          <w:rtl/>
        </w:rPr>
        <w:t>שטיפת</w:t>
      </w:r>
      <w:r w:rsidRPr="007963B2">
        <w:rPr>
          <w:rFonts w:hint="cs"/>
          <w:rtl/>
        </w:rPr>
        <w:t xml:space="preserve"> ידיים בסבון או תכשיר חיטוי.</w:t>
      </w:r>
      <w:bookmarkEnd w:id="72"/>
      <w:bookmarkEnd w:id="73"/>
      <w:bookmarkEnd w:id="74"/>
    </w:p>
    <w:p w14:paraId="66233126" w14:textId="77777777" w:rsidR="00E8673F" w:rsidRPr="007963B2" w:rsidRDefault="00E8673F" w:rsidP="0008377D">
      <w:pPr>
        <w:pStyle w:val="Style3"/>
        <w:numPr>
          <w:ilvl w:val="3"/>
          <w:numId w:val="26"/>
        </w:numPr>
        <w:tabs>
          <w:tab w:val="clear" w:pos="2835"/>
          <w:tab w:val="num" w:pos="1449"/>
        </w:tabs>
        <w:ind w:left="1539" w:hanging="720"/>
        <w:rPr>
          <w:rtl/>
        </w:rPr>
      </w:pPr>
      <w:bookmarkStart w:id="75" w:name="_Toc491762385"/>
      <w:bookmarkStart w:id="76" w:name="_Toc491762619"/>
      <w:bookmarkStart w:id="77" w:name="_Toc491764225"/>
      <w:r w:rsidRPr="007963B2">
        <w:rPr>
          <w:rtl/>
        </w:rPr>
        <w:t>עובדי ה</w:t>
      </w:r>
      <w:r w:rsidRPr="007963B2">
        <w:rPr>
          <w:rFonts w:hint="eastAsia"/>
          <w:rtl/>
        </w:rPr>
        <w:t>קבלן</w:t>
      </w:r>
      <w:r w:rsidRPr="007963B2">
        <w:rPr>
          <w:rtl/>
        </w:rPr>
        <w:t xml:space="preserve"> יקפידו על </w:t>
      </w:r>
      <w:r>
        <w:rPr>
          <w:rFonts w:hint="cs"/>
          <w:rtl/>
        </w:rPr>
        <w:t>שטיפת</w:t>
      </w:r>
      <w:r w:rsidRPr="007963B2">
        <w:rPr>
          <w:rtl/>
        </w:rPr>
        <w:t xml:space="preserve"> ידיהם, ובכל מקרה עובד </w:t>
      </w:r>
      <w:r w:rsidRPr="007963B2">
        <w:rPr>
          <w:rFonts w:hint="eastAsia"/>
          <w:rtl/>
        </w:rPr>
        <w:t>קבלן</w:t>
      </w:r>
      <w:r w:rsidRPr="007963B2">
        <w:rPr>
          <w:rtl/>
        </w:rPr>
        <w:t xml:space="preserve"> ששהה בש</w:t>
      </w:r>
      <w:r w:rsidRPr="007963B2">
        <w:rPr>
          <w:rFonts w:hint="cs"/>
          <w:rtl/>
        </w:rPr>
        <w:t>י</w:t>
      </w:r>
      <w:r w:rsidRPr="007963B2">
        <w:rPr>
          <w:rtl/>
        </w:rPr>
        <w:t>רותים או עישן סיגריה י</w:t>
      </w:r>
      <w:r w:rsidRPr="007963B2">
        <w:rPr>
          <w:rFonts w:hint="cs"/>
          <w:rtl/>
        </w:rPr>
        <w:t>י</w:t>
      </w:r>
      <w:r w:rsidRPr="007963B2">
        <w:rPr>
          <w:rtl/>
        </w:rPr>
        <w:t>טול את ידיו בסבון ו/או תכשיר חיטוי טרם חזרתו לעבודה.</w:t>
      </w:r>
      <w:bookmarkEnd w:id="75"/>
      <w:bookmarkEnd w:id="76"/>
      <w:bookmarkEnd w:id="77"/>
    </w:p>
    <w:p w14:paraId="6F217065" w14:textId="77777777" w:rsidR="00E8673F" w:rsidRPr="007963B2" w:rsidRDefault="00E8673F" w:rsidP="0008377D">
      <w:pPr>
        <w:pStyle w:val="Style3"/>
        <w:numPr>
          <w:ilvl w:val="3"/>
          <w:numId w:val="26"/>
        </w:numPr>
        <w:tabs>
          <w:tab w:val="clear" w:pos="2835"/>
          <w:tab w:val="num" w:pos="1449"/>
        </w:tabs>
        <w:ind w:left="1539" w:hanging="720"/>
      </w:pPr>
      <w:bookmarkStart w:id="78" w:name="_Toc491762386"/>
      <w:bookmarkStart w:id="79" w:name="_Toc491762620"/>
      <w:bookmarkStart w:id="80" w:name="_Toc491764226"/>
      <w:r w:rsidRPr="007963B2">
        <w:rPr>
          <w:rFonts w:hint="eastAsia"/>
          <w:rtl/>
        </w:rPr>
        <w:t>עובדי</w:t>
      </w:r>
      <w:r w:rsidRPr="007963B2">
        <w:rPr>
          <w:rtl/>
        </w:rPr>
        <w:t xml:space="preserve"> </w:t>
      </w:r>
      <w:r w:rsidRPr="007963B2">
        <w:rPr>
          <w:rFonts w:hint="eastAsia"/>
          <w:rtl/>
        </w:rPr>
        <w:t>הקבלן</w:t>
      </w:r>
      <w:r w:rsidRPr="007963B2">
        <w:rPr>
          <w:rtl/>
        </w:rPr>
        <w:t xml:space="preserve"> יקפידו על שטיפת ידיים במים וסבון לפני המגע במזון.</w:t>
      </w:r>
      <w:bookmarkEnd w:id="78"/>
      <w:bookmarkEnd w:id="79"/>
      <w:bookmarkEnd w:id="80"/>
    </w:p>
    <w:p w14:paraId="70E1D19E" w14:textId="77777777" w:rsidR="00E8673F" w:rsidRPr="007963B2" w:rsidRDefault="00E8673F" w:rsidP="0008377D">
      <w:pPr>
        <w:pStyle w:val="Style3"/>
        <w:numPr>
          <w:ilvl w:val="3"/>
          <w:numId w:val="26"/>
        </w:numPr>
        <w:tabs>
          <w:tab w:val="clear" w:pos="2835"/>
          <w:tab w:val="num" w:pos="1449"/>
        </w:tabs>
        <w:ind w:left="1539" w:hanging="720"/>
      </w:pPr>
      <w:bookmarkStart w:id="81" w:name="_Toc491762387"/>
      <w:bookmarkStart w:id="82" w:name="_Toc491762621"/>
      <w:bookmarkStart w:id="83" w:name="_Toc491764227"/>
      <w:r w:rsidRPr="007963B2">
        <w:rPr>
          <w:rFonts w:hint="eastAsia"/>
          <w:rtl/>
        </w:rPr>
        <w:t>עובד</w:t>
      </w:r>
      <w:r>
        <w:rPr>
          <w:rFonts w:hint="cs"/>
          <w:rtl/>
        </w:rPr>
        <w:t xml:space="preserve"> </w:t>
      </w:r>
      <w:r w:rsidRPr="007963B2">
        <w:rPr>
          <w:rFonts w:hint="eastAsia"/>
          <w:rtl/>
        </w:rPr>
        <w:t>הקבלן</w:t>
      </w:r>
      <w:r w:rsidRPr="007963B2">
        <w:rPr>
          <w:rtl/>
        </w:rPr>
        <w:t xml:space="preserve"> לא יעבור בין תחנות עבודה שונות ללא שטיפת ידיים (לדוגמה: מעבר מפינוי שולחנות או מטלות מטבח להגשת מזון).</w:t>
      </w:r>
      <w:bookmarkEnd w:id="81"/>
      <w:bookmarkEnd w:id="82"/>
      <w:bookmarkEnd w:id="83"/>
    </w:p>
    <w:p w14:paraId="22338F37" w14:textId="77777777" w:rsidR="00E8673F" w:rsidRPr="007963B2" w:rsidRDefault="00E8673F" w:rsidP="0008377D">
      <w:pPr>
        <w:pStyle w:val="Style3"/>
        <w:numPr>
          <w:ilvl w:val="3"/>
          <w:numId w:val="26"/>
        </w:numPr>
        <w:tabs>
          <w:tab w:val="clear" w:pos="2835"/>
          <w:tab w:val="num" w:pos="1449"/>
        </w:tabs>
        <w:ind w:left="1539" w:hanging="720"/>
      </w:pPr>
      <w:bookmarkStart w:id="84" w:name="_Toc491762388"/>
      <w:bookmarkStart w:id="85" w:name="_Toc491762622"/>
      <w:bookmarkStart w:id="86" w:name="_Toc491764228"/>
      <w:r w:rsidRPr="007963B2">
        <w:rPr>
          <w:rFonts w:hint="eastAsia"/>
          <w:rtl/>
        </w:rPr>
        <w:t>עובדי</w:t>
      </w:r>
      <w:r w:rsidRPr="007963B2">
        <w:rPr>
          <w:rtl/>
        </w:rPr>
        <w:t xml:space="preserve"> </w:t>
      </w:r>
      <w:r w:rsidRPr="007963B2">
        <w:rPr>
          <w:rFonts w:hint="eastAsia"/>
          <w:rtl/>
        </w:rPr>
        <w:t>קבלן</w:t>
      </w:r>
      <w:r w:rsidRPr="007963B2">
        <w:rPr>
          <w:rtl/>
        </w:rPr>
        <w:t xml:space="preserve"> אשר תפקידם הנו ניקיון לא יגעו במזון או מוצריו.</w:t>
      </w:r>
      <w:bookmarkEnd w:id="84"/>
      <w:bookmarkEnd w:id="85"/>
      <w:bookmarkEnd w:id="86"/>
      <w:r w:rsidRPr="007963B2">
        <w:rPr>
          <w:rtl/>
        </w:rPr>
        <w:t xml:space="preserve"> </w:t>
      </w:r>
    </w:p>
    <w:p w14:paraId="2F09EB5A" w14:textId="77777777" w:rsidR="00E8673F" w:rsidRPr="007963B2" w:rsidRDefault="00E8673F" w:rsidP="0008377D">
      <w:pPr>
        <w:pStyle w:val="Style3"/>
        <w:numPr>
          <w:ilvl w:val="3"/>
          <w:numId w:val="26"/>
        </w:numPr>
        <w:tabs>
          <w:tab w:val="clear" w:pos="2835"/>
          <w:tab w:val="num" w:pos="1449"/>
        </w:tabs>
        <w:ind w:left="1539" w:hanging="720"/>
      </w:pPr>
      <w:bookmarkStart w:id="87" w:name="_Toc491762389"/>
      <w:bookmarkStart w:id="88" w:name="_Toc491762623"/>
      <w:bookmarkStart w:id="89" w:name="_Toc491764229"/>
      <w:r w:rsidRPr="007963B2">
        <w:rPr>
          <w:rFonts w:hint="eastAsia"/>
          <w:rtl/>
        </w:rPr>
        <w:lastRenderedPageBreak/>
        <w:t>הקבלן</w:t>
      </w:r>
      <w:r w:rsidRPr="007963B2">
        <w:rPr>
          <w:rtl/>
        </w:rPr>
        <w:t xml:space="preserve"> יקפיד כי עובדים בעלי שיער ארוך יאספו את שיערם.</w:t>
      </w:r>
      <w:bookmarkEnd w:id="87"/>
      <w:bookmarkEnd w:id="88"/>
      <w:bookmarkEnd w:id="89"/>
    </w:p>
    <w:p w14:paraId="2A96A248" w14:textId="77777777" w:rsidR="00E8673F" w:rsidRPr="007963B2" w:rsidRDefault="00E8673F" w:rsidP="0008377D">
      <w:pPr>
        <w:pStyle w:val="Style3"/>
        <w:numPr>
          <w:ilvl w:val="3"/>
          <w:numId w:val="26"/>
        </w:numPr>
        <w:tabs>
          <w:tab w:val="clear" w:pos="2835"/>
          <w:tab w:val="num" w:pos="1449"/>
        </w:tabs>
        <w:ind w:left="1539" w:hanging="720"/>
      </w:pPr>
      <w:bookmarkStart w:id="90" w:name="_Toc491762390"/>
      <w:bookmarkStart w:id="91" w:name="_Toc491762624"/>
      <w:bookmarkStart w:id="92" w:name="_Toc491764230"/>
      <w:r w:rsidRPr="007963B2">
        <w:rPr>
          <w:rFonts w:hint="eastAsia"/>
          <w:rtl/>
        </w:rPr>
        <w:t>עובד</w:t>
      </w:r>
      <w:r w:rsidRPr="007963B2">
        <w:rPr>
          <w:rtl/>
        </w:rPr>
        <w:t xml:space="preserve"> </w:t>
      </w:r>
      <w:r>
        <w:rPr>
          <w:rFonts w:hint="cs"/>
          <w:rtl/>
        </w:rPr>
        <w:t xml:space="preserve">קבלן </w:t>
      </w:r>
      <w:r w:rsidRPr="007963B2">
        <w:rPr>
          <w:rFonts w:hint="eastAsia"/>
          <w:rtl/>
        </w:rPr>
        <w:t>שנחבל</w:t>
      </w:r>
      <w:r w:rsidRPr="007963B2">
        <w:rPr>
          <w:rtl/>
        </w:rPr>
        <w:t xml:space="preserve"> </w:t>
      </w:r>
      <w:r w:rsidRPr="007963B2">
        <w:rPr>
          <w:rFonts w:hint="eastAsia"/>
          <w:rtl/>
        </w:rPr>
        <w:t>במהלך</w:t>
      </w:r>
      <w:r w:rsidRPr="007963B2">
        <w:rPr>
          <w:rtl/>
        </w:rPr>
        <w:t xml:space="preserve"> </w:t>
      </w:r>
      <w:r w:rsidRPr="007963B2">
        <w:rPr>
          <w:rFonts w:hint="eastAsia"/>
          <w:rtl/>
        </w:rPr>
        <w:t>העבודה</w:t>
      </w:r>
      <w:r w:rsidRPr="007963B2">
        <w:rPr>
          <w:rtl/>
        </w:rPr>
        <w:t xml:space="preserve"> </w:t>
      </w:r>
      <w:r w:rsidRPr="007963B2">
        <w:rPr>
          <w:rFonts w:hint="eastAsia"/>
          <w:rtl/>
        </w:rPr>
        <w:t>לא</w:t>
      </w:r>
      <w:r w:rsidRPr="007963B2">
        <w:rPr>
          <w:rtl/>
        </w:rPr>
        <w:t xml:space="preserve"> </w:t>
      </w:r>
      <w:r w:rsidRPr="007963B2">
        <w:rPr>
          <w:rFonts w:hint="eastAsia"/>
          <w:rtl/>
        </w:rPr>
        <w:t>יוכל</w:t>
      </w:r>
      <w:r w:rsidRPr="007963B2">
        <w:rPr>
          <w:rtl/>
        </w:rPr>
        <w:t xml:space="preserve"> </w:t>
      </w:r>
      <w:r w:rsidRPr="007963B2">
        <w:rPr>
          <w:rFonts w:hint="eastAsia"/>
          <w:rtl/>
        </w:rPr>
        <w:t>להמשיך</w:t>
      </w:r>
      <w:r w:rsidRPr="007963B2">
        <w:rPr>
          <w:rtl/>
        </w:rPr>
        <w:t xml:space="preserve"> </w:t>
      </w:r>
      <w:r w:rsidRPr="007963B2">
        <w:rPr>
          <w:rFonts w:hint="eastAsia"/>
          <w:rtl/>
        </w:rPr>
        <w:t>בעבודתו</w:t>
      </w:r>
      <w:r w:rsidRPr="007963B2">
        <w:rPr>
          <w:rtl/>
        </w:rPr>
        <w:t xml:space="preserve"> </w:t>
      </w:r>
      <w:r w:rsidRPr="007963B2">
        <w:rPr>
          <w:rFonts w:hint="eastAsia"/>
          <w:rtl/>
        </w:rPr>
        <w:t>עד</w:t>
      </w:r>
      <w:r w:rsidRPr="007963B2">
        <w:rPr>
          <w:rtl/>
        </w:rPr>
        <w:t xml:space="preserve"> </w:t>
      </w:r>
      <w:r w:rsidRPr="007963B2">
        <w:rPr>
          <w:rFonts w:hint="eastAsia"/>
          <w:rtl/>
        </w:rPr>
        <w:t>לקבלת</w:t>
      </w:r>
      <w:r w:rsidRPr="007963B2">
        <w:rPr>
          <w:rtl/>
        </w:rPr>
        <w:t xml:space="preserve"> </w:t>
      </w:r>
      <w:r w:rsidRPr="007963B2">
        <w:rPr>
          <w:rFonts w:hint="eastAsia"/>
          <w:rtl/>
        </w:rPr>
        <w:t>טיפול</w:t>
      </w:r>
      <w:r w:rsidRPr="007963B2">
        <w:rPr>
          <w:rtl/>
        </w:rPr>
        <w:t xml:space="preserve"> </w:t>
      </w:r>
      <w:r w:rsidRPr="007963B2">
        <w:rPr>
          <w:rFonts w:hint="eastAsia"/>
          <w:rtl/>
        </w:rPr>
        <w:t>הולם</w:t>
      </w:r>
      <w:r w:rsidRPr="007963B2">
        <w:rPr>
          <w:rtl/>
        </w:rPr>
        <w:t xml:space="preserve">. </w:t>
      </w:r>
      <w:r w:rsidRPr="007963B2">
        <w:rPr>
          <w:rFonts w:hint="eastAsia"/>
          <w:rtl/>
        </w:rPr>
        <w:t>המשך</w:t>
      </w:r>
      <w:r w:rsidRPr="007963B2">
        <w:rPr>
          <w:rtl/>
        </w:rPr>
        <w:t xml:space="preserve"> </w:t>
      </w:r>
      <w:r w:rsidRPr="007963B2">
        <w:rPr>
          <w:rFonts w:hint="eastAsia"/>
          <w:rtl/>
        </w:rPr>
        <w:t>עבודתו</w:t>
      </w:r>
      <w:r w:rsidRPr="007963B2">
        <w:rPr>
          <w:rtl/>
        </w:rPr>
        <w:t xml:space="preserve"> </w:t>
      </w:r>
      <w:r w:rsidRPr="007963B2">
        <w:rPr>
          <w:rFonts w:hint="eastAsia"/>
          <w:rtl/>
        </w:rPr>
        <w:t>תעשה</w:t>
      </w:r>
      <w:r w:rsidRPr="007963B2">
        <w:rPr>
          <w:rtl/>
        </w:rPr>
        <w:t xml:space="preserve"> </w:t>
      </w:r>
      <w:r w:rsidRPr="007963B2">
        <w:rPr>
          <w:rFonts w:hint="eastAsia"/>
          <w:rtl/>
        </w:rPr>
        <w:t>רק</w:t>
      </w:r>
      <w:r w:rsidRPr="007963B2">
        <w:rPr>
          <w:rtl/>
        </w:rPr>
        <w:t xml:space="preserve"> </w:t>
      </w:r>
      <w:r w:rsidRPr="007963B2">
        <w:rPr>
          <w:rFonts w:hint="eastAsia"/>
          <w:rtl/>
        </w:rPr>
        <w:t>לאחר</w:t>
      </w:r>
      <w:r w:rsidRPr="007963B2">
        <w:rPr>
          <w:rtl/>
        </w:rPr>
        <w:t xml:space="preserve"> </w:t>
      </w:r>
      <w:r w:rsidRPr="007963B2">
        <w:rPr>
          <w:rFonts w:hint="eastAsia"/>
          <w:rtl/>
        </w:rPr>
        <w:t>אישור</w:t>
      </w:r>
      <w:r w:rsidRPr="007963B2">
        <w:rPr>
          <w:rtl/>
        </w:rPr>
        <w:t xml:space="preserve"> </w:t>
      </w:r>
      <w:r w:rsidRPr="007963B2">
        <w:rPr>
          <w:rFonts w:hint="eastAsia"/>
          <w:rtl/>
        </w:rPr>
        <w:t>הממונה</w:t>
      </w:r>
      <w:r w:rsidRPr="007963B2">
        <w:rPr>
          <w:rtl/>
        </w:rPr>
        <w:t xml:space="preserve"> </w:t>
      </w:r>
      <w:r w:rsidRPr="007963B2">
        <w:rPr>
          <w:rFonts w:hint="eastAsia"/>
          <w:rtl/>
        </w:rPr>
        <w:t>במשרד</w:t>
      </w:r>
      <w:r w:rsidRPr="007963B2">
        <w:rPr>
          <w:rtl/>
        </w:rPr>
        <w:t xml:space="preserve"> </w:t>
      </w:r>
      <w:r w:rsidRPr="007963B2">
        <w:rPr>
          <w:rFonts w:hint="eastAsia"/>
          <w:rtl/>
        </w:rPr>
        <w:t>ותוך</w:t>
      </w:r>
      <w:r w:rsidRPr="007963B2">
        <w:rPr>
          <w:rtl/>
        </w:rPr>
        <w:t xml:space="preserve"> </w:t>
      </w:r>
      <w:r w:rsidRPr="007963B2">
        <w:rPr>
          <w:rFonts w:hint="eastAsia"/>
          <w:rtl/>
        </w:rPr>
        <w:t>התחשבות</w:t>
      </w:r>
      <w:r w:rsidRPr="007963B2">
        <w:rPr>
          <w:rtl/>
        </w:rPr>
        <w:t xml:space="preserve"> </w:t>
      </w:r>
      <w:r w:rsidRPr="007963B2">
        <w:rPr>
          <w:rFonts w:hint="eastAsia"/>
          <w:rtl/>
        </w:rPr>
        <w:t>בפציעתו</w:t>
      </w:r>
      <w:r w:rsidRPr="007963B2">
        <w:rPr>
          <w:rtl/>
        </w:rPr>
        <w:t>.</w:t>
      </w:r>
      <w:bookmarkEnd w:id="90"/>
      <w:bookmarkEnd w:id="91"/>
      <w:bookmarkEnd w:id="92"/>
    </w:p>
    <w:p w14:paraId="6FDC5BAD" w14:textId="77777777" w:rsidR="00E8673F" w:rsidRPr="00CA61A8" w:rsidRDefault="00E8673F" w:rsidP="0008377D">
      <w:pPr>
        <w:widowControl w:val="0"/>
        <w:numPr>
          <w:ilvl w:val="2"/>
          <w:numId w:val="7"/>
        </w:numPr>
        <w:tabs>
          <w:tab w:val="clear" w:pos="2268"/>
          <w:tab w:val="num" w:pos="729"/>
        </w:tabs>
        <w:spacing w:line="300" w:lineRule="atLeast"/>
        <w:ind w:left="729" w:hanging="720"/>
        <w:rPr>
          <w:position w:val="2"/>
        </w:rPr>
      </w:pPr>
      <w:r w:rsidRPr="00CA61A8">
        <w:rPr>
          <w:position w:val="2"/>
          <w:rtl/>
        </w:rPr>
        <w:t xml:space="preserve">עובד חולה בכלל, ועם חום </w:t>
      </w:r>
      <w:r w:rsidRPr="00CA61A8">
        <w:rPr>
          <w:rFonts w:hint="eastAsia"/>
          <w:position w:val="2"/>
          <w:rtl/>
        </w:rPr>
        <w:t>גבוה</w:t>
      </w:r>
      <w:r w:rsidRPr="00CA61A8">
        <w:rPr>
          <w:position w:val="2"/>
          <w:rtl/>
        </w:rPr>
        <w:t xml:space="preserve"> בפרט, לא ישולב בעבודה בשום משימה או תפקיד ולא ימצא באזור ההסעדה אלא </w:t>
      </w:r>
      <w:r w:rsidRPr="00CA61A8">
        <w:rPr>
          <w:rFonts w:hint="eastAsia"/>
          <w:position w:val="2"/>
          <w:rtl/>
        </w:rPr>
        <w:t>י</w:t>
      </w:r>
      <w:r w:rsidRPr="00CA61A8">
        <w:rPr>
          <w:position w:val="2"/>
          <w:rtl/>
        </w:rPr>
        <w:t xml:space="preserve">ישלח הביתה. </w:t>
      </w:r>
    </w:p>
    <w:p w14:paraId="73B5EC89" w14:textId="77777777" w:rsidR="00E8673F" w:rsidRPr="00CA61A8" w:rsidRDefault="00E8673F" w:rsidP="0008377D">
      <w:pPr>
        <w:widowControl w:val="0"/>
        <w:numPr>
          <w:ilvl w:val="2"/>
          <w:numId w:val="7"/>
        </w:numPr>
        <w:tabs>
          <w:tab w:val="clear" w:pos="2268"/>
          <w:tab w:val="num" w:pos="729"/>
        </w:tabs>
        <w:spacing w:line="300" w:lineRule="atLeast"/>
        <w:ind w:left="729" w:hanging="720"/>
        <w:rPr>
          <w:position w:val="2"/>
        </w:rPr>
      </w:pPr>
      <w:bookmarkStart w:id="93" w:name="_Toc491762391"/>
      <w:bookmarkStart w:id="94" w:name="_Toc491762625"/>
      <w:bookmarkStart w:id="95" w:name="_Toc491764231"/>
      <w:r w:rsidRPr="00CA61A8">
        <w:rPr>
          <w:rFonts w:hint="eastAsia"/>
          <w:position w:val="2"/>
          <w:rtl/>
        </w:rPr>
        <w:t>מובהר</w:t>
      </w:r>
      <w:r w:rsidRPr="00CA61A8">
        <w:rPr>
          <w:position w:val="2"/>
          <w:rtl/>
        </w:rPr>
        <w:t xml:space="preserve"> כי עובד </w:t>
      </w:r>
      <w:r w:rsidRPr="00CA61A8">
        <w:rPr>
          <w:rFonts w:hint="eastAsia"/>
          <w:position w:val="2"/>
          <w:rtl/>
        </w:rPr>
        <w:t>קבלן</w:t>
      </w:r>
      <w:r w:rsidRPr="00CA61A8">
        <w:rPr>
          <w:position w:val="2"/>
          <w:rtl/>
        </w:rPr>
        <w:t xml:space="preserve"> אשר אינו </w:t>
      </w:r>
      <w:r w:rsidRPr="00CA61A8">
        <w:rPr>
          <w:rFonts w:hint="eastAsia"/>
          <w:position w:val="2"/>
          <w:rtl/>
        </w:rPr>
        <w:t>עומד</w:t>
      </w:r>
      <w:r w:rsidRPr="00CA61A8">
        <w:rPr>
          <w:position w:val="2"/>
          <w:rtl/>
        </w:rPr>
        <w:t xml:space="preserve"> </w:t>
      </w:r>
      <w:r w:rsidRPr="00CA61A8">
        <w:rPr>
          <w:rFonts w:hint="eastAsia"/>
          <w:position w:val="2"/>
          <w:rtl/>
        </w:rPr>
        <w:t>בנושאים</w:t>
      </w:r>
      <w:r w:rsidRPr="00CA61A8">
        <w:rPr>
          <w:position w:val="2"/>
          <w:rtl/>
        </w:rPr>
        <w:t xml:space="preserve"> </w:t>
      </w:r>
      <w:r w:rsidRPr="00CA61A8">
        <w:rPr>
          <w:rFonts w:hint="eastAsia"/>
          <w:position w:val="2"/>
          <w:rtl/>
        </w:rPr>
        <w:t>שפורטו</w:t>
      </w:r>
      <w:r w:rsidRPr="00CA61A8">
        <w:rPr>
          <w:position w:val="2"/>
          <w:rtl/>
        </w:rPr>
        <w:t xml:space="preserve"> לעיל יהא מנוע </w:t>
      </w:r>
      <w:r w:rsidRPr="00CA61A8">
        <w:rPr>
          <w:rFonts w:hint="eastAsia"/>
          <w:position w:val="2"/>
          <w:rtl/>
        </w:rPr>
        <w:t>לבצע</w:t>
      </w:r>
      <w:r w:rsidRPr="00CA61A8">
        <w:rPr>
          <w:position w:val="2"/>
          <w:rtl/>
        </w:rPr>
        <w:t xml:space="preserve"> </w:t>
      </w:r>
      <w:r w:rsidRPr="00CA61A8">
        <w:rPr>
          <w:rFonts w:hint="eastAsia"/>
          <w:position w:val="2"/>
          <w:rtl/>
        </w:rPr>
        <w:t>את</w:t>
      </w:r>
      <w:r w:rsidRPr="00CA61A8">
        <w:rPr>
          <w:position w:val="2"/>
          <w:rtl/>
        </w:rPr>
        <w:t xml:space="preserve"> </w:t>
      </w:r>
      <w:r w:rsidRPr="00CA61A8">
        <w:rPr>
          <w:rFonts w:hint="eastAsia"/>
          <w:position w:val="2"/>
          <w:rtl/>
        </w:rPr>
        <w:t>הפעילות</w:t>
      </w:r>
      <w:r w:rsidRPr="00CA61A8">
        <w:rPr>
          <w:position w:val="2"/>
          <w:rtl/>
        </w:rPr>
        <w:t xml:space="preserve"> </w:t>
      </w:r>
      <w:r w:rsidRPr="00CA61A8">
        <w:rPr>
          <w:rFonts w:hint="eastAsia"/>
          <w:position w:val="2"/>
          <w:rtl/>
        </w:rPr>
        <w:t>במסגרת</w:t>
      </w:r>
      <w:r w:rsidRPr="00CA61A8">
        <w:rPr>
          <w:position w:val="2"/>
          <w:rtl/>
        </w:rPr>
        <w:t xml:space="preserve"> </w:t>
      </w:r>
      <w:r w:rsidRPr="00CA61A8">
        <w:rPr>
          <w:rFonts w:hint="eastAsia"/>
          <w:position w:val="2"/>
          <w:rtl/>
        </w:rPr>
        <w:t>מכרז</w:t>
      </w:r>
      <w:r w:rsidRPr="00CA61A8">
        <w:rPr>
          <w:position w:val="2"/>
          <w:rtl/>
        </w:rPr>
        <w:t xml:space="preserve"> </w:t>
      </w:r>
      <w:r w:rsidRPr="00CA61A8">
        <w:rPr>
          <w:rFonts w:hint="eastAsia"/>
          <w:position w:val="2"/>
          <w:rtl/>
        </w:rPr>
        <w:t>זה</w:t>
      </w:r>
      <w:r w:rsidRPr="00CA61A8">
        <w:rPr>
          <w:position w:val="2"/>
          <w:rtl/>
        </w:rPr>
        <w:t xml:space="preserve"> באותו מועד, ועל ה</w:t>
      </w:r>
      <w:r w:rsidRPr="00CA61A8">
        <w:rPr>
          <w:rFonts w:hint="eastAsia"/>
          <w:position w:val="2"/>
          <w:rtl/>
        </w:rPr>
        <w:t>קבלן</w:t>
      </w:r>
      <w:r w:rsidRPr="00CA61A8">
        <w:rPr>
          <w:position w:val="2"/>
          <w:rtl/>
        </w:rPr>
        <w:t xml:space="preserve"> ו/או המנהל לדאוג למחליף עבורו, באופן אשר לא יפגע בשירותי ההסעדה.</w:t>
      </w:r>
      <w:bookmarkEnd w:id="93"/>
      <w:bookmarkEnd w:id="94"/>
      <w:bookmarkEnd w:id="95"/>
    </w:p>
    <w:p w14:paraId="25404B2B" w14:textId="77777777" w:rsidR="00E8673F" w:rsidRDefault="00E8673F" w:rsidP="00E8673F">
      <w:pPr>
        <w:widowControl w:val="0"/>
        <w:tabs>
          <w:tab w:val="num" w:pos="1418"/>
          <w:tab w:val="num" w:pos="2835"/>
        </w:tabs>
        <w:spacing w:line="280" w:lineRule="atLeast"/>
        <w:ind w:left="2268"/>
        <w:rPr>
          <w:rtl/>
        </w:rPr>
      </w:pPr>
    </w:p>
    <w:p w14:paraId="75AA55C0" w14:textId="77777777" w:rsidR="00CF2775" w:rsidRDefault="00CF2775" w:rsidP="0008377D">
      <w:pPr>
        <w:widowControl w:val="0"/>
        <w:numPr>
          <w:ilvl w:val="2"/>
          <w:numId w:val="7"/>
        </w:numPr>
        <w:tabs>
          <w:tab w:val="clear" w:pos="2268"/>
          <w:tab w:val="num" w:pos="729"/>
        </w:tabs>
        <w:spacing w:line="300" w:lineRule="atLeast"/>
        <w:ind w:left="729" w:hanging="720"/>
        <w:rPr>
          <w:b/>
          <w:bCs/>
          <w:position w:val="2"/>
          <w:u w:val="single"/>
        </w:rPr>
      </w:pPr>
      <w:r>
        <w:rPr>
          <w:rFonts w:hint="cs"/>
          <w:b/>
          <w:bCs/>
          <w:position w:val="2"/>
          <w:u w:val="single"/>
          <w:rtl/>
        </w:rPr>
        <w:t>בדיקות רפואיות</w:t>
      </w:r>
    </w:p>
    <w:p w14:paraId="22A894D2" w14:textId="77777777" w:rsidR="00CF2775" w:rsidRPr="007963B2" w:rsidRDefault="00CF2775" w:rsidP="00CF2775">
      <w:pPr>
        <w:spacing w:line="300" w:lineRule="atLeast"/>
        <w:ind w:left="1418"/>
        <w:rPr>
          <w:b/>
          <w:bCs/>
          <w:position w:val="2"/>
          <w:u w:val="single"/>
          <w:rtl/>
        </w:rPr>
      </w:pPr>
    </w:p>
    <w:p w14:paraId="38620FAF" w14:textId="77777777" w:rsidR="00CF2775" w:rsidRPr="007963B2" w:rsidRDefault="00CF2775" w:rsidP="0008377D">
      <w:pPr>
        <w:pStyle w:val="Style3"/>
        <w:numPr>
          <w:ilvl w:val="3"/>
          <w:numId w:val="27"/>
        </w:numPr>
        <w:tabs>
          <w:tab w:val="clear" w:pos="2835"/>
          <w:tab w:val="right" w:pos="1269"/>
        </w:tabs>
        <w:ind w:left="1359" w:hanging="540"/>
        <w:rPr>
          <w:rtl/>
        </w:rPr>
      </w:pPr>
      <w:r w:rsidRPr="007963B2">
        <w:rPr>
          <w:rFonts w:hint="cs"/>
          <w:rtl/>
        </w:rPr>
        <w:t xml:space="preserve">על הקבלן לבצע באמצעות רופאים מוסמכים לכך, בדיקות בריאות לצוות העובדים, במתכונת ובתדירות הנקבעת ע"י </w:t>
      </w:r>
      <w:smartTag w:uri="urn:schemas-microsoft-com:office:smarttags" w:element="PersonName">
        <w:smartTagPr>
          <w:attr w:name="ProductID" w:val="משרד הבריאות"/>
        </w:smartTagPr>
        <w:r w:rsidRPr="007963B2">
          <w:rPr>
            <w:rFonts w:hint="cs"/>
            <w:rtl/>
          </w:rPr>
          <w:t>משרד הבריאות</w:t>
        </w:r>
      </w:smartTag>
      <w:r w:rsidRPr="007963B2">
        <w:rPr>
          <w:rFonts w:hint="cs"/>
          <w:rtl/>
        </w:rPr>
        <w:t>, להציג את ממצאי הבדיקות בפני ועדת המזנון ולפעול בהתאם לתוצאות הבדיקה.</w:t>
      </w:r>
    </w:p>
    <w:p w14:paraId="25008CC9" w14:textId="77777777" w:rsidR="00CF2775" w:rsidRPr="007963B2" w:rsidRDefault="00CF2775" w:rsidP="0008377D">
      <w:pPr>
        <w:pStyle w:val="Style3"/>
        <w:numPr>
          <w:ilvl w:val="3"/>
          <w:numId w:val="27"/>
        </w:numPr>
        <w:tabs>
          <w:tab w:val="clear" w:pos="2835"/>
          <w:tab w:val="right" w:pos="1269"/>
        </w:tabs>
        <w:ind w:left="1359" w:hanging="540"/>
        <w:rPr>
          <w:rtl/>
        </w:rPr>
      </w:pPr>
      <w:r w:rsidRPr="007963B2">
        <w:rPr>
          <w:rFonts w:hint="cs"/>
          <w:rtl/>
        </w:rPr>
        <w:t>בכל מקרה על הקבלן להציג דו"ח בדיקת בריאות הצוות עם תחילת עבודתו בעקבות הזכייה במכרז.</w:t>
      </w:r>
    </w:p>
    <w:p w14:paraId="2125B730" w14:textId="77777777" w:rsidR="00CF2775" w:rsidRPr="007963B2" w:rsidRDefault="00CF2775" w:rsidP="0008377D">
      <w:pPr>
        <w:pStyle w:val="Style3"/>
        <w:numPr>
          <w:ilvl w:val="3"/>
          <w:numId w:val="27"/>
        </w:numPr>
        <w:tabs>
          <w:tab w:val="clear" w:pos="2835"/>
          <w:tab w:val="right" w:pos="1269"/>
        </w:tabs>
        <w:ind w:left="1359" w:hanging="540"/>
        <w:rPr>
          <w:rtl/>
        </w:rPr>
      </w:pPr>
      <w:r w:rsidRPr="007963B2">
        <w:rPr>
          <w:rFonts w:hint="cs"/>
          <w:rtl/>
        </w:rPr>
        <w:t>בנוסף, על הקבלן להגיש דו"ח בדיקה רפואית של כל עובד חדש לפני כניסתו לעבודה במסעדות המשרד.</w:t>
      </w:r>
    </w:p>
    <w:p w14:paraId="3EF180CF" w14:textId="77777777" w:rsidR="00E8673F" w:rsidRDefault="00E8673F" w:rsidP="00E8673F">
      <w:pPr>
        <w:widowControl w:val="0"/>
        <w:tabs>
          <w:tab w:val="num" w:pos="1418"/>
          <w:tab w:val="num" w:pos="2835"/>
        </w:tabs>
        <w:spacing w:line="280" w:lineRule="atLeast"/>
        <w:ind w:left="2268"/>
      </w:pPr>
    </w:p>
    <w:p w14:paraId="51E74CE8" w14:textId="77777777" w:rsidR="001C3A7B" w:rsidRPr="008177CE" w:rsidRDefault="001C3A7B" w:rsidP="0008377D">
      <w:pPr>
        <w:widowControl w:val="0"/>
        <w:numPr>
          <w:ilvl w:val="1"/>
          <w:numId w:val="7"/>
        </w:numPr>
        <w:spacing w:line="300" w:lineRule="atLeast"/>
        <w:rPr>
          <w:b/>
          <w:bCs/>
          <w:position w:val="2"/>
          <w:u w:val="single"/>
          <w:rtl/>
        </w:rPr>
      </w:pPr>
      <w:r w:rsidRPr="008177CE">
        <w:rPr>
          <w:rFonts w:hint="cs"/>
          <w:b/>
          <w:bCs/>
          <w:position w:val="2"/>
          <w:u w:val="single"/>
          <w:rtl/>
        </w:rPr>
        <w:t>דיווח</w:t>
      </w:r>
    </w:p>
    <w:p w14:paraId="317E339A" w14:textId="77777777" w:rsidR="001C3A7B" w:rsidRPr="009B4A2F" w:rsidRDefault="001C3A7B" w:rsidP="001C3A7B">
      <w:pPr>
        <w:spacing w:line="300" w:lineRule="atLeast"/>
        <w:ind w:left="709"/>
        <w:rPr>
          <w:rtl/>
          <w:lang w:eastAsia="en-US"/>
        </w:rPr>
      </w:pPr>
    </w:p>
    <w:p w14:paraId="518E742F" w14:textId="77777777" w:rsidR="001C3A7B" w:rsidRPr="009B4A2F" w:rsidRDefault="001C3A7B" w:rsidP="00E35C5D">
      <w:pPr>
        <w:spacing w:line="300" w:lineRule="atLeast"/>
        <w:ind w:left="1418" w:hanging="869"/>
        <w:rPr>
          <w:rtl/>
          <w:lang w:eastAsia="en-US"/>
        </w:rPr>
      </w:pPr>
      <w:r w:rsidRPr="009B4A2F">
        <w:rPr>
          <w:rFonts w:hint="cs"/>
          <w:rtl/>
          <w:lang w:eastAsia="en-US"/>
        </w:rPr>
        <w:t>הקבלן חייב לדווח למשרד על כל א</w:t>
      </w:r>
      <w:r>
        <w:rPr>
          <w:rFonts w:hint="cs"/>
          <w:rtl/>
          <w:lang w:eastAsia="en-US"/>
        </w:rPr>
        <w:t>י</w:t>
      </w:r>
      <w:r w:rsidRPr="009B4A2F">
        <w:rPr>
          <w:rFonts w:hint="cs"/>
          <w:rtl/>
          <w:lang w:eastAsia="en-US"/>
        </w:rPr>
        <w:t>רוע המתרחש בנושאים שבאחריותו.</w:t>
      </w:r>
    </w:p>
    <w:p w14:paraId="610C15B9" w14:textId="77777777" w:rsidR="001C3A7B" w:rsidRPr="009B4A2F" w:rsidRDefault="001C3A7B" w:rsidP="00E35C5D">
      <w:pPr>
        <w:spacing w:line="300" w:lineRule="atLeast"/>
        <w:ind w:left="1418" w:hanging="869"/>
        <w:rPr>
          <w:rtl/>
          <w:lang w:eastAsia="en-US"/>
        </w:rPr>
      </w:pPr>
      <w:r w:rsidRPr="009B4A2F">
        <w:rPr>
          <w:rFonts w:hint="cs"/>
          <w:rtl/>
          <w:lang w:eastAsia="en-US"/>
        </w:rPr>
        <w:t>הדיווח יבוצע לעובד האחראי על הנושא במשרד ע"י מנהל השרות מטעם הקבלן.</w:t>
      </w:r>
    </w:p>
    <w:p w14:paraId="27AA5491" w14:textId="77777777" w:rsidR="001C3A7B" w:rsidRPr="009B4A2F" w:rsidRDefault="001C3A7B" w:rsidP="001C3A7B">
      <w:pPr>
        <w:spacing w:line="300" w:lineRule="atLeast"/>
        <w:ind w:left="709"/>
        <w:rPr>
          <w:rtl/>
          <w:lang w:eastAsia="en-US"/>
        </w:rPr>
      </w:pPr>
    </w:p>
    <w:p w14:paraId="4C7B09E7" w14:textId="77777777" w:rsidR="001C3A7B" w:rsidRPr="009B4A2F" w:rsidRDefault="001C3A7B" w:rsidP="00E35C5D">
      <w:pPr>
        <w:spacing w:line="300" w:lineRule="atLeast"/>
        <w:ind w:left="999" w:hanging="450"/>
        <w:rPr>
          <w:rtl/>
          <w:lang w:eastAsia="en-US"/>
        </w:rPr>
      </w:pPr>
      <w:r w:rsidRPr="009B4A2F">
        <w:rPr>
          <w:rFonts w:hint="cs"/>
          <w:rtl/>
          <w:lang w:eastAsia="en-US"/>
        </w:rPr>
        <w:t>תדירות הדיווח תהיה:</w:t>
      </w:r>
    </w:p>
    <w:p w14:paraId="2737CAD8" w14:textId="77777777" w:rsidR="001C3A7B" w:rsidRPr="009B4A2F" w:rsidRDefault="001C3A7B" w:rsidP="0008377D">
      <w:pPr>
        <w:numPr>
          <w:ilvl w:val="0"/>
          <w:numId w:val="28"/>
        </w:numPr>
        <w:tabs>
          <w:tab w:val="clear" w:pos="720"/>
          <w:tab w:val="num" w:pos="1842"/>
        </w:tabs>
        <w:spacing w:line="300" w:lineRule="atLeast"/>
        <w:ind w:left="999" w:hanging="450"/>
        <w:rPr>
          <w:lang w:eastAsia="en-US"/>
        </w:rPr>
      </w:pPr>
      <w:r w:rsidRPr="009B4A2F">
        <w:rPr>
          <w:rFonts w:hint="cs"/>
          <w:rtl/>
          <w:lang w:eastAsia="en-US"/>
        </w:rPr>
        <w:t>טלפונית, עם קרות ארוע חריג.</w:t>
      </w:r>
    </w:p>
    <w:p w14:paraId="226D97D6" w14:textId="77777777" w:rsidR="001C3A7B" w:rsidRPr="009B4A2F" w:rsidRDefault="001C3A7B" w:rsidP="0008377D">
      <w:pPr>
        <w:numPr>
          <w:ilvl w:val="0"/>
          <w:numId w:val="28"/>
        </w:numPr>
        <w:tabs>
          <w:tab w:val="clear" w:pos="720"/>
          <w:tab w:val="num" w:pos="1842"/>
        </w:tabs>
        <w:spacing w:line="300" w:lineRule="atLeast"/>
        <w:ind w:left="999" w:hanging="450"/>
        <w:rPr>
          <w:lang w:eastAsia="en-US"/>
        </w:rPr>
      </w:pPr>
      <w:r w:rsidRPr="009B4A2F">
        <w:rPr>
          <w:rFonts w:hint="cs"/>
          <w:rtl/>
          <w:lang w:eastAsia="en-US"/>
        </w:rPr>
        <w:t>ישיבה קבועה, אחת לשבועיים במשרדו של העובד האחראי על הנושא במשרד.</w:t>
      </w:r>
    </w:p>
    <w:p w14:paraId="6166BEA3" w14:textId="77777777" w:rsidR="001C3A7B" w:rsidRPr="009B4A2F" w:rsidRDefault="001C3A7B" w:rsidP="00F665EA">
      <w:pPr>
        <w:spacing w:line="300" w:lineRule="atLeast"/>
        <w:ind w:left="999"/>
        <w:rPr>
          <w:rtl/>
          <w:lang w:eastAsia="en-US"/>
        </w:rPr>
      </w:pPr>
      <w:r w:rsidRPr="009B4A2F">
        <w:rPr>
          <w:rFonts w:hint="cs"/>
          <w:rtl/>
          <w:lang w:eastAsia="en-US"/>
        </w:rPr>
        <w:t>בישיבה זו ישתתף מנהל השרות מטעם הקבלן וכל בעל</w:t>
      </w:r>
      <w:r>
        <w:rPr>
          <w:rFonts w:hint="cs"/>
          <w:rtl/>
          <w:lang w:eastAsia="en-US"/>
        </w:rPr>
        <w:t>י</w:t>
      </w:r>
      <w:r w:rsidRPr="009B4A2F">
        <w:rPr>
          <w:rFonts w:hint="cs"/>
          <w:rtl/>
          <w:lang w:eastAsia="en-US"/>
        </w:rPr>
        <w:t xml:space="preserve"> תפקיד שהמשרד יזמן.</w:t>
      </w:r>
    </w:p>
    <w:p w14:paraId="3DAC6182" w14:textId="77777777" w:rsidR="001C3A7B" w:rsidRPr="009B4A2F" w:rsidRDefault="001C3A7B" w:rsidP="0008377D">
      <w:pPr>
        <w:numPr>
          <w:ilvl w:val="0"/>
          <w:numId w:val="28"/>
        </w:numPr>
        <w:tabs>
          <w:tab w:val="clear" w:pos="720"/>
          <w:tab w:val="num" w:pos="1842"/>
        </w:tabs>
        <w:spacing w:line="300" w:lineRule="atLeast"/>
        <w:ind w:left="999" w:hanging="450"/>
        <w:rPr>
          <w:rtl/>
          <w:lang w:eastAsia="en-US"/>
        </w:rPr>
      </w:pPr>
      <w:r w:rsidRPr="009B4A2F">
        <w:rPr>
          <w:rFonts w:hint="cs"/>
          <w:rtl/>
          <w:lang w:eastAsia="en-US"/>
        </w:rPr>
        <w:t xml:space="preserve">ישיבות מזדמנות, </w:t>
      </w:r>
      <w:r>
        <w:rPr>
          <w:rFonts w:hint="cs"/>
          <w:rtl/>
          <w:lang w:eastAsia="en-US"/>
        </w:rPr>
        <w:t>מזמן לזמן</w:t>
      </w:r>
      <w:r w:rsidRPr="009B4A2F">
        <w:rPr>
          <w:rFonts w:hint="cs"/>
          <w:rtl/>
          <w:lang w:eastAsia="en-US"/>
        </w:rPr>
        <w:t>, עפ"י קביעת המשרד.</w:t>
      </w:r>
    </w:p>
    <w:p w14:paraId="1925A074" w14:textId="77777777" w:rsidR="00E8673F" w:rsidRPr="00E8673F" w:rsidRDefault="00E8673F" w:rsidP="00E8673F">
      <w:pPr>
        <w:spacing w:line="300" w:lineRule="atLeast"/>
        <w:ind w:left="2835"/>
        <w:rPr>
          <w:position w:val="2"/>
          <w:rtl/>
        </w:rPr>
      </w:pPr>
    </w:p>
    <w:p w14:paraId="53894F04" w14:textId="77777777" w:rsidR="001C3A7B" w:rsidRPr="009B4A2F" w:rsidRDefault="001C3A7B" w:rsidP="0008377D">
      <w:pPr>
        <w:widowControl w:val="0"/>
        <w:numPr>
          <w:ilvl w:val="1"/>
          <w:numId w:val="7"/>
        </w:numPr>
        <w:spacing w:line="300" w:lineRule="atLeast"/>
        <w:rPr>
          <w:position w:val="2"/>
          <w:rtl/>
        </w:rPr>
      </w:pPr>
      <w:r w:rsidRPr="009B4A2F">
        <w:rPr>
          <w:b/>
          <w:bCs/>
          <w:position w:val="2"/>
          <w:u w:val="single"/>
          <w:rtl/>
        </w:rPr>
        <w:t>ת</w:t>
      </w:r>
      <w:r w:rsidRPr="009B4A2F">
        <w:rPr>
          <w:rFonts w:hint="cs"/>
          <w:b/>
          <w:bCs/>
          <w:position w:val="2"/>
          <w:u w:val="single"/>
          <w:rtl/>
        </w:rPr>
        <w:t>שלום מיסים והוצאות</w:t>
      </w:r>
    </w:p>
    <w:p w14:paraId="55A9343A" w14:textId="77777777" w:rsidR="001C3A7B" w:rsidRPr="009B4A2F" w:rsidRDefault="001C3A7B" w:rsidP="001C3A7B">
      <w:pPr>
        <w:spacing w:line="280" w:lineRule="atLeast"/>
        <w:ind w:left="720"/>
        <w:rPr>
          <w:position w:val="2"/>
          <w:rtl/>
        </w:rPr>
      </w:pPr>
    </w:p>
    <w:p w14:paraId="574584DD" w14:textId="77777777" w:rsidR="001C3A7B" w:rsidRPr="009B4A2F" w:rsidRDefault="001C3A7B" w:rsidP="0008377D">
      <w:pPr>
        <w:widowControl w:val="0"/>
        <w:numPr>
          <w:ilvl w:val="2"/>
          <w:numId w:val="7"/>
        </w:numPr>
        <w:tabs>
          <w:tab w:val="clear" w:pos="2268"/>
          <w:tab w:val="num" w:pos="729"/>
        </w:tabs>
        <w:spacing w:line="300" w:lineRule="atLeast"/>
        <w:ind w:left="729" w:hanging="720"/>
        <w:rPr>
          <w:position w:val="2"/>
          <w:rtl/>
        </w:rPr>
      </w:pPr>
      <w:r w:rsidRPr="009B4A2F">
        <w:rPr>
          <w:rFonts w:hint="cs"/>
          <w:b/>
          <w:bCs/>
          <w:position w:val="2"/>
          <w:u w:val="single"/>
          <w:rtl/>
        </w:rPr>
        <w:t>הוצאות שהקבלן ישיב למשרד</w:t>
      </w:r>
    </w:p>
    <w:p w14:paraId="2106EC6D" w14:textId="77777777" w:rsidR="001C3A7B" w:rsidRPr="009B4A2F" w:rsidRDefault="001C3A7B" w:rsidP="001C3A7B">
      <w:pPr>
        <w:spacing w:line="280" w:lineRule="atLeast"/>
        <w:ind w:left="1440"/>
        <w:rPr>
          <w:position w:val="2"/>
          <w:rtl/>
        </w:rPr>
      </w:pPr>
    </w:p>
    <w:p w14:paraId="21A8D8C8" w14:textId="77777777" w:rsidR="00AF4D02" w:rsidRPr="009B4A2F" w:rsidRDefault="00AF4D02" w:rsidP="00815E92">
      <w:pPr>
        <w:spacing w:line="280" w:lineRule="atLeast"/>
        <w:ind w:left="729"/>
        <w:rPr>
          <w:position w:val="2"/>
          <w:rtl/>
        </w:rPr>
      </w:pPr>
      <w:r w:rsidRPr="009B4A2F">
        <w:rPr>
          <w:rFonts w:hint="cs"/>
          <w:position w:val="2"/>
          <w:rtl/>
        </w:rPr>
        <w:t xml:space="preserve">תשלום המיסים המפורט להלן יבוצע ע"י המשרד, אולם לכיסוי הוצאות אלו יקזז המשרד מהתשלום החודשי השוטף סך קבוע של </w:t>
      </w:r>
      <w:r>
        <w:rPr>
          <w:rFonts w:hint="cs"/>
          <w:b/>
          <w:bCs/>
          <w:position w:val="2"/>
          <w:rtl/>
        </w:rPr>
        <w:t>3</w:t>
      </w:r>
      <w:r w:rsidRPr="00675F84">
        <w:rPr>
          <w:rFonts w:hint="cs"/>
          <w:b/>
          <w:bCs/>
          <w:position w:val="2"/>
          <w:rtl/>
        </w:rPr>
        <w:t>,000</w:t>
      </w:r>
      <w:r w:rsidRPr="009B4A2F">
        <w:rPr>
          <w:rFonts w:hint="cs"/>
          <w:position w:val="2"/>
          <w:rtl/>
        </w:rPr>
        <w:t xml:space="preserve"> </w:t>
      </w:r>
      <w:r>
        <w:rPr>
          <w:rFonts w:hint="cs"/>
          <w:position w:val="2"/>
          <w:rtl/>
        </w:rPr>
        <w:t xml:space="preserve"> </w:t>
      </w:r>
      <w:r w:rsidRPr="009B4A2F">
        <w:rPr>
          <w:rFonts w:hint="cs"/>
          <w:position w:val="2"/>
          <w:rtl/>
        </w:rPr>
        <w:t xml:space="preserve">₪ כולל מע"מ לכל מזנון הכלול </w:t>
      </w:r>
      <w:r>
        <w:rPr>
          <w:rFonts w:hint="cs"/>
          <w:position w:val="2"/>
          <w:rtl/>
        </w:rPr>
        <w:t>במבנה</w:t>
      </w:r>
      <w:r w:rsidRPr="009B4A2F">
        <w:rPr>
          <w:rFonts w:hint="cs"/>
          <w:position w:val="2"/>
          <w:rtl/>
        </w:rPr>
        <w:t>, לכל חודש מחודשי ההתקשרות, ללא קשר להיקפי השירות בפועל.</w:t>
      </w:r>
    </w:p>
    <w:p w14:paraId="6591398F" w14:textId="77777777" w:rsidR="00AF4D02" w:rsidRPr="009B4A2F" w:rsidRDefault="00AF4D02" w:rsidP="00815E92">
      <w:pPr>
        <w:spacing w:line="280" w:lineRule="atLeast"/>
        <w:ind w:left="729"/>
        <w:rPr>
          <w:position w:val="2"/>
          <w:rtl/>
        </w:rPr>
      </w:pPr>
    </w:p>
    <w:p w14:paraId="0F5A190A" w14:textId="77777777" w:rsidR="00AF4D02" w:rsidRPr="009B4A2F" w:rsidRDefault="00AF4D02" w:rsidP="00815E92">
      <w:pPr>
        <w:spacing w:line="280" w:lineRule="atLeast"/>
        <w:ind w:left="729"/>
        <w:rPr>
          <w:position w:val="2"/>
          <w:rtl/>
        </w:rPr>
      </w:pPr>
      <w:r w:rsidRPr="009B4A2F">
        <w:rPr>
          <w:rFonts w:hint="cs"/>
          <w:position w:val="2"/>
          <w:rtl/>
        </w:rPr>
        <w:t>תשלום זה יכסה את ההוצאות בסעיפים הבאים:</w:t>
      </w:r>
    </w:p>
    <w:p w14:paraId="0E7F524D" w14:textId="77777777" w:rsidR="00AF4D02" w:rsidRPr="009B4A2F" w:rsidRDefault="00AF4D02" w:rsidP="00AF4D02">
      <w:pPr>
        <w:spacing w:line="280" w:lineRule="atLeast"/>
        <w:ind w:left="2268"/>
        <w:rPr>
          <w:position w:val="2"/>
        </w:rPr>
      </w:pPr>
    </w:p>
    <w:p w14:paraId="45851A41" w14:textId="77777777" w:rsidR="00AF4D02" w:rsidRPr="00F342DC" w:rsidRDefault="00AF4D02" w:rsidP="0008377D">
      <w:pPr>
        <w:numPr>
          <w:ilvl w:val="3"/>
          <w:numId w:val="7"/>
        </w:numPr>
        <w:tabs>
          <w:tab w:val="clear" w:pos="2835"/>
          <w:tab w:val="num" w:pos="1359"/>
        </w:tabs>
        <w:spacing w:line="280" w:lineRule="atLeast"/>
        <w:ind w:left="2977" w:hanging="2158"/>
        <w:rPr>
          <w:position w:val="2"/>
          <w:rtl/>
        </w:rPr>
      </w:pPr>
      <w:r w:rsidRPr="00F342DC">
        <w:rPr>
          <w:rFonts w:hint="cs"/>
          <w:position w:val="2"/>
          <w:rtl/>
        </w:rPr>
        <w:t>ארנונה</w:t>
      </w:r>
    </w:p>
    <w:p w14:paraId="1E4D17FE" w14:textId="77777777" w:rsidR="00AF4D02" w:rsidRPr="00F342DC" w:rsidRDefault="00AF4D02" w:rsidP="0008377D">
      <w:pPr>
        <w:numPr>
          <w:ilvl w:val="3"/>
          <w:numId w:val="7"/>
        </w:numPr>
        <w:tabs>
          <w:tab w:val="clear" w:pos="2835"/>
          <w:tab w:val="num" w:pos="1359"/>
        </w:tabs>
        <w:spacing w:line="280" w:lineRule="atLeast"/>
        <w:ind w:left="2977" w:hanging="2158"/>
        <w:rPr>
          <w:position w:val="2"/>
        </w:rPr>
      </w:pPr>
      <w:r w:rsidRPr="00F342DC">
        <w:rPr>
          <w:rFonts w:hint="cs"/>
          <w:position w:val="2"/>
          <w:rtl/>
        </w:rPr>
        <w:t>הוצאות חשמל</w:t>
      </w:r>
    </w:p>
    <w:p w14:paraId="0E9E1FBA" w14:textId="77777777" w:rsidR="00AF4D02" w:rsidRPr="00F342DC" w:rsidRDefault="00AF4D02" w:rsidP="0008377D">
      <w:pPr>
        <w:numPr>
          <w:ilvl w:val="3"/>
          <w:numId w:val="7"/>
        </w:numPr>
        <w:tabs>
          <w:tab w:val="clear" w:pos="2835"/>
          <w:tab w:val="num" w:pos="1359"/>
        </w:tabs>
        <w:spacing w:line="280" w:lineRule="atLeast"/>
        <w:ind w:left="2977" w:hanging="2158"/>
        <w:rPr>
          <w:position w:val="2"/>
        </w:rPr>
      </w:pPr>
      <w:r w:rsidRPr="00F342DC">
        <w:rPr>
          <w:rFonts w:hint="cs"/>
          <w:position w:val="2"/>
          <w:rtl/>
        </w:rPr>
        <w:t>עלות שימוש במים</w:t>
      </w:r>
    </w:p>
    <w:p w14:paraId="6333DBBD" w14:textId="77777777" w:rsidR="00AF4D02" w:rsidRPr="00F342DC" w:rsidRDefault="00AF4D02" w:rsidP="0008377D">
      <w:pPr>
        <w:numPr>
          <w:ilvl w:val="3"/>
          <w:numId w:val="7"/>
        </w:numPr>
        <w:tabs>
          <w:tab w:val="clear" w:pos="2835"/>
          <w:tab w:val="num" w:pos="1359"/>
        </w:tabs>
        <w:spacing w:line="280" w:lineRule="atLeast"/>
        <w:ind w:left="1359" w:hanging="540"/>
        <w:rPr>
          <w:b/>
          <w:bCs/>
          <w:position w:val="2"/>
          <w:u w:val="single"/>
        </w:rPr>
      </w:pPr>
      <w:r w:rsidRPr="00F342DC">
        <w:rPr>
          <w:rFonts w:hint="cs"/>
          <w:position w:val="2"/>
          <w:rtl/>
        </w:rPr>
        <w:t xml:space="preserve">עלויות הנדרשות בגין דרישות </w:t>
      </w:r>
      <w:smartTag w:uri="urn:schemas-microsoft-com:office:smarttags" w:element="PersonName">
        <w:smartTagPr>
          <w:attr w:name="ProductID" w:val="משרד הבריאות"/>
        </w:smartTagPr>
        <w:r w:rsidRPr="00F342DC">
          <w:rPr>
            <w:rFonts w:hint="cs"/>
            <w:position w:val="2"/>
            <w:rtl/>
          </w:rPr>
          <w:t>משרד הבריאות</w:t>
        </w:r>
      </w:smartTag>
      <w:r w:rsidRPr="00F342DC">
        <w:rPr>
          <w:rFonts w:hint="cs"/>
          <w:position w:val="2"/>
          <w:rtl/>
        </w:rPr>
        <w:t xml:space="preserve"> והעירייה לצורך התאמת המקום והכנתו להשגת רישיו</w:t>
      </w:r>
      <w:r w:rsidRPr="00F342DC">
        <w:rPr>
          <w:rFonts w:hint="eastAsia"/>
          <w:position w:val="2"/>
          <w:rtl/>
        </w:rPr>
        <w:t>ן</w:t>
      </w:r>
      <w:r w:rsidRPr="00F342DC">
        <w:rPr>
          <w:rFonts w:hint="cs"/>
          <w:position w:val="2"/>
          <w:rtl/>
        </w:rPr>
        <w:t xml:space="preserve"> עסק להפעלת המסעדה, ככל שתהיינה.</w:t>
      </w:r>
    </w:p>
    <w:p w14:paraId="5781D234" w14:textId="77777777" w:rsidR="00AF4D02" w:rsidRPr="009B4A2F" w:rsidRDefault="00AF4D02" w:rsidP="00AF4D02">
      <w:pPr>
        <w:spacing w:line="280" w:lineRule="atLeast"/>
        <w:ind w:left="2268" w:right="709"/>
        <w:rPr>
          <w:position w:val="2"/>
          <w:rtl/>
        </w:rPr>
      </w:pPr>
    </w:p>
    <w:p w14:paraId="2A69E7FD" w14:textId="77777777" w:rsidR="00AF4D02" w:rsidRPr="009B4A2F" w:rsidRDefault="00AF4D02" w:rsidP="00815E92">
      <w:pPr>
        <w:spacing w:line="280" w:lineRule="atLeast"/>
        <w:ind w:left="2268" w:hanging="909"/>
        <w:rPr>
          <w:position w:val="2"/>
        </w:rPr>
      </w:pPr>
      <w:r w:rsidRPr="009B4A2F">
        <w:rPr>
          <w:rFonts w:hint="cs"/>
          <w:position w:val="2"/>
          <w:rtl/>
        </w:rPr>
        <w:t>מובהר בזה כי הסכום הנ"ל יקוזז בכל מקרה, גם אם לא תידרשנה התאמות כלשהן.</w:t>
      </w:r>
    </w:p>
    <w:p w14:paraId="6BECFE7F" w14:textId="77777777" w:rsidR="00F665EA" w:rsidRDefault="00F665EA" w:rsidP="00F665EA">
      <w:pPr>
        <w:widowControl w:val="0"/>
        <w:spacing w:line="300" w:lineRule="atLeast"/>
        <w:ind w:left="729"/>
        <w:rPr>
          <w:b/>
          <w:bCs/>
          <w:position w:val="2"/>
          <w:u w:val="single"/>
          <w:rtl/>
        </w:rPr>
      </w:pPr>
    </w:p>
    <w:p w14:paraId="73AB7136" w14:textId="77777777" w:rsidR="00F665EA" w:rsidRPr="00F665EA" w:rsidRDefault="00F665EA" w:rsidP="00F665EA">
      <w:pPr>
        <w:widowControl w:val="0"/>
        <w:spacing w:line="300" w:lineRule="atLeast"/>
        <w:ind w:left="729"/>
        <w:rPr>
          <w:b/>
          <w:bCs/>
          <w:position w:val="2"/>
          <w:u w:val="single"/>
        </w:rPr>
      </w:pPr>
    </w:p>
    <w:p w14:paraId="5804D28A" w14:textId="20D6CFC2" w:rsidR="001C3A7B" w:rsidRPr="009B4A2F" w:rsidRDefault="001C3A7B" w:rsidP="0008377D">
      <w:pPr>
        <w:widowControl w:val="0"/>
        <w:numPr>
          <w:ilvl w:val="2"/>
          <w:numId w:val="7"/>
        </w:numPr>
        <w:tabs>
          <w:tab w:val="clear" w:pos="2268"/>
          <w:tab w:val="num" w:pos="729"/>
        </w:tabs>
        <w:spacing w:line="300" w:lineRule="atLeast"/>
        <w:ind w:left="729" w:hanging="720"/>
        <w:rPr>
          <w:b/>
          <w:bCs/>
          <w:position w:val="2"/>
          <w:u w:val="single"/>
          <w:rtl/>
        </w:rPr>
      </w:pPr>
      <w:r w:rsidRPr="009B4A2F">
        <w:rPr>
          <w:rFonts w:hint="cs"/>
          <w:b/>
          <w:bCs/>
          <w:position w:val="2"/>
          <w:u w:val="single"/>
          <w:rtl/>
        </w:rPr>
        <w:lastRenderedPageBreak/>
        <w:t xml:space="preserve">הוצאות שישולמו ישירות על ידי הקבלן </w:t>
      </w:r>
    </w:p>
    <w:p w14:paraId="4C0DCB01" w14:textId="77777777" w:rsidR="001C3A7B" w:rsidRPr="009B4A2F" w:rsidRDefault="001C3A7B" w:rsidP="001C3A7B">
      <w:pPr>
        <w:spacing w:line="280" w:lineRule="atLeast"/>
        <w:ind w:left="2835"/>
        <w:rPr>
          <w:position w:val="2"/>
          <w:u w:val="single"/>
        </w:rPr>
      </w:pPr>
    </w:p>
    <w:p w14:paraId="4831BB28" w14:textId="77777777" w:rsidR="001C3A7B" w:rsidRPr="00675F84" w:rsidRDefault="001C3A7B" w:rsidP="0008377D">
      <w:pPr>
        <w:numPr>
          <w:ilvl w:val="3"/>
          <w:numId w:val="29"/>
        </w:numPr>
        <w:tabs>
          <w:tab w:val="clear" w:pos="2835"/>
          <w:tab w:val="num" w:pos="1359"/>
        </w:tabs>
        <w:spacing w:line="280" w:lineRule="atLeast"/>
        <w:ind w:hanging="2016"/>
        <w:rPr>
          <w:b/>
          <w:bCs/>
          <w:position w:val="2"/>
          <w:rtl/>
        </w:rPr>
      </w:pPr>
      <w:r w:rsidRPr="00675F84">
        <w:rPr>
          <w:b/>
          <w:bCs/>
          <w:position w:val="2"/>
          <w:u w:val="single"/>
          <w:rtl/>
        </w:rPr>
        <w:t>ט</w:t>
      </w:r>
      <w:r w:rsidRPr="00675F84">
        <w:rPr>
          <w:rFonts w:hint="cs"/>
          <w:b/>
          <w:bCs/>
          <w:position w:val="2"/>
          <w:u w:val="single"/>
          <w:rtl/>
        </w:rPr>
        <w:t>לפון</w:t>
      </w:r>
      <w:r w:rsidRPr="00675F84">
        <w:rPr>
          <w:b/>
          <w:bCs/>
          <w:position w:val="2"/>
          <w:rtl/>
        </w:rPr>
        <w:t xml:space="preserve"> </w:t>
      </w:r>
    </w:p>
    <w:p w14:paraId="36E5C68C" w14:textId="77777777" w:rsidR="001C3A7B" w:rsidRPr="00675F84" w:rsidRDefault="001C3A7B" w:rsidP="001C3A7B">
      <w:pPr>
        <w:spacing w:line="280" w:lineRule="atLeast"/>
        <w:ind w:left="1440"/>
        <w:rPr>
          <w:position w:val="2"/>
          <w:rtl/>
        </w:rPr>
      </w:pPr>
    </w:p>
    <w:p w14:paraId="27FEBA9C" w14:textId="77777777" w:rsidR="001C3A7B" w:rsidRPr="009B4A2F" w:rsidRDefault="001C3A7B" w:rsidP="00815E92">
      <w:pPr>
        <w:spacing w:line="280" w:lineRule="atLeast"/>
        <w:ind w:left="1359"/>
        <w:rPr>
          <w:position w:val="2"/>
          <w:rtl/>
        </w:rPr>
      </w:pPr>
      <w:r w:rsidRPr="00675F84">
        <w:rPr>
          <w:rFonts w:hint="cs"/>
          <w:position w:val="2"/>
          <w:rtl/>
        </w:rPr>
        <w:t>הטלפון במסעדה הינו פנימי בלבד וחסום לשיחות חוץ. במידה שהקבלן מעוניין בטלפון המאפשר שיחות חוץ עליו להתקינו על חשבונו ולשלם באופן שוטף עבור דמי שימוש קבועים ועבור השיחות שיבוצעו .</w:t>
      </w:r>
    </w:p>
    <w:p w14:paraId="7249ACAA" w14:textId="77777777" w:rsidR="001C3A7B" w:rsidRPr="009B4A2F" w:rsidRDefault="001C3A7B" w:rsidP="001C3A7B">
      <w:pPr>
        <w:spacing w:line="280" w:lineRule="atLeast"/>
        <w:ind w:left="2160" w:hanging="720"/>
        <w:rPr>
          <w:position w:val="2"/>
          <w:rtl/>
        </w:rPr>
      </w:pPr>
    </w:p>
    <w:p w14:paraId="0F71E63A" w14:textId="77777777" w:rsidR="001C3A7B" w:rsidRPr="009B4A2F" w:rsidRDefault="001C3A7B" w:rsidP="0008377D">
      <w:pPr>
        <w:numPr>
          <w:ilvl w:val="3"/>
          <w:numId w:val="29"/>
        </w:numPr>
        <w:tabs>
          <w:tab w:val="clear" w:pos="2835"/>
          <w:tab w:val="num" w:pos="1359"/>
        </w:tabs>
        <w:spacing w:line="280" w:lineRule="atLeast"/>
        <w:ind w:hanging="2016"/>
        <w:rPr>
          <w:b/>
          <w:bCs/>
          <w:position w:val="2"/>
          <w:u w:val="single"/>
          <w:rtl/>
        </w:rPr>
      </w:pPr>
      <w:r w:rsidRPr="009B4A2F">
        <w:rPr>
          <w:rFonts w:hint="cs"/>
          <w:b/>
          <w:bCs/>
          <w:position w:val="2"/>
          <w:u w:val="single"/>
          <w:rtl/>
        </w:rPr>
        <w:t>רישוי עסקים</w:t>
      </w:r>
      <w:r>
        <w:rPr>
          <w:rFonts w:hint="cs"/>
          <w:b/>
          <w:bCs/>
          <w:position w:val="2"/>
          <w:u w:val="single"/>
          <w:rtl/>
        </w:rPr>
        <w:t xml:space="preserve"> ורישיונות נוספים</w:t>
      </w:r>
    </w:p>
    <w:p w14:paraId="1F9A0B46" w14:textId="77777777" w:rsidR="001C3A7B" w:rsidRPr="009B4A2F" w:rsidRDefault="001C3A7B" w:rsidP="001C3A7B">
      <w:pPr>
        <w:spacing w:line="280" w:lineRule="atLeast"/>
        <w:ind w:left="2160" w:hanging="720"/>
        <w:rPr>
          <w:position w:val="2"/>
          <w:rtl/>
        </w:rPr>
      </w:pPr>
    </w:p>
    <w:p w14:paraId="73AF4BDA" w14:textId="77777777" w:rsidR="0061476A" w:rsidRPr="00A10A40" w:rsidRDefault="0061476A" w:rsidP="0061476A">
      <w:pPr>
        <w:spacing w:line="280" w:lineRule="atLeast"/>
        <w:ind w:left="1359"/>
        <w:rPr>
          <w:b/>
          <w:bCs/>
          <w:position w:val="2"/>
        </w:rPr>
      </w:pPr>
      <w:r>
        <w:rPr>
          <w:rFonts w:hint="cs"/>
          <w:b/>
          <w:bCs/>
          <w:position w:val="2"/>
          <w:rtl/>
        </w:rPr>
        <w:t xml:space="preserve">לאחר הזכייה </w:t>
      </w:r>
      <w:r w:rsidRPr="00A10A40">
        <w:rPr>
          <w:rFonts w:hint="cs"/>
          <w:b/>
          <w:bCs/>
          <w:position w:val="2"/>
          <w:rtl/>
        </w:rPr>
        <w:t>על ה</w:t>
      </w:r>
      <w:r>
        <w:rPr>
          <w:rFonts w:hint="cs"/>
          <w:b/>
          <w:bCs/>
          <w:position w:val="2"/>
          <w:rtl/>
        </w:rPr>
        <w:t>קבלן</w:t>
      </w:r>
      <w:r w:rsidRPr="00A10A40">
        <w:rPr>
          <w:rFonts w:hint="cs"/>
          <w:b/>
          <w:bCs/>
          <w:position w:val="2"/>
          <w:rtl/>
        </w:rPr>
        <w:t xml:space="preserve"> להיות בעל רישיו</w:t>
      </w:r>
      <w:r w:rsidRPr="00A10A40">
        <w:rPr>
          <w:rFonts w:hint="eastAsia"/>
          <w:b/>
          <w:bCs/>
          <w:position w:val="2"/>
          <w:rtl/>
        </w:rPr>
        <w:t>ן</w:t>
      </w:r>
      <w:r w:rsidRPr="00A10A40">
        <w:rPr>
          <w:rFonts w:hint="cs"/>
          <w:b/>
          <w:bCs/>
          <w:position w:val="2"/>
          <w:rtl/>
        </w:rPr>
        <w:t xml:space="preserve"> עסק תקף</w:t>
      </w:r>
      <w:r>
        <w:rPr>
          <w:rFonts w:hint="cs"/>
          <w:b/>
          <w:bCs/>
          <w:position w:val="2"/>
          <w:rtl/>
        </w:rPr>
        <w:t xml:space="preserve"> ורישיון מטבח מבשל.</w:t>
      </w:r>
      <w:r w:rsidRPr="00A10A40">
        <w:rPr>
          <w:rFonts w:hint="cs"/>
          <w:b/>
          <w:bCs/>
          <w:position w:val="2"/>
          <w:rtl/>
        </w:rPr>
        <w:t xml:space="preserve"> רישיון העסק </w:t>
      </w:r>
      <w:r>
        <w:rPr>
          <w:rFonts w:hint="cs"/>
          <w:b/>
          <w:bCs/>
          <w:position w:val="2"/>
          <w:rtl/>
        </w:rPr>
        <w:t>ורשיון מטבח מבשל יהיו</w:t>
      </w:r>
      <w:r w:rsidRPr="00A10A40">
        <w:rPr>
          <w:rFonts w:hint="cs"/>
          <w:b/>
          <w:bCs/>
          <w:position w:val="2"/>
          <w:rtl/>
        </w:rPr>
        <w:t xml:space="preserve"> על שם ה</w:t>
      </w:r>
      <w:r>
        <w:rPr>
          <w:rFonts w:hint="cs"/>
          <w:b/>
          <w:bCs/>
          <w:position w:val="2"/>
          <w:rtl/>
        </w:rPr>
        <w:t>קבלן</w:t>
      </w:r>
      <w:r w:rsidRPr="00A10A40">
        <w:rPr>
          <w:rFonts w:hint="cs"/>
          <w:b/>
          <w:bCs/>
          <w:position w:val="2"/>
          <w:rtl/>
        </w:rPr>
        <w:t>.</w:t>
      </w:r>
    </w:p>
    <w:p w14:paraId="26FDD8B7" w14:textId="77777777" w:rsidR="001C3A7B" w:rsidRDefault="001C3A7B" w:rsidP="00815E92">
      <w:pPr>
        <w:spacing w:line="280" w:lineRule="atLeast"/>
        <w:ind w:left="1359"/>
        <w:rPr>
          <w:position w:val="2"/>
          <w:rtl/>
        </w:rPr>
      </w:pPr>
      <w:r w:rsidRPr="00815E92">
        <w:rPr>
          <w:rFonts w:hint="cs"/>
          <w:position w:val="2"/>
          <w:rtl/>
        </w:rPr>
        <w:t>האחריות ועלות היטל לרישוי עסקים, רישיו</w:t>
      </w:r>
      <w:r w:rsidRPr="00815E92">
        <w:rPr>
          <w:rFonts w:hint="eastAsia"/>
          <w:position w:val="2"/>
          <w:rtl/>
        </w:rPr>
        <w:t>ן</w:t>
      </w:r>
      <w:r w:rsidRPr="00815E92">
        <w:rPr>
          <w:rFonts w:hint="cs"/>
          <w:position w:val="2"/>
          <w:rtl/>
        </w:rPr>
        <w:t xml:space="preserve"> מסעדה וכל רישיו</w:t>
      </w:r>
      <w:r w:rsidRPr="00815E92">
        <w:rPr>
          <w:rFonts w:hint="eastAsia"/>
          <w:position w:val="2"/>
          <w:rtl/>
        </w:rPr>
        <w:t>ן</w:t>
      </w:r>
      <w:r w:rsidRPr="00815E92">
        <w:rPr>
          <w:rFonts w:hint="cs"/>
          <w:position w:val="2"/>
          <w:rtl/>
        </w:rPr>
        <w:t xml:space="preserve"> אחר שיידרש לשם הפעלה תקינה וחוקית של המסעדה ישולמו ע"י הקבלן.</w:t>
      </w:r>
    </w:p>
    <w:p w14:paraId="736FBB52" w14:textId="77777777" w:rsidR="00774BDA" w:rsidRPr="00815E92" w:rsidRDefault="00774BDA" w:rsidP="00815E92">
      <w:pPr>
        <w:spacing w:line="280" w:lineRule="atLeast"/>
        <w:ind w:left="1359"/>
        <w:rPr>
          <w:position w:val="2"/>
          <w:rtl/>
        </w:rPr>
      </w:pPr>
      <w:r>
        <w:rPr>
          <w:rFonts w:hint="cs"/>
          <w:position w:val="2"/>
          <w:rtl/>
        </w:rPr>
        <w:t xml:space="preserve">הקבלן ימסור למשרד בתחילת כל שנת התקשרות העתק מרישיון עסק תקף. </w:t>
      </w:r>
    </w:p>
    <w:p w14:paraId="207226A3" w14:textId="77777777" w:rsidR="001C3A7B" w:rsidRPr="00815E92" w:rsidRDefault="001C3A7B" w:rsidP="00815E92">
      <w:pPr>
        <w:spacing w:line="280" w:lineRule="atLeast"/>
        <w:ind w:left="1359"/>
        <w:rPr>
          <w:position w:val="2"/>
          <w:rtl/>
        </w:rPr>
      </w:pPr>
    </w:p>
    <w:p w14:paraId="5640F9C7" w14:textId="77777777" w:rsidR="001C3A7B" w:rsidRPr="00815E92" w:rsidRDefault="001C3A7B" w:rsidP="00815E92">
      <w:pPr>
        <w:spacing w:line="280" w:lineRule="atLeast"/>
        <w:ind w:left="1359"/>
        <w:rPr>
          <w:position w:val="2"/>
          <w:rtl/>
        </w:rPr>
      </w:pPr>
      <w:r w:rsidRPr="00815E92">
        <w:rPr>
          <w:rFonts w:hint="cs"/>
          <w:position w:val="2"/>
          <w:rtl/>
        </w:rPr>
        <w:t>במידה שידרשו במסגרת הוצאת רישיו</w:t>
      </w:r>
      <w:r w:rsidRPr="00815E92">
        <w:rPr>
          <w:rFonts w:hint="eastAsia"/>
          <w:position w:val="2"/>
          <w:rtl/>
        </w:rPr>
        <w:t>ן</w:t>
      </w:r>
      <w:r w:rsidRPr="00815E92">
        <w:rPr>
          <w:rFonts w:hint="cs"/>
          <w:position w:val="2"/>
          <w:rtl/>
        </w:rPr>
        <w:t xml:space="preserve"> העסק הוצאות מחייבות שמהותן דרישות שמחייבות את המשרד בתכנונם ובביצועם </w:t>
      </w:r>
      <w:r w:rsidRPr="00815E92">
        <w:rPr>
          <w:position w:val="2"/>
          <w:rtl/>
        </w:rPr>
        <w:t>–</w:t>
      </w:r>
      <w:r w:rsidRPr="00815E92">
        <w:rPr>
          <w:rFonts w:hint="cs"/>
          <w:position w:val="2"/>
          <w:rtl/>
        </w:rPr>
        <w:t xml:space="preserve"> הוצאות אלו יחולו על המשרד. </w:t>
      </w:r>
    </w:p>
    <w:p w14:paraId="15BB3AD6" w14:textId="77777777" w:rsidR="001C3A7B" w:rsidRPr="009B4A2F" w:rsidRDefault="001C3A7B" w:rsidP="001C3A7B">
      <w:pPr>
        <w:spacing w:line="280" w:lineRule="atLeast"/>
        <w:ind w:left="2160" w:hanging="720"/>
        <w:rPr>
          <w:position w:val="2"/>
          <w:rtl/>
        </w:rPr>
      </w:pPr>
    </w:p>
    <w:p w14:paraId="4ACCDAAA" w14:textId="77777777" w:rsidR="001C3A7B" w:rsidRPr="009B4A2F" w:rsidRDefault="001C3A7B" w:rsidP="0008377D">
      <w:pPr>
        <w:numPr>
          <w:ilvl w:val="3"/>
          <w:numId w:val="29"/>
        </w:numPr>
        <w:tabs>
          <w:tab w:val="clear" w:pos="2835"/>
          <w:tab w:val="num" w:pos="1359"/>
        </w:tabs>
        <w:spacing w:line="280" w:lineRule="atLeast"/>
        <w:ind w:hanging="2016"/>
        <w:rPr>
          <w:b/>
          <w:bCs/>
          <w:position w:val="2"/>
          <w:rtl/>
        </w:rPr>
      </w:pPr>
      <w:r w:rsidRPr="009B4A2F">
        <w:rPr>
          <w:rFonts w:hint="cs"/>
          <w:b/>
          <w:bCs/>
          <w:position w:val="2"/>
          <w:u w:val="single"/>
          <w:rtl/>
        </w:rPr>
        <w:t>כשרות</w:t>
      </w:r>
    </w:p>
    <w:p w14:paraId="2FED8B11" w14:textId="77777777" w:rsidR="001C3A7B" w:rsidRDefault="001C3A7B" w:rsidP="001C3A7B">
      <w:pPr>
        <w:spacing w:line="280" w:lineRule="atLeast"/>
        <w:ind w:left="2835"/>
        <w:rPr>
          <w:position w:val="2"/>
          <w:rtl/>
        </w:rPr>
      </w:pPr>
    </w:p>
    <w:p w14:paraId="46FCE6D0" w14:textId="77777777" w:rsidR="001C3A7B" w:rsidRPr="00D0483F" w:rsidRDefault="001C3A7B" w:rsidP="00D0483F">
      <w:pPr>
        <w:spacing w:line="280" w:lineRule="atLeast"/>
        <w:ind w:left="1359"/>
        <w:rPr>
          <w:position w:val="2"/>
          <w:rtl/>
        </w:rPr>
      </w:pPr>
      <w:r w:rsidRPr="00D0483F">
        <w:rPr>
          <w:rFonts w:hint="cs"/>
          <w:position w:val="2"/>
          <w:rtl/>
        </w:rPr>
        <w:t xml:space="preserve">לאחר הזכייה על הקבלן להיות בעל תעודת כשרות תקפה על פי חוק ההונאה בכשרות תשמ"ג (1983) במקום בו ניתן השירות (או שהיה תקף במועד האחרון בו ניתן השירות). תעודת הכשרות הינה על שם הקבלן. </w:t>
      </w:r>
    </w:p>
    <w:p w14:paraId="6F2F9905" w14:textId="77777777" w:rsidR="001C3A7B" w:rsidRDefault="001C3A7B" w:rsidP="00D0483F">
      <w:pPr>
        <w:spacing w:line="280" w:lineRule="atLeast"/>
        <w:ind w:left="1359"/>
        <w:rPr>
          <w:position w:val="2"/>
          <w:rtl/>
        </w:rPr>
      </w:pPr>
    </w:p>
    <w:p w14:paraId="100E3E65" w14:textId="441F0BFB" w:rsidR="001C3A7B" w:rsidRPr="003E3B71" w:rsidRDefault="001C3A7B" w:rsidP="00D0483F">
      <w:pPr>
        <w:spacing w:line="280" w:lineRule="atLeast"/>
        <w:ind w:left="1359"/>
        <w:rPr>
          <w:position w:val="2"/>
          <w:rtl/>
        </w:rPr>
      </w:pPr>
      <w:r w:rsidRPr="003E3B71">
        <w:rPr>
          <w:rFonts w:hint="cs"/>
          <w:position w:val="2"/>
          <w:rtl/>
        </w:rPr>
        <w:t>הקבלן ישמור על הוראות הכשרות ו</w:t>
      </w:r>
      <w:r>
        <w:rPr>
          <w:rFonts w:hint="cs"/>
          <w:position w:val="2"/>
          <w:rtl/>
        </w:rPr>
        <w:t>י</w:t>
      </w:r>
      <w:r w:rsidRPr="003E3B71">
        <w:rPr>
          <w:rFonts w:hint="cs"/>
          <w:position w:val="2"/>
          <w:rtl/>
        </w:rPr>
        <w:t xml:space="preserve">ציג תעודות הכשר </w:t>
      </w:r>
      <w:r>
        <w:rPr>
          <w:rFonts w:hint="cs"/>
          <w:position w:val="2"/>
          <w:rtl/>
        </w:rPr>
        <w:t>ב</w:t>
      </w:r>
      <w:r w:rsidRPr="003E3B71">
        <w:rPr>
          <w:rFonts w:hint="cs"/>
          <w:position w:val="2"/>
          <w:rtl/>
        </w:rPr>
        <w:t xml:space="preserve">תוקף מטעם הרבנות הראשית </w:t>
      </w:r>
      <w:r w:rsidR="00DE5F28">
        <w:rPr>
          <w:rFonts w:hint="cs"/>
          <w:position w:val="2"/>
          <w:rtl/>
        </w:rPr>
        <w:t>ל</w:t>
      </w:r>
      <w:r w:rsidR="00C167C9">
        <w:rPr>
          <w:rFonts w:hint="cs"/>
          <w:position w:val="2"/>
          <w:rtl/>
        </w:rPr>
        <w:t>מסעדה</w:t>
      </w:r>
      <w:r w:rsidRPr="003E3B71">
        <w:rPr>
          <w:rFonts w:hint="cs"/>
          <w:position w:val="2"/>
          <w:rtl/>
        </w:rPr>
        <w:t xml:space="preserve"> על כל מרכיביה (מטבח, חדר אוכל וכו').</w:t>
      </w:r>
      <w:r w:rsidR="007001E9">
        <w:rPr>
          <w:rFonts w:hint="cs"/>
          <w:position w:val="2"/>
          <w:rtl/>
        </w:rPr>
        <w:t xml:space="preserve"> הקבלן ימסור למשרד בתחילת כל שנת התקשרות העתק מתעודת הכשרות. </w:t>
      </w:r>
    </w:p>
    <w:p w14:paraId="0D7C599F" w14:textId="77777777" w:rsidR="001C3A7B" w:rsidRPr="009B4A2F" w:rsidRDefault="001C3A7B" w:rsidP="00D0483F">
      <w:pPr>
        <w:spacing w:line="280" w:lineRule="atLeast"/>
        <w:ind w:left="1359"/>
        <w:rPr>
          <w:position w:val="2"/>
          <w:rtl/>
        </w:rPr>
      </w:pPr>
    </w:p>
    <w:p w14:paraId="7686F3B0" w14:textId="77777777" w:rsidR="001C3A7B" w:rsidRPr="009B4A2F" w:rsidRDefault="001C3A7B" w:rsidP="00D0483F">
      <w:pPr>
        <w:spacing w:line="280" w:lineRule="atLeast"/>
        <w:ind w:left="1359"/>
        <w:rPr>
          <w:position w:val="2"/>
          <w:rtl/>
        </w:rPr>
      </w:pPr>
      <w:r w:rsidRPr="009B4A2F">
        <w:rPr>
          <w:rFonts w:hint="cs"/>
          <w:position w:val="2"/>
          <w:rtl/>
        </w:rPr>
        <w:t>האחריות וההוצאות לגבי כשרות המטבח והמסעדה - לרבות, תעודת הכשר ועלות משגיח כשרות, על פי חוק איסור ההונאה בכשרות תשמ"ג (</w:t>
      </w:r>
      <w:r w:rsidRPr="00D0483F">
        <w:rPr>
          <w:rFonts w:hint="cs"/>
          <w:position w:val="2"/>
          <w:rtl/>
        </w:rPr>
        <w:t>1983</w:t>
      </w:r>
      <w:r w:rsidRPr="009B4A2F">
        <w:rPr>
          <w:rFonts w:hint="cs"/>
          <w:position w:val="2"/>
          <w:rtl/>
        </w:rPr>
        <w:t>), ישולמו ע"י הקבלן.</w:t>
      </w:r>
    </w:p>
    <w:p w14:paraId="323F995B" w14:textId="77777777" w:rsidR="001C3A7B" w:rsidRDefault="001C3A7B" w:rsidP="00D0483F">
      <w:pPr>
        <w:spacing w:line="280" w:lineRule="atLeast"/>
        <w:ind w:left="1359"/>
        <w:rPr>
          <w:position w:val="2"/>
          <w:rtl/>
        </w:rPr>
      </w:pPr>
    </w:p>
    <w:p w14:paraId="4CEAF99F" w14:textId="77777777" w:rsidR="001C3A7B" w:rsidRDefault="001C3A7B" w:rsidP="00D0483F">
      <w:pPr>
        <w:spacing w:line="280" w:lineRule="atLeast"/>
        <w:ind w:left="1359"/>
        <w:rPr>
          <w:position w:val="2"/>
          <w:rtl/>
        </w:rPr>
      </w:pPr>
      <w:r w:rsidRPr="003E3B71">
        <w:rPr>
          <w:rFonts w:hint="cs"/>
          <w:position w:val="2"/>
          <w:rtl/>
        </w:rPr>
        <w:t>הקבלן יאפשר לנציג המשרד לבצע בקרת כשרות בכל עת.</w:t>
      </w:r>
    </w:p>
    <w:p w14:paraId="6D772020" w14:textId="77777777" w:rsidR="001C3A7B" w:rsidRPr="00A10A40" w:rsidRDefault="001C3A7B" w:rsidP="001C3A7B">
      <w:pPr>
        <w:spacing w:line="280" w:lineRule="atLeast"/>
        <w:rPr>
          <w:position w:val="2"/>
          <w:rtl/>
        </w:rPr>
      </w:pPr>
    </w:p>
    <w:p w14:paraId="58BCC378" w14:textId="77777777" w:rsidR="001C3A7B" w:rsidRPr="009B4A2F" w:rsidRDefault="001C3A7B" w:rsidP="0008377D">
      <w:pPr>
        <w:numPr>
          <w:ilvl w:val="3"/>
          <w:numId w:val="29"/>
        </w:numPr>
        <w:tabs>
          <w:tab w:val="clear" w:pos="2835"/>
          <w:tab w:val="num" w:pos="1359"/>
        </w:tabs>
        <w:spacing w:line="280" w:lineRule="atLeast"/>
        <w:ind w:hanging="2016"/>
        <w:rPr>
          <w:b/>
          <w:bCs/>
          <w:position w:val="2"/>
          <w:u w:val="single"/>
        </w:rPr>
      </w:pPr>
      <w:r w:rsidRPr="009B4A2F">
        <w:rPr>
          <w:rFonts w:hint="cs"/>
          <w:b/>
          <w:bCs/>
          <w:position w:val="2"/>
          <w:u w:val="single"/>
          <w:rtl/>
        </w:rPr>
        <w:t>גז</w:t>
      </w:r>
    </w:p>
    <w:p w14:paraId="5CA3C1C9" w14:textId="77777777" w:rsidR="001C3A7B" w:rsidRPr="009B4A2F" w:rsidRDefault="001C3A7B" w:rsidP="001C3A7B">
      <w:pPr>
        <w:spacing w:line="280" w:lineRule="atLeast"/>
        <w:ind w:left="2835" w:right="709"/>
        <w:rPr>
          <w:b/>
          <w:bCs/>
          <w:position w:val="2"/>
          <w:rtl/>
        </w:rPr>
      </w:pPr>
    </w:p>
    <w:p w14:paraId="114E2B24" w14:textId="77777777" w:rsidR="001C3A7B" w:rsidRPr="009B4A2F" w:rsidRDefault="001C3A7B" w:rsidP="00D0483F">
      <w:pPr>
        <w:spacing w:line="280" w:lineRule="atLeast"/>
        <w:ind w:left="1359"/>
        <w:rPr>
          <w:position w:val="2"/>
          <w:rtl/>
        </w:rPr>
      </w:pPr>
      <w:r w:rsidRPr="009B4A2F">
        <w:rPr>
          <w:rFonts w:hint="cs"/>
          <w:position w:val="2"/>
          <w:rtl/>
        </w:rPr>
        <w:t>עלות השימוש בגז בישול לצורך מתן שירותי ההסעדה ותחזוקתו ישולמו על ידי הקבלן.</w:t>
      </w:r>
      <w:r>
        <w:rPr>
          <w:rFonts w:hint="cs"/>
          <w:position w:val="2"/>
          <w:rtl/>
        </w:rPr>
        <w:t xml:space="preserve"> </w:t>
      </w:r>
    </w:p>
    <w:p w14:paraId="7ED9C5DD" w14:textId="77777777" w:rsidR="001C3A7B" w:rsidRDefault="001C3A7B" w:rsidP="00E8673F">
      <w:pPr>
        <w:spacing w:line="300" w:lineRule="atLeast"/>
        <w:ind w:left="2835"/>
        <w:rPr>
          <w:position w:val="2"/>
          <w:rtl/>
        </w:rPr>
      </w:pPr>
    </w:p>
    <w:p w14:paraId="03889B90" w14:textId="77777777" w:rsidR="001C3A7B" w:rsidRPr="009B4A2F" w:rsidRDefault="001C3A7B" w:rsidP="0008377D">
      <w:pPr>
        <w:widowControl w:val="0"/>
        <w:numPr>
          <w:ilvl w:val="1"/>
          <w:numId w:val="7"/>
        </w:numPr>
        <w:spacing w:line="300" w:lineRule="atLeast"/>
        <w:rPr>
          <w:position w:val="2"/>
          <w:rtl/>
        </w:rPr>
      </w:pPr>
      <w:r>
        <w:rPr>
          <w:rFonts w:hint="cs"/>
          <w:b/>
          <w:bCs/>
          <w:position w:val="2"/>
          <w:u w:val="single"/>
          <w:rtl/>
        </w:rPr>
        <w:t xml:space="preserve">תפעול, </w:t>
      </w:r>
      <w:r w:rsidRPr="009B4A2F">
        <w:rPr>
          <w:b/>
          <w:bCs/>
          <w:position w:val="2"/>
          <w:u w:val="single"/>
          <w:rtl/>
        </w:rPr>
        <w:t>ת</w:t>
      </w:r>
      <w:r w:rsidRPr="009B4A2F">
        <w:rPr>
          <w:rFonts w:hint="cs"/>
          <w:b/>
          <w:bCs/>
          <w:position w:val="2"/>
          <w:u w:val="single"/>
          <w:rtl/>
        </w:rPr>
        <w:t>חזוק</w:t>
      </w:r>
      <w:r>
        <w:rPr>
          <w:rFonts w:hint="cs"/>
          <w:b/>
          <w:bCs/>
          <w:position w:val="2"/>
          <w:u w:val="single"/>
          <w:rtl/>
        </w:rPr>
        <w:t>ה</w:t>
      </w:r>
      <w:r w:rsidRPr="009B4A2F">
        <w:rPr>
          <w:rFonts w:hint="cs"/>
          <w:b/>
          <w:bCs/>
          <w:position w:val="2"/>
          <w:u w:val="single"/>
          <w:rtl/>
        </w:rPr>
        <w:t xml:space="preserve"> </w:t>
      </w:r>
      <w:r>
        <w:rPr>
          <w:rFonts w:hint="cs"/>
          <w:b/>
          <w:bCs/>
          <w:position w:val="2"/>
          <w:u w:val="single"/>
          <w:rtl/>
        </w:rPr>
        <w:t xml:space="preserve">וניקיון </w:t>
      </w:r>
      <w:r w:rsidRPr="009B4A2F">
        <w:rPr>
          <w:rFonts w:hint="cs"/>
          <w:b/>
          <w:bCs/>
          <w:position w:val="2"/>
          <w:u w:val="single"/>
          <w:rtl/>
        </w:rPr>
        <w:t>המסעדות</w:t>
      </w:r>
    </w:p>
    <w:p w14:paraId="2AC4828F" w14:textId="77777777" w:rsidR="001C3A7B" w:rsidRPr="009B4A2F" w:rsidRDefault="001C3A7B" w:rsidP="001C3A7B">
      <w:pPr>
        <w:spacing w:line="280" w:lineRule="atLeast"/>
        <w:ind w:left="1440" w:hanging="720"/>
        <w:rPr>
          <w:position w:val="2"/>
          <w:rtl/>
        </w:rPr>
      </w:pPr>
    </w:p>
    <w:p w14:paraId="4FD177F9" w14:textId="77777777" w:rsidR="001C3A7B" w:rsidRPr="009B4A2F" w:rsidRDefault="001C3A7B" w:rsidP="0008377D">
      <w:pPr>
        <w:widowControl w:val="0"/>
        <w:numPr>
          <w:ilvl w:val="2"/>
          <w:numId w:val="7"/>
        </w:numPr>
        <w:tabs>
          <w:tab w:val="clear" w:pos="2268"/>
          <w:tab w:val="num" w:pos="729"/>
        </w:tabs>
        <w:spacing w:line="300" w:lineRule="atLeast"/>
        <w:ind w:left="729" w:hanging="720"/>
        <w:rPr>
          <w:position w:val="2"/>
          <w:rtl/>
        </w:rPr>
      </w:pPr>
      <w:r>
        <w:rPr>
          <w:rFonts w:hint="cs"/>
          <w:position w:val="2"/>
          <w:rtl/>
        </w:rPr>
        <w:t xml:space="preserve">הקבלן יתפעל ויבצע את </w:t>
      </w:r>
      <w:r w:rsidRPr="009B4A2F">
        <w:rPr>
          <w:rFonts w:hint="cs"/>
          <w:position w:val="2"/>
          <w:rtl/>
        </w:rPr>
        <w:t>כל עבודות הניקיו</w:t>
      </w:r>
      <w:r w:rsidRPr="009B4A2F">
        <w:rPr>
          <w:rFonts w:hint="eastAsia"/>
          <w:position w:val="2"/>
          <w:rtl/>
        </w:rPr>
        <w:t>ן</w:t>
      </w:r>
      <w:r w:rsidRPr="009B4A2F">
        <w:rPr>
          <w:rFonts w:hint="cs"/>
          <w:position w:val="2"/>
          <w:rtl/>
        </w:rPr>
        <w:t xml:space="preserve"> של המטבחים והמסעדות </w:t>
      </w:r>
      <w:r w:rsidRPr="0007023F">
        <w:rPr>
          <w:rFonts w:hint="cs"/>
          <w:position w:val="2"/>
          <w:rtl/>
        </w:rPr>
        <w:t xml:space="preserve">ואלה </w:t>
      </w:r>
      <w:r w:rsidRPr="009B4A2F">
        <w:rPr>
          <w:rFonts w:hint="cs"/>
          <w:position w:val="2"/>
          <w:rtl/>
        </w:rPr>
        <w:t xml:space="preserve">תבוצענה ע"י הקבלן </w:t>
      </w:r>
      <w:r w:rsidRPr="009B4A2F">
        <w:rPr>
          <w:position w:val="2"/>
          <w:u w:val="single"/>
          <w:rtl/>
        </w:rPr>
        <w:t>ו</w:t>
      </w:r>
      <w:r w:rsidRPr="009B4A2F">
        <w:rPr>
          <w:rFonts w:hint="cs"/>
          <w:position w:val="2"/>
          <w:u w:val="single"/>
          <w:rtl/>
        </w:rPr>
        <w:t>על חשבונו</w:t>
      </w:r>
      <w:r w:rsidRPr="009B4A2F">
        <w:rPr>
          <w:position w:val="2"/>
          <w:rtl/>
        </w:rPr>
        <w:t xml:space="preserve">, </w:t>
      </w:r>
      <w:r w:rsidRPr="009B4A2F">
        <w:rPr>
          <w:rFonts w:hint="cs"/>
          <w:position w:val="2"/>
          <w:rtl/>
        </w:rPr>
        <w:t>לרבות אספקת חומרי ניקיו</w:t>
      </w:r>
      <w:r w:rsidRPr="009B4A2F">
        <w:rPr>
          <w:rFonts w:hint="eastAsia"/>
          <w:position w:val="2"/>
          <w:rtl/>
        </w:rPr>
        <w:t>ן</w:t>
      </w:r>
      <w:r w:rsidRPr="009B4A2F">
        <w:rPr>
          <w:rFonts w:hint="cs"/>
          <w:position w:val="2"/>
          <w:rtl/>
        </w:rPr>
        <w:t xml:space="preserve"> וכלי ניקוי.</w:t>
      </w:r>
    </w:p>
    <w:p w14:paraId="31F464FF" w14:textId="77777777" w:rsidR="001C3A7B" w:rsidRDefault="001C3A7B" w:rsidP="001C3A7B">
      <w:pPr>
        <w:spacing w:line="280" w:lineRule="atLeast"/>
        <w:ind w:left="2160" w:hanging="720"/>
        <w:rPr>
          <w:position w:val="2"/>
          <w:rtl/>
        </w:rPr>
      </w:pPr>
    </w:p>
    <w:p w14:paraId="07D366CD" w14:textId="77777777" w:rsidR="001C3A7B" w:rsidRPr="009B4A2F" w:rsidRDefault="001C3A7B" w:rsidP="0008377D">
      <w:pPr>
        <w:widowControl w:val="0"/>
        <w:numPr>
          <w:ilvl w:val="2"/>
          <w:numId w:val="7"/>
        </w:numPr>
        <w:tabs>
          <w:tab w:val="clear" w:pos="2268"/>
          <w:tab w:val="num" w:pos="729"/>
        </w:tabs>
        <w:spacing w:line="300" w:lineRule="atLeast"/>
        <w:ind w:left="729" w:hanging="720"/>
        <w:rPr>
          <w:b/>
          <w:bCs/>
          <w:position w:val="2"/>
          <w:u w:val="single"/>
        </w:rPr>
      </w:pPr>
      <w:r>
        <w:rPr>
          <w:rFonts w:hint="cs"/>
          <w:b/>
          <w:bCs/>
          <w:position w:val="2"/>
          <w:u w:val="single"/>
          <w:rtl/>
        </w:rPr>
        <w:t>תפעול ותחזוקה</w:t>
      </w:r>
    </w:p>
    <w:p w14:paraId="541B89FB" w14:textId="77777777" w:rsidR="001C3A7B" w:rsidRPr="009B4A2F" w:rsidRDefault="001C3A7B" w:rsidP="001C3A7B">
      <w:pPr>
        <w:spacing w:line="280" w:lineRule="atLeast"/>
        <w:ind w:left="2268"/>
        <w:rPr>
          <w:position w:val="2"/>
          <w:rtl/>
        </w:rPr>
      </w:pPr>
    </w:p>
    <w:p w14:paraId="3F895546" w14:textId="77777777" w:rsidR="001C3A7B" w:rsidRDefault="001C3A7B" w:rsidP="0008377D">
      <w:pPr>
        <w:numPr>
          <w:ilvl w:val="3"/>
          <w:numId w:val="31"/>
        </w:numPr>
        <w:tabs>
          <w:tab w:val="clear" w:pos="2835"/>
        </w:tabs>
        <w:spacing w:line="280" w:lineRule="atLeast"/>
        <w:ind w:left="1179" w:hanging="450"/>
        <w:rPr>
          <w:position w:val="2"/>
          <w:rtl/>
        </w:rPr>
      </w:pPr>
      <w:r>
        <w:rPr>
          <w:rFonts w:hint="cs"/>
          <w:position w:val="2"/>
          <w:rtl/>
        </w:rPr>
        <w:t>במטבח ובחדר האוכל קיים ציוד מטבח וציוד בישול בבעלות המשרד.</w:t>
      </w:r>
    </w:p>
    <w:p w14:paraId="12993846" w14:textId="77777777" w:rsidR="001C3A7B" w:rsidRDefault="001C3A7B" w:rsidP="001C3A7B">
      <w:pPr>
        <w:spacing w:line="280" w:lineRule="atLeast"/>
        <w:ind w:left="2268"/>
        <w:rPr>
          <w:position w:val="2"/>
          <w:rtl/>
        </w:rPr>
      </w:pPr>
    </w:p>
    <w:p w14:paraId="1B1080BE"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תחזוקת המבנה ותשתיות צמודות קיר הן באחריות המשרד</w:t>
      </w:r>
      <w:r>
        <w:rPr>
          <w:rFonts w:hint="cs"/>
          <w:position w:val="2"/>
          <w:rtl/>
        </w:rPr>
        <w:t xml:space="preserve"> ועל הקבלן להימנע מגרימת נזקים למבנה ולתשתיות הנ"ל.</w:t>
      </w:r>
    </w:p>
    <w:p w14:paraId="6327AC0C" w14:textId="77777777" w:rsidR="001C3A7B" w:rsidRPr="009B4A2F" w:rsidRDefault="001C3A7B" w:rsidP="00D0483F">
      <w:pPr>
        <w:spacing w:line="280" w:lineRule="atLeast"/>
        <w:ind w:left="2268" w:hanging="1629"/>
        <w:rPr>
          <w:position w:val="2"/>
          <w:rtl/>
        </w:rPr>
      </w:pPr>
      <w:r>
        <w:rPr>
          <w:rFonts w:hint="cs"/>
          <w:position w:val="2"/>
          <w:rtl/>
        </w:rPr>
        <w:t xml:space="preserve">          </w:t>
      </w:r>
      <w:r w:rsidRPr="009B4A2F">
        <w:rPr>
          <w:rFonts w:hint="cs"/>
          <w:position w:val="2"/>
          <w:rtl/>
        </w:rPr>
        <w:t>כל יתר האמצעים יהיו באחריות הקבלן.</w:t>
      </w:r>
    </w:p>
    <w:p w14:paraId="04003CF4" w14:textId="77777777" w:rsidR="001C3A7B" w:rsidRPr="009B4A2F" w:rsidRDefault="001C3A7B" w:rsidP="001C3A7B">
      <w:pPr>
        <w:spacing w:line="280" w:lineRule="atLeast"/>
        <w:ind w:left="2268"/>
        <w:rPr>
          <w:position w:val="2"/>
        </w:rPr>
      </w:pPr>
    </w:p>
    <w:p w14:paraId="182F0208"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lastRenderedPageBreak/>
        <w:t>האחריות לתקינות הציוד וכן הוצאות התחזוקה השוטפת, לרבות תקלות במיכון של הציוד אשר המשרד יעמיד לרשות הקבלן, יחולו על הקבלן בלבד, במהלך כל תקופת ההתקשרות.</w:t>
      </w:r>
    </w:p>
    <w:p w14:paraId="5E6DB8E2" w14:textId="77777777" w:rsidR="001C3A7B" w:rsidRPr="009B4A2F" w:rsidRDefault="001C3A7B" w:rsidP="001C3A7B">
      <w:pPr>
        <w:spacing w:line="280" w:lineRule="atLeast"/>
        <w:ind w:left="2268"/>
        <w:rPr>
          <w:position w:val="2"/>
          <w:rtl/>
        </w:rPr>
      </w:pPr>
    </w:p>
    <w:p w14:paraId="325A96FC"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position w:val="2"/>
          <w:rtl/>
        </w:rPr>
        <w:t>כ</w:t>
      </w:r>
      <w:r w:rsidRPr="009B4A2F">
        <w:rPr>
          <w:rFonts w:hint="cs"/>
          <w:position w:val="2"/>
          <w:rtl/>
        </w:rPr>
        <w:t>ל תיקון/שירות תחזוקה הנדרש, כתוצאה מפעילות שוטפת ותקנית בציוד, יוזמנו ע"י הקבלן וישולמו על ידו.</w:t>
      </w:r>
    </w:p>
    <w:p w14:paraId="585F1611" w14:textId="77777777" w:rsidR="001C3A7B" w:rsidRPr="009B4A2F" w:rsidRDefault="001C3A7B" w:rsidP="001C3A7B">
      <w:pPr>
        <w:spacing w:line="280" w:lineRule="atLeast"/>
        <w:ind w:left="2268"/>
        <w:rPr>
          <w:position w:val="2"/>
          <w:rtl/>
        </w:rPr>
      </w:pPr>
    </w:p>
    <w:p w14:paraId="52DE5FD1"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 xml:space="preserve">על הקבלן לדאוג לתיקון כל פריט תוך </w:t>
      </w:r>
      <w:r>
        <w:rPr>
          <w:rFonts w:hint="cs"/>
          <w:position w:val="2"/>
          <w:rtl/>
        </w:rPr>
        <w:t>שלושה</w:t>
      </w:r>
      <w:r w:rsidRPr="009B4A2F">
        <w:rPr>
          <w:rFonts w:hint="cs"/>
          <w:position w:val="2"/>
          <w:rtl/>
        </w:rPr>
        <w:t xml:space="preserve"> ימי עבודה. במידה שהתיקון אורך יותר מ</w:t>
      </w:r>
      <w:r>
        <w:rPr>
          <w:rFonts w:hint="cs"/>
          <w:position w:val="2"/>
          <w:rtl/>
        </w:rPr>
        <w:t xml:space="preserve">שלושה </w:t>
      </w:r>
      <w:r w:rsidRPr="009B4A2F">
        <w:rPr>
          <w:rFonts w:hint="cs"/>
          <w:position w:val="2"/>
          <w:rtl/>
        </w:rPr>
        <w:t xml:space="preserve">ימי עבודה, </w:t>
      </w:r>
      <w:r>
        <w:rPr>
          <w:rFonts w:hint="cs"/>
          <w:position w:val="2"/>
          <w:rtl/>
        </w:rPr>
        <w:t xml:space="preserve">הקבלן יחויב בתשלום פיצוי מוסכם. כמו כן, </w:t>
      </w:r>
      <w:r w:rsidRPr="009B4A2F">
        <w:rPr>
          <w:rFonts w:hint="cs"/>
          <w:position w:val="2"/>
          <w:rtl/>
        </w:rPr>
        <w:t>על הקבלן להציב מיד מכשיר חלופי עד לתום התיקון.</w:t>
      </w:r>
      <w:r>
        <w:rPr>
          <w:rFonts w:hint="cs"/>
          <w:position w:val="2"/>
          <w:rtl/>
        </w:rPr>
        <w:t xml:space="preserve">  </w:t>
      </w:r>
    </w:p>
    <w:p w14:paraId="380EC65E" w14:textId="77777777" w:rsidR="001C3A7B" w:rsidRPr="009B4A2F" w:rsidRDefault="001C3A7B" w:rsidP="001C3A7B">
      <w:pPr>
        <w:spacing w:line="280" w:lineRule="atLeast"/>
        <w:ind w:left="2268"/>
        <w:rPr>
          <w:position w:val="2"/>
          <w:rtl/>
        </w:rPr>
      </w:pPr>
    </w:p>
    <w:p w14:paraId="29DCDE24"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במידה שהקבלן לא תיקן פריט הדורש תיקון, והמשרד בדק ומצא שיש לתקן את הפריט ולא להחליפו, יתקן המשרד את הפריט ויקזז את עלות התיקון מהתמורה השוטפת המגיעה לקבלן.</w:t>
      </w:r>
    </w:p>
    <w:p w14:paraId="1942C453" w14:textId="77777777" w:rsidR="001C3A7B" w:rsidRPr="009B4A2F" w:rsidRDefault="001C3A7B" w:rsidP="001C3A7B">
      <w:pPr>
        <w:spacing w:line="280" w:lineRule="atLeast"/>
        <w:ind w:left="2268"/>
        <w:rPr>
          <w:position w:val="2"/>
          <w:rtl/>
        </w:rPr>
      </w:pPr>
    </w:p>
    <w:p w14:paraId="3172754D"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במידה שהמשרד החליט שיש להחליף את הפריט, הקבלן ידאג למכשיר חלופי זמני עד שהמשרד ירכוש מכשיר חדש.</w:t>
      </w:r>
    </w:p>
    <w:p w14:paraId="0F0AD9F3" w14:textId="77777777" w:rsidR="001C3A7B" w:rsidRPr="009B4A2F" w:rsidRDefault="001C3A7B" w:rsidP="001C3A7B">
      <w:pPr>
        <w:spacing w:line="280" w:lineRule="atLeast"/>
        <w:ind w:left="2268"/>
        <w:rPr>
          <w:position w:val="2"/>
          <w:rtl/>
        </w:rPr>
      </w:pPr>
    </w:p>
    <w:p w14:paraId="2E5803FD"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בתקופת האחריות של המוצרים יקיים הקבלן אחר כל ההוראות שבתעודות האחריות ויבצע ויפעל למימוש זכויותיו של המשרד עפ"י האמור שם. במידה שנותן האחריות אינו מכיר במחויבות התיקון יבצע זאת הקבלן על חשבונו.</w:t>
      </w:r>
    </w:p>
    <w:p w14:paraId="019DCA0B" w14:textId="77777777" w:rsidR="001C3A7B" w:rsidRPr="009B4A2F" w:rsidRDefault="001C3A7B" w:rsidP="001C3A7B">
      <w:pPr>
        <w:spacing w:line="280" w:lineRule="atLeast"/>
        <w:ind w:left="2268" w:right="-426"/>
        <w:rPr>
          <w:position w:val="2"/>
          <w:rtl/>
        </w:rPr>
      </w:pPr>
    </w:p>
    <w:p w14:paraId="1D5CC644"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לגבי הציוד החדש, האחריות של הקבלן תחל בתום תקופת האחריות של ספק הציוד.</w:t>
      </w:r>
    </w:p>
    <w:p w14:paraId="0B2ED003" w14:textId="77777777" w:rsidR="001C3A7B" w:rsidRPr="009B4A2F" w:rsidRDefault="001C3A7B" w:rsidP="001C3A7B">
      <w:pPr>
        <w:spacing w:line="280" w:lineRule="atLeast"/>
        <w:ind w:left="2268"/>
        <w:rPr>
          <w:position w:val="2"/>
          <w:rtl/>
        </w:rPr>
      </w:pPr>
    </w:p>
    <w:p w14:paraId="1DEEAFA3"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לקראת תום תקופת האחריות, יתקשר הספק עם חברת שירות מוכרת, באופן שתישמר הרציפות בין תקופת האחריות לבין תקופת השירות הנוספת ויבצע באמצעותה את כל התיקונים והאחזקה הנדרשים. ההתקשרות תאושר ע"י האחראי מראש ובכתב.</w:t>
      </w:r>
    </w:p>
    <w:p w14:paraId="68D4C64F" w14:textId="77777777" w:rsidR="001C3A7B" w:rsidRPr="009B4A2F" w:rsidRDefault="001C3A7B" w:rsidP="001C3A7B">
      <w:pPr>
        <w:spacing w:line="280" w:lineRule="atLeast"/>
        <w:ind w:left="2268"/>
        <w:rPr>
          <w:position w:val="2"/>
          <w:rtl/>
        </w:rPr>
      </w:pPr>
    </w:p>
    <w:p w14:paraId="45C8AED6"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על הקבלן חלה חובה מלאה לתחזוקה של הציוד הנ"ל.</w:t>
      </w:r>
    </w:p>
    <w:p w14:paraId="3EE819B7" w14:textId="77777777" w:rsidR="001C3A7B" w:rsidRPr="009B4A2F" w:rsidRDefault="001C3A7B" w:rsidP="001C3A7B">
      <w:pPr>
        <w:spacing w:line="280" w:lineRule="atLeast"/>
        <w:ind w:left="2268"/>
        <w:rPr>
          <w:b/>
          <w:bCs/>
          <w:position w:val="2"/>
          <w:rtl/>
        </w:rPr>
      </w:pPr>
    </w:p>
    <w:p w14:paraId="692F5061" w14:textId="77777777" w:rsidR="001C3A7B" w:rsidRPr="009B4A2F" w:rsidRDefault="001C3A7B" w:rsidP="0008377D">
      <w:pPr>
        <w:numPr>
          <w:ilvl w:val="3"/>
          <w:numId w:val="31"/>
        </w:numPr>
        <w:tabs>
          <w:tab w:val="clear" w:pos="2835"/>
        </w:tabs>
        <w:spacing w:line="280" w:lineRule="atLeast"/>
        <w:ind w:left="1179" w:hanging="450"/>
        <w:rPr>
          <w:position w:val="2"/>
          <w:rtl/>
        </w:rPr>
      </w:pPr>
      <w:r w:rsidRPr="009B4A2F">
        <w:rPr>
          <w:rFonts w:hint="cs"/>
          <w:position w:val="2"/>
          <w:rtl/>
        </w:rPr>
        <w:t xml:space="preserve">הוצאות התחזוקה של הציוד שבבעלות הקבלן </w:t>
      </w:r>
      <w:r>
        <w:rPr>
          <w:rFonts w:hint="cs"/>
          <w:position w:val="2"/>
          <w:rtl/>
        </w:rPr>
        <w:t>ו</w:t>
      </w:r>
      <w:r w:rsidRPr="009B4A2F">
        <w:rPr>
          <w:rFonts w:hint="cs"/>
          <w:position w:val="2"/>
          <w:rtl/>
        </w:rPr>
        <w:t xml:space="preserve">הנדרש </w:t>
      </w:r>
      <w:r>
        <w:rPr>
          <w:rFonts w:hint="cs"/>
          <w:b/>
          <w:bCs/>
          <w:position w:val="2"/>
          <w:rtl/>
        </w:rPr>
        <w:t xml:space="preserve">לצורך מכרז זה </w:t>
      </w:r>
      <w:r w:rsidRPr="009B4A2F">
        <w:rPr>
          <w:position w:val="2"/>
          <w:rtl/>
        </w:rPr>
        <w:t xml:space="preserve"> </w:t>
      </w:r>
      <w:r w:rsidRPr="009B4A2F">
        <w:rPr>
          <w:rFonts w:hint="cs"/>
          <w:position w:val="2"/>
          <w:rtl/>
        </w:rPr>
        <w:t>ישולמו ע"י הקבלן.</w:t>
      </w:r>
    </w:p>
    <w:p w14:paraId="572B7D57" w14:textId="77777777" w:rsidR="001C3A7B" w:rsidRPr="009B4A2F" w:rsidRDefault="001C3A7B" w:rsidP="001C3A7B">
      <w:pPr>
        <w:spacing w:line="280" w:lineRule="atLeast"/>
        <w:ind w:left="2160" w:hanging="720"/>
        <w:rPr>
          <w:position w:val="2"/>
          <w:rtl/>
        </w:rPr>
      </w:pPr>
    </w:p>
    <w:p w14:paraId="3A746638" w14:textId="77777777" w:rsidR="001C3A7B" w:rsidRPr="009B4A2F" w:rsidRDefault="001C3A7B" w:rsidP="00E21149">
      <w:pPr>
        <w:spacing w:line="280" w:lineRule="atLeast"/>
        <w:ind w:left="1179"/>
        <w:rPr>
          <w:position w:val="2"/>
          <w:rtl/>
        </w:rPr>
      </w:pPr>
      <w:r w:rsidRPr="009B4A2F">
        <w:rPr>
          <w:b/>
          <w:bCs/>
          <w:position w:val="2"/>
          <w:rtl/>
        </w:rPr>
        <w:t>ע</w:t>
      </w:r>
      <w:r w:rsidRPr="009B4A2F">
        <w:rPr>
          <w:rFonts w:hint="cs"/>
          <w:b/>
          <w:bCs/>
          <w:position w:val="2"/>
          <w:rtl/>
        </w:rPr>
        <w:t>ל המציע לקחת בחשבון כי עליו להעמיס על הצעת המחיר בכללותה את הוצאותיו בגין שירותי התחזוקה של המסעדות והציוד</w:t>
      </w:r>
      <w:r w:rsidRPr="009B4A2F">
        <w:rPr>
          <w:position w:val="2"/>
          <w:rtl/>
        </w:rPr>
        <w:t>.</w:t>
      </w:r>
    </w:p>
    <w:p w14:paraId="1E82569A" w14:textId="77777777" w:rsidR="001C3A7B" w:rsidRPr="009B4A2F" w:rsidRDefault="001C3A7B" w:rsidP="001C3A7B">
      <w:pPr>
        <w:spacing w:line="280" w:lineRule="atLeast"/>
        <w:rPr>
          <w:position w:val="2"/>
          <w:rtl/>
        </w:rPr>
      </w:pPr>
    </w:p>
    <w:p w14:paraId="094106C6" w14:textId="77777777" w:rsidR="001C3A7B" w:rsidRPr="009B4A2F" w:rsidRDefault="001C3A7B" w:rsidP="0008377D">
      <w:pPr>
        <w:numPr>
          <w:ilvl w:val="3"/>
          <w:numId w:val="31"/>
        </w:numPr>
        <w:tabs>
          <w:tab w:val="clear" w:pos="2835"/>
        </w:tabs>
        <w:spacing w:line="280" w:lineRule="atLeast"/>
        <w:ind w:left="1179" w:hanging="450"/>
        <w:rPr>
          <w:position w:val="2"/>
        </w:rPr>
      </w:pPr>
      <w:r w:rsidRPr="009B4A2F">
        <w:rPr>
          <w:rFonts w:hint="cs"/>
          <w:position w:val="2"/>
          <w:rtl/>
        </w:rPr>
        <w:t xml:space="preserve">במידה </w:t>
      </w:r>
      <w:r>
        <w:rPr>
          <w:rFonts w:hint="cs"/>
          <w:position w:val="2"/>
          <w:rtl/>
        </w:rPr>
        <w:t>ש</w:t>
      </w:r>
      <w:r w:rsidRPr="009B4A2F">
        <w:rPr>
          <w:rFonts w:hint="cs"/>
          <w:position w:val="2"/>
          <w:rtl/>
        </w:rPr>
        <w:t xml:space="preserve">פריט ציוד כל שהוא, אשר נרכש ע"י המשרד והועמד לרשות הקבלן, אינו ניתן לתיקון </w:t>
      </w:r>
      <w:r w:rsidRPr="009B4A2F">
        <w:rPr>
          <w:position w:val="2"/>
          <w:rtl/>
        </w:rPr>
        <w:t>–</w:t>
      </w:r>
      <w:r w:rsidRPr="009B4A2F">
        <w:rPr>
          <w:rFonts w:hint="cs"/>
          <w:position w:val="2"/>
          <w:rtl/>
        </w:rPr>
        <w:t xml:space="preserve"> יפעלו הקבלן והמשרד כמפורט להלן: </w:t>
      </w:r>
    </w:p>
    <w:p w14:paraId="1EAD8F95" w14:textId="77777777" w:rsidR="001C3A7B" w:rsidRPr="009B4A2F" w:rsidRDefault="001C3A7B" w:rsidP="001C3A7B">
      <w:pPr>
        <w:spacing w:line="280" w:lineRule="atLeast"/>
        <w:ind w:left="1418"/>
        <w:rPr>
          <w:position w:val="2"/>
        </w:rPr>
      </w:pPr>
    </w:p>
    <w:p w14:paraId="0369FCB5" w14:textId="77777777" w:rsidR="001C3A7B" w:rsidRPr="009B4A2F" w:rsidRDefault="001C3A7B" w:rsidP="0008377D">
      <w:pPr>
        <w:numPr>
          <w:ilvl w:val="4"/>
          <w:numId w:val="31"/>
        </w:numPr>
        <w:tabs>
          <w:tab w:val="clear" w:pos="3402"/>
          <w:tab w:val="num" w:pos="1899"/>
        </w:tabs>
        <w:spacing w:line="280" w:lineRule="atLeast"/>
        <w:ind w:hanging="2223"/>
        <w:rPr>
          <w:position w:val="2"/>
        </w:rPr>
      </w:pPr>
      <w:r w:rsidRPr="009B4A2F">
        <w:rPr>
          <w:rFonts w:hint="cs"/>
          <w:position w:val="2"/>
          <w:rtl/>
        </w:rPr>
        <w:t xml:space="preserve">המשרד יבדוק עם הקבלן את אפשרויות התיקון. </w:t>
      </w:r>
    </w:p>
    <w:p w14:paraId="14105A5D" w14:textId="77777777" w:rsidR="001C3A7B" w:rsidRPr="009B4A2F" w:rsidRDefault="001C3A7B" w:rsidP="0008377D">
      <w:pPr>
        <w:numPr>
          <w:ilvl w:val="4"/>
          <w:numId w:val="31"/>
        </w:numPr>
        <w:tabs>
          <w:tab w:val="clear" w:pos="3402"/>
          <w:tab w:val="right" w:pos="1899"/>
        </w:tabs>
        <w:spacing w:line="280" w:lineRule="atLeast"/>
        <w:ind w:left="1899" w:hanging="720"/>
        <w:rPr>
          <w:position w:val="2"/>
        </w:rPr>
      </w:pPr>
      <w:r w:rsidRPr="009B4A2F">
        <w:rPr>
          <w:rFonts w:hint="cs"/>
          <w:position w:val="2"/>
          <w:rtl/>
        </w:rPr>
        <w:t xml:space="preserve">במידה </w:t>
      </w:r>
      <w:r>
        <w:rPr>
          <w:rFonts w:hint="cs"/>
          <w:position w:val="2"/>
          <w:rtl/>
        </w:rPr>
        <w:t>ש</w:t>
      </w:r>
      <w:r w:rsidRPr="009B4A2F">
        <w:rPr>
          <w:rFonts w:hint="cs"/>
          <w:position w:val="2"/>
          <w:rtl/>
        </w:rPr>
        <w:t xml:space="preserve">המשרד יגיע למסקנה כי קיימת אפשרות לתקן את הפריט </w:t>
      </w:r>
      <w:r w:rsidRPr="009B4A2F">
        <w:rPr>
          <w:position w:val="2"/>
          <w:rtl/>
        </w:rPr>
        <w:t>–</w:t>
      </w:r>
      <w:r w:rsidRPr="009B4A2F">
        <w:rPr>
          <w:rFonts w:hint="cs"/>
          <w:position w:val="2"/>
          <w:rtl/>
        </w:rPr>
        <w:t xml:space="preserve"> הקבלן חייב לבצע זאת על חשבונו. </w:t>
      </w:r>
    </w:p>
    <w:p w14:paraId="52675483" w14:textId="77777777" w:rsidR="001C3A7B" w:rsidRDefault="001C3A7B" w:rsidP="0008377D">
      <w:pPr>
        <w:numPr>
          <w:ilvl w:val="4"/>
          <w:numId w:val="31"/>
        </w:numPr>
        <w:tabs>
          <w:tab w:val="clear" w:pos="3402"/>
          <w:tab w:val="right" w:pos="1899"/>
        </w:tabs>
        <w:spacing w:line="280" w:lineRule="atLeast"/>
        <w:ind w:left="1899" w:hanging="720"/>
        <w:rPr>
          <w:position w:val="2"/>
        </w:rPr>
      </w:pPr>
      <w:r w:rsidRPr="009B4A2F">
        <w:rPr>
          <w:rFonts w:hint="cs"/>
          <w:position w:val="2"/>
          <w:rtl/>
        </w:rPr>
        <w:t xml:space="preserve">במידה </w:t>
      </w:r>
      <w:r>
        <w:rPr>
          <w:rFonts w:hint="cs"/>
          <w:position w:val="2"/>
          <w:rtl/>
        </w:rPr>
        <w:t>ש</w:t>
      </w:r>
      <w:r w:rsidRPr="009B4A2F">
        <w:rPr>
          <w:rFonts w:hint="cs"/>
          <w:position w:val="2"/>
          <w:rtl/>
        </w:rPr>
        <w:t>המשרד הגיע למסקנה שאין אפשרות או כדאיות לתיקון הפריט, ירכוש המשרד פריט חדש מאותו דגם או מדגם שווה ערך לפריט שהושבת, והקבלן יחויב בחלק ממחירו, בהתאם לתנאים הבאים:</w:t>
      </w:r>
    </w:p>
    <w:p w14:paraId="6121FE4E" w14:textId="77777777" w:rsidR="001C3A7B" w:rsidRPr="009B4A2F" w:rsidRDefault="001C3A7B" w:rsidP="001C3A7B">
      <w:pPr>
        <w:spacing w:line="280" w:lineRule="atLeast"/>
        <w:ind w:left="3402"/>
        <w:rPr>
          <w:position w:val="2"/>
        </w:rPr>
      </w:pPr>
    </w:p>
    <w:p w14:paraId="7025D292" w14:textId="77777777" w:rsidR="001C3A7B" w:rsidRPr="009B4A2F" w:rsidRDefault="001C3A7B" w:rsidP="0008377D">
      <w:pPr>
        <w:numPr>
          <w:ilvl w:val="1"/>
          <w:numId w:val="30"/>
        </w:numPr>
        <w:tabs>
          <w:tab w:val="clear" w:pos="3305"/>
          <w:tab w:val="num" w:pos="2709"/>
        </w:tabs>
        <w:spacing w:after="120" w:line="280" w:lineRule="atLeast"/>
        <w:ind w:hanging="1316"/>
        <w:rPr>
          <w:position w:val="2"/>
        </w:rPr>
      </w:pPr>
      <w:r w:rsidRPr="009B4A2F">
        <w:rPr>
          <w:rFonts w:hint="cs"/>
          <w:position w:val="2"/>
          <w:rtl/>
        </w:rPr>
        <w:t>שנת התקשרות ראשונה</w:t>
      </w:r>
      <w:r w:rsidRPr="009B4A2F">
        <w:rPr>
          <w:rFonts w:hint="cs"/>
          <w:position w:val="2"/>
          <w:rtl/>
        </w:rPr>
        <w:tab/>
        <w:t>-</w:t>
      </w:r>
      <w:r w:rsidRPr="009B4A2F">
        <w:rPr>
          <w:rFonts w:hint="cs"/>
          <w:bCs/>
          <w:position w:val="2"/>
          <w:rtl/>
        </w:rPr>
        <w:tab/>
        <w:t>30%</w:t>
      </w:r>
    </w:p>
    <w:p w14:paraId="760C1BE1" w14:textId="77777777" w:rsidR="001C3A7B" w:rsidRPr="009B4A2F" w:rsidRDefault="001C3A7B" w:rsidP="0008377D">
      <w:pPr>
        <w:numPr>
          <w:ilvl w:val="1"/>
          <w:numId w:val="30"/>
        </w:numPr>
        <w:tabs>
          <w:tab w:val="clear" w:pos="3305"/>
          <w:tab w:val="num" w:pos="2709"/>
        </w:tabs>
        <w:spacing w:after="120" w:line="280" w:lineRule="atLeast"/>
        <w:ind w:hanging="1316"/>
        <w:rPr>
          <w:position w:val="2"/>
        </w:rPr>
      </w:pPr>
      <w:r w:rsidRPr="009B4A2F">
        <w:rPr>
          <w:rFonts w:hint="cs"/>
          <w:position w:val="2"/>
          <w:rtl/>
        </w:rPr>
        <w:t>שנת התקשרות שנייה</w:t>
      </w:r>
      <w:r w:rsidRPr="009B4A2F">
        <w:rPr>
          <w:rFonts w:hint="cs"/>
          <w:position w:val="2"/>
          <w:rtl/>
        </w:rPr>
        <w:tab/>
        <w:t>-</w:t>
      </w:r>
      <w:r w:rsidRPr="009B4A2F">
        <w:rPr>
          <w:rFonts w:hint="cs"/>
          <w:bCs/>
          <w:position w:val="2"/>
          <w:rtl/>
        </w:rPr>
        <w:tab/>
        <w:t>25%</w:t>
      </w:r>
    </w:p>
    <w:p w14:paraId="499675DB" w14:textId="77777777" w:rsidR="001C3A7B" w:rsidRPr="009B4A2F" w:rsidRDefault="001C3A7B" w:rsidP="0008377D">
      <w:pPr>
        <w:numPr>
          <w:ilvl w:val="1"/>
          <w:numId w:val="30"/>
        </w:numPr>
        <w:tabs>
          <w:tab w:val="clear" w:pos="3305"/>
          <w:tab w:val="num" w:pos="2709"/>
        </w:tabs>
        <w:spacing w:after="120" w:line="280" w:lineRule="atLeast"/>
        <w:ind w:hanging="1316"/>
        <w:rPr>
          <w:position w:val="2"/>
        </w:rPr>
      </w:pPr>
      <w:r w:rsidRPr="009B4A2F">
        <w:rPr>
          <w:rFonts w:hint="cs"/>
          <w:position w:val="2"/>
          <w:rtl/>
        </w:rPr>
        <w:t>שנת התקשרות שלישית</w:t>
      </w:r>
      <w:r w:rsidRPr="009B4A2F">
        <w:rPr>
          <w:rFonts w:hint="cs"/>
          <w:position w:val="2"/>
          <w:rtl/>
        </w:rPr>
        <w:tab/>
        <w:t>-</w:t>
      </w:r>
      <w:r w:rsidRPr="009B4A2F">
        <w:rPr>
          <w:rFonts w:hint="cs"/>
          <w:bCs/>
          <w:position w:val="2"/>
          <w:rtl/>
        </w:rPr>
        <w:tab/>
        <w:t>20%</w:t>
      </w:r>
    </w:p>
    <w:p w14:paraId="2C343AC9" w14:textId="77777777" w:rsidR="001C3A7B" w:rsidRPr="009B4A2F" w:rsidRDefault="001C3A7B" w:rsidP="0008377D">
      <w:pPr>
        <w:numPr>
          <w:ilvl w:val="1"/>
          <w:numId w:val="30"/>
        </w:numPr>
        <w:tabs>
          <w:tab w:val="clear" w:pos="3305"/>
          <w:tab w:val="num" w:pos="2709"/>
        </w:tabs>
        <w:spacing w:after="120" w:line="280" w:lineRule="atLeast"/>
        <w:ind w:hanging="1316"/>
        <w:rPr>
          <w:position w:val="2"/>
          <w:rtl/>
        </w:rPr>
      </w:pPr>
      <w:r w:rsidRPr="009B4A2F">
        <w:rPr>
          <w:rFonts w:hint="cs"/>
          <w:position w:val="2"/>
          <w:rtl/>
        </w:rPr>
        <w:t>שנת התקשרות רביעית</w:t>
      </w:r>
      <w:r w:rsidRPr="009B4A2F">
        <w:rPr>
          <w:rFonts w:hint="cs"/>
          <w:position w:val="2"/>
          <w:rtl/>
        </w:rPr>
        <w:tab/>
        <w:t>-</w:t>
      </w:r>
      <w:r w:rsidRPr="009B4A2F">
        <w:rPr>
          <w:rFonts w:hint="cs"/>
          <w:position w:val="2"/>
          <w:rtl/>
        </w:rPr>
        <w:tab/>
      </w:r>
      <w:r w:rsidRPr="009B4A2F">
        <w:rPr>
          <w:rFonts w:hint="cs"/>
          <w:b/>
          <w:bCs/>
          <w:position w:val="2"/>
          <w:rtl/>
        </w:rPr>
        <w:t>15%</w:t>
      </w:r>
    </w:p>
    <w:p w14:paraId="6ABFFDE5" w14:textId="77777777" w:rsidR="001C3A7B" w:rsidRDefault="001C3A7B" w:rsidP="001C3A7B">
      <w:pPr>
        <w:spacing w:line="280" w:lineRule="atLeast"/>
        <w:ind w:left="2880"/>
        <w:rPr>
          <w:position w:val="2"/>
          <w:rtl/>
        </w:rPr>
      </w:pPr>
    </w:p>
    <w:p w14:paraId="627C21F7" w14:textId="77777777" w:rsidR="001C3A7B" w:rsidRDefault="001C3A7B" w:rsidP="0008377D">
      <w:pPr>
        <w:numPr>
          <w:ilvl w:val="3"/>
          <w:numId w:val="31"/>
        </w:numPr>
        <w:tabs>
          <w:tab w:val="clear" w:pos="2835"/>
        </w:tabs>
        <w:spacing w:line="280" w:lineRule="atLeast"/>
        <w:ind w:left="1179" w:hanging="450"/>
        <w:rPr>
          <w:position w:val="2"/>
        </w:rPr>
      </w:pPr>
      <w:r>
        <w:rPr>
          <w:rFonts w:hint="cs"/>
          <w:position w:val="2"/>
          <w:rtl/>
        </w:rPr>
        <w:t>בסוף תקופת ההתקשרות על הקבלן להחזיר את כל הציוד שסופק לו ע"י המשרד במצב תקין להמשך שימוש.</w:t>
      </w:r>
    </w:p>
    <w:p w14:paraId="7D2B1ED1" w14:textId="77777777" w:rsidR="007C1036" w:rsidRPr="00CA61A8" w:rsidRDefault="007C1036" w:rsidP="00CA61A8">
      <w:pPr>
        <w:widowControl w:val="0"/>
        <w:spacing w:line="300" w:lineRule="atLeast"/>
        <w:rPr>
          <w:b/>
          <w:bCs/>
          <w:position w:val="2"/>
          <w:u w:val="single"/>
          <w:rtl/>
        </w:rPr>
      </w:pPr>
    </w:p>
    <w:p w14:paraId="7A4A2578" w14:textId="77777777" w:rsidR="00CD27FC" w:rsidRPr="009B4A2F" w:rsidRDefault="00CD27FC" w:rsidP="0008377D">
      <w:pPr>
        <w:widowControl w:val="0"/>
        <w:numPr>
          <w:ilvl w:val="1"/>
          <w:numId w:val="7"/>
        </w:numPr>
        <w:spacing w:line="300" w:lineRule="atLeast"/>
        <w:rPr>
          <w:b/>
          <w:bCs/>
          <w:position w:val="2"/>
          <w:u w:val="single"/>
        </w:rPr>
      </w:pPr>
      <w:r w:rsidRPr="009B4A2F">
        <w:rPr>
          <w:rFonts w:hint="cs"/>
          <w:b/>
          <w:bCs/>
          <w:position w:val="2"/>
          <w:u w:val="single"/>
          <w:rtl/>
        </w:rPr>
        <w:t>שילוט וסימון</w:t>
      </w:r>
    </w:p>
    <w:p w14:paraId="098C5C04" w14:textId="77777777" w:rsidR="00CD27FC" w:rsidRPr="009B4A2F" w:rsidRDefault="00CD27FC" w:rsidP="00CD27FC">
      <w:pPr>
        <w:spacing w:line="280" w:lineRule="atLeast"/>
        <w:ind w:left="1418"/>
        <w:rPr>
          <w:b/>
          <w:bCs/>
          <w:position w:val="2"/>
          <w:u w:val="single"/>
          <w:rtl/>
        </w:rPr>
      </w:pPr>
    </w:p>
    <w:p w14:paraId="68B2BCD3" w14:textId="77777777" w:rsidR="00CD27FC" w:rsidRPr="009B4A2F" w:rsidRDefault="00CD27FC" w:rsidP="00452A66">
      <w:pPr>
        <w:spacing w:after="120" w:line="280" w:lineRule="atLeast"/>
        <w:ind w:left="2268" w:hanging="1719"/>
        <w:rPr>
          <w:position w:val="2"/>
          <w:rtl/>
        </w:rPr>
      </w:pPr>
      <w:r w:rsidRPr="009B4A2F">
        <w:rPr>
          <w:rFonts w:hint="cs"/>
          <w:position w:val="2"/>
          <w:rtl/>
        </w:rPr>
        <w:t>על הקבלן להציב במסעדה שלטים וסימונים כדלקמן:</w:t>
      </w:r>
    </w:p>
    <w:p w14:paraId="2C02CD69" w14:textId="77777777" w:rsidR="00CD27FC" w:rsidRPr="009B4A2F" w:rsidRDefault="00CD27FC" w:rsidP="0008377D">
      <w:pPr>
        <w:numPr>
          <w:ilvl w:val="3"/>
          <w:numId w:val="32"/>
        </w:numPr>
        <w:tabs>
          <w:tab w:val="clear" w:pos="2835"/>
          <w:tab w:val="num" w:pos="1089"/>
        </w:tabs>
        <w:spacing w:line="280" w:lineRule="atLeast"/>
        <w:ind w:left="1089" w:hanging="540"/>
        <w:rPr>
          <w:position w:val="2"/>
          <w:rtl/>
        </w:rPr>
      </w:pPr>
      <w:r w:rsidRPr="009B4A2F">
        <w:rPr>
          <w:rFonts w:hint="cs"/>
          <w:position w:val="2"/>
          <w:rtl/>
        </w:rPr>
        <w:t>שלט על כל תבנית/מיכל בעמדת ההגשה, הכולל כיתוב של שם המוצר ואופן הכנתו (מטוגן, אפוי וכו</w:t>
      </w:r>
      <w:smartTag w:uri="urn:schemas-microsoft-com:office:smarttags" w:element="PersonName">
        <w:r w:rsidRPr="009B4A2F">
          <w:rPr>
            <w:rFonts w:hint="cs"/>
            <w:position w:val="2"/>
            <w:rtl/>
          </w:rPr>
          <w:t>'</w:t>
        </w:r>
      </w:smartTag>
      <w:r w:rsidRPr="009B4A2F">
        <w:rPr>
          <w:rFonts w:hint="cs"/>
          <w:position w:val="2"/>
          <w:rtl/>
        </w:rPr>
        <w:t>).</w:t>
      </w:r>
    </w:p>
    <w:p w14:paraId="028EF80F" w14:textId="77777777" w:rsidR="00CD27FC" w:rsidRPr="009B4A2F" w:rsidRDefault="00CD27FC" w:rsidP="0008377D">
      <w:pPr>
        <w:numPr>
          <w:ilvl w:val="3"/>
          <w:numId w:val="32"/>
        </w:numPr>
        <w:tabs>
          <w:tab w:val="clear" w:pos="2835"/>
          <w:tab w:val="num" w:pos="1089"/>
        </w:tabs>
        <w:spacing w:line="280" w:lineRule="atLeast"/>
        <w:ind w:left="1089" w:hanging="540"/>
        <w:rPr>
          <w:position w:val="2"/>
          <w:rtl/>
        </w:rPr>
      </w:pPr>
      <w:r w:rsidRPr="009B4A2F">
        <w:rPr>
          <w:rFonts w:hint="cs"/>
          <w:position w:val="2"/>
          <w:rtl/>
        </w:rPr>
        <w:t>לוח קיר המוצב במקום בולט והכולל את התפריט היומי</w:t>
      </w:r>
    </w:p>
    <w:p w14:paraId="41CF12CB" w14:textId="77777777" w:rsidR="00CD27FC" w:rsidRPr="009B4A2F" w:rsidRDefault="00CD27FC" w:rsidP="0008377D">
      <w:pPr>
        <w:numPr>
          <w:ilvl w:val="3"/>
          <w:numId w:val="32"/>
        </w:numPr>
        <w:tabs>
          <w:tab w:val="clear" w:pos="2835"/>
          <w:tab w:val="num" w:pos="1089"/>
        </w:tabs>
        <w:spacing w:line="280" w:lineRule="atLeast"/>
        <w:ind w:left="1089" w:hanging="540"/>
        <w:rPr>
          <w:position w:val="2"/>
          <w:rtl/>
        </w:rPr>
      </w:pPr>
      <w:r w:rsidRPr="009B4A2F">
        <w:rPr>
          <w:rFonts w:hint="cs"/>
          <w:position w:val="2"/>
          <w:rtl/>
        </w:rPr>
        <w:t>מחירון עדכני</w:t>
      </w:r>
    </w:p>
    <w:p w14:paraId="4010CA31" w14:textId="77777777" w:rsidR="00CD27FC" w:rsidRDefault="00CD27FC" w:rsidP="0008377D">
      <w:pPr>
        <w:numPr>
          <w:ilvl w:val="3"/>
          <w:numId w:val="32"/>
        </w:numPr>
        <w:tabs>
          <w:tab w:val="clear" w:pos="2835"/>
          <w:tab w:val="num" w:pos="1089"/>
        </w:tabs>
        <w:spacing w:line="280" w:lineRule="atLeast"/>
        <w:ind w:left="1089" w:hanging="540"/>
        <w:rPr>
          <w:position w:val="2"/>
        </w:rPr>
      </w:pPr>
      <w:r w:rsidRPr="009B4A2F">
        <w:rPr>
          <w:rFonts w:hint="cs"/>
          <w:position w:val="2"/>
          <w:rtl/>
        </w:rPr>
        <w:t>כרזות שונות (יסופקו ע"י המשרד).</w:t>
      </w:r>
    </w:p>
    <w:p w14:paraId="5F299F7A" w14:textId="77777777" w:rsidR="005F509B" w:rsidRDefault="005F509B" w:rsidP="0008377D">
      <w:pPr>
        <w:numPr>
          <w:ilvl w:val="3"/>
          <w:numId w:val="32"/>
        </w:numPr>
        <w:tabs>
          <w:tab w:val="clear" w:pos="2835"/>
          <w:tab w:val="num" w:pos="1089"/>
        </w:tabs>
        <w:spacing w:line="280" w:lineRule="atLeast"/>
        <w:ind w:left="1089" w:hanging="540"/>
        <w:rPr>
          <w:position w:val="2"/>
        </w:rPr>
      </w:pPr>
      <w:r>
        <w:rPr>
          <w:rFonts w:hint="cs"/>
          <w:position w:val="2"/>
          <w:rtl/>
        </w:rPr>
        <w:t>שילוט למזון אשר עלול להכיל אלרגנים שונים נפוצים</w:t>
      </w:r>
    </w:p>
    <w:p w14:paraId="5AD7F7D1" w14:textId="77777777" w:rsidR="005F509B" w:rsidRPr="009B4A2F" w:rsidRDefault="005F509B" w:rsidP="0008377D">
      <w:pPr>
        <w:numPr>
          <w:ilvl w:val="3"/>
          <w:numId w:val="32"/>
        </w:numPr>
        <w:tabs>
          <w:tab w:val="clear" w:pos="2835"/>
          <w:tab w:val="num" w:pos="1089"/>
        </w:tabs>
        <w:spacing w:line="280" w:lineRule="atLeast"/>
        <w:ind w:left="1089" w:hanging="540"/>
        <w:rPr>
          <w:position w:val="2"/>
        </w:rPr>
      </w:pPr>
      <w:r>
        <w:rPr>
          <w:rFonts w:hint="cs"/>
          <w:position w:val="2"/>
          <w:rtl/>
        </w:rPr>
        <w:t xml:space="preserve">שילוט למזון ללא אלרגנים תוך פירוט עבור עובדים עם אלרגיה למזון </w:t>
      </w:r>
    </w:p>
    <w:p w14:paraId="169ABDD8" w14:textId="77777777" w:rsidR="001C3A7B" w:rsidRPr="00CD27FC" w:rsidRDefault="001C3A7B" w:rsidP="00E8673F">
      <w:pPr>
        <w:spacing w:line="300" w:lineRule="atLeast"/>
        <w:ind w:left="2835"/>
        <w:rPr>
          <w:position w:val="2"/>
          <w:rtl/>
        </w:rPr>
      </w:pPr>
    </w:p>
    <w:p w14:paraId="4971BFE4" w14:textId="77777777" w:rsidR="00CD27FC" w:rsidRPr="00322D4E" w:rsidRDefault="00CD27FC" w:rsidP="0008377D">
      <w:pPr>
        <w:widowControl w:val="0"/>
        <w:numPr>
          <w:ilvl w:val="1"/>
          <w:numId w:val="7"/>
        </w:numPr>
        <w:spacing w:line="300" w:lineRule="atLeast"/>
        <w:rPr>
          <w:b/>
          <w:bCs/>
          <w:position w:val="2"/>
          <w:u w:val="single"/>
          <w:rtl/>
        </w:rPr>
      </w:pPr>
      <w:r w:rsidRPr="00322D4E">
        <w:rPr>
          <w:rFonts w:hint="cs"/>
          <w:b/>
          <w:bCs/>
          <w:position w:val="2"/>
          <w:u w:val="single"/>
          <w:rtl/>
        </w:rPr>
        <w:t xml:space="preserve">הציוד שיסופק </w:t>
      </w:r>
      <w:r w:rsidRPr="00322D4E">
        <w:rPr>
          <w:b/>
          <w:bCs/>
          <w:position w:val="2"/>
          <w:u w:val="single"/>
          <w:rtl/>
        </w:rPr>
        <w:t>ע</w:t>
      </w:r>
      <w:r w:rsidRPr="00322D4E">
        <w:rPr>
          <w:rFonts w:hint="cs"/>
          <w:b/>
          <w:bCs/>
          <w:position w:val="2"/>
          <w:u w:val="single"/>
          <w:rtl/>
        </w:rPr>
        <w:t>"י המשרד</w:t>
      </w:r>
    </w:p>
    <w:p w14:paraId="2BDB5F0D" w14:textId="77777777" w:rsidR="00CD27FC" w:rsidRPr="00C1156D" w:rsidRDefault="00CD27FC" w:rsidP="00CD27FC">
      <w:pPr>
        <w:spacing w:line="300" w:lineRule="atLeast"/>
        <w:ind w:left="764"/>
        <w:rPr>
          <w:b/>
          <w:bCs/>
          <w:color w:val="FF0000"/>
          <w:position w:val="2"/>
          <w:rtl/>
        </w:rPr>
      </w:pPr>
    </w:p>
    <w:p w14:paraId="19DA4BAB" w14:textId="77777777" w:rsidR="00CD27FC" w:rsidRPr="00322D4E" w:rsidRDefault="00CD27FC" w:rsidP="00452A66">
      <w:pPr>
        <w:spacing w:line="300" w:lineRule="atLeast"/>
        <w:ind w:left="2267" w:hanging="1718"/>
        <w:rPr>
          <w:position w:val="2"/>
        </w:rPr>
      </w:pPr>
      <w:r w:rsidRPr="00322D4E">
        <w:rPr>
          <w:rFonts w:hint="cs"/>
          <w:position w:val="2"/>
          <w:rtl/>
        </w:rPr>
        <w:t>המשרד יעמיד לרשות הקבלן לצורך ביצוע מכרז זה ציוד לתפעול המסעדות ו</w:t>
      </w:r>
      <w:r>
        <w:rPr>
          <w:rFonts w:hint="cs"/>
          <w:position w:val="2"/>
          <w:rtl/>
        </w:rPr>
        <w:t xml:space="preserve">כן </w:t>
      </w:r>
      <w:r w:rsidRPr="00322D4E">
        <w:rPr>
          <w:rFonts w:hint="cs"/>
          <w:position w:val="2"/>
          <w:rtl/>
        </w:rPr>
        <w:t>ריהוט.</w:t>
      </w:r>
    </w:p>
    <w:p w14:paraId="66959FB5" w14:textId="77777777" w:rsidR="00CD27FC" w:rsidRDefault="00CD27FC" w:rsidP="00452A66">
      <w:pPr>
        <w:spacing w:line="300" w:lineRule="atLeast"/>
        <w:ind w:left="2267" w:hanging="1718"/>
        <w:rPr>
          <w:position w:val="2"/>
          <w:rtl/>
        </w:rPr>
      </w:pPr>
      <w:r w:rsidRPr="00873648">
        <w:rPr>
          <w:rFonts w:hint="cs"/>
          <w:position w:val="2"/>
          <w:rtl/>
        </w:rPr>
        <w:t xml:space="preserve">בנספח </w:t>
      </w:r>
      <w:r w:rsidRPr="00873648">
        <w:rPr>
          <w:rFonts w:hint="cs"/>
          <w:b/>
          <w:bCs/>
          <w:position w:val="2"/>
          <w:rtl/>
        </w:rPr>
        <w:t>3</w:t>
      </w:r>
      <w:r w:rsidRPr="00873648">
        <w:rPr>
          <w:rFonts w:hint="cs"/>
          <w:position w:val="2"/>
          <w:rtl/>
        </w:rPr>
        <w:t xml:space="preserve"> מובאת</w:t>
      </w:r>
      <w:r w:rsidRPr="00D65E5D">
        <w:rPr>
          <w:rFonts w:hint="cs"/>
          <w:position w:val="2"/>
          <w:rtl/>
        </w:rPr>
        <w:t xml:space="preserve"> רשימת הציוד הקיים כיום במטבח ובחדר האוכל שהינו רכוש המשרד.</w:t>
      </w:r>
    </w:p>
    <w:p w14:paraId="151CD2A0" w14:textId="77777777" w:rsidR="00CD27FC" w:rsidRPr="00D65E5D" w:rsidRDefault="00CD27FC" w:rsidP="00CD27FC">
      <w:pPr>
        <w:spacing w:line="300" w:lineRule="atLeast"/>
        <w:ind w:left="2267" w:firstLine="1"/>
        <w:rPr>
          <w:position w:val="2"/>
          <w:rtl/>
        </w:rPr>
      </w:pPr>
    </w:p>
    <w:p w14:paraId="0DC8FEDF" w14:textId="77777777" w:rsidR="00CD27FC" w:rsidRPr="0002710F" w:rsidRDefault="00CD27FC" w:rsidP="0008377D">
      <w:pPr>
        <w:widowControl w:val="0"/>
        <w:numPr>
          <w:ilvl w:val="1"/>
          <w:numId w:val="7"/>
        </w:numPr>
        <w:spacing w:line="300" w:lineRule="atLeast"/>
        <w:rPr>
          <w:b/>
          <w:bCs/>
          <w:position w:val="2"/>
          <w:u w:val="single"/>
        </w:rPr>
      </w:pPr>
      <w:r w:rsidRPr="009B4A2F">
        <w:rPr>
          <w:rFonts w:hint="cs"/>
          <w:b/>
          <w:bCs/>
          <w:position w:val="2"/>
          <w:u w:val="single"/>
          <w:rtl/>
        </w:rPr>
        <w:t xml:space="preserve">ציוד </w:t>
      </w:r>
      <w:r>
        <w:rPr>
          <w:rFonts w:hint="cs"/>
          <w:b/>
          <w:bCs/>
          <w:position w:val="2"/>
          <w:u w:val="single"/>
          <w:rtl/>
        </w:rPr>
        <w:t xml:space="preserve">שיסופק </w:t>
      </w:r>
      <w:r w:rsidRPr="009B4A2F">
        <w:rPr>
          <w:rFonts w:hint="cs"/>
          <w:b/>
          <w:bCs/>
          <w:position w:val="2"/>
          <w:u w:val="single"/>
          <w:rtl/>
        </w:rPr>
        <w:t>ע"י הקבלן</w:t>
      </w:r>
    </w:p>
    <w:p w14:paraId="72E67412" w14:textId="77777777" w:rsidR="00CD27FC" w:rsidRPr="009B4A2F" w:rsidRDefault="00CD27FC" w:rsidP="00CD27FC">
      <w:pPr>
        <w:spacing w:line="300" w:lineRule="atLeast"/>
        <w:ind w:left="709"/>
        <w:rPr>
          <w:position w:val="2"/>
          <w:rtl/>
        </w:rPr>
      </w:pPr>
    </w:p>
    <w:p w14:paraId="0DFFC630" w14:textId="77777777" w:rsidR="00CD27FC" w:rsidRDefault="00CD27FC" w:rsidP="00452A66">
      <w:pPr>
        <w:spacing w:line="300" w:lineRule="atLeast"/>
        <w:ind w:left="2268" w:hanging="1719"/>
        <w:rPr>
          <w:position w:val="2"/>
        </w:rPr>
      </w:pPr>
      <w:r w:rsidRPr="009B4A2F">
        <w:rPr>
          <w:rFonts w:hint="cs"/>
          <w:position w:val="2"/>
          <w:rtl/>
        </w:rPr>
        <w:t xml:space="preserve">להלן הציוד שיסופק ע"י הקבלן </w:t>
      </w:r>
      <w:r w:rsidRPr="009B4A2F">
        <w:rPr>
          <w:position w:val="2"/>
          <w:u w:val="single"/>
          <w:rtl/>
        </w:rPr>
        <w:t>ו</w:t>
      </w:r>
      <w:r w:rsidRPr="009B4A2F">
        <w:rPr>
          <w:rFonts w:hint="cs"/>
          <w:position w:val="2"/>
          <w:u w:val="single"/>
          <w:rtl/>
        </w:rPr>
        <w:t>על חשבונו</w:t>
      </w:r>
      <w:r w:rsidRPr="009B4A2F">
        <w:rPr>
          <w:rFonts w:hint="cs"/>
          <w:position w:val="2"/>
          <w:rtl/>
        </w:rPr>
        <w:t xml:space="preserve"> בכמות שתיתן מענה למספר המשתמשים הפוטנציאלי:</w:t>
      </w:r>
    </w:p>
    <w:p w14:paraId="2862C56E" w14:textId="77777777" w:rsidR="00CD27FC" w:rsidRPr="009B4A2F" w:rsidRDefault="00CD27FC" w:rsidP="00CD27FC">
      <w:pPr>
        <w:spacing w:line="300" w:lineRule="atLeast"/>
        <w:ind w:left="2268"/>
        <w:rPr>
          <w:position w:val="2"/>
          <w:rtl/>
        </w:rPr>
      </w:pPr>
    </w:p>
    <w:p w14:paraId="703CC3F5" w14:textId="761B707A" w:rsidR="00CD27FC"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צלחות זכוכית</w:t>
      </w:r>
      <w:r>
        <w:rPr>
          <w:rFonts w:hint="cs"/>
          <w:position w:val="2"/>
          <w:rtl/>
        </w:rPr>
        <w:t>.</w:t>
      </w:r>
    </w:p>
    <w:p w14:paraId="66367447" w14:textId="77777777" w:rsidR="00AB3580" w:rsidRPr="0037722B" w:rsidRDefault="00AB3580" w:rsidP="0008377D">
      <w:pPr>
        <w:numPr>
          <w:ilvl w:val="3"/>
          <w:numId w:val="33"/>
        </w:numPr>
        <w:tabs>
          <w:tab w:val="clear" w:pos="2835"/>
          <w:tab w:val="num" w:pos="1089"/>
          <w:tab w:val="left" w:pos="4819"/>
        </w:tabs>
        <w:spacing w:line="300" w:lineRule="atLeast"/>
        <w:ind w:hanging="2196"/>
        <w:rPr>
          <w:position w:val="2"/>
          <w:rtl/>
        </w:rPr>
      </w:pPr>
      <w:r w:rsidRPr="0037722B">
        <w:rPr>
          <w:rFonts w:hint="cs"/>
          <w:position w:val="2"/>
          <w:rtl/>
        </w:rPr>
        <w:t>כוסות זכוכית לשתיה חמה וקרה כולל לחדרי ישיבות +כפיות נירוסטה</w:t>
      </w:r>
    </w:p>
    <w:p w14:paraId="5217C5BF"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sidRPr="009B4A2F">
        <w:rPr>
          <w:rFonts w:hint="cs"/>
          <w:position w:val="2"/>
          <w:rtl/>
        </w:rPr>
        <w:t>כוסות זכוכית</w:t>
      </w:r>
    </w:p>
    <w:p w14:paraId="750A172F"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סכו"ם נירוסטה</w:t>
      </w:r>
    </w:p>
    <w:p w14:paraId="1F286E5F"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Pr>
          <w:rFonts w:hint="cs"/>
          <w:position w:val="2"/>
          <w:rtl/>
        </w:rPr>
        <w:t>כפות מזיגה</w:t>
      </w:r>
      <w:r w:rsidRPr="009B4A2F">
        <w:rPr>
          <w:rFonts w:hint="cs"/>
          <w:position w:val="2"/>
          <w:rtl/>
        </w:rPr>
        <w:t xml:space="preserve"> נירוסטה</w:t>
      </w:r>
    </w:p>
    <w:p w14:paraId="6D1EF592"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מפות שולחן</w:t>
      </w:r>
    </w:p>
    <w:p w14:paraId="57BFD1AE"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מלחיות</w:t>
      </w:r>
      <w:r w:rsidRPr="009B4A2F" w:rsidDel="000B4B21">
        <w:rPr>
          <w:rFonts w:hint="cs"/>
          <w:position w:val="2"/>
          <w:rtl/>
        </w:rPr>
        <w:t xml:space="preserve"> </w:t>
      </w:r>
      <w:r>
        <w:rPr>
          <w:rFonts w:hint="cs"/>
          <w:position w:val="2"/>
          <w:rtl/>
        </w:rPr>
        <w:t>מלאות (מלח ופלפל)</w:t>
      </w:r>
    </w:p>
    <w:p w14:paraId="74DBF2EC" w14:textId="77777777" w:rsidR="00CD27FC"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 xml:space="preserve">מפיות נייר </w:t>
      </w:r>
      <w:r>
        <w:rPr>
          <w:rFonts w:hint="cs"/>
          <w:position w:val="2"/>
          <w:rtl/>
        </w:rPr>
        <w:t>גדולות</w:t>
      </w:r>
      <w:r w:rsidRPr="009B4A2F">
        <w:rPr>
          <w:rFonts w:hint="cs"/>
          <w:position w:val="2"/>
          <w:rtl/>
        </w:rPr>
        <w:t>+ מחזיק מפיות</w:t>
      </w:r>
      <w:r>
        <w:rPr>
          <w:rFonts w:hint="cs"/>
          <w:position w:val="2"/>
          <w:rtl/>
        </w:rPr>
        <w:t xml:space="preserve"> מלא</w:t>
      </w:r>
    </w:p>
    <w:p w14:paraId="35034B76" w14:textId="77777777" w:rsidR="00C336AC" w:rsidRPr="009B4A2F" w:rsidRDefault="00C336AC" w:rsidP="0008377D">
      <w:pPr>
        <w:numPr>
          <w:ilvl w:val="3"/>
          <w:numId w:val="33"/>
        </w:numPr>
        <w:tabs>
          <w:tab w:val="clear" w:pos="2835"/>
          <w:tab w:val="num" w:pos="1089"/>
          <w:tab w:val="left" w:pos="4819"/>
        </w:tabs>
        <w:spacing w:line="300" w:lineRule="atLeast"/>
        <w:ind w:hanging="2196"/>
        <w:rPr>
          <w:position w:val="2"/>
          <w:rtl/>
        </w:rPr>
      </w:pPr>
      <w:r w:rsidRPr="00C336AC">
        <w:rPr>
          <w:position w:val="2"/>
          <w:rtl/>
        </w:rPr>
        <w:t>חד פעמי מתכלה</w:t>
      </w:r>
    </w:p>
    <w:p w14:paraId="5A72ADEE"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sidRPr="009B4A2F">
        <w:rPr>
          <w:rFonts w:hint="cs"/>
          <w:position w:val="2"/>
          <w:rtl/>
        </w:rPr>
        <w:t>מגשים לצורך העברת הארוחה לשולחן האוכל</w:t>
      </w:r>
    </w:p>
    <w:p w14:paraId="7C8768E9"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סכו"ם וצלחות חד פעמיות עפ"י דרישה.</w:t>
      </w:r>
    </w:p>
    <w:p w14:paraId="71D0B099"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sidRPr="009B4A2F">
        <w:rPr>
          <w:rFonts w:hint="cs"/>
          <w:position w:val="2"/>
          <w:rtl/>
        </w:rPr>
        <w:t>תרמוסים</w:t>
      </w:r>
    </w:p>
    <w:p w14:paraId="6E13C475"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sidRPr="009B4A2F">
        <w:rPr>
          <w:rFonts w:hint="cs"/>
          <w:position w:val="2"/>
          <w:rtl/>
        </w:rPr>
        <w:t>כלי בישול (סירים, מחבתות וכו</w:t>
      </w:r>
      <w:smartTag w:uri="urn:schemas-microsoft-com:office:smarttags" w:element="PersonName">
        <w:r w:rsidRPr="009B4A2F">
          <w:rPr>
            <w:rFonts w:hint="cs"/>
            <w:position w:val="2"/>
            <w:rtl/>
          </w:rPr>
          <w:t>'</w:t>
        </w:r>
      </w:smartTag>
      <w:r w:rsidRPr="009B4A2F">
        <w:rPr>
          <w:rFonts w:hint="cs"/>
          <w:position w:val="2"/>
          <w:rtl/>
        </w:rPr>
        <w:t xml:space="preserve">) </w:t>
      </w:r>
      <w:r w:rsidRPr="009B4A2F">
        <w:rPr>
          <w:position w:val="2"/>
          <w:rtl/>
        </w:rPr>
        <w:t>–</w:t>
      </w:r>
      <w:r w:rsidRPr="009B4A2F">
        <w:rPr>
          <w:rFonts w:hint="cs"/>
          <w:position w:val="2"/>
          <w:rtl/>
        </w:rPr>
        <w:t xml:space="preserve"> נקי וראוי לשימוש</w:t>
      </w:r>
    </w:p>
    <w:p w14:paraId="0764A57B"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עגלות שונות (מגשים וכו</w:t>
      </w:r>
      <w:smartTag w:uri="urn:schemas-microsoft-com:office:smarttags" w:element="PersonName">
        <w:r w:rsidRPr="009B4A2F">
          <w:rPr>
            <w:rFonts w:hint="cs"/>
            <w:position w:val="2"/>
            <w:rtl/>
          </w:rPr>
          <w:t>'</w:t>
        </w:r>
      </w:smartTag>
      <w:r w:rsidRPr="009B4A2F">
        <w:rPr>
          <w:rFonts w:hint="cs"/>
          <w:position w:val="2"/>
          <w:rtl/>
        </w:rPr>
        <w:t>)</w:t>
      </w:r>
    </w:p>
    <w:p w14:paraId="3B2D2598"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מיחמי מים במזנונים ובמסעדות</w:t>
      </w:r>
    </w:p>
    <w:p w14:paraId="4E07FDC0" w14:textId="15B6DF6D" w:rsidR="00CD27FC" w:rsidRPr="00400800" w:rsidRDefault="002A667A" w:rsidP="0008377D">
      <w:pPr>
        <w:numPr>
          <w:ilvl w:val="3"/>
          <w:numId w:val="33"/>
        </w:numPr>
        <w:tabs>
          <w:tab w:val="clear" w:pos="2835"/>
          <w:tab w:val="num" w:pos="1089"/>
          <w:tab w:val="left" w:pos="4819"/>
        </w:tabs>
        <w:spacing w:line="300" w:lineRule="atLeast"/>
        <w:ind w:hanging="2196"/>
        <w:rPr>
          <w:position w:val="2"/>
          <w:rtl/>
        </w:rPr>
      </w:pPr>
      <w:r w:rsidRPr="009B4A2F">
        <w:rPr>
          <w:rFonts w:hint="cs"/>
          <w:position w:val="2"/>
          <w:rtl/>
        </w:rPr>
        <w:t xml:space="preserve">מיחמי מים לחדרי ישיבות לפי </w:t>
      </w:r>
      <w:r w:rsidRPr="00400800">
        <w:rPr>
          <w:rFonts w:hint="cs"/>
          <w:position w:val="2"/>
          <w:rtl/>
        </w:rPr>
        <w:t>דרישה (עד 5 מיחמים)</w:t>
      </w:r>
      <w:r w:rsidRPr="00CA61A8">
        <w:rPr>
          <w:position w:val="2"/>
          <w:rtl/>
        </w:rPr>
        <w:t xml:space="preserve">- </w:t>
      </w:r>
      <w:r w:rsidRPr="00CA61A8">
        <w:rPr>
          <w:rFonts w:hint="eastAsia"/>
          <w:position w:val="2"/>
          <w:rtl/>
        </w:rPr>
        <w:t>נקי</w:t>
      </w:r>
      <w:r w:rsidRPr="00CA61A8">
        <w:rPr>
          <w:position w:val="2"/>
          <w:rtl/>
        </w:rPr>
        <w:t xml:space="preserve"> </w:t>
      </w:r>
      <w:r w:rsidRPr="00CA61A8">
        <w:rPr>
          <w:rFonts w:hint="eastAsia"/>
          <w:position w:val="2"/>
          <w:rtl/>
        </w:rPr>
        <w:t>וראוי</w:t>
      </w:r>
      <w:r w:rsidRPr="00CA61A8">
        <w:rPr>
          <w:position w:val="2"/>
          <w:rtl/>
        </w:rPr>
        <w:t xml:space="preserve"> </w:t>
      </w:r>
      <w:r w:rsidRPr="00CA61A8">
        <w:rPr>
          <w:rFonts w:hint="eastAsia"/>
          <w:position w:val="2"/>
          <w:rtl/>
        </w:rPr>
        <w:t>לשימוש</w:t>
      </w:r>
      <w:r w:rsidRPr="00CA61A8">
        <w:rPr>
          <w:position w:val="2"/>
          <w:rtl/>
        </w:rPr>
        <w:t xml:space="preserve"> </w:t>
      </w:r>
      <w:r w:rsidRPr="00CA61A8">
        <w:rPr>
          <w:rFonts w:hint="eastAsia"/>
          <w:position w:val="2"/>
          <w:rtl/>
        </w:rPr>
        <w:t>אחת</w:t>
      </w:r>
      <w:r w:rsidRPr="00CA61A8">
        <w:rPr>
          <w:position w:val="2"/>
          <w:rtl/>
        </w:rPr>
        <w:t xml:space="preserve"> </w:t>
      </w:r>
      <w:r w:rsidRPr="00CA61A8">
        <w:rPr>
          <w:rFonts w:hint="eastAsia"/>
          <w:position w:val="2"/>
          <w:rtl/>
        </w:rPr>
        <w:t>לחודש</w:t>
      </w:r>
      <w:r w:rsidRPr="00CA61A8">
        <w:rPr>
          <w:position w:val="2"/>
          <w:rtl/>
        </w:rPr>
        <w:t xml:space="preserve"> </w:t>
      </w:r>
      <w:r w:rsidRPr="00CA61A8">
        <w:rPr>
          <w:rFonts w:hint="eastAsia"/>
          <w:position w:val="2"/>
          <w:rtl/>
        </w:rPr>
        <w:t>ניקוי</w:t>
      </w:r>
      <w:r w:rsidRPr="00CA61A8">
        <w:rPr>
          <w:position w:val="2"/>
          <w:rtl/>
        </w:rPr>
        <w:t xml:space="preserve"> </w:t>
      </w:r>
      <w:r w:rsidRPr="00CA61A8">
        <w:rPr>
          <w:rFonts w:hint="eastAsia"/>
          <w:position w:val="2"/>
          <w:rtl/>
        </w:rPr>
        <w:t>אבנית</w:t>
      </w:r>
      <w:r w:rsidRPr="00400800">
        <w:rPr>
          <w:rFonts w:hint="cs"/>
          <w:position w:val="2"/>
          <w:rtl/>
        </w:rPr>
        <w:t>.</w:t>
      </w:r>
    </w:p>
    <w:p w14:paraId="239E9E2C" w14:textId="77777777" w:rsidR="00CD27FC"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קופה רושמת</w:t>
      </w:r>
      <w:r>
        <w:rPr>
          <w:rFonts w:hint="cs"/>
          <w:position w:val="2"/>
          <w:rtl/>
        </w:rPr>
        <w:t xml:space="preserve"> ומערכת לתשלום בכרטיסי אשראי בכל אחד מהמזנונים בהם ניתן השירות. </w:t>
      </w:r>
    </w:p>
    <w:p w14:paraId="1726B549"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Pr>
          <w:rFonts w:hint="cs"/>
          <w:position w:val="2"/>
          <w:rtl/>
        </w:rPr>
        <w:t>אפליקציה לתשלום בטלפון חכם.</w:t>
      </w:r>
    </w:p>
    <w:p w14:paraId="430566F2"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ציוד משרדי, לרבות חומרים מתכלים למכשירי פקסימיליה (לא כולל טונר), קופה וכו</w:t>
      </w:r>
      <w:smartTag w:uri="urn:schemas-microsoft-com:office:smarttags" w:element="PersonName">
        <w:r w:rsidRPr="009B4A2F">
          <w:rPr>
            <w:rFonts w:hint="cs"/>
            <w:position w:val="2"/>
            <w:rtl/>
          </w:rPr>
          <w:t>'</w:t>
        </w:r>
      </w:smartTag>
      <w:r w:rsidRPr="009B4A2F">
        <w:rPr>
          <w:rFonts w:hint="cs"/>
          <w:position w:val="2"/>
          <w:rtl/>
        </w:rPr>
        <w:t>.</w:t>
      </w:r>
    </w:p>
    <w:p w14:paraId="414B18F2"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ספלי קפה מזכוכית עם תחתיות.</w:t>
      </w:r>
    </w:p>
    <w:p w14:paraId="7908DD3E"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 xml:space="preserve">קנקנים מזכוכית בנפח של </w:t>
      </w:r>
      <w:r w:rsidRPr="00452A66">
        <w:rPr>
          <w:rFonts w:hint="cs"/>
          <w:position w:val="2"/>
          <w:rtl/>
        </w:rPr>
        <w:t>1.5</w:t>
      </w:r>
      <w:r w:rsidRPr="009B4A2F">
        <w:rPr>
          <w:rFonts w:hint="cs"/>
          <w:position w:val="2"/>
          <w:rtl/>
        </w:rPr>
        <w:t xml:space="preserve"> ליטר.</w:t>
      </w:r>
    </w:p>
    <w:p w14:paraId="641C91DA"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 xml:space="preserve">טרמוסים לשתיה חמה בנפח של </w:t>
      </w:r>
      <w:r w:rsidRPr="00452A66">
        <w:rPr>
          <w:rFonts w:hint="cs"/>
          <w:position w:val="2"/>
          <w:rtl/>
        </w:rPr>
        <w:t>1.5</w:t>
      </w:r>
      <w:r w:rsidRPr="009B4A2F">
        <w:rPr>
          <w:rFonts w:hint="cs"/>
          <w:position w:val="2"/>
          <w:rtl/>
        </w:rPr>
        <w:t xml:space="preserve"> ליטר.</w:t>
      </w:r>
    </w:p>
    <w:p w14:paraId="37143BA0" w14:textId="77777777" w:rsidR="00CD27FC" w:rsidRDefault="00CD27FC" w:rsidP="0008377D">
      <w:pPr>
        <w:numPr>
          <w:ilvl w:val="3"/>
          <w:numId w:val="33"/>
        </w:numPr>
        <w:tabs>
          <w:tab w:val="clear" w:pos="2835"/>
          <w:tab w:val="num" w:pos="1089"/>
          <w:tab w:val="left" w:pos="4819"/>
        </w:tabs>
        <w:spacing w:line="300" w:lineRule="atLeast"/>
        <w:ind w:hanging="2196"/>
        <w:rPr>
          <w:position w:val="2"/>
        </w:rPr>
      </w:pPr>
      <w:r w:rsidRPr="009B4A2F">
        <w:rPr>
          <w:rFonts w:hint="cs"/>
          <w:position w:val="2"/>
          <w:rtl/>
        </w:rPr>
        <w:t>שפינג נירוסטה (כלי לצורך שמירה על אוכל חם באירועים).</w:t>
      </w:r>
    </w:p>
    <w:p w14:paraId="1E404464" w14:textId="77777777" w:rsidR="00CD27FC" w:rsidRPr="009B4A2F" w:rsidRDefault="00CD27FC" w:rsidP="0008377D">
      <w:pPr>
        <w:numPr>
          <w:ilvl w:val="3"/>
          <w:numId w:val="33"/>
        </w:numPr>
        <w:tabs>
          <w:tab w:val="clear" w:pos="2835"/>
          <w:tab w:val="num" w:pos="1089"/>
          <w:tab w:val="left" w:pos="4819"/>
        </w:tabs>
        <w:spacing w:line="300" w:lineRule="atLeast"/>
        <w:ind w:hanging="2196"/>
        <w:rPr>
          <w:position w:val="2"/>
          <w:rtl/>
        </w:rPr>
      </w:pPr>
      <w:r>
        <w:rPr>
          <w:rFonts w:hint="cs"/>
          <w:position w:val="2"/>
          <w:rtl/>
        </w:rPr>
        <w:t>וכל ציוד אחר הנדרש  לקיום אירועי המשרד ברמה הגבוה ביותר.</w:t>
      </w:r>
    </w:p>
    <w:p w14:paraId="228C6CF2" w14:textId="77777777" w:rsidR="00CD27FC" w:rsidRPr="009B4A2F" w:rsidRDefault="00CD27FC" w:rsidP="00452A66">
      <w:pPr>
        <w:spacing w:before="120" w:line="300" w:lineRule="atLeast"/>
        <w:ind w:left="2268" w:right="-425" w:hanging="1269"/>
        <w:rPr>
          <w:position w:val="2"/>
          <w:rtl/>
        </w:rPr>
      </w:pPr>
      <w:r w:rsidRPr="009B4A2F">
        <w:rPr>
          <w:rFonts w:hint="cs"/>
          <w:position w:val="2"/>
          <w:rtl/>
        </w:rPr>
        <w:t xml:space="preserve">כל הציוד הנ"ל יובא לאישור מראש של המשרד אשר יקבע את האיכות ואת האסתטיקה. </w:t>
      </w:r>
    </w:p>
    <w:p w14:paraId="003C57BC" w14:textId="77777777" w:rsidR="00CD27FC" w:rsidRPr="009B4A2F" w:rsidRDefault="00CD27FC" w:rsidP="00CD27FC">
      <w:pPr>
        <w:spacing w:line="300" w:lineRule="atLeast"/>
        <w:ind w:left="2268"/>
        <w:rPr>
          <w:position w:val="2"/>
        </w:rPr>
      </w:pPr>
    </w:p>
    <w:p w14:paraId="25FE7647" w14:textId="77777777" w:rsidR="00CD27FC" w:rsidRPr="009B4A2F" w:rsidRDefault="00CD27FC" w:rsidP="0008377D">
      <w:pPr>
        <w:widowControl w:val="0"/>
        <w:numPr>
          <w:ilvl w:val="1"/>
          <w:numId w:val="7"/>
        </w:numPr>
        <w:spacing w:line="300" w:lineRule="atLeast"/>
        <w:ind w:left="549" w:hanging="540"/>
        <w:rPr>
          <w:position w:val="2"/>
        </w:rPr>
      </w:pPr>
      <w:r w:rsidRPr="009B4A2F">
        <w:rPr>
          <w:rFonts w:hint="cs"/>
          <w:position w:val="2"/>
          <w:rtl/>
        </w:rPr>
        <w:t xml:space="preserve">ציוד שיידרש, לדעת הקבלן, לצרכי ביצוע השירותים אך לא פורט במכרז, והמשרד יודיע לזוכה כי אינו מתכוון לספקו, יירכש ע"י הקבלן על חשבונו, ואחריותו לשמירתו תחול על הקבלן בלבד. עם תום תקופת </w:t>
      </w:r>
      <w:r w:rsidRPr="009B4A2F">
        <w:rPr>
          <w:rFonts w:hint="cs"/>
          <w:position w:val="2"/>
          <w:rtl/>
        </w:rPr>
        <w:lastRenderedPageBreak/>
        <w:t>השירותים או ביטול החוזה, יפנה הקבלן מהמסעדה כל ציוד השייך לו (לדוגמה, מכונת קפה מקצועית וכדומה).</w:t>
      </w:r>
    </w:p>
    <w:p w14:paraId="2E0C575D" w14:textId="77777777" w:rsidR="00CD27FC" w:rsidRDefault="00CD27FC" w:rsidP="00452A66">
      <w:pPr>
        <w:spacing w:before="120" w:line="300" w:lineRule="atLeast"/>
        <w:ind w:left="1701" w:hanging="1152"/>
        <w:rPr>
          <w:b/>
          <w:bCs/>
          <w:position w:val="2"/>
          <w:rtl/>
        </w:rPr>
      </w:pPr>
      <w:r w:rsidRPr="009B4A2F">
        <w:rPr>
          <w:rFonts w:hint="cs"/>
          <w:b/>
          <w:bCs/>
          <w:position w:val="2"/>
          <w:rtl/>
        </w:rPr>
        <w:t>בכל מקרה, הכנסת ציוד נוסף, כאמור בסעיף זה, מחייב אישור מראש של המשרד.</w:t>
      </w:r>
    </w:p>
    <w:p w14:paraId="2A805D48" w14:textId="77777777" w:rsidR="001C3A7B" w:rsidRDefault="001C3A7B" w:rsidP="00E8673F">
      <w:pPr>
        <w:spacing w:line="300" w:lineRule="atLeast"/>
        <w:ind w:left="2835"/>
        <w:rPr>
          <w:position w:val="2"/>
          <w:rtl/>
        </w:rPr>
      </w:pPr>
    </w:p>
    <w:p w14:paraId="7B592536" w14:textId="77777777" w:rsidR="00CD27FC" w:rsidRPr="0002710F" w:rsidRDefault="00CD27FC" w:rsidP="0008377D">
      <w:pPr>
        <w:widowControl w:val="0"/>
        <w:numPr>
          <w:ilvl w:val="1"/>
          <w:numId w:val="7"/>
        </w:numPr>
        <w:spacing w:line="300" w:lineRule="atLeast"/>
        <w:ind w:left="549" w:hanging="540"/>
        <w:rPr>
          <w:b/>
          <w:bCs/>
          <w:position w:val="2"/>
          <w:u w:val="single"/>
        </w:rPr>
      </w:pPr>
      <w:r w:rsidRPr="0002710F">
        <w:rPr>
          <w:rFonts w:hint="cs"/>
          <w:b/>
          <w:bCs/>
          <w:position w:val="2"/>
          <w:u w:val="single"/>
          <w:rtl/>
        </w:rPr>
        <w:t>ניקיון המסעדות</w:t>
      </w:r>
      <w:r>
        <w:rPr>
          <w:rFonts w:hint="cs"/>
          <w:b/>
          <w:bCs/>
          <w:position w:val="2"/>
          <w:u w:val="single"/>
          <w:rtl/>
        </w:rPr>
        <w:t xml:space="preserve"> והרחבות החיצוניות של המסעדות</w:t>
      </w:r>
    </w:p>
    <w:p w14:paraId="25F57EDB" w14:textId="77777777" w:rsidR="00CD27FC" w:rsidRDefault="00CD27FC" w:rsidP="00CD27FC">
      <w:pPr>
        <w:spacing w:line="280" w:lineRule="atLeast"/>
        <w:ind w:left="2268"/>
        <w:rPr>
          <w:color w:val="FF0000"/>
          <w:position w:val="2"/>
          <w:rtl/>
        </w:rPr>
      </w:pPr>
    </w:p>
    <w:p w14:paraId="5610634F" w14:textId="77777777" w:rsidR="00CD27FC" w:rsidRPr="007963B2" w:rsidRDefault="00CD27FC" w:rsidP="0008377D">
      <w:pPr>
        <w:numPr>
          <w:ilvl w:val="3"/>
          <w:numId w:val="34"/>
        </w:numPr>
        <w:tabs>
          <w:tab w:val="clear" w:pos="2835"/>
          <w:tab w:val="num" w:pos="1089"/>
        </w:tabs>
        <w:spacing w:line="280" w:lineRule="atLeast"/>
        <w:ind w:hanging="2196"/>
        <w:rPr>
          <w:position w:val="2"/>
        </w:rPr>
      </w:pPr>
      <w:r>
        <w:rPr>
          <w:rFonts w:hint="cs"/>
          <w:b/>
          <w:bCs/>
          <w:position w:val="2"/>
          <w:u w:val="single"/>
          <w:rtl/>
        </w:rPr>
        <w:t>כללי שמירה על ניקיון</w:t>
      </w:r>
    </w:p>
    <w:p w14:paraId="4DBEC00A" w14:textId="77777777" w:rsidR="00CD27FC" w:rsidRDefault="00CD27FC" w:rsidP="00CD27FC">
      <w:pPr>
        <w:spacing w:line="280" w:lineRule="atLeast"/>
        <w:ind w:left="2835"/>
        <w:rPr>
          <w:position w:val="2"/>
        </w:rPr>
      </w:pPr>
    </w:p>
    <w:p w14:paraId="29DA2084" w14:textId="77777777" w:rsidR="00CD27FC" w:rsidRDefault="00CD27FC" w:rsidP="0008377D">
      <w:pPr>
        <w:numPr>
          <w:ilvl w:val="4"/>
          <w:numId w:val="34"/>
        </w:numPr>
        <w:tabs>
          <w:tab w:val="clear" w:pos="3402"/>
        </w:tabs>
        <w:spacing w:line="280" w:lineRule="atLeast"/>
        <w:ind w:left="1629" w:hanging="540"/>
        <w:rPr>
          <w:position w:val="2"/>
        </w:rPr>
      </w:pPr>
      <w:r>
        <w:rPr>
          <w:rFonts w:hint="cs"/>
          <w:position w:val="2"/>
          <w:rtl/>
        </w:rPr>
        <w:t>הקבלן</w:t>
      </w:r>
      <w:r w:rsidRPr="007963B2">
        <w:rPr>
          <w:position w:val="2"/>
          <w:rtl/>
        </w:rPr>
        <w:t xml:space="preserve"> מתחייב לשמור על כל תקנות הבריאות כפי שמחייב משרד הבריאות בכל האמור בבטיחות והיגיינה של מזון.</w:t>
      </w:r>
    </w:p>
    <w:p w14:paraId="301E3C79" w14:textId="77777777" w:rsidR="00CD27FC" w:rsidRPr="007963B2" w:rsidRDefault="00CD27FC" w:rsidP="00CD27FC">
      <w:pPr>
        <w:spacing w:line="280" w:lineRule="atLeast"/>
        <w:ind w:left="2835"/>
        <w:rPr>
          <w:position w:val="2"/>
        </w:rPr>
      </w:pPr>
    </w:p>
    <w:p w14:paraId="1302C39A" w14:textId="77777777" w:rsidR="00CD27FC" w:rsidRDefault="00CD27FC" w:rsidP="0008377D">
      <w:pPr>
        <w:numPr>
          <w:ilvl w:val="4"/>
          <w:numId w:val="34"/>
        </w:numPr>
        <w:tabs>
          <w:tab w:val="clear" w:pos="3402"/>
        </w:tabs>
        <w:spacing w:line="280" w:lineRule="atLeast"/>
        <w:ind w:left="1629" w:hanging="540"/>
        <w:rPr>
          <w:position w:val="2"/>
        </w:rPr>
      </w:pPr>
      <w:r>
        <w:rPr>
          <w:rFonts w:hint="cs"/>
          <w:position w:val="2"/>
          <w:rtl/>
        </w:rPr>
        <w:t>הקבלן</w:t>
      </w:r>
      <w:r w:rsidRPr="007963B2">
        <w:rPr>
          <w:rFonts w:hint="cs"/>
          <w:position w:val="2"/>
          <w:rtl/>
        </w:rPr>
        <w:t xml:space="preserve"> מתחייב להקפיד על רמה גבוהה של ניקיון, היגיינ</w:t>
      </w:r>
      <w:r w:rsidRPr="007963B2">
        <w:rPr>
          <w:rFonts w:hint="eastAsia"/>
          <w:position w:val="2"/>
          <w:rtl/>
        </w:rPr>
        <w:t>ה</w:t>
      </w:r>
      <w:r w:rsidRPr="007963B2">
        <w:rPr>
          <w:rFonts w:hint="cs"/>
          <w:position w:val="2"/>
          <w:rtl/>
        </w:rPr>
        <w:t xml:space="preserve"> ותברואה במטבח המייצר, בכל שלבי ההכנה, הייצור וההובלה. המשרד רשאי לבצע כל בדיקה לפי שיקול דעתו כדי לוודא עמידת </w:t>
      </w:r>
      <w:r>
        <w:rPr>
          <w:rFonts w:hint="cs"/>
          <w:position w:val="2"/>
          <w:rtl/>
        </w:rPr>
        <w:t>הקבלן</w:t>
      </w:r>
      <w:r w:rsidRPr="007963B2">
        <w:rPr>
          <w:rFonts w:hint="cs"/>
          <w:position w:val="2"/>
          <w:rtl/>
        </w:rPr>
        <w:t xml:space="preserve"> בתנאי זה. חומרי הנקיון יהיו באיכות גבוהה ולחברת הניהול הזכות שלא לאשר שימוש בחומרי</w:t>
      </w:r>
      <w:r w:rsidRPr="007963B2">
        <w:rPr>
          <w:rFonts w:hint="eastAsia"/>
          <w:position w:val="2"/>
          <w:rtl/>
        </w:rPr>
        <w:t>ם</w:t>
      </w:r>
      <w:r w:rsidRPr="007963B2">
        <w:rPr>
          <w:rFonts w:hint="cs"/>
          <w:position w:val="2"/>
          <w:rtl/>
        </w:rPr>
        <w:t xml:space="preserve"> שאינם מתאימים ולדרוש את החלפתם.</w:t>
      </w:r>
    </w:p>
    <w:p w14:paraId="6C16B605" w14:textId="77777777" w:rsidR="00CD27FC" w:rsidRDefault="00CD27FC" w:rsidP="00CD27FC">
      <w:pPr>
        <w:pStyle w:val="aff3"/>
        <w:rPr>
          <w:position w:val="2"/>
          <w:rtl/>
        </w:rPr>
      </w:pPr>
    </w:p>
    <w:p w14:paraId="3E51DE2B" w14:textId="77777777" w:rsidR="00CD27FC" w:rsidRDefault="00CD27FC" w:rsidP="0008377D">
      <w:pPr>
        <w:numPr>
          <w:ilvl w:val="4"/>
          <w:numId w:val="34"/>
        </w:numPr>
        <w:tabs>
          <w:tab w:val="clear" w:pos="3402"/>
        </w:tabs>
        <w:spacing w:line="280" w:lineRule="atLeast"/>
        <w:ind w:left="1629" w:hanging="540"/>
        <w:rPr>
          <w:position w:val="2"/>
        </w:rPr>
      </w:pPr>
      <w:r>
        <w:rPr>
          <w:rFonts w:hint="cs"/>
          <w:position w:val="2"/>
          <w:rtl/>
        </w:rPr>
        <w:t>הקבלן</w:t>
      </w:r>
      <w:r w:rsidRPr="007963B2">
        <w:rPr>
          <w:position w:val="2"/>
          <w:rtl/>
        </w:rPr>
        <w:t xml:space="preserve"> יקפיד על תנאים </w:t>
      </w:r>
      <w:r w:rsidRPr="007963B2">
        <w:rPr>
          <w:rFonts w:hint="cs"/>
          <w:position w:val="2"/>
          <w:rtl/>
        </w:rPr>
        <w:t>היגייניי</w:t>
      </w:r>
      <w:r w:rsidRPr="007963B2">
        <w:rPr>
          <w:rFonts w:hint="eastAsia"/>
          <w:position w:val="2"/>
          <w:rtl/>
        </w:rPr>
        <w:t>ם</w:t>
      </w:r>
      <w:r w:rsidRPr="007963B2">
        <w:rPr>
          <w:position w:val="2"/>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על ידי רשות מוסמכת או על ידי הממונה במשרד בענייני תברואה</w:t>
      </w:r>
      <w:r w:rsidRPr="007963B2">
        <w:rPr>
          <w:rFonts w:hint="cs"/>
          <w:position w:val="2"/>
          <w:rtl/>
        </w:rPr>
        <w:t xml:space="preserve"> (לרבות במתקני ההסעדה במשרד וכן במטבח המייצר)</w:t>
      </w:r>
      <w:r w:rsidRPr="007963B2">
        <w:rPr>
          <w:position w:val="2"/>
          <w:rtl/>
        </w:rPr>
        <w:t>.</w:t>
      </w:r>
    </w:p>
    <w:p w14:paraId="65C4F74D" w14:textId="77777777" w:rsidR="00CD27FC" w:rsidRPr="007963B2" w:rsidRDefault="00CD27FC" w:rsidP="00CD27FC">
      <w:pPr>
        <w:spacing w:line="280" w:lineRule="atLeast"/>
        <w:ind w:left="2835"/>
        <w:rPr>
          <w:position w:val="2"/>
          <w:rtl/>
        </w:rPr>
      </w:pPr>
    </w:p>
    <w:p w14:paraId="50504373" w14:textId="77777777" w:rsidR="00CD27FC" w:rsidRDefault="00CD27FC" w:rsidP="0008377D">
      <w:pPr>
        <w:numPr>
          <w:ilvl w:val="4"/>
          <w:numId w:val="34"/>
        </w:numPr>
        <w:tabs>
          <w:tab w:val="clear" w:pos="3402"/>
        </w:tabs>
        <w:spacing w:line="280" w:lineRule="atLeast"/>
        <w:ind w:left="1629" w:hanging="540"/>
        <w:rPr>
          <w:position w:val="2"/>
        </w:rPr>
      </w:pPr>
      <w:r w:rsidRPr="007963B2">
        <w:rPr>
          <w:position w:val="2"/>
          <w:rtl/>
        </w:rPr>
        <w:t xml:space="preserve">למען הסר ספק, מובהר בזה </w:t>
      </w:r>
      <w:r w:rsidRPr="007963B2">
        <w:rPr>
          <w:rFonts w:hint="eastAsia"/>
          <w:position w:val="2"/>
          <w:rtl/>
        </w:rPr>
        <w:t>כי</w:t>
      </w:r>
      <w:r w:rsidRPr="007963B2">
        <w:rPr>
          <w:position w:val="2"/>
          <w:rtl/>
        </w:rPr>
        <w:t xml:space="preserve"> ניקיון </w:t>
      </w:r>
      <w:r w:rsidRPr="007963B2">
        <w:rPr>
          <w:rFonts w:hint="eastAsia"/>
          <w:position w:val="2"/>
          <w:rtl/>
        </w:rPr>
        <w:t>המטבחים</w:t>
      </w:r>
      <w:r w:rsidRPr="007963B2">
        <w:rPr>
          <w:position w:val="2"/>
          <w:rtl/>
        </w:rPr>
        <w:t xml:space="preserve"> על מתקניהם השונים והציוד המותקן בהם, הינם אחריותו המלאה והבלעדית של </w:t>
      </w:r>
      <w:r>
        <w:rPr>
          <w:rFonts w:hint="cs"/>
          <w:position w:val="2"/>
          <w:rtl/>
        </w:rPr>
        <w:t>הקבלן</w:t>
      </w:r>
      <w:r w:rsidRPr="007963B2">
        <w:rPr>
          <w:position w:val="2"/>
          <w:rtl/>
        </w:rPr>
        <w:t xml:space="preserve">. </w:t>
      </w:r>
      <w:r>
        <w:rPr>
          <w:rFonts w:hint="cs"/>
          <w:position w:val="2"/>
          <w:rtl/>
        </w:rPr>
        <w:t>הקבלן</w:t>
      </w:r>
      <w:r w:rsidRPr="007963B2">
        <w:rPr>
          <w:position w:val="2"/>
          <w:rtl/>
        </w:rPr>
        <w:t xml:space="preserve"> ידאג לניקיון </w:t>
      </w:r>
      <w:r w:rsidRPr="007963B2">
        <w:rPr>
          <w:rFonts w:hint="eastAsia"/>
          <w:position w:val="2"/>
          <w:rtl/>
        </w:rPr>
        <w:t>השטחים</w:t>
      </w:r>
      <w:r w:rsidRPr="007963B2">
        <w:rPr>
          <w:position w:val="2"/>
          <w:rtl/>
        </w:rPr>
        <w:t xml:space="preserve"> שהועמדו לרשותו ובכלל זה יבצע את פעולות הניקיון המפורטות להלן:</w:t>
      </w:r>
    </w:p>
    <w:p w14:paraId="323883FF" w14:textId="77777777" w:rsidR="00CD27FC" w:rsidRDefault="00CD27FC" w:rsidP="00CD27FC">
      <w:pPr>
        <w:pStyle w:val="aff3"/>
        <w:rPr>
          <w:position w:val="2"/>
          <w:rtl/>
        </w:rPr>
      </w:pPr>
    </w:p>
    <w:p w14:paraId="3D2C92B9" w14:textId="77777777" w:rsidR="00CD27FC" w:rsidRPr="007963B2" w:rsidRDefault="00CD27FC" w:rsidP="0008377D">
      <w:pPr>
        <w:numPr>
          <w:ilvl w:val="3"/>
          <w:numId w:val="34"/>
        </w:numPr>
        <w:tabs>
          <w:tab w:val="clear" w:pos="2835"/>
          <w:tab w:val="num" w:pos="1089"/>
        </w:tabs>
        <w:spacing w:line="280" w:lineRule="atLeast"/>
        <w:ind w:hanging="2196"/>
        <w:rPr>
          <w:b/>
          <w:bCs/>
          <w:position w:val="2"/>
          <w:u w:val="single"/>
        </w:rPr>
      </w:pPr>
      <w:r w:rsidRPr="007963B2">
        <w:rPr>
          <w:rFonts w:hint="eastAsia"/>
          <w:b/>
          <w:bCs/>
          <w:position w:val="2"/>
          <w:u w:val="single"/>
          <w:rtl/>
        </w:rPr>
        <w:t>כללי</w:t>
      </w:r>
      <w:r w:rsidRPr="007963B2">
        <w:rPr>
          <w:b/>
          <w:bCs/>
          <w:position w:val="2"/>
          <w:u w:val="single"/>
          <w:rtl/>
        </w:rPr>
        <w:t xml:space="preserve"> בטיחות בניקיון </w:t>
      </w:r>
    </w:p>
    <w:p w14:paraId="720588D0" w14:textId="77777777" w:rsidR="00CD27FC" w:rsidRDefault="00CD27FC" w:rsidP="00CD27FC">
      <w:pPr>
        <w:spacing w:line="280" w:lineRule="atLeast"/>
        <w:ind w:left="2835"/>
        <w:rPr>
          <w:position w:val="2"/>
          <w:rtl/>
        </w:rPr>
      </w:pPr>
    </w:p>
    <w:p w14:paraId="595E89F3" w14:textId="77777777" w:rsidR="00CD27FC" w:rsidRPr="007963B2" w:rsidRDefault="00CD27FC" w:rsidP="00452A66">
      <w:pPr>
        <w:spacing w:line="280" w:lineRule="atLeast"/>
        <w:ind w:left="1089"/>
        <w:rPr>
          <w:position w:val="2"/>
          <w:rtl/>
        </w:rPr>
      </w:pPr>
      <w:r>
        <w:rPr>
          <w:rFonts w:hint="cs"/>
          <w:position w:val="2"/>
          <w:rtl/>
        </w:rPr>
        <w:t xml:space="preserve">על הקבלן לשמור על כללי בטיחות בכל נושא ניקיון </w:t>
      </w:r>
      <w:r w:rsidRPr="007963B2">
        <w:rPr>
          <w:rFonts w:hint="eastAsia"/>
          <w:position w:val="2"/>
          <w:rtl/>
        </w:rPr>
        <w:t>חדרי</w:t>
      </w:r>
      <w:r w:rsidRPr="007963B2">
        <w:rPr>
          <w:position w:val="2"/>
          <w:rtl/>
        </w:rPr>
        <w:t xml:space="preserve"> </w:t>
      </w:r>
      <w:r w:rsidRPr="007963B2">
        <w:rPr>
          <w:rFonts w:hint="eastAsia"/>
          <w:position w:val="2"/>
          <w:rtl/>
        </w:rPr>
        <w:t>האוכל</w:t>
      </w:r>
      <w:r w:rsidRPr="007963B2">
        <w:rPr>
          <w:position w:val="2"/>
          <w:rtl/>
        </w:rPr>
        <w:t xml:space="preserve"> </w:t>
      </w:r>
      <w:r w:rsidRPr="007963B2">
        <w:rPr>
          <w:rFonts w:hint="eastAsia"/>
          <w:position w:val="2"/>
          <w:rtl/>
        </w:rPr>
        <w:t>ו</w:t>
      </w:r>
      <w:r>
        <w:rPr>
          <w:rFonts w:hint="cs"/>
          <w:position w:val="2"/>
          <w:rtl/>
        </w:rPr>
        <w:t>ה</w:t>
      </w:r>
      <w:r w:rsidRPr="007963B2">
        <w:rPr>
          <w:rFonts w:hint="eastAsia"/>
          <w:position w:val="2"/>
          <w:rtl/>
        </w:rPr>
        <w:t>מטבחים</w:t>
      </w:r>
      <w:r w:rsidRPr="007963B2">
        <w:rPr>
          <w:position w:val="2"/>
          <w:rtl/>
        </w:rPr>
        <w:t xml:space="preserve"> </w:t>
      </w:r>
      <w:r>
        <w:rPr>
          <w:rFonts w:hint="cs"/>
          <w:position w:val="2"/>
          <w:rtl/>
        </w:rPr>
        <w:t>ויפעל בין היתר בהתאם ל</w:t>
      </w:r>
      <w:r w:rsidRPr="007963B2">
        <w:rPr>
          <w:position w:val="2"/>
          <w:rtl/>
        </w:rPr>
        <w:t>הוראות הבאות:</w:t>
      </w:r>
    </w:p>
    <w:p w14:paraId="1ADF08D2" w14:textId="77777777" w:rsidR="00CD27FC" w:rsidRPr="0060496C" w:rsidRDefault="00CD27FC" w:rsidP="0008377D">
      <w:pPr>
        <w:numPr>
          <w:ilvl w:val="4"/>
          <w:numId w:val="34"/>
        </w:numPr>
        <w:tabs>
          <w:tab w:val="clear" w:pos="3402"/>
          <w:tab w:val="num" w:pos="1629"/>
          <w:tab w:val="right" w:pos="2349"/>
        </w:tabs>
        <w:spacing w:after="160" w:line="280" w:lineRule="atLeast"/>
        <w:ind w:left="1629" w:hanging="540"/>
        <w:rPr>
          <w:position w:val="2"/>
        </w:rPr>
      </w:pPr>
      <w:bookmarkStart w:id="96" w:name="_Toc491762407"/>
      <w:bookmarkStart w:id="97" w:name="_Toc491762642"/>
      <w:bookmarkStart w:id="98" w:name="_Toc491764248"/>
      <w:r>
        <w:rPr>
          <w:rFonts w:hint="cs"/>
          <w:position w:val="2"/>
          <w:rtl/>
        </w:rPr>
        <w:t>הקבלן ידריך את כל עובדיו</w:t>
      </w:r>
      <w:r w:rsidRPr="0060496C">
        <w:rPr>
          <w:rFonts w:hint="cs"/>
          <w:position w:val="2"/>
          <w:rtl/>
        </w:rPr>
        <w:t xml:space="preserve"> בטרם מתן השירות בפועל ויחתימם על טופס אישור קבלת הדרכה לנהלי בטיחות בעבודה.</w:t>
      </w:r>
    </w:p>
    <w:p w14:paraId="79621616"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Pr>
      </w:pPr>
      <w:r w:rsidRPr="007963B2">
        <w:rPr>
          <w:rFonts w:hint="cs"/>
          <w:position w:val="2"/>
          <w:rtl/>
        </w:rPr>
        <w:t>ניקיון מיידי של לכלוך, מים ושמן בחומרי ניקוי בעלי תו תקן.</w:t>
      </w:r>
      <w:bookmarkEnd w:id="96"/>
      <w:bookmarkEnd w:id="97"/>
      <w:bookmarkEnd w:id="98"/>
    </w:p>
    <w:p w14:paraId="42F633DE"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bookmarkStart w:id="99" w:name="_Toc491762408"/>
      <w:bookmarkStart w:id="100" w:name="_Toc491762643"/>
      <w:bookmarkStart w:id="101" w:name="_Toc491764249"/>
      <w:r>
        <w:rPr>
          <w:rFonts w:hint="cs"/>
          <w:position w:val="2"/>
          <w:rtl/>
        </w:rPr>
        <w:t>שמירה</w:t>
      </w:r>
      <w:r w:rsidRPr="007963B2">
        <w:rPr>
          <w:position w:val="2"/>
          <w:rtl/>
        </w:rPr>
        <w:t xml:space="preserve"> על </w:t>
      </w:r>
      <w:r w:rsidRPr="007963B2">
        <w:rPr>
          <w:rFonts w:hint="cs"/>
          <w:position w:val="2"/>
          <w:rtl/>
        </w:rPr>
        <w:t>ה</w:t>
      </w:r>
      <w:r w:rsidRPr="007963B2">
        <w:rPr>
          <w:position w:val="2"/>
          <w:rtl/>
        </w:rPr>
        <w:t>רצפה נקייה ויבשה באופן קבוע</w:t>
      </w:r>
      <w:r w:rsidRPr="007963B2">
        <w:rPr>
          <w:rFonts w:hint="cs"/>
          <w:position w:val="2"/>
          <w:rtl/>
        </w:rPr>
        <w:t>,</w:t>
      </w:r>
      <w:r w:rsidR="005F509B" w:rsidRPr="005F509B">
        <w:rPr>
          <w:rFonts w:hint="cs"/>
          <w:position w:val="2"/>
          <w:rtl/>
        </w:rPr>
        <w:t xml:space="preserve"> </w:t>
      </w:r>
      <w:r w:rsidR="005F509B">
        <w:rPr>
          <w:rFonts w:hint="cs"/>
          <w:position w:val="2"/>
          <w:rtl/>
        </w:rPr>
        <w:t xml:space="preserve">וכן משטח העבודה, </w:t>
      </w:r>
      <w:r w:rsidRPr="007963B2">
        <w:rPr>
          <w:rFonts w:hint="cs"/>
          <w:position w:val="2"/>
          <w:rtl/>
        </w:rPr>
        <w:t xml:space="preserve"> </w:t>
      </w:r>
      <w:r w:rsidRPr="007963B2">
        <w:rPr>
          <w:position w:val="2"/>
          <w:rtl/>
        </w:rPr>
        <w:t>למעט בזמן ניקיון.</w:t>
      </w:r>
      <w:bookmarkEnd w:id="99"/>
      <w:bookmarkEnd w:id="100"/>
      <w:bookmarkEnd w:id="101"/>
      <w:r w:rsidRPr="007963B2">
        <w:rPr>
          <w:position w:val="2"/>
          <w:rtl/>
        </w:rPr>
        <w:t xml:space="preserve"> </w:t>
      </w:r>
    </w:p>
    <w:p w14:paraId="7A309872"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bookmarkStart w:id="102" w:name="_Toc491762409"/>
      <w:bookmarkStart w:id="103" w:name="_Toc491762644"/>
      <w:bookmarkStart w:id="104" w:name="_Toc491764250"/>
      <w:r w:rsidRPr="007963B2">
        <w:rPr>
          <w:position w:val="2"/>
          <w:rtl/>
        </w:rPr>
        <w:t xml:space="preserve">לפני כל ניקיון יש להניח לפחות שני שלטי אזהרה: "אין מעבר - </w:t>
      </w:r>
      <w:r w:rsidRPr="007963B2">
        <w:rPr>
          <w:position w:val="2"/>
        </w:rPr>
        <w:t>Do not Pass</w:t>
      </w:r>
      <w:r w:rsidRPr="007963B2">
        <w:rPr>
          <w:position w:val="2"/>
          <w:rtl/>
        </w:rPr>
        <w:t>" ליד המקום הרטוב/מלוכלך. אין להסירם אלא לאחר שהרצפה נקייה ויבשה.</w:t>
      </w:r>
      <w:bookmarkEnd w:id="102"/>
      <w:bookmarkEnd w:id="103"/>
      <w:bookmarkEnd w:id="104"/>
    </w:p>
    <w:p w14:paraId="35555496" w14:textId="77777777" w:rsidR="00CD27FC" w:rsidRDefault="00CD27FC" w:rsidP="0008377D">
      <w:pPr>
        <w:numPr>
          <w:ilvl w:val="4"/>
          <w:numId w:val="34"/>
        </w:numPr>
        <w:tabs>
          <w:tab w:val="clear" w:pos="3402"/>
          <w:tab w:val="num" w:pos="1629"/>
          <w:tab w:val="right" w:pos="2349"/>
        </w:tabs>
        <w:spacing w:after="160" w:line="280" w:lineRule="atLeast"/>
        <w:ind w:left="1629" w:hanging="540"/>
        <w:rPr>
          <w:position w:val="2"/>
        </w:rPr>
      </w:pPr>
      <w:bookmarkStart w:id="105" w:name="_Toc491762410"/>
      <w:bookmarkStart w:id="106" w:name="_Toc491762645"/>
      <w:bookmarkStart w:id="107" w:name="_Toc491764251"/>
      <w:r w:rsidRPr="007963B2">
        <w:rPr>
          <w:position w:val="2"/>
          <w:rtl/>
        </w:rPr>
        <w:t xml:space="preserve">אין להפסיק, בשום מקרה, עבודת ניקיון רצפה, לפני שהסתיימה. </w:t>
      </w:r>
    </w:p>
    <w:p w14:paraId="259ACC0B"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r w:rsidRPr="007963B2">
        <w:rPr>
          <w:position w:val="2"/>
          <w:rtl/>
        </w:rPr>
        <w:t>יש להקפיד שלא לצאת להפסקה אלא לאחר שהרצפה יבשה ונקייה.</w:t>
      </w:r>
      <w:bookmarkEnd w:id="105"/>
      <w:bookmarkEnd w:id="106"/>
      <w:bookmarkEnd w:id="107"/>
    </w:p>
    <w:p w14:paraId="3E929BC3"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bookmarkStart w:id="108" w:name="_Toc491762411"/>
      <w:bookmarkStart w:id="109" w:name="_Toc491762646"/>
      <w:bookmarkStart w:id="110" w:name="_Toc491764252"/>
      <w:r w:rsidRPr="007963B2">
        <w:rPr>
          <w:position w:val="2"/>
          <w:rtl/>
        </w:rPr>
        <w:t xml:space="preserve">אין להניח </w:t>
      </w:r>
      <w:r w:rsidRPr="007963B2">
        <w:rPr>
          <w:rFonts w:hint="cs"/>
          <w:position w:val="2"/>
          <w:rtl/>
        </w:rPr>
        <w:t>חפץ</w:t>
      </w:r>
      <w:r w:rsidRPr="007963B2">
        <w:rPr>
          <w:position w:val="2"/>
          <w:rtl/>
        </w:rPr>
        <w:t xml:space="preserve"> לפני לוחות החשמל.</w:t>
      </w:r>
      <w:bookmarkEnd w:id="108"/>
      <w:bookmarkEnd w:id="109"/>
      <w:bookmarkEnd w:id="110"/>
    </w:p>
    <w:p w14:paraId="196E528C"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bookmarkStart w:id="111" w:name="_Toc491762412"/>
      <w:bookmarkStart w:id="112" w:name="_Toc491762647"/>
      <w:bookmarkStart w:id="113" w:name="_Toc491764253"/>
      <w:r w:rsidRPr="007963B2">
        <w:rPr>
          <w:rFonts w:hint="cs"/>
          <w:position w:val="2"/>
          <w:rtl/>
        </w:rPr>
        <w:t>יש ל</w:t>
      </w:r>
      <w:r w:rsidRPr="007963B2">
        <w:rPr>
          <w:position w:val="2"/>
          <w:rtl/>
        </w:rPr>
        <w:t>השתמש בסולם בטיחותי.</w:t>
      </w:r>
      <w:bookmarkEnd w:id="111"/>
      <w:bookmarkEnd w:id="112"/>
      <w:bookmarkEnd w:id="113"/>
    </w:p>
    <w:p w14:paraId="38617C02"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bookmarkStart w:id="114" w:name="_Toc491762413"/>
      <w:bookmarkStart w:id="115" w:name="_Toc491762648"/>
      <w:bookmarkStart w:id="116" w:name="_Toc491764254"/>
      <w:r w:rsidRPr="007963B2">
        <w:rPr>
          <w:rFonts w:hint="cs"/>
          <w:position w:val="2"/>
          <w:rtl/>
        </w:rPr>
        <w:t xml:space="preserve">יש לפנות </w:t>
      </w:r>
      <w:r w:rsidRPr="007963B2">
        <w:rPr>
          <w:position w:val="2"/>
          <w:rtl/>
        </w:rPr>
        <w:t>פחי אשפה מלאים</w:t>
      </w:r>
      <w:r w:rsidRPr="007963B2">
        <w:rPr>
          <w:rFonts w:hint="cs"/>
          <w:position w:val="2"/>
          <w:rtl/>
        </w:rPr>
        <w:t xml:space="preserve"> בשקיות סגורות</w:t>
      </w:r>
      <w:r w:rsidRPr="007963B2">
        <w:rPr>
          <w:position w:val="2"/>
          <w:rtl/>
        </w:rPr>
        <w:t>.</w:t>
      </w:r>
      <w:bookmarkEnd w:id="114"/>
      <w:bookmarkEnd w:id="115"/>
      <w:bookmarkEnd w:id="116"/>
    </w:p>
    <w:p w14:paraId="0EDF2695" w14:textId="77777777" w:rsidR="00CD27FC" w:rsidRPr="007963B2" w:rsidRDefault="00CD27FC" w:rsidP="0008377D">
      <w:pPr>
        <w:numPr>
          <w:ilvl w:val="4"/>
          <w:numId w:val="34"/>
        </w:numPr>
        <w:tabs>
          <w:tab w:val="clear" w:pos="3402"/>
          <w:tab w:val="num" w:pos="1629"/>
          <w:tab w:val="right" w:pos="2349"/>
        </w:tabs>
        <w:spacing w:after="160" w:line="280" w:lineRule="atLeast"/>
        <w:ind w:left="1629" w:hanging="540"/>
        <w:rPr>
          <w:position w:val="2"/>
          <w:rtl/>
        </w:rPr>
      </w:pPr>
      <w:bookmarkStart w:id="117" w:name="_Toc491762414"/>
      <w:bookmarkStart w:id="118" w:name="_Toc491762649"/>
      <w:bookmarkStart w:id="119" w:name="_Toc491764255"/>
      <w:r w:rsidRPr="007963B2">
        <w:rPr>
          <w:position w:val="2"/>
          <w:rtl/>
        </w:rPr>
        <w:t>אין לחסום מעברים</w:t>
      </w:r>
      <w:r w:rsidRPr="007963B2">
        <w:rPr>
          <w:rFonts w:hint="cs"/>
          <w:position w:val="2"/>
          <w:rtl/>
        </w:rPr>
        <w:t>.</w:t>
      </w:r>
      <w:bookmarkEnd w:id="117"/>
      <w:bookmarkEnd w:id="118"/>
      <w:bookmarkEnd w:id="119"/>
    </w:p>
    <w:p w14:paraId="21D7CB0B" w14:textId="77777777" w:rsidR="00CD27FC" w:rsidRDefault="00CD27FC" w:rsidP="0008377D">
      <w:pPr>
        <w:numPr>
          <w:ilvl w:val="4"/>
          <w:numId w:val="34"/>
        </w:numPr>
        <w:tabs>
          <w:tab w:val="clear" w:pos="3402"/>
          <w:tab w:val="num" w:pos="1629"/>
          <w:tab w:val="right" w:pos="2349"/>
        </w:tabs>
        <w:spacing w:after="160" w:line="280" w:lineRule="atLeast"/>
        <w:ind w:left="1629" w:hanging="540"/>
        <w:rPr>
          <w:position w:val="2"/>
        </w:rPr>
      </w:pPr>
      <w:bookmarkStart w:id="120" w:name="_Toc491762415"/>
      <w:bookmarkStart w:id="121" w:name="_Toc491762650"/>
      <w:bookmarkStart w:id="122" w:name="_Toc491764256"/>
      <w:r w:rsidRPr="007963B2">
        <w:rPr>
          <w:rFonts w:hint="cs"/>
          <w:position w:val="2"/>
          <w:rtl/>
        </w:rPr>
        <w:t>יש ל</w:t>
      </w:r>
      <w:r w:rsidRPr="007963B2">
        <w:rPr>
          <w:position w:val="2"/>
          <w:rtl/>
        </w:rPr>
        <w:t>הקפ</w:t>
      </w:r>
      <w:r w:rsidRPr="007963B2">
        <w:rPr>
          <w:rFonts w:hint="cs"/>
          <w:position w:val="2"/>
          <w:rtl/>
        </w:rPr>
        <w:t>י</w:t>
      </w:r>
      <w:r w:rsidRPr="007963B2">
        <w:rPr>
          <w:position w:val="2"/>
          <w:rtl/>
        </w:rPr>
        <w:t>ד לסגור ברזי מים פתוחים.</w:t>
      </w:r>
      <w:bookmarkEnd w:id="120"/>
      <w:bookmarkEnd w:id="121"/>
      <w:bookmarkEnd w:id="122"/>
    </w:p>
    <w:p w14:paraId="6E951F36" w14:textId="77777777" w:rsidR="00CD27FC" w:rsidRPr="007963B2" w:rsidRDefault="00CD27FC" w:rsidP="00CD27FC">
      <w:pPr>
        <w:spacing w:line="280" w:lineRule="atLeast"/>
        <w:ind w:left="3402"/>
        <w:rPr>
          <w:position w:val="2"/>
        </w:rPr>
      </w:pPr>
    </w:p>
    <w:p w14:paraId="69DB5FFD" w14:textId="77777777" w:rsidR="00CD27FC" w:rsidRDefault="00CD27FC" w:rsidP="00A82685">
      <w:pPr>
        <w:spacing w:line="280" w:lineRule="atLeast"/>
        <w:ind w:left="2835" w:hanging="1656"/>
        <w:rPr>
          <w:position w:val="2"/>
          <w:rtl/>
        </w:rPr>
      </w:pPr>
      <w:r w:rsidRPr="009B4A2F">
        <w:rPr>
          <w:rFonts w:hint="cs"/>
          <w:position w:val="2"/>
          <w:rtl/>
        </w:rPr>
        <w:t>הקבלן מחויב בשימוש בחומרי ניקיון ידידותיים לסביבה ובעלי תו ירוק.</w:t>
      </w:r>
    </w:p>
    <w:p w14:paraId="1FFE530A" w14:textId="77777777" w:rsidR="00616655" w:rsidRDefault="00616655" w:rsidP="00A82685">
      <w:pPr>
        <w:spacing w:line="280" w:lineRule="atLeast"/>
        <w:ind w:left="2835" w:hanging="1656"/>
        <w:rPr>
          <w:position w:val="2"/>
          <w:rtl/>
        </w:rPr>
      </w:pPr>
    </w:p>
    <w:p w14:paraId="0A8DFEAF" w14:textId="77777777" w:rsidR="00CD27FC" w:rsidRDefault="00CD27FC" w:rsidP="0008377D">
      <w:pPr>
        <w:numPr>
          <w:ilvl w:val="3"/>
          <w:numId w:val="34"/>
        </w:numPr>
        <w:tabs>
          <w:tab w:val="clear" w:pos="2835"/>
          <w:tab w:val="num" w:pos="1089"/>
        </w:tabs>
        <w:spacing w:line="280" w:lineRule="atLeast"/>
        <w:ind w:hanging="2196"/>
        <w:rPr>
          <w:b/>
          <w:bCs/>
          <w:position w:val="2"/>
          <w:u w:val="single"/>
        </w:rPr>
      </w:pPr>
      <w:r w:rsidRPr="007963B2">
        <w:rPr>
          <w:rFonts w:hint="eastAsia"/>
          <w:b/>
          <w:bCs/>
          <w:position w:val="2"/>
          <w:u w:val="single"/>
          <w:rtl/>
        </w:rPr>
        <w:t>ניקיון</w:t>
      </w:r>
      <w:r w:rsidRPr="007963B2">
        <w:rPr>
          <w:b/>
          <w:bCs/>
          <w:position w:val="2"/>
          <w:u w:val="single"/>
          <w:rtl/>
        </w:rPr>
        <w:t xml:space="preserve"> </w:t>
      </w:r>
      <w:r w:rsidRPr="007963B2">
        <w:rPr>
          <w:rFonts w:hint="eastAsia"/>
          <w:b/>
          <w:bCs/>
          <w:position w:val="2"/>
          <w:u w:val="single"/>
          <w:rtl/>
        </w:rPr>
        <w:t>יומי</w:t>
      </w:r>
      <w:r w:rsidRPr="007963B2">
        <w:rPr>
          <w:b/>
          <w:bCs/>
          <w:position w:val="2"/>
          <w:u w:val="single"/>
          <w:rtl/>
        </w:rPr>
        <w:t xml:space="preserve"> </w:t>
      </w:r>
      <w:r w:rsidRPr="007963B2">
        <w:rPr>
          <w:rFonts w:hint="eastAsia"/>
          <w:b/>
          <w:bCs/>
          <w:position w:val="2"/>
          <w:u w:val="single"/>
          <w:rtl/>
        </w:rPr>
        <w:t>של</w:t>
      </w:r>
      <w:r w:rsidRPr="007963B2">
        <w:rPr>
          <w:b/>
          <w:bCs/>
          <w:position w:val="2"/>
          <w:u w:val="single"/>
          <w:rtl/>
        </w:rPr>
        <w:t xml:space="preserve"> </w:t>
      </w:r>
      <w:r w:rsidRPr="007963B2">
        <w:rPr>
          <w:rFonts w:hint="eastAsia"/>
          <w:b/>
          <w:bCs/>
          <w:position w:val="2"/>
          <w:u w:val="single"/>
          <w:rtl/>
        </w:rPr>
        <w:t>המטבח</w:t>
      </w:r>
    </w:p>
    <w:p w14:paraId="047029D6" w14:textId="77777777" w:rsidR="00CD27FC" w:rsidRDefault="00CD27FC" w:rsidP="00CD27FC">
      <w:pPr>
        <w:spacing w:line="280" w:lineRule="atLeast"/>
        <w:ind w:left="2835"/>
        <w:rPr>
          <w:b/>
          <w:bCs/>
          <w:position w:val="2"/>
          <w:u w:val="single"/>
        </w:rPr>
      </w:pPr>
    </w:p>
    <w:p w14:paraId="5E01BB4D" w14:textId="77777777" w:rsidR="00CD27FC" w:rsidRPr="007963B2" w:rsidRDefault="00CD27FC" w:rsidP="0008377D">
      <w:pPr>
        <w:numPr>
          <w:ilvl w:val="4"/>
          <w:numId w:val="34"/>
        </w:numPr>
        <w:tabs>
          <w:tab w:val="clear" w:pos="3402"/>
        </w:tabs>
        <w:spacing w:line="280" w:lineRule="atLeast"/>
        <w:ind w:left="1629" w:hanging="540"/>
        <w:rPr>
          <w:position w:val="2"/>
        </w:rPr>
      </w:pPr>
      <w:r w:rsidRPr="007963B2">
        <w:rPr>
          <w:position w:val="2"/>
          <w:rtl/>
        </w:rPr>
        <w:t>ה</w:t>
      </w:r>
      <w:r w:rsidRPr="007963B2">
        <w:rPr>
          <w:rFonts w:hint="cs"/>
          <w:position w:val="2"/>
          <w:rtl/>
        </w:rPr>
        <w:t>קבלן יבצע ניקיו</w:t>
      </w:r>
      <w:r w:rsidRPr="007963B2">
        <w:rPr>
          <w:rFonts w:hint="eastAsia"/>
          <w:position w:val="2"/>
          <w:rtl/>
        </w:rPr>
        <w:t>ן</w:t>
      </w:r>
      <w:r w:rsidRPr="007963B2">
        <w:rPr>
          <w:rFonts w:hint="cs"/>
          <w:position w:val="2"/>
          <w:rtl/>
        </w:rPr>
        <w:t xml:space="preserve"> יומי של הציוד, המכונות, התנורים, </w:t>
      </w:r>
      <w:r>
        <w:rPr>
          <w:rFonts w:hint="cs"/>
          <w:position w:val="2"/>
          <w:rtl/>
        </w:rPr>
        <w:t xml:space="preserve">עגלות ההגשה, (פס חם, פס קר), </w:t>
      </w:r>
      <w:r w:rsidRPr="007963B2">
        <w:rPr>
          <w:rFonts w:hint="cs"/>
          <w:position w:val="2"/>
          <w:rtl/>
        </w:rPr>
        <w:t xml:space="preserve">הרצפות, שולחנות, כסאות, </w:t>
      </w:r>
      <w:bookmarkStart w:id="123" w:name="_Toc491762396"/>
      <w:bookmarkStart w:id="124" w:name="_Toc491762631"/>
      <w:bookmarkStart w:id="125" w:name="_Toc491764237"/>
      <w:r w:rsidRPr="007963B2">
        <w:rPr>
          <w:rFonts w:hint="cs"/>
          <w:position w:val="2"/>
          <w:rtl/>
        </w:rPr>
        <w:t xml:space="preserve">כולל </w:t>
      </w:r>
      <w:r w:rsidRPr="007963B2">
        <w:rPr>
          <w:position w:val="2"/>
          <w:rtl/>
        </w:rPr>
        <w:t xml:space="preserve">מעברים, </w:t>
      </w:r>
      <w:r w:rsidRPr="007963B2">
        <w:rPr>
          <w:rFonts w:hint="cs"/>
          <w:position w:val="2"/>
          <w:rtl/>
        </w:rPr>
        <w:t xml:space="preserve">כולל מקררים, </w:t>
      </w:r>
      <w:r w:rsidRPr="007963B2">
        <w:rPr>
          <w:position w:val="2"/>
          <w:rtl/>
        </w:rPr>
        <w:t>מסדרונות ומחסנים</w:t>
      </w:r>
      <w:r w:rsidRPr="007963B2">
        <w:rPr>
          <w:rFonts w:hint="cs"/>
          <w:position w:val="2"/>
          <w:rtl/>
        </w:rPr>
        <w:t xml:space="preserve"> במטבח וסביבתו</w:t>
      </w:r>
      <w:r w:rsidRPr="007963B2">
        <w:rPr>
          <w:position w:val="2"/>
          <w:rtl/>
        </w:rPr>
        <w:t>.</w:t>
      </w:r>
      <w:bookmarkEnd w:id="123"/>
      <w:bookmarkEnd w:id="124"/>
      <w:bookmarkEnd w:id="125"/>
    </w:p>
    <w:p w14:paraId="037B5A89" w14:textId="77777777" w:rsidR="00CD27FC" w:rsidRPr="00D9489E" w:rsidRDefault="00CD27FC" w:rsidP="00CD27FC">
      <w:pPr>
        <w:pStyle w:val="aff3"/>
        <w:spacing w:line="280" w:lineRule="atLeast"/>
        <w:rPr>
          <w:position w:val="2"/>
          <w:rtl/>
        </w:rPr>
      </w:pPr>
    </w:p>
    <w:p w14:paraId="2E4CD9EA" w14:textId="77777777" w:rsidR="00CD27FC" w:rsidRDefault="00CD27FC" w:rsidP="0008377D">
      <w:pPr>
        <w:numPr>
          <w:ilvl w:val="4"/>
          <w:numId w:val="34"/>
        </w:numPr>
        <w:tabs>
          <w:tab w:val="clear" w:pos="3402"/>
        </w:tabs>
        <w:spacing w:line="280" w:lineRule="atLeast"/>
        <w:ind w:left="1629" w:hanging="540"/>
        <w:rPr>
          <w:position w:val="2"/>
        </w:rPr>
      </w:pPr>
      <w:r w:rsidRPr="009B4A2F">
        <w:rPr>
          <w:rFonts w:hint="cs"/>
          <w:position w:val="2"/>
          <w:rtl/>
        </w:rPr>
        <w:t xml:space="preserve">ניקיון שוטף בשטחי המסעדה, לרבות פינוי </w:t>
      </w:r>
      <w:r>
        <w:rPr>
          <w:rFonts w:hint="cs"/>
          <w:position w:val="2"/>
          <w:rtl/>
        </w:rPr>
        <w:t xml:space="preserve">כלי אוכל, </w:t>
      </w:r>
      <w:r w:rsidRPr="009B4A2F">
        <w:rPr>
          <w:rFonts w:hint="cs"/>
          <w:position w:val="2"/>
          <w:rtl/>
        </w:rPr>
        <w:t>מגשים משולחנות, ניקוי שולחנות, פינוי פחים וניקוי שטחי המסעדה. כמו כן, ידאג הקבלן לסדר וניקיון במסעדות בכל שעות הפעילות של המסעדות.</w:t>
      </w:r>
    </w:p>
    <w:p w14:paraId="5550BCEC" w14:textId="77777777" w:rsidR="00CD27FC" w:rsidRPr="00384A80" w:rsidRDefault="00CD27FC" w:rsidP="00CD27FC">
      <w:pPr>
        <w:spacing w:line="280" w:lineRule="atLeast"/>
        <w:ind w:left="3402"/>
        <w:rPr>
          <w:position w:val="2"/>
        </w:rPr>
      </w:pPr>
    </w:p>
    <w:p w14:paraId="156C9E8D" w14:textId="77777777" w:rsidR="00CD27FC" w:rsidRDefault="00CD27FC" w:rsidP="0008377D">
      <w:pPr>
        <w:numPr>
          <w:ilvl w:val="4"/>
          <w:numId w:val="34"/>
        </w:numPr>
        <w:tabs>
          <w:tab w:val="clear" w:pos="3402"/>
        </w:tabs>
        <w:spacing w:line="280" w:lineRule="atLeast"/>
        <w:ind w:left="1629" w:hanging="540"/>
        <w:rPr>
          <w:position w:val="2"/>
        </w:rPr>
      </w:pPr>
      <w:bookmarkStart w:id="126" w:name="_Toc491762403"/>
      <w:bookmarkStart w:id="127" w:name="_Toc491762638"/>
      <w:bookmarkStart w:id="128" w:name="_Toc491764244"/>
      <w:r w:rsidRPr="00A049F9">
        <w:rPr>
          <w:rFonts w:hint="cs"/>
          <w:position w:val="2"/>
          <w:rtl/>
        </w:rPr>
        <w:t xml:space="preserve">ניקיון </w:t>
      </w:r>
      <w:r w:rsidRPr="00A049F9">
        <w:rPr>
          <w:position w:val="2"/>
          <w:rtl/>
        </w:rPr>
        <w:t>כל ציוד ההגשה</w:t>
      </w:r>
      <w:r w:rsidRPr="00A049F9">
        <w:rPr>
          <w:rFonts w:hint="cs"/>
          <w:position w:val="2"/>
          <w:rtl/>
        </w:rPr>
        <w:t>,</w:t>
      </w:r>
      <w:r w:rsidRPr="00A049F9">
        <w:rPr>
          <w:position w:val="2"/>
          <w:rtl/>
        </w:rPr>
        <w:t xml:space="preserve"> כולל ריקון מים ושאריות מזון</w:t>
      </w:r>
      <w:r w:rsidRPr="00A049F9">
        <w:rPr>
          <w:rFonts w:hint="cs"/>
          <w:position w:val="2"/>
          <w:rtl/>
        </w:rPr>
        <w:t xml:space="preserve"> מהם</w:t>
      </w:r>
      <w:r w:rsidRPr="00A049F9">
        <w:rPr>
          <w:position w:val="2"/>
          <w:rtl/>
        </w:rPr>
        <w:t>.</w:t>
      </w:r>
      <w:bookmarkEnd w:id="126"/>
      <w:bookmarkEnd w:id="127"/>
      <w:bookmarkEnd w:id="128"/>
    </w:p>
    <w:p w14:paraId="030B4185" w14:textId="77777777" w:rsidR="00CD27FC" w:rsidRDefault="00CD27FC" w:rsidP="00CD27FC">
      <w:pPr>
        <w:pStyle w:val="aff3"/>
        <w:spacing w:line="280" w:lineRule="atLeast"/>
        <w:rPr>
          <w:position w:val="2"/>
          <w:rtl/>
        </w:rPr>
      </w:pPr>
    </w:p>
    <w:p w14:paraId="61DD4AEE" w14:textId="77777777" w:rsidR="00CD27FC" w:rsidRDefault="00CD27FC" w:rsidP="0008377D">
      <w:pPr>
        <w:numPr>
          <w:ilvl w:val="4"/>
          <w:numId w:val="34"/>
        </w:numPr>
        <w:tabs>
          <w:tab w:val="clear" w:pos="3402"/>
        </w:tabs>
        <w:spacing w:line="280" w:lineRule="atLeast"/>
        <w:ind w:left="1629" w:hanging="540"/>
        <w:rPr>
          <w:position w:val="2"/>
        </w:rPr>
      </w:pPr>
      <w:bookmarkStart w:id="129" w:name="_Toc491762404"/>
      <w:bookmarkStart w:id="130" w:name="_Toc491762639"/>
      <w:bookmarkStart w:id="131" w:name="_Toc491764245"/>
      <w:r w:rsidRPr="00A049F9">
        <w:rPr>
          <w:rFonts w:hint="cs"/>
          <w:position w:val="2"/>
          <w:rtl/>
        </w:rPr>
        <w:t>ניקיון כל עמדות ההגשה ואיסוף כל כלי המזון.</w:t>
      </w:r>
      <w:bookmarkEnd w:id="129"/>
      <w:bookmarkEnd w:id="130"/>
      <w:bookmarkEnd w:id="131"/>
    </w:p>
    <w:p w14:paraId="01906E79" w14:textId="77777777" w:rsidR="00CD27FC" w:rsidRDefault="00CD27FC" w:rsidP="00CD27FC">
      <w:pPr>
        <w:pStyle w:val="aff3"/>
        <w:spacing w:line="280" w:lineRule="atLeast"/>
        <w:rPr>
          <w:position w:val="2"/>
          <w:rtl/>
        </w:rPr>
      </w:pPr>
    </w:p>
    <w:p w14:paraId="1CEAD28E" w14:textId="77777777" w:rsidR="00CD27FC" w:rsidRDefault="00CD27FC" w:rsidP="0008377D">
      <w:pPr>
        <w:numPr>
          <w:ilvl w:val="4"/>
          <w:numId w:val="34"/>
        </w:numPr>
        <w:tabs>
          <w:tab w:val="clear" w:pos="3402"/>
        </w:tabs>
        <w:spacing w:line="280" w:lineRule="atLeast"/>
        <w:ind w:left="1629" w:hanging="540"/>
        <w:rPr>
          <w:position w:val="2"/>
        </w:rPr>
      </w:pPr>
      <w:bookmarkStart w:id="132" w:name="_Toc491762398"/>
      <w:bookmarkStart w:id="133" w:name="_Toc491762633"/>
      <w:bookmarkStart w:id="134" w:name="_Toc491764239"/>
      <w:r w:rsidRPr="00311780">
        <w:rPr>
          <w:rFonts w:hint="cs"/>
          <w:position w:val="2"/>
          <w:rtl/>
        </w:rPr>
        <w:t xml:space="preserve">ניקיון מידי של </w:t>
      </w:r>
      <w:r w:rsidRPr="00311780">
        <w:rPr>
          <w:position w:val="2"/>
          <w:rtl/>
        </w:rPr>
        <w:t>כל לכלוך, מים ושמן.</w:t>
      </w:r>
      <w:bookmarkEnd w:id="132"/>
      <w:bookmarkEnd w:id="133"/>
      <w:bookmarkEnd w:id="134"/>
    </w:p>
    <w:p w14:paraId="779C46B5" w14:textId="77777777" w:rsidR="00CD27FC" w:rsidRPr="009B4A2F" w:rsidRDefault="00CD27FC" w:rsidP="00CD27FC">
      <w:pPr>
        <w:spacing w:line="280" w:lineRule="atLeast"/>
        <w:ind w:left="720"/>
        <w:rPr>
          <w:position w:val="2"/>
          <w:rtl/>
        </w:rPr>
      </w:pPr>
    </w:p>
    <w:p w14:paraId="41519124" w14:textId="77777777" w:rsidR="00CD27FC" w:rsidRPr="009B4A2F" w:rsidRDefault="00CD27FC" w:rsidP="0008377D">
      <w:pPr>
        <w:numPr>
          <w:ilvl w:val="4"/>
          <w:numId w:val="34"/>
        </w:numPr>
        <w:tabs>
          <w:tab w:val="clear" w:pos="3402"/>
        </w:tabs>
        <w:spacing w:line="280" w:lineRule="atLeast"/>
        <w:ind w:left="1629" w:hanging="540"/>
        <w:rPr>
          <w:position w:val="2"/>
        </w:rPr>
      </w:pPr>
      <w:r w:rsidRPr="009B4A2F">
        <w:rPr>
          <w:rFonts w:hint="cs"/>
          <w:position w:val="2"/>
          <w:rtl/>
        </w:rPr>
        <w:t>הקבלן מחויב להשליך את הבקבוקים והפחיות במיכלי המחזור הנמצאים במזנונים.</w:t>
      </w:r>
    </w:p>
    <w:p w14:paraId="7139EC37" w14:textId="77777777" w:rsidR="00CD27FC" w:rsidRPr="009B4A2F" w:rsidRDefault="00CD27FC" w:rsidP="00CD27FC">
      <w:pPr>
        <w:spacing w:line="280" w:lineRule="atLeast"/>
        <w:ind w:left="2835"/>
        <w:rPr>
          <w:position w:val="2"/>
          <w:rtl/>
        </w:rPr>
      </w:pPr>
    </w:p>
    <w:p w14:paraId="5627E786" w14:textId="77777777" w:rsidR="00CD27FC" w:rsidRPr="00134825" w:rsidRDefault="00CD27FC" w:rsidP="0008377D">
      <w:pPr>
        <w:numPr>
          <w:ilvl w:val="4"/>
          <w:numId w:val="34"/>
        </w:numPr>
        <w:tabs>
          <w:tab w:val="clear" w:pos="3402"/>
        </w:tabs>
        <w:spacing w:line="280" w:lineRule="atLeast"/>
        <w:ind w:left="1629" w:hanging="540"/>
        <w:rPr>
          <w:position w:val="2"/>
          <w:rtl/>
        </w:rPr>
      </w:pPr>
      <w:r w:rsidRPr="00134825">
        <w:rPr>
          <w:rFonts w:hint="cs"/>
          <w:position w:val="2"/>
          <w:rtl/>
        </w:rPr>
        <w:t>הקבלן יבצע ניקיון שוטף  ברחבות חיצוניות הצמודות למזנונים .</w:t>
      </w:r>
    </w:p>
    <w:p w14:paraId="53E9EF19" w14:textId="77777777" w:rsidR="00CD27FC" w:rsidRDefault="00CD27FC" w:rsidP="00CD27FC">
      <w:pPr>
        <w:spacing w:line="280" w:lineRule="atLeast"/>
        <w:ind w:left="2835"/>
        <w:rPr>
          <w:position w:val="2"/>
        </w:rPr>
      </w:pPr>
    </w:p>
    <w:p w14:paraId="50866FBE" w14:textId="77777777" w:rsidR="00CD27FC" w:rsidRDefault="00CD27FC" w:rsidP="0008377D">
      <w:pPr>
        <w:numPr>
          <w:ilvl w:val="4"/>
          <w:numId w:val="34"/>
        </w:numPr>
        <w:tabs>
          <w:tab w:val="clear" w:pos="3402"/>
        </w:tabs>
        <w:spacing w:line="280" w:lineRule="atLeast"/>
        <w:ind w:left="1629" w:hanging="540"/>
        <w:rPr>
          <w:position w:val="2"/>
        </w:rPr>
      </w:pPr>
      <w:r w:rsidRPr="000B4C4A">
        <w:rPr>
          <w:rFonts w:hint="cs"/>
          <w:position w:val="2"/>
          <w:rtl/>
        </w:rPr>
        <w:t xml:space="preserve">פינוי האשפה יתבצע אך ורק באמצעות המעלית שתיקבע לשם כך ע"י האחראי ולאחר שעות קבלת הקהל במשרדים (לאחר </w:t>
      </w:r>
      <w:r w:rsidRPr="000B4C4A">
        <w:rPr>
          <w:rFonts w:hint="cs"/>
          <w:b/>
          <w:bCs/>
          <w:position w:val="2"/>
          <w:rtl/>
        </w:rPr>
        <w:t>16:00</w:t>
      </w:r>
      <w:r w:rsidRPr="000B4C4A">
        <w:rPr>
          <w:rFonts w:hint="cs"/>
          <w:position w:val="2"/>
          <w:rtl/>
        </w:rPr>
        <w:t>) ובכל מקרה בתוך שעתיים מתום יום העבודה. החזקת האשפה תהיה במקום המיועד לכך במסעדה, ובכל מקרה לא יחזיק הקבלן כל אשפה, ציוד, ארגזים וכד' מחוץ לכותלי המסעדה, ובכלל זאת לא יחזיק כל ציוד במסדרונות.</w:t>
      </w:r>
    </w:p>
    <w:p w14:paraId="5079A7CF" w14:textId="77777777" w:rsidR="00CD27FC" w:rsidRDefault="00CD27FC" w:rsidP="00CD27FC">
      <w:pPr>
        <w:pStyle w:val="aff3"/>
        <w:spacing w:line="280" w:lineRule="atLeast"/>
        <w:rPr>
          <w:position w:val="2"/>
          <w:rtl/>
        </w:rPr>
      </w:pPr>
    </w:p>
    <w:p w14:paraId="66279D98" w14:textId="77777777" w:rsidR="00CD27FC" w:rsidRDefault="00CD27FC" w:rsidP="0008377D">
      <w:pPr>
        <w:numPr>
          <w:ilvl w:val="4"/>
          <w:numId w:val="34"/>
        </w:numPr>
        <w:tabs>
          <w:tab w:val="clear" w:pos="3402"/>
        </w:tabs>
        <w:spacing w:line="280" w:lineRule="atLeast"/>
        <w:ind w:left="1629" w:hanging="540"/>
        <w:rPr>
          <w:position w:val="2"/>
        </w:rPr>
      </w:pPr>
      <w:bookmarkStart w:id="135" w:name="_Toc491762397"/>
      <w:bookmarkStart w:id="136" w:name="_Toc491762632"/>
      <w:bookmarkStart w:id="137" w:name="_Toc491764238"/>
      <w:r w:rsidRPr="001353A2">
        <w:rPr>
          <w:rFonts w:hint="cs"/>
          <w:position w:val="2"/>
          <w:rtl/>
        </w:rPr>
        <w:t>ניקיון תעלות ביוב וסלי הסינון לתעלות בשטחי המטבחים.</w:t>
      </w:r>
      <w:bookmarkEnd w:id="135"/>
      <w:bookmarkEnd w:id="136"/>
      <w:bookmarkEnd w:id="137"/>
    </w:p>
    <w:p w14:paraId="18D5B18E" w14:textId="77777777" w:rsidR="00CD27FC" w:rsidRDefault="00CD27FC" w:rsidP="00CD27FC">
      <w:pPr>
        <w:pStyle w:val="aff3"/>
        <w:spacing w:line="280" w:lineRule="atLeast"/>
        <w:rPr>
          <w:position w:val="2"/>
          <w:rtl/>
        </w:rPr>
      </w:pPr>
    </w:p>
    <w:p w14:paraId="59094630" w14:textId="77777777" w:rsidR="00CD27FC" w:rsidRPr="00A049F9" w:rsidRDefault="00CD27FC" w:rsidP="0008377D">
      <w:pPr>
        <w:numPr>
          <w:ilvl w:val="4"/>
          <w:numId w:val="34"/>
        </w:numPr>
        <w:tabs>
          <w:tab w:val="clear" w:pos="3402"/>
        </w:tabs>
        <w:spacing w:line="280" w:lineRule="atLeast"/>
        <w:ind w:left="1629" w:hanging="540"/>
        <w:rPr>
          <w:position w:val="2"/>
        </w:rPr>
      </w:pPr>
      <w:bookmarkStart w:id="138" w:name="_Toc491762406"/>
      <w:bookmarkStart w:id="139" w:name="_Toc491762641"/>
      <w:bookmarkStart w:id="140" w:name="_Toc491764247"/>
      <w:r w:rsidRPr="00A049F9">
        <w:rPr>
          <w:rFonts w:hint="cs"/>
          <w:position w:val="2"/>
          <w:rtl/>
        </w:rPr>
        <w:t>הרמת הכיסאו</w:t>
      </w:r>
      <w:r w:rsidRPr="00A049F9">
        <w:rPr>
          <w:rFonts w:hint="eastAsia"/>
          <w:position w:val="2"/>
          <w:rtl/>
        </w:rPr>
        <w:t>ת</w:t>
      </w:r>
      <w:r w:rsidRPr="00A049F9">
        <w:rPr>
          <w:rFonts w:hint="cs"/>
          <w:position w:val="2"/>
          <w:rtl/>
        </w:rPr>
        <w:t xml:space="preserve"> </w:t>
      </w:r>
      <w:r>
        <w:rPr>
          <w:rFonts w:hint="cs"/>
          <w:position w:val="2"/>
          <w:rtl/>
        </w:rPr>
        <w:t>בסוף כל יום פעילות</w:t>
      </w:r>
      <w:r w:rsidRPr="00A049F9">
        <w:rPr>
          <w:rFonts w:hint="cs"/>
          <w:position w:val="2"/>
          <w:rtl/>
        </w:rPr>
        <w:t>.</w:t>
      </w:r>
      <w:bookmarkEnd w:id="138"/>
      <w:bookmarkEnd w:id="139"/>
      <w:bookmarkEnd w:id="140"/>
    </w:p>
    <w:p w14:paraId="53D682B7" w14:textId="77777777" w:rsidR="00CD27FC" w:rsidRPr="007963B2" w:rsidRDefault="00CD27FC" w:rsidP="00CD27FC">
      <w:pPr>
        <w:pStyle w:val="aff3"/>
        <w:rPr>
          <w:position w:val="2"/>
          <w:rtl/>
        </w:rPr>
      </w:pPr>
    </w:p>
    <w:p w14:paraId="67619A2B" w14:textId="77777777" w:rsidR="00CD27FC" w:rsidRDefault="00CD27FC" w:rsidP="0008377D">
      <w:pPr>
        <w:numPr>
          <w:ilvl w:val="3"/>
          <w:numId w:val="34"/>
        </w:numPr>
        <w:tabs>
          <w:tab w:val="clear" w:pos="2835"/>
          <w:tab w:val="num" w:pos="1089"/>
        </w:tabs>
        <w:spacing w:line="280" w:lineRule="atLeast"/>
        <w:ind w:hanging="2196"/>
        <w:rPr>
          <w:b/>
          <w:bCs/>
          <w:position w:val="2"/>
          <w:u w:val="single"/>
        </w:rPr>
      </w:pPr>
      <w:r w:rsidRPr="007963B2">
        <w:rPr>
          <w:rFonts w:hint="eastAsia"/>
          <w:b/>
          <w:bCs/>
          <w:position w:val="2"/>
          <w:u w:val="single"/>
          <w:rtl/>
        </w:rPr>
        <w:t>ניקיון</w:t>
      </w:r>
      <w:r w:rsidRPr="007963B2">
        <w:rPr>
          <w:b/>
          <w:bCs/>
          <w:position w:val="2"/>
          <w:u w:val="single"/>
          <w:rtl/>
        </w:rPr>
        <w:t xml:space="preserve"> </w:t>
      </w:r>
      <w:r w:rsidRPr="007963B2">
        <w:rPr>
          <w:rFonts w:hint="eastAsia"/>
          <w:b/>
          <w:bCs/>
          <w:position w:val="2"/>
          <w:u w:val="single"/>
          <w:rtl/>
        </w:rPr>
        <w:t>שבועי</w:t>
      </w:r>
      <w:r w:rsidRPr="007963B2">
        <w:rPr>
          <w:b/>
          <w:bCs/>
          <w:position w:val="2"/>
          <w:u w:val="single"/>
          <w:rtl/>
        </w:rPr>
        <w:t xml:space="preserve"> </w:t>
      </w:r>
      <w:r w:rsidRPr="007963B2">
        <w:rPr>
          <w:rFonts w:hint="eastAsia"/>
          <w:b/>
          <w:bCs/>
          <w:position w:val="2"/>
          <w:u w:val="single"/>
          <w:rtl/>
        </w:rPr>
        <w:t>של</w:t>
      </w:r>
      <w:r w:rsidRPr="007963B2">
        <w:rPr>
          <w:b/>
          <w:bCs/>
          <w:position w:val="2"/>
          <w:u w:val="single"/>
          <w:rtl/>
        </w:rPr>
        <w:t xml:space="preserve"> </w:t>
      </w:r>
      <w:r w:rsidRPr="007963B2">
        <w:rPr>
          <w:rFonts w:hint="eastAsia"/>
          <w:b/>
          <w:bCs/>
          <w:position w:val="2"/>
          <w:u w:val="single"/>
          <w:rtl/>
        </w:rPr>
        <w:t>המטבח</w:t>
      </w:r>
    </w:p>
    <w:p w14:paraId="26644ED8" w14:textId="77777777" w:rsidR="00CD27FC" w:rsidRPr="007963B2" w:rsidRDefault="00CD27FC" w:rsidP="00CD27FC">
      <w:pPr>
        <w:spacing w:line="280" w:lineRule="atLeast"/>
        <w:ind w:left="2835"/>
        <w:rPr>
          <w:b/>
          <w:bCs/>
          <w:position w:val="2"/>
          <w:u w:val="single"/>
        </w:rPr>
      </w:pPr>
    </w:p>
    <w:p w14:paraId="71318B88" w14:textId="77777777" w:rsidR="00CD27FC" w:rsidRDefault="00CD27FC" w:rsidP="00616655">
      <w:pPr>
        <w:spacing w:line="280" w:lineRule="atLeast"/>
        <w:ind w:left="1179"/>
        <w:rPr>
          <w:position w:val="2"/>
          <w:rtl/>
        </w:rPr>
      </w:pPr>
      <w:bookmarkStart w:id="141" w:name="_Toc491762399"/>
      <w:bookmarkStart w:id="142" w:name="_Toc491762634"/>
      <w:bookmarkStart w:id="143" w:name="_Toc491764240"/>
      <w:r>
        <w:rPr>
          <w:rFonts w:hint="cs"/>
          <w:position w:val="2"/>
          <w:rtl/>
        </w:rPr>
        <w:t xml:space="preserve">בנוסף לניקיון היומי הקבלן יבצע </w:t>
      </w:r>
      <w:r w:rsidRPr="007963B2">
        <w:rPr>
          <w:rFonts w:hint="cs"/>
          <w:position w:val="2"/>
          <w:rtl/>
        </w:rPr>
        <w:t>אחת לשבוע ניקיון יסודי במטבח כולל משטחי נירוסטה, מדיח כלים, תנורים, מדפים, אריחים וכן הלאה.</w:t>
      </w:r>
      <w:bookmarkEnd w:id="141"/>
      <w:bookmarkEnd w:id="142"/>
      <w:bookmarkEnd w:id="143"/>
      <w:r w:rsidRPr="007963B2">
        <w:rPr>
          <w:rFonts w:hint="cs"/>
          <w:position w:val="2"/>
          <w:rtl/>
        </w:rPr>
        <w:t xml:space="preserve"> </w:t>
      </w:r>
    </w:p>
    <w:p w14:paraId="14C2E329" w14:textId="77777777" w:rsidR="00E21EA3" w:rsidRDefault="00E21EA3" w:rsidP="00CD27FC">
      <w:pPr>
        <w:spacing w:line="280" w:lineRule="atLeast"/>
        <w:ind w:left="1809"/>
        <w:rPr>
          <w:position w:val="2"/>
        </w:rPr>
      </w:pPr>
    </w:p>
    <w:p w14:paraId="13914E06" w14:textId="77777777" w:rsidR="00CD27FC" w:rsidRDefault="00E21EA3" w:rsidP="0008377D">
      <w:pPr>
        <w:numPr>
          <w:ilvl w:val="3"/>
          <w:numId w:val="34"/>
        </w:numPr>
        <w:tabs>
          <w:tab w:val="clear" w:pos="2835"/>
          <w:tab w:val="num" w:pos="1089"/>
        </w:tabs>
        <w:spacing w:line="280" w:lineRule="atLeast"/>
        <w:ind w:hanging="2196"/>
        <w:rPr>
          <w:b/>
          <w:bCs/>
          <w:position w:val="2"/>
          <w:u w:val="single"/>
        </w:rPr>
      </w:pPr>
      <w:r w:rsidRPr="00E21EA3">
        <w:rPr>
          <w:rFonts w:hint="cs"/>
          <w:b/>
          <w:bCs/>
          <w:position w:val="2"/>
          <w:u w:val="single"/>
          <w:rtl/>
        </w:rPr>
        <w:t>ניקיון המחסנים</w:t>
      </w:r>
    </w:p>
    <w:p w14:paraId="486B0383" w14:textId="77777777" w:rsidR="00E21EA3" w:rsidRDefault="00E21EA3" w:rsidP="00616655">
      <w:pPr>
        <w:spacing w:line="280" w:lineRule="atLeast"/>
        <w:ind w:left="1179"/>
        <w:rPr>
          <w:b/>
          <w:bCs/>
          <w:position w:val="2"/>
          <w:u w:val="single"/>
          <w:rtl/>
        </w:rPr>
      </w:pPr>
      <w:r w:rsidRPr="00E21EA3">
        <w:rPr>
          <w:rFonts w:hint="cs"/>
          <w:position w:val="2"/>
          <w:rtl/>
        </w:rPr>
        <w:t>פעמיים בשנה לפחות</w:t>
      </w:r>
      <w:r>
        <w:rPr>
          <w:rFonts w:hint="cs"/>
          <w:position w:val="2"/>
          <w:rtl/>
        </w:rPr>
        <w:t>, לפני חג סוגות וחג פסח</w:t>
      </w:r>
      <w:r w:rsidRPr="00E21EA3">
        <w:rPr>
          <w:rFonts w:hint="cs"/>
          <w:position w:val="2"/>
          <w:rtl/>
        </w:rPr>
        <w:t>, יבצע הקבלן ניקיון יסודי בשני המחסנים.</w:t>
      </w:r>
      <w:r>
        <w:rPr>
          <w:rFonts w:hint="cs"/>
          <w:b/>
          <w:bCs/>
          <w:position w:val="2"/>
          <w:u w:val="single"/>
          <w:rtl/>
        </w:rPr>
        <w:t xml:space="preserve"> </w:t>
      </w:r>
    </w:p>
    <w:p w14:paraId="4C728F6E" w14:textId="77777777" w:rsidR="00E21EA3" w:rsidRPr="00E21EA3" w:rsidRDefault="00E21EA3" w:rsidP="00E21EA3">
      <w:pPr>
        <w:spacing w:line="280" w:lineRule="atLeast"/>
        <w:ind w:left="2835"/>
        <w:rPr>
          <w:b/>
          <w:bCs/>
          <w:position w:val="2"/>
          <w:u w:val="single"/>
        </w:rPr>
      </w:pPr>
    </w:p>
    <w:p w14:paraId="61F55CCE" w14:textId="23A609AE" w:rsidR="00CD27FC" w:rsidRPr="009B4A2F" w:rsidRDefault="00CD27FC" w:rsidP="0008377D">
      <w:pPr>
        <w:widowControl w:val="0"/>
        <w:numPr>
          <w:ilvl w:val="1"/>
          <w:numId w:val="7"/>
        </w:numPr>
        <w:spacing w:line="300" w:lineRule="atLeast"/>
        <w:ind w:left="549" w:hanging="540"/>
        <w:rPr>
          <w:position w:val="2"/>
        </w:rPr>
      </w:pPr>
      <w:r w:rsidRPr="009B4A2F">
        <w:rPr>
          <w:rFonts w:hint="cs"/>
          <w:position w:val="2"/>
          <w:rtl/>
        </w:rPr>
        <w:t xml:space="preserve">הדברה מיוחדת </w:t>
      </w:r>
      <w:r w:rsidR="00C167C9">
        <w:rPr>
          <w:rFonts w:hint="cs"/>
          <w:position w:val="2"/>
          <w:rtl/>
        </w:rPr>
        <w:t>למסעדה</w:t>
      </w:r>
      <w:r w:rsidR="00C167C9" w:rsidRPr="009B4A2F">
        <w:rPr>
          <w:rFonts w:hint="cs"/>
          <w:position w:val="2"/>
          <w:rtl/>
        </w:rPr>
        <w:t xml:space="preserve"> </w:t>
      </w:r>
      <w:r w:rsidRPr="009B4A2F">
        <w:rPr>
          <w:rFonts w:hint="cs"/>
          <w:position w:val="2"/>
          <w:rtl/>
        </w:rPr>
        <w:t xml:space="preserve">ולמטבחים תבוצע בשני מועדים לפחות (חול המועד סוכות וחול המועד פסח) ובנוסף על פי הצורך ועפ"י קביעת המשרד. </w:t>
      </w:r>
    </w:p>
    <w:p w14:paraId="1CF62F9E" w14:textId="77777777" w:rsidR="00CD27FC" w:rsidRPr="009B4A2F" w:rsidRDefault="00CD27FC" w:rsidP="00616655">
      <w:pPr>
        <w:tabs>
          <w:tab w:val="right" w:pos="1269"/>
        </w:tabs>
        <w:spacing w:line="280" w:lineRule="atLeast"/>
        <w:ind w:left="1701" w:hanging="1152"/>
        <w:rPr>
          <w:position w:val="2"/>
        </w:rPr>
      </w:pPr>
      <w:r w:rsidRPr="009B4A2F">
        <w:rPr>
          <w:rFonts w:hint="cs"/>
          <w:position w:val="2"/>
          <w:rtl/>
        </w:rPr>
        <w:t>מודגש בזה כי יעשה שימוש בחומרי הדברה שאינם מסכנים את המזון.</w:t>
      </w:r>
    </w:p>
    <w:p w14:paraId="2B8D7FA4" w14:textId="77777777" w:rsidR="00CD27FC" w:rsidRPr="009B4A2F" w:rsidRDefault="00CD27FC" w:rsidP="00616655">
      <w:pPr>
        <w:tabs>
          <w:tab w:val="right" w:pos="1269"/>
        </w:tabs>
        <w:spacing w:line="280" w:lineRule="atLeast"/>
        <w:ind w:left="1701" w:hanging="1152"/>
        <w:rPr>
          <w:position w:val="2"/>
        </w:rPr>
      </w:pPr>
    </w:p>
    <w:p w14:paraId="6E6675BD" w14:textId="77777777" w:rsidR="00CD27FC" w:rsidRPr="009B4A2F" w:rsidRDefault="00CD27FC" w:rsidP="00616655">
      <w:pPr>
        <w:tabs>
          <w:tab w:val="right" w:pos="639"/>
        </w:tabs>
        <w:spacing w:line="280" w:lineRule="atLeast"/>
        <w:ind w:left="549"/>
        <w:rPr>
          <w:position w:val="2"/>
        </w:rPr>
      </w:pPr>
      <w:r w:rsidRPr="009B4A2F">
        <w:rPr>
          <w:rFonts w:hint="cs"/>
          <w:position w:val="2"/>
          <w:rtl/>
        </w:rPr>
        <w:t xml:space="preserve">ההדברה תבוצע על חשבון הקבלן ובאחריות הקבלן. על הקבלן לשתף פעולה עם המשרד  ולתאם מועדי פעילות עם המשרד. </w:t>
      </w:r>
    </w:p>
    <w:p w14:paraId="6BBFD895" w14:textId="77777777" w:rsidR="00CD27FC" w:rsidRPr="009B4A2F" w:rsidRDefault="00CD27FC" w:rsidP="00616655">
      <w:pPr>
        <w:tabs>
          <w:tab w:val="right" w:pos="1269"/>
        </w:tabs>
        <w:spacing w:line="280" w:lineRule="atLeast"/>
        <w:ind w:left="2268" w:hanging="1152"/>
        <w:rPr>
          <w:position w:val="2"/>
          <w:rtl/>
        </w:rPr>
      </w:pPr>
    </w:p>
    <w:p w14:paraId="39E4AEF6" w14:textId="77777777" w:rsidR="00CD27FC" w:rsidRDefault="00CD27FC" w:rsidP="00616655">
      <w:pPr>
        <w:tabs>
          <w:tab w:val="right" w:pos="549"/>
        </w:tabs>
        <w:spacing w:line="280" w:lineRule="atLeast"/>
        <w:ind w:left="549"/>
        <w:rPr>
          <w:position w:val="2"/>
          <w:rtl/>
        </w:rPr>
      </w:pPr>
      <w:r w:rsidRPr="009B4A2F">
        <w:rPr>
          <w:rFonts w:hint="cs"/>
          <w:position w:val="2"/>
          <w:rtl/>
        </w:rPr>
        <w:t>כמו כן, הקבלן אחראי לדאוג לכך שמוצרי המזון שלו לא יפגעו במהלך ההדברה. על הקבלן להמציא למשרד אישור ביצוע של ההדברה, חתום ע"י המדביר ובצירוף העתק רישיון תקף של המדביר מטעם משרד הבריאות.</w:t>
      </w:r>
    </w:p>
    <w:p w14:paraId="1518DD53" w14:textId="77777777" w:rsidR="006E0279" w:rsidRDefault="006E0279" w:rsidP="00616655">
      <w:pPr>
        <w:tabs>
          <w:tab w:val="right" w:pos="549"/>
        </w:tabs>
        <w:spacing w:line="280" w:lineRule="atLeast"/>
        <w:ind w:left="549"/>
        <w:rPr>
          <w:position w:val="2"/>
          <w:rtl/>
        </w:rPr>
      </w:pPr>
    </w:p>
    <w:p w14:paraId="7EC23BAA" w14:textId="77777777" w:rsidR="006E0279" w:rsidRDefault="006E0279" w:rsidP="006E0279">
      <w:pPr>
        <w:widowControl w:val="0"/>
        <w:spacing w:line="300" w:lineRule="atLeast"/>
        <w:ind w:left="549"/>
        <w:rPr>
          <w:b/>
          <w:bCs/>
        </w:rPr>
      </w:pPr>
    </w:p>
    <w:p w14:paraId="7C77DAB8" w14:textId="77777777" w:rsidR="009B0656" w:rsidRDefault="009B0656" w:rsidP="0008377D">
      <w:pPr>
        <w:widowControl w:val="0"/>
        <w:numPr>
          <w:ilvl w:val="1"/>
          <w:numId w:val="7"/>
        </w:numPr>
        <w:spacing w:line="300" w:lineRule="atLeast"/>
        <w:ind w:left="549" w:hanging="5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1D0ECFB0" w14:textId="77777777" w:rsidR="008B5F51" w:rsidRDefault="008B5F51" w:rsidP="00616655">
      <w:pPr>
        <w:widowControl w:val="0"/>
        <w:spacing w:line="300" w:lineRule="atLeast"/>
        <w:ind w:left="549"/>
        <w:rPr>
          <w:sz w:val="26"/>
          <w:rtl/>
          <w:lang w:eastAsia="en-US"/>
        </w:rPr>
      </w:pPr>
    </w:p>
    <w:p w14:paraId="5C425CBE" w14:textId="77777777" w:rsidR="001B7C07" w:rsidRDefault="001B7C07" w:rsidP="00616655">
      <w:pPr>
        <w:widowControl w:val="0"/>
        <w:spacing w:line="300" w:lineRule="atLeast"/>
        <w:ind w:left="549"/>
        <w:rPr>
          <w:b/>
          <w:bCs/>
          <w:rtl/>
        </w:rPr>
      </w:pPr>
      <w:r>
        <w:rPr>
          <w:rFonts w:hint="cs"/>
          <w:b/>
          <w:bCs/>
          <w:rtl/>
        </w:rPr>
        <w:lastRenderedPageBreak/>
        <w:t xml:space="preserve">המשרד רשאי להגדיל את ההיקפים בכ- </w:t>
      </w:r>
      <w:r w:rsidRPr="00404C42">
        <w:rPr>
          <w:rFonts w:hint="cs"/>
          <w:b/>
          <w:bCs/>
          <w:rtl/>
        </w:rPr>
        <w:t>30%</w:t>
      </w:r>
      <w:r>
        <w:rPr>
          <w:rFonts w:hint="cs"/>
          <w:b/>
          <w:bCs/>
          <w:rtl/>
        </w:rPr>
        <w:t xml:space="preserve"> מידי שנה, מותנה באישור בכתב ומראש</w:t>
      </w:r>
      <w:r w:rsidR="00B639C0">
        <w:rPr>
          <w:rFonts w:hint="cs"/>
          <w:b/>
          <w:bCs/>
          <w:rtl/>
        </w:rPr>
        <w:t xml:space="preserve"> של וועדת המכרזים וכן הסכם</w:t>
      </w:r>
      <w:r>
        <w:rPr>
          <w:rFonts w:hint="cs"/>
          <w:b/>
          <w:bCs/>
          <w:rtl/>
        </w:rPr>
        <w:t xml:space="preserve"> חתום ע"י חשב המשרד ומורשי חתימה של המשרד (כן רשאי המשרד לצמצם את היקפי הפעילות).</w:t>
      </w:r>
    </w:p>
    <w:p w14:paraId="78ECBBA3" w14:textId="77777777" w:rsidR="001B7C07" w:rsidRDefault="001B7C07" w:rsidP="00616655">
      <w:pPr>
        <w:widowControl w:val="0"/>
        <w:spacing w:line="300" w:lineRule="atLeast"/>
        <w:ind w:left="549"/>
        <w:rPr>
          <w:b/>
          <w:bCs/>
          <w:rtl/>
        </w:rPr>
      </w:pPr>
    </w:p>
    <w:p w14:paraId="2CE75B85" w14:textId="77777777" w:rsidR="001B7C07" w:rsidRPr="00404C42" w:rsidRDefault="001B7C07" w:rsidP="00616655">
      <w:pPr>
        <w:widowControl w:val="0"/>
        <w:spacing w:line="300" w:lineRule="atLeast"/>
        <w:ind w:left="549"/>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14:paraId="42AEC82C" w14:textId="77777777" w:rsidR="00F45B9E" w:rsidRPr="00803E5E" w:rsidRDefault="003F4693" w:rsidP="0008377D">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תפקידי הקבלן בביצוע העבודה</w:t>
      </w:r>
    </w:p>
    <w:p w14:paraId="46420511" w14:textId="77777777" w:rsidR="00F45B9E" w:rsidRDefault="00F45B9E" w:rsidP="00BD3B27">
      <w:pPr>
        <w:widowControl w:val="0"/>
        <w:spacing w:line="300" w:lineRule="atLeast"/>
        <w:ind w:left="709"/>
        <w:rPr>
          <w:rtl/>
          <w:lang w:eastAsia="en-US"/>
        </w:rPr>
      </w:pPr>
    </w:p>
    <w:p w14:paraId="6DC94925" w14:textId="77777777" w:rsidR="00F45B9E" w:rsidRDefault="00F45B9E" w:rsidP="0008377D">
      <w:pPr>
        <w:widowControl w:val="0"/>
        <w:numPr>
          <w:ilvl w:val="1"/>
          <w:numId w:val="7"/>
        </w:numPr>
        <w:spacing w:line="300" w:lineRule="atLeast"/>
        <w:rPr>
          <w:b/>
          <w:bCs/>
          <w:u w:val="single"/>
          <w:rtl/>
        </w:rPr>
      </w:pPr>
      <w:r>
        <w:rPr>
          <w:rFonts w:hint="cs"/>
          <w:b/>
          <w:bCs/>
          <w:u w:val="single"/>
          <w:rtl/>
        </w:rPr>
        <w:t>כללי</w:t>
      </w:r>
    </w:p>
    <w:p w14:paraId="5E0806D4" w14:textId="77777777" w:rsidR="00F45B9E" w:rsidRDefault="00F45B9E" w:rsidP="00BD3B27">
      <w:pPr>
        <w:widowControl w:val="0"/>
        <w:spacing w:line="300" w:lineRule="atLeast"/>
        <w:ind w:left="1418"/>
        <w:rPr>
          <w:rFonts w:ascii="MS Sans Serif" w:hAnsi="MS Sans Serif"/>
          <w:b/>
          <w:bCs/>
          <w:spacing w:val="-2"/>
          <w:rtl/>
        </w:rPr>
      </w:pPr>
    </w:p>
    <w:p w14:paraId="74FACC8D" w14:textId="77777777" w:rsidR="00F45B9E" w:rsidRDefault="00F45B9E" w:rsidP="00E207FC">
      <w:pPr>
        <w:widowControl w:val="0"/>
        <w:spacing w:line="240" w:lineRule="auto"/>
        <w:ind w:left="1418" w:hanging="779"/>
        <w:rPr>
          <w:rFonts w:ascii="MS Sans Serif" w:hAnsi="MS Sans Serif"/>
          <w:spacing w:val="-2"/>
          <w:rtl/>
        </w:rPr>
      </w:pPr>
      <w:r>
        <w:rPr>
          <w:rFonts w:ascii="MS Sans Serif" w:hAnsi="MS Sans Serif" w:hint="cs"/>
          <w:spacing w:val="-2"/>
          <w:rtl/>
        </w:rPr>
        <w:t xml:space="preserve">המשרד מבקש </w:t>
      </w:r>
      <w:r w:rsidR="008B5F51">
        <w:rPr>
          <w:rFonts w:ascii="MS Sans Serif" w:hAnsi="MS Sans Serif" w:hint="cs"/>
          <w:spacing w:val="-2"/>
          <w:rtl/>
        </w:rPr>
        <w:t>להפעיל את הפרויקט באמצעות קבלן, שיבחר במכרז זה.</w:t>
      </w:r>
    </w:p>
    <w:p w14:paraId="54863FBF" w14:textId="77777777" w:rsidR="00084F38" w:rsidRDefault="00084F38" w:rsidP="00E207FC">
      <w:pPr>
        <w:widowControl w:val="0"/>
        <w:spacing w:line="240" w:lineRule="auto"/>
        <w:ind w:left="1418" w:hanging="779"/>
        <w:rPr>
          <w:rFonts w:ascii="MS Sans Serif" w:hAnsi="MS Sans Serif"/>
          <w:spacing w:val="-2"/>
          <w:rtl/>
        </w:rPr>
      </w:pPr>
    </w:p>
    <w:p w14:paraId="3D486C69" w14:textId="77777777" w:rsidR="00F45B9E" w:rsidRDefault="00F45B9E" w:rsidP="00E207FC">
      <w:pPr>
        <w:widowControl w:val="0"/>
        <w:spacing w:line="240" w:lineRule="auto"/>
        <w:ind w:left="639"/>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14:paraId="1E73D2CF" w14:textId="77777777" w:rsidR="00084F38" w:rsidRDefault="00084F38" w:rsidP="00E207FC">
      <w:pPr>
        <w:widowControl w:val="0"/>
        <w:spacing w:line="240" w:lineRule="auto"/>
        <w:ind w:left="639"/>
        <w:rPr>
          <w:rFonts w:ascii="MS Sans Serif" w:hAnsi="MS Sans Serif"/>
          <w:spacing w:val="-2"/>
          <w:rtl/>
        </w:rPr>
      </w:pPr>
    </w:p>
    <w:p w14:paraId="5C6B20CB" w14:textId="77777777" w:rsidR="00F45B9E" w:rsidRDefault="00F45B9E" w:rsidP="00E207FC">
      <w:pPr>
        <w:widowControl w:val="0"/>
        <w:spacing w:line="240" w:lineRule="auto"/>
        <w:ind w:left="639"/>
        <w:rPr>
          <w:rFonts w:ascii="MS Sans Serif" w:hAnsi="MS Sans Serif"/>
          <w:spacing w:val="-2"/>
          <w:rtl/>
        </w:rPr>
      </w:pPr>
      <w:r>
        <w:rPr>
          <w:rFonts w:ascii="MS Sans Serif" w:hAnsi="MS Sans Serif" w:hint="cs"/>
          <w:spacing w:val="-2"/>
          <w:rtl/>
        </w:rPr>
        <w:t>הקבלן יפעיל את כל התהליכים הנדרשים במכרז זה בשלמותם, לרבות אלו המתוארים בפרק</w:t>
      </w:r>
      <w:r w:rsidR="00B864DE">
        <w:rPr>
          <w:rFonts w:ascii="MS Sans Serif" w:hAnsi="MS Sans Serif" w:hint="cs"/>
          <w:spacing w:val="-2"/>
          <w:rtl/>
        </w:rPr>
        <w:t xml:space="preserve"> </w:t>
      </w:r>
      <w:r>
        <w:rPr>
          <w:rFonts w:ascii="MS Sans Serif" w:hAnsi="MS Sans Serif" w:hint="cs"/>
          <w:b/>
          <w:bCs/>
          <w:spacing w:val="-2"/>
          <w:rtl/>
        </w:rPr>
        <w:t>4</w:t>
      </w:r>
      <w:r w:rsidR="00B864DE">
        <w:rPr>
          <w:rFonts w:ascii="MS Sans Serif" w:hAnsi="MS Sans Serif" w:hint="cs"/>
          <w:spacing w:val="-2"/>
          <w:rtl/>
        </w:rPr>
        <w:t xml:space="preserve"> </w:t>
      </w:r>
      <w:r>
        <w:rPr>
          <w:rFonts w:ascii="MS Sans Serif" w:hAnsi="MS Sans Serif" w:hint="cs"/>
          <w:spacing w:val="-2"/>
          <w:rtl/>
        </w:rPr>
        <w:t>וזאת החל מהיום שיקבע בהסכם כיום תחילת ההתקשרות.</w:t>
      </w:r>
    </w:p>
    <w:p w14:paraId="14D60489" w14:textId="77777777" w:rsidR="00084F38" w:rsidRDefault="00084F38" w:rsidP="00E207FC">
      <w:pPr>
        <w:widowControl w:val="0"/>
        <w:spacing w:line="240" w:lineRule="auto"/>
        <w:ind w:left="1417" w:hanging="779"/>
        <w:rPr>
          <w:rFonts w:ascii="MS Sans Serif" w:hAnsi="MS Sans Serif"/>
          <w:b/>
          <w:bCs/>
          <w:spacing w:val="-2"/>
          <w:rtl/>
        </w:rPr>
      </w:pPr>
    </w:p>
    <w:p w14:paraId="7178A7C0" w14:textId="77777777" w:rsidR="00F45B9E" w:rsidRDefault="00F45B9E" w:rsidP="00E207FC">
      <w:pPr>
        <w:widowControl w:val="0"/>
        <w:spacing w:line="240" w:lineRule="auto"/>
        <w:ind w:left="1417" w:hanging="779"/>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3CC8627E" w14:textId="77777777" w:rsidR="00F45B9E" w:rsidRDefault="00F45B9E" w:rsidP="00BD3B27">
      <w:pPr>
        <w:widowControl w:val="0"/>
        <w:spacing w:line="300" w:lineRule="atLeast"/>
        <w:ind w:left="709"/>
        <w:rPr>
          <w:rtl/>
          <w:lang w:eastAsia="en-US"/>
        </w:rPr>
      </w:pPr>
    </w:p>
    <w:p w14:paraId="6E774B6B" w14:textId="77777777" w:rsidR="00F45B9E" w:rsidRDefault="00F45B9E" w:rsidP="0008377D">
      <w:pPr>
        <w:widowControl w:val="0"/>
        <w:numPr>
          <w:ilvl w:val="1"/>
          <w:numId w:val="7"/>
        </w:numPr>
        <w:spacing w:line="300" w:lineRule="atLeast"/>
        <w:rPr>
          <w:b/>
          <w:bCs/>
          <w:u w:val="single"/>
          <w:rtl/>
        </w:rPr>
      </w:pPr>
      <w:r>
        <w:rPr>
          <w:rFonts w:hint="cs"/>
          <w:b/>
          <w:bCs/>
          <w:u w:val="single"/>
          <w:rtl/>
        </w:rPr>
        <w:t>ניירת ומסמכים</w:t>
      </w:r>
    </w:p>
    <w:p w14:paraId="71954B4B" w14:textId="77777777" w:rsidR="00F45B9E" w:rsidRDefault="00F45B9E" w:rsidP="00BD3B27">
      <w:pPr>
        <w:widowControl w:val="0"/>
        <w:spacing w:line="300" w:lineRule="atLeast"/>
        <w:ind w:left="1985"/>
        <w:rPr>
          <w:rtl/>
        </w:rPr>
      </w:pPr>
    </w:p>
    <w:p w14:paraId="07766D2B" w14:textId="77777777" w:rsidR="00F45B9E" w:rsidRDefault="00F45B9E" w:rsidP="00E207FC">
      <w:pPr>
        <w:widowControl w:val="0"/>
        <w:spacing w:line="240" w:lineRule="auto"/>
        <w:ind w:left="639"/>
        <w:rPr>
          <w:rtl/>
        </w:rPr>
      </w:pPr>
      <w:r>
        <w:rPr>
          <w:rFonts w:hint="cs"/>
          <w:rtl/>
        </w:rPr>
        <w:t>הקבלן הזוכה במכרז זה מנוע מלהשתמש בלוגו שלו על גבי ניירת הנוגעת למכרז זה. מבנה כותרת המסמכים תהיה במתכונת הבאה:</w:t>
      </w:r>
    </w:p>
    <w:p w14:paraId="6546B3E8" w14:textId="77777777" w:rsidR="00F45B9E" w:rsidRDefault="00F45B9E" w:rsidP="00BD3B27">
      <w:pPr>
        <w:widowControl w:val="0"/>
        <w:spacing w:line="300" w:lineRule="atLeast"/>
        <w:ind w:left="1985"/>
        <w:rPr>
          <w:rtl/>
        </w:rPr>
      </w:pPr>
    </w:p>
    <w:p w14:paraId="6470A857" w14:textId="2A62A102" w:rsidR="006A638B" w:rsidRPr="000F65C5" w:rsidRDefault="00C61D1A" w:rsidP="006A638B">
      <w:pPr>
        <w:widowControl w:val="0"/>
        <w:spacing w:before="100" w:after="100" w:line="280" w:lineRule="atLeast"/>
        <w:ind w:left="1134" w:firstLine="425"/>
        <w:rPr>
          <w:rtl/>
          <w:lang w:eastAsia="en-US"/>
        </w:rPr>
      </w:pPr>
      <w:r>
        <w:rPr>
          <w:noProof/>
          <w:rtl/>
          <w:lang w:eastAsia="en-US"/>
        </w:rPr>
        <mc:AlternateContent>
          <mc:Choice Requires="wpg">
            <w:drawing>
              <wp:anchor distT="0" distB="0" distL="114300" distR="114300" simplePos="0" relativeHeight="251654656" behindDoc="0" locked="0" layoutInCell="1" allowOverlap="1" wp14:anchorId="0E43F107" wp14:editId="7776FA06">
                <wp:simplePos x="0" y="0"/>
                <wp:positionH relativeFrom="column">
                  <wp:posOffset>-43815</wp:posOffset>
                </wp:positionH>
                <wp:positionV relativeFrom="paragraph">
                  <wp:posOffset>43815</wp:posOffset>
                </wp:positionV>
                <wp:extent cx="5243195" cy="1089660"/>
                <wp:effectExtent l="0" t="0" r="0" b="0"/>
                <wp:wrapNone/>
                <wp:docPr id="1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089660"/>
                          <a:chOff x="1124" y="6793"/>
                          <a:chExt cx="8257" cy="1431"/>
                        </a:xfrm>
                      </wpg:grpSpPr>
                      <wps:wsp>
                        <wps:cNvPr id="1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CAD2870" id="Group 199" o:spid="_x0000_s1026" style="position:absolute;left:0;text-align:left;margin-left:-3.45pt;margin-top:3.45pt;width:412.85pt;height:85.8pt;z-index:25165465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group>
            </w:pict>
          </mc:Fallback>
        </mc:AlternateContent>
      </w:r>
      <w:r w:rsidR="006A638B">
        <w:rPr>
          <w:rFonts w:hint="cs"/>
          <w:b/>
          <w:bCs/>
          <w:u w:val="single"/>
          <w:rtl/>
          <w:lang w:eastAsia="en-US"/>
        </w:rPr>
        <w:t>אספקת שירותי מסעדה ושירותי מזנון לעובדי משרד החינוך בתל אביב</w:t>
      </w:r>
    </w:p>
    <w:p w14:paraId="50F7025F" w14:textId="77777777" w:rsidR="00F45B9E" w:rsidRDefault="00F45B9E" w:rsidP="00BD3B27">
      <w:pPr>
        <w:widowControl w:val="0"/>
        <w:tabs>
          <w:tab w:val="left" w:pos="7298"/>
        </w:tabs>
        <w:spacing w:line="300" w:lineRule="atLeast"/>
        <w:ind w:left="1559"/>
        <w:rPr>
          <w:rtl/>
        </w:rPr>
      </w:pPr>
      <w:r>
        <w:rPr>
          <w:rFonts w:hint="cs"/>
          <w:rtl/>
        </w:rPr>
        <w:t>הפרויקט מבוצע ע"י ________ עפ"י מכרז מס' _________</w:t>
      </w:r>
    </w:p>
    <w:p w14:paraId="2F22DE83" w14:textId="77777777" w:rsidR="00F45B9E" w:rsidRDefault="00F45B9E" w:rsidP="00BD3B27">
      <w:pPr>
        <w:widowControl w:val="0"/>
        <w:spacing w:line="300" w:lineRule="atLeast"/>
        <w:ind w:left="1559"/>
        <w:rPr>
          <w:rtl/>
        </w:rPr>
      </w:pPr>
    </w:p>
    <w:p w14:paraId="67BF25EC" w14:textId="77777777" w:rsidR="00F45B9E" w:rsidRDefault="00F45B9E" w:rsidP="00BD3B27">
      <w:pPr>
        <w:widowControl w:val="0"/>
        <w:spacing w:line="300" w:lineRule="atLeast"/>
        <w:ind w:left="1559"/>
        <w:rPr>
          <w:rtl/>
        </w:rPr>
      </w:pPr>
      <w:r>
        <w:rPr>
          <w:rFonts w:hint="cs"/>
          <w:rtl/>
        </w:rPr>
        <w:t>הפרויקט מבוצע עבור</w:t>
      </w:r>
      <w:r w:rsidR="006A638B">
        <w:rPr>
          <w:rFonts w:hint="cs"/>
          <w:rtl/>
        </w:rPr>
        <w:t xml:space="preserve"> </w:t>
      </w:r>
      <w:r w:rsidR="006A638B" w:rsidRPr="0026268D">
        <w:rPr>
          <w:rtl/>
          <w:lang w:eastAsia="en-US"/>
        </w:rPr>
        <w:t>אגף א' נכסים ולוגיסטיקה</w:t>
      </w:r>
      <w:r w:rsidR="006A638B">
        <w:rPr>
          <w:rFonts w:hint="cs"/>
          <w:rtl/>
          <w:lang w:eastAsia="en-US"/>
        </w:rPr>
        <w:t xml:space="preserve"> </w:t>
      </w:r>
      <w:r w:rsidR="006A638B" w:rsidRPr="00BE270F">
        <w:rPr>
          <w:rFonts w:hint="cs"/>
          <w:rtl/>
          <w:lang w:eastAsia="en-US"/>
        </w:rPr>
        <w:t>– אמרכלות מחוז ת"א ומרכז</w:t>
      </w:r>
      <w:r w:rsidRPr="00F601B0">
        <w:rPr>
          <w:rFonts w:hint="cs"/>
          <w:rtl/>
        </w:rPr>
        <w:t>,</w:t>
      </w:r>
      <w:r>
        <w:rPr>
          <w:rFonts w:hint="cs"/>
          <w:rtl/>
        </w:rPr>
        <w:t xml:space="preserve"> </w:t>
      </w:r>
      <w:r w:rsidR="00487549">
        <w:rPr>
          <w:rFonts w:hint="cs"/>
          <w:rtl/>
        </w:rPr>
        <w:t>משרד החינוך</w:t>
      </w:r>
      <w:r>
        <w:rPr>
          <w:rFonts w:hint="cs"/>
          <w:rtl/>
        </w:rPr>
        <w:t>.</w:t>
      </w:r>
    </w:p>
    <w:p w14:paraId="2B1EC2E0" w14:textId="77777777" w:rsidR="00386AAB" w:rsidRDefault="00386AAB" w:rsidP="00BD3B27">
      <w:pPr>
        <w:widowControl w:val="0"/>
        <w:spacing w:line="300" w:lineRule="atLeast"/>
        <w:ind w:left="709"/>
        <w:rPr>
          <w:b/>
          <w:bCs/>
          <w:u w:val="single"/>
          <w:rtl/>
        </w:rPr>
      </w:pPr>
    </w:p>
    <w:p w14:paraId="5626D3AE" w14:textId="77777777" w:rsidR="00400800" w:rsidRDefault="00400800" w:rsidP="00CA61A8">
      <w:pPr>
        <w:widowControl w:val="0"/>
        <w:spacing w:line="300" w:lineRule="atLeast"/>
        <w:rPr>
          <w:b/>
          <w:bCs/>
          <w:sz w:val="22"/>
          <w:u w:val="single"/>
        </w:rPr>
      </w:pPr>
    </w:p>
    <w:p w14:paraId="2A939EEB" w14:textId="027DD24B" w:rsidR="00F45B9E" w:rsidRPr="009D328F" w:rsidRDefault="00AE7799" w:rsidP="0008377D">
      <w:pPr>
        <w:widowControl w:val="0"/>
        <w:numPr>
          <w:ilvl w:val="1"/>
          <w:numId w:val="7"/>
        </w:numPr>
        <w:spacing w:line="300" w:lineRule="atLeast"/>
        <w:rPr>
          <w:b/>
          <w:bCs/>
          <w:sz w:val="22"/>
          <w:u w:val="single"/>
          <w:rtl/>
        </w:rPr>
      </w:pPr>
      <w:r w:rsidRPr="009D328F">
        <w:rPr>
          <w:rFonts w:hint="cs"/>
          <w:b/>
          <w:bCs/>
          <w:sz w:val="22"/>
          <w:u w:val="single"/>
          <w:rtl/>
        </w:rPr>
        <w:t>עדכון ו</w:t>
      </w:r>
      <w:r w:rsidR="00450C76" w:rsidRPr="009D328F">
        <w:rPr>
          <w:rFonts w:hint="cs"/>
          <w:b/>
          <w:bCs/>
          <w:sz w:val="22"/>
          <w:u w:val="single"/>
          <w:rtl/>
        </w:rPr>
        <w:t>ניהול קובץ נהלי עבודה</w:t>
      </w:r>
    </w:p>
    <w:p w14:paraId="7C4455A4" w14:textId="77777777" w:rsidR="007324B3" w:rsidRDefault="007324B3" w:rsidP="00BD3B27">
      <w:pPr>
        <w:widowControl w:val="0"/>
        <w:spacing w:line="300" w:lineRule="atLeast"/>
        <w:rPr>
          <w:rtl/>
        </w:rPr>
      </w:pPr>
    </w:p>
    <w:p w14:paraId="64965E3A" w14:textId="77777777" w:rsidR="007324B3" w:rsidRDefault="007324B3" w:rsidP="0008377D">
      <w:pPr>
        <w:widowControl w:val="0"/>
        <w:numPr>
          <w:ilvl w:val="2"/>
          <w:numId w:val="7"/>
        </w:numPr>
        <w:tabs>
          <w:tab w:val="clear" w:pos="2268"/>
          <w:tab w:val="num" w:pos="1179"/>
        </w:tabs>
        <w:spacing w:line="300" w:lineRule="atLeast"/>
        <w:ind w:left="1179" w:hanging="630"/>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77A9B567" w14:textId="77777777" w:rsidR="00F45B9E" w:rsidRDefault="00F45B9E" w:rsidP="006B53AC">
      <w:pPr>
        <w:widowControl w:val="0"/>
        <w:spacing w:line="300" w:lineRule="atLeast"/>
      </w:pPr>
    </w:p>
    <w:p w14:paraId="44A1248F" w14:textId="77777777" w:rsidR="00F45B9E" w:rsidRDefault="00F45B9E" w:rsidP="0008377D">
      <w:pPr>
        <w:widowControl w:val="0"/>
        <w:numPr>
          <w:ilvl w:val="2"/>
          <w:numId w:val="7"/>
        </w:numPr>
        <w:tabs>
          <w:tab w:val="clear" w:pos="2268"/>
          <w:tab w:val="num" w:pos="1179"/>
        </w:tabs>
        <w:spacing w:line="300" w:lineRule="atLeast"/>
        <w:ind w:left="1179" w:hanging="630"/>
        <w:rPr>
          <w:rtl/>
        </w:rPr>
      </w:pPr>
      <w:r>
        <w:rPr>
          <w:rFonts w:hint="cs"/>
          <w:rtl/>
        </w:rPr>
        <w:t>קובץ נהלי העבודה יהיה כפוף לכל התנאים במכרז זה ולא יכלל בקובץ נוהל עבודה הסותר הוראה מהוראות מכרז זה.</w:t>
      </w:r>
    </w:p>
    <w:p w14:paraId="75044A67" w14:textId="77777777" w:rsidR="00F45B9E" w:rsidRDefault="00F45B9E" w:rsidP="00BD3B27">
      <w:pPr>
        <w:widowControl w:val="0"/>
        <w:spacing w:line="300" w:lineRule="atLeast"/>
        <w:rPr>
          <w:rtl/>
        </w:rPr>
      </w:pPr>
    </w:p>
    <w:p w14:paraId="40A7440F" w14:textId="77777777" w:rsidR="00F45B9E" w:rsidRDefault="00F45B9E" w:rsidP="0008377D">
      <w:pPr>
        <w:widowControl w:val="0"/>
        <w:numPr>
          <w:ilvl w:val="2"/>
          <w:numId w:val="7"/>
        </w:numPr>
        <w:tabs>
          <w:tab w:val="clear" w:pos="2268"/>
          <w:tab w:val="num" w:pos="1179"/>
        </w:tabs>
        <w:spacing w:line="300" w:lineRule="atLeast"/>
        <w:ind w:left="1179" w:hanging="630"/>
        <w:rPr>
          <w:rtl/>
        </w:rPr>
      </w:pPr>
      <w:r>
        <w:rPr>
          <w:rFonts w:hint="cs"/>
          <w:rtl/>
        </w:rPr>
        <w:t>הקבלן יעביר את קובץ נהלי עבודה למשרד לצורך אישורו. כמו כן, יעביר הקבלן כל נוהל מעודכן לאישור המשרד.</w:t>
      </w:r>
    </w:p>
    <w:p w14:paraId="6BEAC9FD" w14:textId="77777777" w:rsidR="00F45B9E" w:rsidRDefault="00F45B9E" w:rsidP="00CA61A8">
      <w:pPr>
        <w:widowControl w:val="0"/>
        <w:spacing w:line="300" w:lineRule="atLeast"/>
        <w:ind w:left="1179"/>
        <w:rPr>
          <w:rtl/>
        </w:rPr>
      </w:pPr>
    </w:p>
    <w:p w14:paraId="2953E73F" w14:textId="77777777" w:rsidR="00F45B9E" w:rsidRDefault="00F45B9E" w:rsidP="0008377D">
      <w:pPr>
        <w:widowControl w:val="0"/>
        <w:numPr>
          <w:ilvl w:val="2"/>
          <w:numId w:val="7"/>
        </w:numPr>
        <w:tabs>
          <w:tab w:val="clear" w:pos="2268"/>
          <w:tab w:val="num" w:pos="1179"/>
        </w:tabs>
        <w:spacing w:line="300" w:lineRule="atLeast"/>
        <w:ind w:left="1179" w:hanging="630"/>
        <w:rPr>
          <w:rtl/>
        </w:rPr>
      </w:pPr>
      <w:r>
        <w:rPr>
          <w:rFonts w:hint="cs"/>
          <w:rtl/>
        </w:rPr>
        <w:t xml:space="preserve">על הקבלן לדאוג להתאמת הקובץ לתנאי הפעילות של הפרוייקט ולדאוג לעדכונו השוטף. </w:t>
      </w:r>
    </w:p>
    <w:p w14:paraId="12DB2AF0" w14:textId="77777777" w:rsidR="00F45B9E" w:rsidRDefault="00F45B9E" w:rsidP="00BD3B27">
      <w:pPr>
        <w:widowControl w:val="0"/>
        <w:spacing w:line="240" w:lineRule="auto"/>
        <w:ind w:left="567"/>
        <w:rPr>
          <w:rtl/>
        </w:rPr>
      </w:pPr>
    </w:p>
    <w:p w14:paraId="7D0B04DD" w14:textId="77777777" w:rsidR="00F45B9E" w:rsidRDefault="00F45B9E" w:rsidP="0008377D">
      <w:pPr>
        <w:widowControl w:val="0"/>
        <w:numPr>
          <w:ilvl w:val="2"/>
          <w:numId w:val="7"/>
        </w:numPr>
        <w:tabs>
          <w:tab w:val="clear" w:pos="2268"/>
          <w:tab w:val="num" w:pos="1179"/>
        </w:tabs>
        <w:spacing w:line="300" w:lineRule="atLeast"/>
        <w:ind w:left="1179" w:hanging="630"/>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14:paraId="2AC67DA9" w14:textId="77777777" w:rsidR="00F45B9E" w:rsidRDefault="00F45B9E" w:rsidP="00BD3B27">
      <w:pPr>
        <w:widowControl w:val="0"/>
        <w:spacing w:line="240" w:lineRule="auto"/>
        <w:rPr>
          <w:rtl/>
        </w:rPr>
      </w:pPr>
    </w:p>
    <w:p w14:paraId="1BCF7B1D" w14:textId="77777777" w:rsidR="00F45B9E" w:rsidRDefault="00F45B9E" w:rsidP="0008377D">
      <w:pPr>
        <w:widowControl w:val="0"/>
        <w:numPr>
          <w:ilvl w:val="2"/>
          <w:numId w:val="7"/>
        </w:numPr>
        <w:tabs>
          <w:tab w:val="clear" w:pos="2268"/>
          <w:tab w:val="num" w:pos="1179"/>
        </w:tabs>
        <w:spacing w:line="300" w:lineRule="atLeast"/>
        <w:ind w:left="1179" w:hanging="630"/>
        <w:rPr>
          <w:rtl/>
        </w:rPr>
      </w:pPr>
      <w:r>
        <w:rPr>
          <w:rFonts w:hint="cs"/>
          <w:rtl/>
        </w:rPr>
        <w:t>בכל שנת התקשרות חדשה, על הקבלן לדאוג להפקת קובץ נהלים מעודכן (כתנאי להמשך ההתקשרות).</w:t>
      </w:r>
    </w:p>
    <w:p w14:paraId="01B2BC4A" w14:textId="77777777" w:rsidR="00F45B9E" w:rsidRDefault="00F45B9E" w:rsidP="00BD3B27">
      <w:pPr>
        <w:widowControl w:val="0"/>
        <w:spacing w:line="240" w:lineRule="auto"/>
        <w:ind w:left="1418"/>
        <w:rPr>
          <w:rtl/>
        </w:rPr>
      </w:pPr>
    </w:p>
    <w:p w14:paraId="40EE1190" w14:textId="77777777" w:rsidR="00F45B9E" w:rsidRDefault="00F45B9E" w:rsidP="0008377D">
      <w:pPr>
        <w:widowControl w:val="0"/>
        <w:numPr>
          <w:ilvl w:val="2"/>
          <w:numId w:val="7"/>
        </w:numPr>
        <w:tabs>
          <w:tab w:val="clear" w:pos="2268"/>
          <w:tab w:val="num" w:pos="1179"/>
        </w:tabs>
        <w:spacing w:line="300" w:lineRule="atLeast"/>
        <w:ind w:left="1179" w:hanging="630"/>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14:paraId="0824A160" w14:textId="77777777" w:rsidR="00F45B9E" w:rsidRDefault="00F45B9E" w:rsidP="00BD3B27">
      <w:pPr>
        <w:widowControl w:val="0"/>
        <w:spacing w:line="240" w:lineRule="auto"/>
        <w:rPr>
          <w:rtl/>
        </w:rPr>
      </w:pPr>
    </w:p>
    <w:p w14:paraId="004FA51D" w14:textId="77777777" w:rsidR="00F45B9E" w:rsidRDefault="00F45B9E" w:rsidP="0008377D">
      <w:pPr>
        <w:widowControl w:val="0"/>
        <w:numPr>
          <w:ilvl w:val="2"/>
          <w:numId w:val="7"/>
        </w:numPr>
        <w:tabs>
          <w:tab w:val="clear" w:pos="2268"/>
          <w:tab w:val="num" w:pos="1179"/>
        </w:tabs>
        <w:spacing w:line="300" w:lineRule="atLeast"/>
        <w:ind w:left="1179" w:hanging="630"/>
      </w:pPr>
      <w:r>
        <w:rPr>
          <w:rFonts w:hint="cs"/>
          <w:rtl/>
        </w:rPr>
        <w:t>בכל עת ימצא בידי הקבלן ובידי המשרד עותק מעודכן של קובץ הנהלים.</w:t>
      </w:r>
    </w:p>
    <w:p w14:paraId="0A7DF6B8" w14:textId="77777777" w:rsidR="006B53AC" w:rsidRDefault="006B53AC" w:rsidP="006B53AC">
      <w:pPr>
        <w:pStyle w:val="aff3"/>
        <w:rPr>
          <w:rtl/>
        </w:rPr>
      </w:pPr>
    </w:p>
    <w:p w14:paraId="1D6EB8A1" w14:textId="77777777" w:rsidR="006B53AC" w:rsidRDefault="006B53AC" w:rsidP="006B53AC">
      <w:pPr>
        <w:widowControl w:val="0"/>
        <w:spacing w:line="300" w:lineRule="atLeast"/>
        <w:ind w:left="2268"/>
        <w:rPr>
          <w:rtl/>
        </w:rPr>
      </w:pPr>
    </w:p>
    <w:p w14:paraId="3BADBACB" w14:textId="77777777" w:rsidR="000B3C3B" w:rsidRDefault="000B3C3B" w:rsidP="006B53AC">
      <w:pPr>
        <w:widowControl w:val="0"/>
        <w:spacing w:line="300" w:lineRule="atLeast"/>
        <w:ind w:left="2268"/>
      </w:pPr>
    </w:p>
    <w:p w14:paraId="12E3BED3" w14:textId="77777777" w:rsidR="002B081F" w:rsidRDefault="002B081F" w:rsidP="00BD3B27">
      <w:pPr>
        <w:pStyle w:val="aff3"/>
        <w:widowControl w:val="0"/>
        <w:spacing w:line="300" w:lineRule="atLeast"/>
        <w:rPr>
          <w:rtl/>
        </w:rPr>
      </w:pPr>
    </w:p>
    <w:p w14:paraId="461C61F2" w14:textId="77777777" w:rsidR="00F45B9E" w:rsidRPr="00803E5E" w:rsidRDefault="00F45B9E" w:rsidP="0008377D">
      <w:pPr>
        <w:widowControl w:val="0"/>
        <w:numPr>
          <w:ilvl w:val="0"/>
          <w:numId w:val="7"/>
        </w:numPr>
        <w:spacing w:line="300" w:lineRule="atLeast"/>
        <w:rPr>
          <w:b/>
          <w:bCs/>
          <w:sz w:val="28"/>
          <w:szCs w:val="28"/>
          <w:u w:val="single"/>
          <w:rtl/>
        </w:rPr>
      </w:pPr>
      <w:r w:rsidRPr="00803E5E">
        <w:rPr>
          <w:b/>
          <w:bCs/>
          <w:sz w:val="28"/>
          <w:szCs w:val="28"/>
          <w:u w:val="single"/>
          <w:rtl/>
        </w:rPr>
        <w:t>כח האדם של הקבלן והאמצעים הנדרשים לביצוע המכרז</w:t>
      </w:r>
    </w:p>
    <w:p w14:paraId="49E64AB8" w14:textId="77777777" w:rsidR="00F45B9E" w:rsidRDefault="00F45B9E" w:rsidP="00BD3B27">
      <w:pPr>
        <w:widowControl w:val="0"/>
        <w:spacing w:line="300" w:lineRule="atLeast"/>
        <w:ind w:left="567"/>
        <w:rPr>
          <w:sz w:val="22"/>
          <w:rtl/>
          <w:lang w:eastAsia="en-US"/>
        </w:rPr>
      </w:pPr>
    </w:p>
    <w:p w14:paraId="22CD4B77" w14:textId="77777777" w:rsidR="00F45B9E" w:rsidRPr="00E207FC" w:rsidRDefault="00F45B9E" w:rsidP="0008377D">
      <w:pPr>
        <w:widowControl w:val="0"/>
        <w:numPr>
          <w:ilvl w:val="1"/>
          <w:numId w:val="7"/>
        </w:numPr>
        <w:spacing w:line="300" w:lineRule="atLeast"/>
        <w:ind w:left="459" w:hanging="540"/>
        <w:rPr>
          <w:sz w:val="22"/>
          <w:rtl/>
          <w:lang w:eastAsia="en-US"/>
        </w:rPr>
      </w:pPr>
      <w:r w:rsidRPr="00E207FC">
        <w:rPr>
          <w:sz w:val="22"/>
          <w:rtl/>
          <w:lang w:eastAsia="en-US"/>
        </w:rPr>
        <w:t xml:space="preserve">לשם הפעלת הפרויקט יפעל הקבלן ממשרדיו הוא, תוך </w:t>
      </w:r>
      <w:r w:rsidRPr="00E207FC">
        <w:rPr>
          <w:rFonts w:hint="cs"/>
          <w:sz w:val="22"/>
          <w:rtl/>
          <w:lang w:eastAsia="en-US"/>
        </w:rPr>
        <w:t>איתור, גיוס ו</w:t>
      </w:r>
      <w:r w:rsidRPr="00E207FC">
        <w:rPr>
          <w:sz w:val="22"/>
          <w:rtl/>
          <w:lang w:eastAsia="en-US"/>
        </w:rPr>
        <w:t>הצבת כ</w:t>
      </w:r>
      <w:r w:rsidRPr="00E207FC">
        <w:rPr>
          <w:rFonts w:hint="cs"/>
          <w:sz w:val="22"/>
          <w:rtl/>
          <w:lang w:eastAsia="en-US"/>
        </w:rPr>
        <w:t>ו</w:t>
      </w:r>
      <w:r w:rsidRPr="00E207FC">
        <w:rPr>
          <w:sz w:val="22"/>
          <w:rtl/>
          <w:lang w:eastAsia="en-US"/>
        </w:rPr>
        <w:t>ח האדם והאמצעים הבאים,</w:t>
      </w:r>
      <w:r w:rsidRPr="00E207FC">
        <w:rPr>
          <w:rFonts w:hint="cs"/>
          <w:sz w:val="22"/>
          <w:rtl/>
          <w:lang w:eastAsia="en-US"/>
        </w:rPr>
        <w:t xml:space="preserve"> על ידו</w:t>
      </w:r>
      <w:r w:rsidRPr="00E207FC">
        <w:rPr>
          <w:sz w:val="22"/>
          <w:rtl/>
          <w:lang w:eastAsia="en-US"/>
        </w:rPr>
        <w:t xml:space="preserve"> </w:t>
      </w:r>
      <w:r w:rsidRPr="00E207FC">
        <w:rPr>
          <w:rFonts w:hint="cs"/>
          <w:sz w:val="22"/>
          <w:rtl/>
          <w:lang w:eastAsia="en-US"/>
        </w:rPr>
        <w:t>ו</w:t>
      </w:r>
      <w:r w:rsidRPr="00E207FC">
        <w:rPr>
          <w:sz w:val="22"/>
          <w:rtl/>
          <w:lang w:eastAsia="en-US"/>
        </w:rPr>
        <w:t>על חשבונו בהיקף ובדרישות המפורטים להלן</w:t>
      </w:r>
      <w:r w:rsidRPr="00E207FC">
        <w:rPr>
          <w:rFonts w:hint="cs"/>
          <w:sz w:val="22"/>
          <w:rtl/>
          <w:lang w:eastAsia="en-US"/>
        </w:rPr>
        <w:t>.</w:t>
      </w:r>
    </w:p>
    <w:p w14:paraId="38D4C6CF" w14:textId="77777777" w:rsidR="00F45B9E" w:rsidRPr="00E207FC" w:rsidRDefault="00F45B9E" w:rsidP="0008377D">
      <w:pPr>
        <w:widowControl w:val="0"/>
        <w:numPr>
          <w:ilvl w:val="1"/>
          <w:numId w:val="7"/>
        </w:numPr>
        <w:spacing w:line="300" w:lineRule="atLeast"/>
        <w:ind w:left="459" w:hanging="540"/>
        <w:rPr>
          <w:sz w:val="22"/>
          <w:rtl/>
          <w:lang w:eastAsia="en-US"/>
        </w:rPr>
      </w:pPr>
      <w:r w:rsidRPr="00E207FC">
        <w:rPr>
          <w:rFonts w:hint="cs"/>
          <w:sz w:val="22"/>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55DBBDFA" w14:textId="77777777" w:rsidR="00F45B9E" w:rsidRDefault="00F45B9E" w:rsidP="0008377D">
      <w:pPr>
        <w:widowControl w:val="0"/>
        <w:numPr>
          <w:ilvl w:val="1"/>
          <w:numId w:val="7"/>
        </w:numPr>
        <w:spacing w:line="300" w:lineRule="atLeast"/>
        <w:ind w:left="459" w:hanging="540"/>
        <w:rPr>
          <w:lang w:eastAsia="en-US"/>
        </w:rPr>
      </w:pPr>
      <w:r>
        <w:rPr>
          <w:rFonts w:hint="cs"/>
          <w:rtl/>
          <w:lang w:eastAsia="en-US"/>
        </w:rPr>
        <w:t>המשרד רשאי לבחון מראש את התאמתו של כל עובד מבחינה מקצועית לדרישות המכרז.</w:t>
      </w:r>
    </w:p>
    <w:p w14:paraId="6A14044C" w14:textId="77777777" w:rsidR="00160B70" w:rsidRDefault="00160B70" w:rsidP="00E207FC">
      <w:pPr>
        <w:widowControl w:val="0"/>
        <w:spacing w:after="160" w:line="300" w:lineRule="atLeast"/>
        <w:ind w:left="459"/>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1CF5C7B4" w14:textId="77777777" w:rsidR="00160B70" w:rsidRDefault="00160B70" w:rsidP="00E207FC">
      <w:pPr>
        <w:widowControl w:val="0"/>
        <w:spacing w:after="160" w:line="300" w:lineRule="atLeast"/>
        <w:ind w:left="459"/>
        <w:rPr>
          <w:sz w:val="22"/>
          <w:rtl/>
          <w:lang w:eastAsia="en-US"/>
        </w:rPr>
      </w:pPr>
      <w:r>
        <w:rPr>
          <w:rFonts w:hint="cs"/>
          <w:sz w:val="22"/>
          <w:rtl/>
          <w:lang w:eastAsia="en-US"/>
        </w:rPr>
        <w:t>המשרד יבדוק התאמתו של כל עובד כזה לדרישות המכרז.</w:t>
      </w:r>
    </w:p>
    <w:p w14:paraId="1BFB140B" w14:textId="77777777" w:rsidR="00F45B9E" w:rsidRDefault="00F45B9E" w:rsidP="0008377D">
      <w:pPr>
        <w:widowControl w:val="0"/>
        <w:numPr>
          <w:ilvl w:val="1"/>
          <w:numId w:val="7"/>
        </w:numPr>
        <w:spacing w:line="300" w:lineRule="atLeast"/>
        <w:ind w:left="459" w:hanging="540"/>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0A3CA0B3" w14:textId="77777777" w:rsidR="009522B6" w:rsidRDefault="00B26573" w:rsidP="0008377D">
      <w:pPr>
        <w:widowControl w:val="0"/>
        <w:numPr>
          <w:ilvl w:val="1"/>
          <w:numId w:val="7"/>
        </w:numPr>
        <w:spacing w:line="300" w:lineRule="atLeast"/>
        <w:ind w:left="459" w:hanging="540"/>
        <w:rPr>
          <w:sz w:val="22"/>
          <w:rtl/>
          <w:lang w:eastAsia="en-US"/>
        </w:rPr>
      </w:pPr>
      <w:r>
        <w:rPr>
          <w:rFonts w:hint="cs"/>
          <w:sz w:val="22"/>
          <w:rtl/>
          <w:lang w:eastAsia="en-US"/>
        </w:rPr>
        <w:t xml:space="preserve">הקבלן מחוייב להפעיל את הפרויקט באמצעות אותו הצוות המוצג בהצעתו. </w:t>
      </w:r>
    </w:p>
    <w:p w14:paraId="52ED9711" w14:textId="77777777" w:rsidR="00EB1163" w:rsidRDefault="00EB1163" w:rsidP="0008377D">
      <w:pPr>
        <w:widowControl w:val="0"/>
        <w:numPr>
          <w:ilvl w:val="1"/>
          <w:numId w:val="7"/>
        </w:numPr>
        <w:spacing w:line="300" w:lineRule="atLeast"/>
        <w:ind w:left="459" w:hanging="540"/>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sidR="0014321D">
        <w:rPr>
          <w:rFonts w:hint="cs"/>
          <w:sz w:val="22"/>
          <w:rtl/>
          <w:lang w:eastAsia="en-US"/>
        </w:rPr>
        <w:t xml:space="preserve"> ולקבל אישור קב"ט טרם ההחלפה</w:t>
      </w:r>
      <w:r>
        <w:rPr>
          <w:rFonts w:hint="cs"/>
          <w:sz w:val="22"/>
          <w:rtl/>
          <w:lang w:eastAsia="en-US"/>
        </w:rPr>
        <w:t xml:space="preserve">. </w:t>
      </w:r>
    </w:p>
    <w:p w14:paraId="7FC94F2C" w14:textId="77777777" w:rsidR="00EB1163" w:rsidRPr="00911409" w:rsidRDefault="00EB1163" w:rsidP="00E207FC">
      <w:pPr>
        <w:widowControl w:val="0"/>
        <w:spacing w:after="160" w:line="300" w:lineRule="atLeast"/>
        <w:ind w:left="459"/>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68EF4FAE" w14:textId="384E36F0" w:rsidR="00EB1163" w:rsidRPr="00911409" w:rsidRDefault="00EB1163" w:rsidP="00E207FC">
      <w:pPr>
        <w:widowControl w:val="0"/>
        <w:spacing w:after="160" w:line="300" w:lineRule="atLeast"/>
        <w:ind w:left="459"/>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 xml:space="preserve">הבקשה תובא </w:t>
      </w:r>
      <w:r w:rsidR="007B52A7">
        <w:rPr>
          <w:rFonts w:hint="cs"/>
          <w:sz w:val="22"/>
          <w:rtl/>
          <w:lang w:eastAsia="en-US"/>
        </w:rPr>
        <w:t>לבדיקה של</w:t>
      </w:r>
      <w:r w:rsidRPr="00911409">
        <w:rPr>
          <w:sz w:val="22"/>
          <w:rtl/>
          <w:lang w:eastAsia="en-US"/>
        </w:rPr>
        <w:t xml:space="preserve"> וועדת המכרזים.</w:t>
      </w:r>
    </w:p>
    <w:p w14:paraId="3FD0BA6D" w14:textId="77777777" w:rsidR="00EB1163" w:rsidRPr="00911409" w:rsidRDefault="00EB1163" w:rsidP="00E207FC">
      <w:pPr>
        <w:widowControl w:val="0"/>
        <w:spacing w:after="160" w:line="300" w:lineRule="atLeast"/>
        <w:ind w:left="459"/>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458CB6DF" w14:textId="77777777" w:rsidR="006E241A" w:rsidRDefault="006E241A" w:rsidP="00E207FC">
      <w:pPr>
        <w:widowControl w:val="0"/>
        <w:spacing w:after="160" w:line="300" w:lineRule="atLeast"/>
        <w:ind w:left="459"/>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7CCAE538" w14:textId="77777777" w:rsidR="007B52A7" w:rsidRPr="00911409" w:rsidRDefault="007B52A7" w:rsidP="007B52A7">
      <w:pPr>
        <w:widowControl w:val="0"/>
        <w:spacing w:after="160" w:line="300" w:lineRule="atLeast"/>
        <w:ind w:left="459"/>
        <w:rPr>
          <w:sz w:val="22"/>
          <w:rtl/>
          <w:lang w:eastAsia="en-US"/>
        </w:rPr>
      </w:pPr>
      <w:r>
        <w:rPr>
          <w:rFonts w:hint="cs"/>
          <w:sz w:val="22"/>
          <w:rtl/>
          <w:lang w:eastAsia="en-US"/>
        </w:rPr>
        <w:t>ההחלפה תכנס לתוקף רק לאחר אישורה של וועדת המכרזים.</w:t>
      </w:r>
    </w:p>
    <w:p w14:paraId="42506998" w14:textId="77777777" w:rsidR="00F45B9E" w:rsidRDefault="00F45B9E" w:rsidP="0008377D">
      <w:pPr>
        <w:widowControl w:val="0"/>
        <w:numPr>
          <w:ilvl w:val="1"/>
          <w:numId w:val="7"/>
        </w:numPr>
        <w:spacing w:line="300" w:lineRule="atLeast"/>
        <w:ind w:left="459" w:hanging="540"/>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21EFCB3B" w14:textId="77777777" w:rsidR="007A0E54" w:rsidRDefault="007A0E54" w:rsidP="0008377D">
      <w:pPr>
        <w:widowControl w:val="0"/>
        <w:numPr>
          <w:ilvl w:val="1"/>
          <w:numId w:val="7"/>
        </w:numPr>
        <w:spacing w:line="300" w:lineRule="atLeast"/>
        <w:ind w:left="459" w:hanging="540"/>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07545634" w14:textId="77777777" w:rsidR="007A0E54" w:rsidRDefault="007A0E54" w:rsidP="00FE2ED9">
      <w:pPr>
        <w:widowControl w:val="0"/>
        <w:spacing w:after="160" w:line="300" w:lineRule="atLeast"/>
        <w:ind w:left="459"/>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497BAC1B" w14:textId="77777777" w:rsidR="00F45B9E" w:rsidRDefault="00F45B9E" w:rsidP="0008377D">
      <w:pPr>
        <w:widowControl w:val="0"/>
        <w:numPr>
          <w:ilvl w:val="1"/>
          <w:numId w:val="7"/>
        </w:numPr>
        <w:spacing w:line="300" w:lineRule="atLeast"/>
        <w:ind w:left="459" w:hanging="540"/>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28866FE3" w14:textId="77777777" w:rsidR="00F45B9E" w:rsidRDefault="00F45B9E" w:rsidP="0008377D">
      <w:pPr>
        <w:widowControl w:val="0"/>
        <w:numPr>
          <w:ilvl w:val="1"/>
          <w:numId w:val="7"/>
        </w:numPr>
        <w:spacing w:line="300" w:lineRule="atLeast"/>
        <w:ind w:left="459" w:hanging="540"/>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87F1668" w14:textId="77777777" w:rsidR="00F45B9E" w:rsidRDefault="00F45B9E" w:rsidP="00FE2ED9">
      <w:pPr>
        <w:widowControl w:val="0"/>
        <w:spacing w:line="300" w:lineRule="atLeast"/>
        <w:ind w:left="1417" w:hanging="958"/>
        <w:rPr>
          <w:b/>
          <w:bCs/>
          <w:rtl/>
          <w:lang w:eastAsia="en-US"/>
        </w:rPr>
      </w:pPr>
      <w:r>
        <w:rPr>
          <w:rFonts w:hint="cs"/>
          <w:b/>
          <w:bCs/>
          <w:rtl/>
          <w:lang w:eastAsia="en-US"/>
        </w:rPr>
        <w:t>כל הוצאות גיוס כח האדם והפעלתו יהיו על ידי הקבלן ועל חשבונו.</w:t>
      </w:r>
    </w:p>
    <w:p w14:paraId="4E8B5D6F" w14:textId="77777777" w:rsidR="003D5980" w:rsidRDefault="003D5980" w:rsidP="00BD3B27">
      <w:pPr>
        <w:widowControl w:val="0"/>
        <w:spacing w:line="300" w:lineRule="atLeast"/>
        <w:ind w:left="1417"/>
        <w:rPr>
          <w:b/>
          <w:bCs/>
          <w:rtl/>
          <w:lang w:eastAsia="en-US"/>
        </w:rPr>
      </w:pPr>
    </w:p>
    <w:p w14:paraId="538C5A5E" w14:textId="77777777" w:rsidR="00F45B9E" w:rsidRDefault="00F45B9E" w:rsidP="0008377D">
      <w:pPr>
        <w:widowControl w:val="0"/>
        <w:numPr>
          <w:ilvl w:val="1"/>
          <w:numId w:val="7"/>
        </w:numPr>
        <w:spacing w:line="300" w:lineRule="atLeast"/>
        <w:ind w:left="459" w:hanging="540"/>
        <w:rPr>
          <w:b/>
          <w:bCs/>
          <w:u w:val="single"/>
          <w:rtl/>
        </w:rPr>
      </w:pPr>
      <w:r>
        <w:rPr>
          <w:rFonts w:hint="cs"/>
          <w:b/>
          <w:bCs/>
          <w:u w:val="single"/>
          <w:rtl/>
        </w:rPr>
        <w:t>הקפדה על דיני העבודה במדינת ישראל</w:t>
      </w:r>
    </w:p>
    <w:p w14:paraId="4A73A955" w14:textId="77777777" w:rsidR="00F45B9E" w:rsidRDefault="00F45B9E" w:rsidP="00BD3B27">
      <w:pPr>
        <w:widowControl w:val="0"/>
        <w:spacing w:line="240" w:lineRule="auto"/>
        <w:ind w:left="1417"/>
        <w:rPr>
          <w:rtl/>
        </w:rPr>
      </w:pPr>
    </w:p>
    <w:p w14:paraId="5233EBE8" w14:textId="76879E87" w:rsidR="00F45B9E" w:rsidRDefault="00F45B9E" w:rsidP="00FE2ED9">
      <w:pPr>
        <w:widowControl w:val="0"/>
        <w:spacing w:line="300" w:lineRule="atLeast"/>
        <w:ind w:left="459"/>
        <w:rPr>
          <w:rtl/>
        </w:rPr>
      </w:pPr>
      <w:r>
        <w:rPr>
          <w:rFonts w:hint="cs"/>
          <w:rtl/>
        </w:rPr>
        <w:t xml:space="preserve">הקבלן מתחייב לשלם את שכרם של עובדיו תוך הקפדה יתרה על חוקי המגן המסדירים את תנאי העסקתם </w:t>
      </w:r>
      <w:r>
        <w:rPr>
          <w:rFonts w:hint="cs"/>
          <w:rtl/>
        </w:rPr>
        <w:lastRenderedPageBreak/>
        <w:t>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800EB1">
        <w:rPr>
          <w:rFonts w:hint="cs"/>
          <w:rtl/>
        </w:rPr>
        <w:t>נספח 7</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2CEE0ECE" w14:textId="77777777" w:rsidR="002A6C56" w:rsidRDefault="002A6C56" w:rsidP="00BD3B27">
      <w:pPr>
        <w:widowControl w:val="0"/>
        <w:spacing w:line="300" w:lineRule="atLeast"/>
        <w:ind w:left="1417"/>
        <w:rPr>
          <w:rtl/>
        </w:rPr>
      </w:pPr>
    </w:p>
    <w:p w14:paraId="43BAC16A" w14:textId="77777777" w:rsidR="00F45B9E" w:rsidRDefault="00F45B9E" w:rsidP="0008377D">
      <w:pPr>
        <w:widowControl w:val="0"/>
        <w:numPr>
          <w:ilvl w:val="1"/>
          <w:numId w:val="7"/>
        </w:numPr>
        <w:spacing w:line="300" w:lineRule="atLeast"/>
        <w:ind w:left="459" w:hanging="540"/>
        <w:rPr>
          <w:rtl/>
        </w:rPr>
      </w:pPr>
      <w:r>
        <w:rPr>
          <w:rFonts w:hint="cs"/>
          <w:rtl/>
        </w:rPr>
        <w:t>מבלי לפגוע בכלליות האמור לעיל מתחייב הקבלן:</w:t>
      </w:r>
    </w:p>
    <w:p w14:paraId="6E9ACB68" w14:textId="77777777" w:rsidR="00F45B9E" w:rsidRDefault="00F45B9E" w:rsidP="0008377D">
      <w:pPr>
        <w:widowControl w:val="0"/>
        <w:numPr>
          <w:ilvl w:val="0"/>
          <w:numId w:val="33"/>
        </w:numPr>
        <w:tabs>
          <w:tab w:val="clear" w:pos="1985"/>
        </w:tabs>
        <w:spacing w:after="160" w:line="300" w:lineRule="atLeast"/>
        <w:ind w:left="1089" w:right="90" w:hanging="540"/>
        <w:rPr>
          <w:lang w:eastAsia="en-US"/>
        </w:rPr>
      </w:pPr>
      <w:r>
        <w:rPr>
          <w:rFonts w:hint="cs"/>
          <w:rtl/>
          <w:lang w:eastAsia="en-US"/>
        </w:rPr>
        <w:t xml:space="preserve">לשלם לכל העובדים המופעלים במסגרת מכרז זה, לפחות שכר מינימלי העולה על שכר המינימום במשק (כפי שנקבע </w:t>
      </w:r>
      <w:r w:rsidR="00AE2005">
        <w:rPr>
          <w:rFonts w:hint="cs"/>
          <w:rtl/>
          <w:lang w:eastAsia="en-US"/>
        </w:rPr>
        <w:t>מזמן לזמן</w:t>
      </w:r>
      <w:r>
        <w:rPr>
          <w:rFonts w:hint="cs"/>
          <w:rtl/>
          <w:lang w:eastAsia="en-US"/>
        </w:rPr>
        <w:t xml:space="preserve"> ע"י הממשלה) </w:t>
      </w:r>
      <w:r w:rsidR="009378E9">
        <w:rPr>
          <w:rFonts w:hint="cs"/>
          <w:rtl/>
          <w:lang w:eastAsia="en-US"/>
        </w:rPr>
        <w:t xml:space="preserve">וככל שעפ"י כל דין (כולל הסכמים קיבוציים) מחוייב לשלם שכר מינימלי אחר לשלם לכל הפחות סכום זה </w:t>
      </w:r>
      <w:r>
        <w:rPr>
          <w:rFonts w:hint="cs"/>
          <w:rtl/>
          <w:lang w:eastAsia="en-US"/>
        </w:rPr>
        <w:t>והמתאים לכישורים, להכשרה ולתפקיד אותו מבצע כל אחד מבעלי התפקיד.</w:t>
      </w:r>
    </w:p>
    <w:p w14:paraId="437A550F" w14:textId="77777777" w:rsidR="006B53AC" w:rsidRPr="00FC12FD" w:rsidRDefault="006B53AC" w:rsidP="0008377D">
      <w:pPr>
        <w:widowControl w:val="0"/>
        <w:numPr>
          <w:ilvl w:val="0"/>
          <w:numId w:val="33"/>
        </w:numPr>
        <w:tabs>
          <w:tab w:val="clear" w:pos="1985"/>
        </w:tabs>
        <w:spacing w:after="160" w:line="300" w:lineRule="atLeast"/>
        <w:ind w:left="1089" w:right="90" w:hanging="540"/>
        <w:rPr>
          <w:b/>
          <w:bCs/>
          <w:rtl/>
        </w:rPr>
      </w:pPr>
      <w:r w:rsidRPr="003A11B0">
        <w:rPr>
          <w:rFonts w:hint="cs"/>
          <w:b/>
          <w:bCs/>
          <w:rtl/>
        </w:rPr>
        <w:t xml:space="preserve">לפעול ולשלם לכל העובדים המופעלים במסגרת מכרז זה, את כל התשלומים כאמור בהודעת תכ"ם שמספרה </w:t>
      </w:r>
      <w:r w:rsidRPr="003A11B0">
        <w:rPr>
          <w:rFonts w:ascii="Arial" w:hAnsi="Arial" w:cs="Arial"/>
          <w:b/>
          <w:bCs/>
          <w:sz w:val="20"/>
          <w:szCs w:val="20"/>
          <w:rtl/>
        </w:rPr>
        <w:t>ה.</w:t>
      </w:r>
      <w:r w:rsidRPr="003A11B0">
        <w:rPr>
          <w:rFonts w:ascii="Arial" w:hAnsi="Arial" w:cs="Arial" w:hint="cs"/>
          <w:b/>
          <w:bCs/>
          <w:sz w:val="20"/>
          <w:szCs w:val="20"/>
          <w:rtl/>
        </w:rPr>
        <w:t>8.2.1</w:t>
      </w:r>
      <w:r w:rsidRPr="003A11B0">
        <w:rPr>
          <w:rFonts w:ascii="Arial" w:hAnsi="Arial" w:cs="Arial"/>
          <w:b/>
          <w:bCs/>
          <w:sz w:val="20"/>
          <w:szCs w:val="20"/>
          <w:rtl/>
        </w:rPr>
        <w:t>.</w:t>
      </w:r>
      <w:r w:rsidRPr="003A11B0">
        <w:rPr>
          <w:rFonts w:ascii="Arial" w:hAnsi="Arial" w:cs="Arial" w:hint="cs"/>
          <w:b/>
          <w:bCs/>
          <w:sz w:val="20"/>
          <w:szCs w:val="20"/>
          <w:rtl/>
        </w:rPr>
        <w:t>5</w:t>
      </w:r>
      <w:r w:rsidRPr="003A11B0">
        <w:rPr>
          <w:rFonts w:hint="cs"/>
          <w:b/>
          <w:bCs/>
          <w:rtl/>
        </w:rPr>
        <w:t xml:space="preserve"> </w:t>
      </w:r>
      <w:r w:rsidRPr="00565DE1">
        <w:rPr>
          <w:rFonts w:hint="cs"/>
          <w:b/>
          <w:bCs/>
          <w:rtl/>
        </w:rPr>
        <w:t xml:space="preserve">שמצורפת כנספח </w:t>
      </w:r>
      <w:r w:rsidR="00873648">
        <w:rPr>
          <w:rFonts w:hint="cs"/>
          <w:b/>
          <w:bCs/>
          <w:rtl/>
        </w:rPr>
        <w:t>5</w:t>
      </w:r>
      <w:r w:rsidRPr="00565DE1">
        <w:rPr>
          <w:rFonts w:hint="cs"/>
          <w:b/>
          <w:bCs/>
          <w:rtl/>
        </w:rPr>
        <w:t xml:space="preserve"> למכרז, כפי</w:t>
      </w:r>
      <w:r>
        <w:rPr>
          <w:rFonts w:hint="cs"/>
          <w:b/>
          <w:bCs/>
          <w:rtl/>
        </w:rPr>
        <w:t xml:space="preserve"> שמתעדכנת מזמן לזמן</w:t>
      </w:r>
      <w:r w:rsidRPr="003A11B0">
        <w:rPr>
          <w:rFonts w:hint="cs"/>
          <w:b/>
          <w:bCs/>
          <w:rtl/>
        </w:rPr>
        <w:t>.</w:t>
      </w:r>
    </w:p>
    <w:p w14:paraId="471DF917" w14:textId="77777777" w:rsidR="00F45B9E" w:rsidRDefault="00F45B9E" w:rsidP="0008377D">
      <w:pPr>
        <w:widowControl w:val="0"/>
        <w:numPr>
          <w:ilvl w:val="0"/>
          <w:numId w:val="33"/>
        </w:numPr>
        <w:tabs>
          <w:tab w:val="clear" w:pos="1985"/>
        </w:tabs>
        <w:spacing w:after="160" w:line="300" w:lineRule="atLeast"/>
        <w:ind w:left="1089" w:right="90" w:hanging="540"/>
      </w:pPr>
      <w:r w:rsidRPr="00160B70">
        <w:rPr>
          <w:rFonts w:hint="cs"/>
          <w:spacing w:val="-4"/>
          <w:rtl/>
        </w:rPr>
        <w:t>לבצע לעובדיו ביטוח פנסיוני</w:t>
      </w:r>
      <w:r w:rsidR="003D1183" w:rsidRPr="00160B70">
        <w:rPr>
          <w:rFonts w:hint="cs"/>
          <w:spacing w:val="-4"/>
          <w:rtl/>
        </w:rPr>
        <w:t xml:space="preserve">, החל מיום עבודתם הראשון, </w:t>
      </w:r>
      <w:r w:rsidRPr="00160B70">
        <w:rPr>
          <w:rFonts w:hint="cs"/>
          <w:spacing w:val="-4"/>
          <w:rtl/>
        </w:rPr>
        <w:t xml:space="preserve">בקרן פנסיה, קופת גמל או ביטוח מנהלים (או שילוב ביניהם) בגוף פיננסי שיבחר ע"י העובד, כאשר </w:t>
      </w:r>
      <w:r w:rsidRPr="00160B70">
        <w:rPr>
          <w:rFonts w:ascii="Arial" w:hAnsi="Arial" w:hint="cs"/>
          <w:spacing w:val="-4"/>
          <w:rtl/>
        </w:rPr>
        <w:t>הקבלן</w:t>
      </w:r>
      <w:r w:rsidRPr="00160B70">
        <w:rPr>
          <w:rFonts w:ascii="Arial" w:hAnsi="Arial"/>
          <w:spacing w:val="-4"/>
          <w:rtl/>
        </w:rPr>
        <w:t xml:space="preserve"> מתחייב להפריש את הסכומים הבאים בגין ביטוח </w:t>
      </w:r>
      <w:r w:rsidRPr="00160B70">
        <w:rPr>
          <w:spacing w:val="-4"/>
          <w:rtl/>
          <w:lang w:eastAsia="en-US"/>
        </w:rPr>
        <w:t>הפנסיוני</w:t>
      </w:r>
      <w:r w:rsidRPr="00160B70">
        <w:rPr>
          <w:rFonts w:ascii="Arial" w:hAnsi="Arial"/>
          <w:spacing w:val="-4"/>
          <w:rtl/>
        </w:rPr>
        <w:t xml:space="preserve"> של העובד - לפחות </w:t>
      </w:r>
      <w:r w:rsidR="002D12EE" w:rsidRPr="00160B70">
        <w:rPr>
          <w:rFonts w:ascii="Arial" w:hAnsi="Arial" w:hint="cs"/>
          <w:b/>
          <w:bCs/>
          <w:spacing w:val="-4"/>
          <w:rtl/>
        </w:rPr>
        <w:t>6</w:t>
      </w:r>
      <w:r w:rsidRPr="00160B70">
        <w:rPr>
          <w:rFonts w:ascii="Arial" w:hAnsi="Arial"/>
          <w:b/>
          <w:bCs/>
          <w:spacing w:val="-4"/>
          <w:rtl/>
        </w:rPr>
        <w:t>%</w:t>
      </w:r>
      <w:r w:rsidRPr="00160B70">
        <w:rPr>
          <w:rFonts w:ascii="Arial" w:hAnsi="Arial"/>
          <w:spacing w:val="-4"/>
          <w:rtl/>
        </w:rPr>
        <w:t xml:space="preserve"> </w:t>
      </w:r>
      <w:r w:rsidR="007702E9" w:rsidRPr="00160B70">
        <w:rPr>
          <w:rFonts w:ascii="Arial" w:hAnsi="Arial" w:hint="cs"/>
          <w:spacing w:val="-4"/>
          <w:rtl/>
        </w:rPr>
        <w:t>מהשכר בפועל</w:t>
      </w:r>
      <w:r w:rsidRPr="00160B70">
        <w:rPr>
          <w:rFonts w:ascii="Arial" w:hAnsi="Arial"/>
          <w:spacing w:val="-4"/>
          <w:rtl/>
        </w:rPr>
        <w:t xml:space="preserve"> בגין ת</w:t>
      </w:r>
      <w:r w:rsidRPr="00160B70">
        <w:rPr>
          <w:rFonts w:ascii="Arial" w:hAnsi="Arial" w:hint="cs"/>
          <w:spacing w:val="-4"/>
          <w:rtl/>
        </w:rPr>
        <w:t>גמו</w:t>
      </w:r>
      <w:r w:rsidRPr="00160B70">
        <w:rPr>
          <w:rFonts w:ascii="Arial" w:hAnsi="Arial"/>
          <w:spacing w:val="-4"/>
          <w:rtl/>
        </w:rPr>
        <w:t xml:space="preserve">לים </w:t>
      </w:r>
      <w:r w:rsidRPr="00160B70">
        <w:rPr>
          <w:rFonts w:ascii="Arial" w:hAnsi="Arial" w:hint="cs"/>
          <w:spacing w:val="-4"/>
          <w:rtl/>
        </w:rPr>
        <w:t>ו</w:t>
      </w:r>
      <w:r w:rsidRPr="00160B70">
        <w:rPr>
          <w:rFonts w:ascii="Arial" w:hAnsi="Arial"/>
          <w:spacing w:val="-4"/>
          <w:rtl/>
        </w:rPr>
        <w:t xml:space="preserve">העובד יפריש על חשבונו </w:t>
      </w:r>
      <w:r w:rsidR="002D12EE" w:rsidRPr="00160B70">
        <w:rPr>
          <w:rFonts w:ascii="Arial" w:hAnsi="Arial" w:hint="cs"/>
          <w:b/>
          <w:bCs/>
          <w:spacing w:val="-4"/>
          <w:rtl/>
        </w:rPr>
        <w:t>5.5</w:t>
      </w:r>
      <w:r w:rsidRPr="00160B70">
        <w:rPr>
          <w:rFonts w:ascii="Arial" w:hAnsi="Arial"/>
          <w:b/>
          <w:bCs/>
          <w:spacing w:val="-4"/>
          <w:rtl/>
        </w:rPr>
        <w:t>%</w:t>
      </w:r>
      <w:r w:rsidRPr="00160B70">
        <w:rPr>
          <w:rFonts w:ascii="Arial" w:hAnsi="Arial"/>
          <w:spacing w:val="-4"/>
          <w:rtl/>
        </w:rPr>
        <w:t xml:space="preserve"> בגין ת</w:t>
      </w:r>
      <w:r w:rsidRPr="00160B70">
        <w:rPr>
          <w:rFonts w:ascii="Arial" w:hAnsi="Arial" w:hint="cs"/>
          <w:spacing w:val="-4"/>
          <w:rtl/>
        </w:rPr>
        <w:t>גמול</w:t>
      </w:r>
      <w:r w:rsidRPr="00160B70">
        <w:rPr>
          <w:rFonts w:ascii="Arial" w:hAnsi="Arial"/>
          <w:spacing w:val="-4"/>
          <w:rtl/>
        </w:rPr>
        <w:t>ים</w:t>
      </w:r>
      <w:r w:rsidRPr="00160B70">
        <w:rPr>
          <w:rFonts w:ascii="Arial" w:hAnsi="Arial" w:hint="cs"/>
          <w:spacing w:val="-4"/>
          <w:rtl/>
        </w:rPr>
        <w:t>, הקבלן גם</w:t>
      </w:r>
      <w:r w:rsidRPr="00160B70">
        <w:rPr>
          <w:rFonts w:ascii="Arial" w:hAnsi="Arial"/>
          <w:spacing w:val="-4"/>
          <w:rtl/>
        </w:rPr>
        <w:t xml:space="preserve"> יפריש </w:t>
      </w:r>
      <w:r w:rsidRPr="00160B70">
        <w:rPr>
          <w:rFonts w:ascii="Arial" w:hAnsi="Arial"/>
          <w:b/>
          <w:bCs/>
          <w:spacing w:val="-4"/>
          <w:rtl/>
        </w:rPr>
        <w:t>8.333%</w:t>
      </w:r>
      <w:r w:rsidRPr="00160B70">
        <w:rPr>
          <w:rFonts w:ascii="Arial" w:hAnsi="Arial"/>
          <w:spacing w:val="-4"/>
          <w:rtl/>
        </w:rPr>
        <w:t xml:space="preserve"> בגין פיצויים. </w:t>
      </w:r>
      <w:r w:rsidRPr="00160B70">
        <w:rPr>
          <w:rFonts w:ascii="Arial" w:hAnsi="Arial"/>
          <w:rtl/>
        </w:rPr>
        <w:t xml:space="preserve">לעניין הפיצויים </w:t>
      </w:r>
      <w:r w:rsidRPr="00160B70">
        <w:rPr>
          <w:rFonts w:ascii="Arial" w:hAnsi="Arial" w:hint="cs"/>
          <w:rtl/>
        </w:rPr>
        <w:t>מובהר בזאת כי הקבלן</w:t>
      </w:r>
      <w:r w:rsidRPr="00160B70">
        <w:rPr>
          <w:rFonts w:ascii="Arial" w:hAnsi="Arial"/>
          <w:rtl/>
        </w:rPr>
        <w:t xml:space="preserve"> יפריש סכום זה לסוג הביטוח הפנסיוני שבחר העובד (דהיינו לא לקרן פיצויים מרכזית) וכן ה</w:t>
      </w:r>
      <w:r w:rsidRPr="00160B70">
        <w:rPr>
          <w:rFonts w:ascii="Arial" w:hAnsi="Arial" w:hint="cs"/>
          <w:rtl/>
        </w:rPr>
        <w:t>קבלן</w:t>
      </w:r>
      <w:r w:rsidRPr="00160B70">
        <w:rPr>
          <w:rFonts w:ascii="Arial" w:hAnsi="Arial"/>
          <w:rtl/>
        </w:rPr>
        <w:t xml:space="preserve"> יתחייב מראש</w:t>
      </w:r>
      <w:r w:rsidRPr="00160B70">
        <w:rPr>
          <w:rFonts w:ascii="Arial" w:hAnsi="Arial" w:hint="cs"/>
          <w:rtl/>
        </w:rPr>
        <w:t>,</w:t>
      </w:r>
      <w:r w:rsidRPr="00160B70">
        <w:rPr>
          <w:rFonts w:ascii="Arial" w:hAnsi="Arial"/>
          <w:rtl/>
        </w:rPr>
        <w:t xml:space="preserve"> ואף יציין בהסכמי העסקה עם עובדיו כי הוא מתחייב מראש להשאיר סכום זה בביטוח הפנסיוני בו בחר העובד בכל מקרה</w:t>
      </w:r>
      <w:r w:rsidRPr="00160B70">
        <w:rPr>
          <w:rFonts w:ascii="Arial" w:hAnsi="Arial" w:hint="cs"/>
          <w:rtl/>
        </w:rPr>
        <w:t xml:space="preserve"> </w:t>
      </w:r>
      <w:r w:rsidRPr="00160B70">
        <w:rPr>
          <w:rFonts w:ascii="Arial" w:hAnsi="Arial"/>
          <w:rtl/>
        </w:rPr>
        <w:t xml:space="preserve">(דהיינו גם אם </w:t>
      </w:r>
      <w:r>
        <w:rPr>
          <w:rtl/>
          <w:lang w:eastAsia="en-US"/>
        </w:rPr>
        <w:t>העובד</w:t>
      </w:r>
      <w:r w:rsidRPr="00160B70">
        <w:rPr>
          <w:rFonts w:ascii="Arial" w:hAnsi="Arial"/>
          <w:rtl/>
        </w:rPr>
        <w:t xml:space="preserve"> לא פוטר או עבד פחות משנה או </w:t>
      </w:r>
      <w:r w:rsidRPr="00160B70">
        <w:rPr>
          <w:rFonts w:ascii="Arial" w:hAnsi="Arial" w:hint="cs"/>
          <w:rtl/>
        </w:rPr>
        <w:t>מ</w:t>
      </w:r>
      <w:r w:rsidRPr="00160B70">
        <w:rPr>
          <w:rFonts w:ascii="Arial" w:hAnsi="Arial"/>
          <w:rtl/>
        </w:rPr>
        <w:t>כל סיבה אחרת</w:t>
      </w:r>
      <w:r w:rsidRPr="00160B70">
        <w:rPr>
          <w:rFonts w:ascii="Arial" w:hAnsi="Arial" w:hint="cs"/>
          <w:rtl/>
        </w:rPr>
        <w:t>.</w:t>
      </w:r>
      <w:r w:rsidRPr="00160B70">
        <w:rPr>
          <w:rFonts w:ascii="Arial" w:hAnsi="Arial"/>
          <w:rtl/>
        </w:rPr>
        <w:t xml:space="preserve"> הסכום שהופרש בגין פיצויים ישאר בקופת</w:t>
      </w:r>
      <w:r w:rsidRPr="00160B70">
        <w:rPr>
          <w:rFonts w:ascii="Arial" w:hAnsi="Arial" w:hint="cs"/>
          <w:rtl/>
        </w:rPr>
        <w:t xml:space="preserve"> העובד</w:t>
      </w:r>
      <w:r w:rsidRPr="00160B70">
        <w:rPr>
          <w:rFonts w:ascii="Arial" w:hAnsi="Arial"/>
          <w:rtl/>
        </w:rPr>
        <w:t>)</w:t>
      </w:r>
      <w:r w:rsidRPr="00160B70">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63E9BC9F" w14:textId="77777777" w:rsidR="00F45B9E" w:rsidRDefault="00F45B9E" w:rsidP="0008377D">
      <w:pPr>
        <w:widowControl w:val="0"/>
        <w:numPr>
          <w:ilvl w:val="0"/>
          <w:numId w:val="33"/>
        </w:numPr>
        <w:tabs>
          <w:tab w:val="clear" w:pos="1985"/>
        </w:tabs>
        <w:spacing w:after="160" w:line="300" w:lineRule="atLeast"/>
        <w:ind w:left="1089" w:right="90" w:hanging="540"/>
      </w:pPr>
      <w:r w:rsidRPr="00FC12FD">
        <w:rPr>
          <w:rFonts w:hint="cs"/>
          <w:spacing w:val="-4"/>
          <w:rtl/>
        </w:rPr>
        <w:t>לשלם</w:t>
      </w:r>
      <w:r>
        <w:rPr>
          <w:rFonts w:hint="cs"/>
          <w:rtl/>
        </w:rPr>
        <w:t xml:space="preserve"> לעובדיו בתום שנת עבודה אחת דמי הבראה עפ"י ההסכם הקיבוצי אשר הוחל בצו הרחבה על כלל העובדים במשק.</w:t>
      </w:r>
    </w:p>
    <w:p w14:paraId="18F614BA" w14:textId="77777777" w:rsidR="00F45B9E" w:rsidRDefault="00F45B9E" w:rsidP="0008377D">
      <w:pPr>
        <w:widowControl w:val="0"/>
        <w:numPr>
          <w:ilvl w:val="0"/>
          <w:numId w:val="33"/>
        </w:numPr>
        <w:tabs>
          <w:tab w:val="clear" w:pos="1985"/>
        </w:tabs>
        <w:spacing w:after="160" w:line="300" w:lineRule="atLeast"/>
        <w:ind w:left="1089" w:right="90" w:hanging="540"/>
      </w:pPr>
      <w:r>
        <w:rPr>
          <w:rFonts w:hint="cs"/>
          <w:rtl/>
        </w:rPr>
        <w:t>להעניק לעובדיו חופשות וימי מחלה כפי שנקבע בכל דין.</w:t>
      </w:r>
    </w:p>
    <w:p w14:paraId="3385EBCD" w14:textId="77777777" w:rsidR="00F45B9E" w:rsidRDefault="00F45B9E" w:rsidP="0008377D">
      <w:pPr>
        <w:widowControl w:val="0"/>
        <w:numPr>
          <w:ilvl w:val="0"/>
          <w:numId w:val="33"/>
        </w:numPr>
        <w:tabs>
          <w:tab w:val="clear" w:pos="1985"/>
        </w:tabs>
        <w:spacing w:after="160" w:line="300" w:lineRule="atLeast"/>
        <w:ind w:left="1089" w:right="90" w:hanging="540"/>
      </w:pPr>
      <w:r>
        <w:rPr>
          <w:rFonts w:hint="cs"/>
          <w:rtl/>
        </w:rPr>
        <w:t>לשלם לעובדיו קצובת נסיעה כפי שנקבע בהסכם הקיבוצי אשר הוחל בצו הרחבה על כלל העובדים במשק.</w:t>
      </w:r>
    </w:p>
    <w:p w14:paraId="33B3F536" w14:textId="77777777" w:rsidR="00F45B9E" w:rsidRDefault="00F45B9E" w:rsidP="0008377D">
      <w:pPr>
        <w:widowControl w:val="0"/>
        <w:numPr>
          <w:ilvl w:val="0"/>
          <w:numId w:val="33"/>
        </w:numPr>
        <w:tabs>
          <w:tab w:val="clear" w:pos="1985"/>
        </w:tabs>
        <w:spacing w:after="160" w:line="300" w:lineRule="atLeast"/>
        <w:ind w:left="1089" w:right="90" w:hanging="54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9D2D503" w14:textId="77777777" w:rsidR="000E0D7B" w:rsidRDefault="000E0D7B" w:rsidP="00BD3B27">
      <w:pPr>
        <w:widowControl w:val="0"/>
        <w:tabs>
          <w:tab w:val="left" w:pos="1984"/>
        </w:tabs>
        <w:spacing w:line="300" w:lineRule="atLeast"/>
        <w:ind w:left="1417" w:right="2883"/>
      </w:pPr>
    </w:p>
    <w:p w14:paraId="48429700" w14:textId="77777777" w:rsidR="000E0D7B" w:rsidRPr="00FC12FD" w:rsidRDefault="000E0D7B" w:rsidP="0008377D">
      <w:pPr>
        <w:widowControl w:val="0"/>
        <w:numPr>
          <w:ilvl w:val="1"/>
          <w:numId w:val="7"/>
        </w:numPr>
        <w:spacing w:line="300" w:lineRule="atLeast"/>
        <w:ind w:left="459" w:hanging="540"/>
      </w:pPr>
      <w:r w:rsidRPr="00FC12FD">
        <w:rPr>
          <w:rFonts w:hint="cs"/>
          <w:rtl/>
        </w:rPr>
        <w:t>ועדת המכרזים רשאית לפסול הצעה</w:t>
      </w:r>
      <w:r w:rsidR="009378E9" w:rsidRPr="00FC12FD">
        <w:rPr>
          <w:rFonts w:hint="cs"/>
          <w:rtl/>
        </w:rPr>
        <w:t>,</w:t>
      </w:r>
      <w:r w:rsidRPr="00FC12FD">
        <w:rPr>
          <w:rFonts w:hint="cs"/>
          <w:rtl/>
        </w:rPr>
        <w:t xml:space="preserve"> שעל פי דף עזר לחישוב הצעת המחיר עולה כי בקיום ההתקשרות ייפגעו זכויות עובדים זולת אם החליטה אחרת מטעמים מיוחדים שיירשמו.</w:t>
      </w:r>
    </w:p>
    <w:p w14:paraId="3DA7BCB5" w14:textId="77777777" w:rsidR="00F45B9E" w:rsidRPr="000E0D7B" w:rsidRDefault="00F45B9E" w:rsidP="00BD3B27">
      <w:pPr>
        <w:widowControl w:val="0"/>
        <w:spacing w:line="300" w:lineRule="atLeast"/>
        <w:ind w:left="1418"/>
        <w:rPr>
          <w:rtl/>
        </w:rPr>
      </w:pPr>
    </w:p>
    <w:p w14:paraId="66FF4032" w14:textId="77777777" w:rsidR="00F45B9E" w:rsidRDefault="00F45B9E" w:rsidP="0008377D">
      <w:pPr>
        <w:widowControl w:val="0"/>
        <w:numPr>
          <w:ilvl w:val="1"/>
          <w:numId w:val="7"/>
        </w:numPr>
        <w:spacing w:line="300" w:lineRule="atLeast"/>
        <w:ind w:left="459" w:hanging="540"/>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694EB333" w14:textId="77777777" w:rsidR="00AE7205" w:rsidRDefault="00AE7205" w:rsidP="00BD3B27">
      <w:pPr>
        <w:widowControl w:val="0"/>
        <w:spacing w:line="300" w:lineRule="atLeast"/>
        <w:ind w:left="709"/>
      </w:pPr>
    </w:p>
    <w:p w14:paraId="0B3DA118" w14:textId="77777777" w:rsidR="00AE7205" w:rsidRDefault="00AE7205" w:rsidP="0008377D">
      <w:pPr>
        <w:widowControl w:val="0"/>
        <w:numPr>
          <w:ilvl w:val="1"/>
          <w:numId w:val="7"/>
        </w:numPr>
        <w:spacing w:line="300" w:lineRule="atLeast"/>
        <w:ind w:left="459" w:hanging="540"/>
      </w:pPr>
      <w:r>
        <w:rPr>
          <w:rFonts w:hint="cs"/>
          <w:rtl/>
        </w:rPr>
        <w:t xml:space="preserve">בכל מקרה בו הקבלן מעסיק עובד פחות מ- </w:t>
      </w:r>
      <w:r>
        <w:rPr>
          <w:rFonts w:hint="cs"/>
          <w:b/>
          <w:bCs/>
          <w:rtl/>
        </w:rPr>
        <w:t>75</w:t>
      </w:r>
      <w:r>
        <w:rPr>
          <w:rFonts w:hint="cs"/>
          <w:rtl/>
        </w:rPr>
        <w:t xml:space="preserve"> ימים בשנה, עליו לשלם לעובד </w:t>
      </w:r>
      <w:r>
        <w:rPr>
          <w:rFonts w:hint="cs"/>
          <w:b/>
          <w:bCs/>
          <w:rtl/>
        </w:rPr>
        <w:t>4%</w:t>
      </w:r>
      <w:r>
        <w:rPr>
          <w:rFonts w:hint="cs"/>
          <w:rtl/>
        </w:rPr>
        <w:t xml:space="preserve"> משכרו כדמי חופשה, במקום ימי החופשה המגיעים לו. זאת בהתאם להוראות סעיף </w:t>
      </w:r>
      <w:r>
        <w:rPr>
          <w:rFonts w:hint="cs"/>
          <w:b/>
          <w:bCs/>
          <w:rtl/>
        </w:rPr>
        <w:t>15</w:t>
      </w:r>
      <w:r>
        <w:rPr>
          <w:rFonts w:hint="cs"/>
          <w:rtl/>
        </w:rPr>
        <w:t xml:space="preserve"> לחוק חופשה שנתית. התשלום לעובד יבוצע ישירות, כל עוד לא הוקמה קרן כמפורט בסעיף </w:t>
      </w:r>
      <w:r>
        <w:rPr>
          <w:rFonts w:hint="cs"/>
          <w:b/>
          <w:bCs/>
          <w:rtl/>
        </w:rPr>
        <w:t>15</w:t>
      </w:r>
      <w:r>
        <w:rPr>
          <w:rFonts w:hint="cs"/>
          <w:rtl/>
        </w:rPr>
        <w:t xml:space="preserve"> הנ"ל.</w:t>
      </w:r>
    </w:p>
    <w:p w14:paraId="5659C8F8" w14:textId="77777777" w:rsidR="00F45B9E" w:rsidRPr="00AE7205" w:rsidRDefault="00F45B9E" w:rsidP="00BD3B27">
      <w:pPr>
        <w:widowControl w:val="0"/>
        <w:spacing w:line="300" w:lineRule="atLeast"/>
        <w:ind w:left="1418"/>
        <w:rPr>
          <w:rtl/>
        </w:rPr>
      </w:pPr>
    </w:p>
    <w:p w14:paraId="4D7FB539" w14:textId="77777777" w:rsidR="00F45B9E" w:rsidRDefault="00F45B9E" w:rsidP="0008377D">
      <w:pPr>
        <w:widowControl w:val="0"/>
        <w:numPr>
          <w:ilvl w:val="1"/>
          <w:numId w:val="7"/>
        </w:numPr>
        <w:spacing w:line="300" w:lineRule="atLeast"/>
        <w:ind w:left="459" w:hanging="540"/>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37583176" w14:textId="77777777" w:rsidR="00F45B9E" w:rsidRDefault="00F45B9E" w:rsidP="00BD3B27">
      <w:pPr>
        <w:widowControl w:val="0"/>
        <w:spacing w:line="300" w:lineRule="atLeast"/>
        <w:ind w:left="1418"/>
        <w:rPr>
          <w:rtl/>
        </w:rPr>
      </w:pPr>
    </w:p>
    <w:p w14:paraId="4D6E48F8" w14:textId="77777777" w:rsidR="00F45B9E" w:rsidRPr="008B65FB" w:rsidRDefault="00F45B9E" w:rsidP="0008377D">
      <w:pPr>
        <w:widowControl w:val="0"/>
        <w:numPr>
          <w:ilvl w:val="1"/>
          <w:numId w:val="7"/>
        </w:numPr>
        <w:spacing w:line="300" w:lineRule="atLeast"/>
        <w:ind w:left="459" w:hanging="540"/>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14:paraId="1AF2286A" w14:textId="77777777" w:rsidR="008B65FB" w:rsidRPr="00C91F0B" w:rsidRDefault="008B65FB" w:rsidP="008B65FB">
      <w:pPr>
        <w:widowControl w:val="0"/>
        <w:spacing w:line="300" w:lineRule="atLeast"/>
        <w:ind w:left="459"/>
      </w:pPr>
    </w:p>
    <w:p w14:paraId="57052793" w14:textId="2FF9497C" w:rsidR="00FC12FD" w:rsidRPr="008B65FB" w:rsidRDefault="00FC12FD" w:rsidP="0008377D">
      <w:pPr>
        <w:widowControl w:val="0"/>
        <w:numPr>
          <w:ilvl w:val="2"/>
          <w:numId w:val="7"/>
        </w:numPr>
        <w:tabs>
          <w:tab w:val="clear" w:pos="2268"/>
          <w:tab w:val="num" w:pos="1269"/>
        </w:tabs>
        <w:spacing w:line="300" w:lineRule="atLeast"/>
        <w:ind w:left="1179" w:hanging="630"/>
        <w:rPr>
          <w:b/>
          <w:bCs/>
          <w:u w:val="single"/>
          <w:rtl/>
          <w:lang w:eastAsia="en-US"/>
        </w:rPr>
      </w:pPr>
      <w:r w:rsidRPr="008B65FB">
        <w:rPr>
          <w:b/>
          <w:bCs/>
          <w:u w:val="single"/>
          <w:rtl/>
          <w:lang w:eastAsia="en-US"/>
        </w:rPr>
        <w:t xml:space="preserve">דרישות מצוות עובדי </w:t>
      </w:r>
      <w:r w:rsidR="00C167C9">
        <w:rPr>
          <w:rFonts w:hint="cs"/>
          <w:b/>
          <w:bCs/>
          <w:u w:val="single"/>
          <w:rtl/>
          <w:lang w:eastAsia="en-US"/>
        </w:rPr>
        <w:t>המסעדה</w:t>
      </w:r>
    </w:p>
    <w:p w14:paraId="7BCC0DA9" w14:textId="77777777" w:rsidR="00FC12FD" w:rsidRDefault="00FC12FD" w:rsidP="00FC12FD">
      <w:pPr>
        <w:spacing w:line="300" w:lineRule="atLeast"/>
        <w:ind w:left="1418"/>
        <w:rPr>
          <w:rtl/>
          <w:lang w:eastAsia="en-US"/>
        </w:rPr>
      </w:pPr>
    </w:p>
    <w:p w14:paraId="5E3515BD" w14:textId="77777777" w:rsidR="00FC12FD" w:rsidRDefault="00FC12FD" w:rsidP="008B65FB">
      <w:pPr>
        <w:spacing w:line="300" w:lineRule="atLeast"/>
        <w:ind w:left="1179"/>
        <w:rPr>
          <w:rtl/>
          <w:lang w:eastAsia="en-US"/>
        </w:rPr>
      </w:pPr>
      <w:r>
        <w:rPr>
          <w:rtl/>
          <w:lang w:eastAsia="en-US"/>
        </w:rPr>
        <w:t xml:space="preserve">כל עובדי הקבלן אשר יועסקו על ידו </w:t>
      </w:r>
      <w:r>
        <w:rPr>
          <w:rFonts w:hint="cs"/>
          <w:rtl/>
          <w:lang w:eastAsia="en-US"/>
        </w:rPr>
        <w:t>במסגרת מכרז זה במשרד</w:t>
      </w:r>
      <w:r>
        <w:rPr>
          <w:rtl/>
          <w:lang w:eastAsia="en-US"/>
        </w:rPr>
        <w:t xml:space="preserve">, יהיו בעלי תעודת זהות ישראלית ובעלי אישור העסקה </w:t>
      </w:r>
      <w:r>
        <w:rPr>
          <w:rFonts w:hint="cs"/>
          <w:rtl/>
          <w:lang w:eastAsia="en-US"/>
        </w:rPr>
        <w:t xml:space="preserve">במשרד </w:t>
      </w:r>
      <w:r>
        <w:rPr>
          <w:rtl/>
          <w:lang w:eastAsia="en-US"/>
        </w:rPr>
        <w:t>מטעם קב"ט המשרד ואישור אגף א' נכסים ולוגיסטיקה מראש ובכתב.</w:t>
      </w:r>
    </w:p>
    <w:p w14:paraId="358FCB8D" w14:textId="77777777" w:rsidR="00FC12FD" w:rsidRDefault="00FC12FD" w:rsidP="00FC12FD">
      <w:pPr>
        <w:spacing w:line="300" w:lineRule="atLeast"/>
        <w:ind w:left="2268"/>
        <w:rPr>
          <w:rtl/>
          <w:lang w:eastAsia="en-US"/>
        </w:rPr>
      </w:pPr>
    </w:p>
    <w:p w14:paraId="6880BC88" w14:textId="77777777" w:rsidR="00FC12FD" w:rsidRDefault="00FC12FD" w:rsidP="008B65FB">
      <w:pPr>
        <w:spacing w:line="300" w:lineRule="atLeast"/>
        <w:ind w:left="1179"/>
        <w:rPr>
          <w:rtl/>
          <w:lang w:eastAsia="en-US"/>
        </w:rPr>
      </w:pPr>
      <w:r>
        <w:rPr>
          <w:rFonts w:hint="cs"/>
          <w:rtl/>
          <w:lang w:eastAsia="en-US"/>
        </w:rPr>
        <w:t xml:space="preserve">למען הסר ספק, </w:t>
      </w:r>
      <w:r>
        <w:rPr>
          <w:rtl/>
          <w:lang w:eastAsia="en-US"/>
        </w:rPr>
        <w:t>הדבר אמור גם לגבי כל עובד חדש במשך כל תקופת ההתקשרות.</w:t>
      </w:r>
    </w:p>
    <w:p w14:paraId="2DCDA538" w14:textId="77777777" w:rsidR="00FC12FD" w:rsidRDefault="00FC12FD" w:rsidP="00FC12FD">
      <w:pPr>
        <w:spacing w:line="300" w:lineRule="atLeast"/>
        <w:ind w:left="2268"/>
        <w:rPr>
          <w:rtl/>
          <w:lang w:eastAsia="en-US"/>
        </w:rPr>
      </w:pPr>
    </w:p>
    <w:p w14:paraId="454819D4" w14:textId="77777777" w:rsidR="00FC12FD" w:rsidRDefault="00FC12FD" w:rsidP="008B65FB">
      <w:pPr>
        <w:spacing w:line="300" w:lineRule="atLeast"/>
        <w:ind w:left="1179"/>
        <w:rPr>
          <w:rtl/>
          <w:lang w:eastAsia="en-US"/>
        </w:rPr>
      </w:pPr>
      <w:r>
        <w:rPr>
          <w:rtl/>
          <w:lang w:eastAsia="en-US"/>
        </w:rPr>
        <w:t>כל העובדים הנ"ל יעברו בדיקות רפואיות תקופתיות כנדרש ע"י משרד הבריאות ויהיו מצוידים בכל עת באישור רפואי לעבודה במזון.</w:t>
      </w:r>
    </w:p>
    <w:p w14:paraId="7A13B49A" w14:textId="77777777" w:rsidR="00FC12FD" w:rsidRDefault="00FC12FD" w:rsidP="00FC12FD">
      <w:pPr>
        <w:spacing w:line="300" w:lineRule="atLeast"/>
        <w:ind w:left="2268"/>
        <w:rPr>
          <w:rtl/>
          <w:lang w:eastAsia="en-US"/>
        </w:rPr>
      </w:pPr>
    </w:p>
    <w:p w14:paraId="610468EF" w14:textId="77777777" w:rsidR="00FC12FD" w:rsidRDefault="00FC12FD" w:rsidP="008B65FB">
      <w:pPr>
        <w:spacing w:line="300" w:lineRule="atLeast"/>
        <w:ind w:left="1179"/>
        <w:rPr>
          <w:rtl/>
          <w:lang w:eastAsia="en-US"/>
        </w:rPr>
      </w:pPr>
      <w:r w:rsidRPr="00275483">
        <w:rPr>
          <w:rtl/>
          <w:lang w:eastAsia="en-US"/>
        </w:rPr>
        <w:t xml:space="preserve">כל העובדים הנ"ל </w:t>
      </w:r>
      <w:r w:rsidRPr="00275483">
        <w:rPr>
          <w:rFonts w:hint="cs"/>
          <w:rtl/>
          <w:lang w:eastAsia="en-US"/>
        </w:rPr>
        <w:t>מחויבים</w:t>
      </w:r>
      <w:r w:rsidRPr="00275483">
        <w:rPr>
          <w:rtl/>
          <w:lang w:eastAsia="en-US"/>
        </w:rPr>
        <w:t xml:space="preserve"> ללבוש במשך כל שעות עבודתם חלוק לבן נקי או סינר, הן באתרי העבודה והן במסגרת ההגשה לחדרים, כאשר העובדים במטבח ובעמדות חלוקת האוכל </w:t>
      </w:r>
      <w:r w:rsidRPr="00275483">
        <w:rPr>
          <w:rFonts w:hint="cs"/>
          <w:rtl/>
          <w:lang w:eastAsia="en-US"/>
        </w:rPr>
        <w:t>מחויבים</w:t>
      </w:r>
      <w:r w:rsidRPr="00275483">
        <w:rPr>
          <w:rtl/>
          <w:lang w:eastAsia="en-US"/>
        </w:rPr>
        <w:t xml:space="preserve"> גם ללבוש כפפות וכובע, כל זאת על חשבון הקבלן.</w:t>
      </w:r>
    </w:p>
    <w:p w14:paraId="013A95BC" w14:textId="77777777" w:rsidR="00FC12FD" w:rsidRDefault="00FC12FD" w:rsidP="00FC12FD">
      <w:pPr>
        <w:spacing w:line="300" w:lineRule="atLeast"/>
        <w:ind w:left="2268"/>
        <w:rPr>
          <w:rtl/>
          <w:lang w:eastAsia="en-US"/>
        </w:rPr>
      </w:pPr>
    </w:p>
    <w:p w14:paraId="3F8EF8E8" w14:textId="77777777" w:rsidR="00FC12FD" w:rsidRDefault="00FC12FD" w:rsidP="008B65FB">
      <w:pPr>
        <w:spacing w:line="300" w:lineRule="atLeast"/>
        <w:ind w:left="1179"/>
        <w:rPr>
          <w:rtl/>
          <w:lang w:eastAsia="en-US"/>
        </w:rPr>
      </w:pPr>
      <w:r>
        <w:rPr>
          <w:rFonts w:hint="cs"/>
          <w:rtl/>
          <w:lang w:eastAsia="en-US"/>
        </w:rPr>
        <w:t xml:space="preserve">מבלי לגרוע מהאיסור הכללי על עישון במבנה, מובהר בזאת כי </w:t>
      </w:r>
      <w:r>
        <w:rPr>
          <w:rtl/>
          <w:lang w:eastAsia="en-US"/>
        </w:rPr>
        <w:t>חל איסור מוחלט על עובדי הקבלן לעשן במטבחים, בחדרי האוכל</w:t>
      </w:r>
      <w:r>
        <w:rPr>
          <w:rFonts w:hint="cs"/>
          <w:rtl/>
          <w:lang w:eastAsia="en-US"/>
        </w:rPr>
        <w:t xml:space="preserve"> </w:t>
      </w:r>
      <w:r>
        <w:rPr>
          <w:rtl/>
          <w:lang w:eastAsia="en-US"/>
        </w:rPr>
        <w:t xml:space="preserve">בעמדות ההגשה ובמחסנים בכל שעות פעילותם. </w:t>
      </w:r>
    </w:p>
    <w:p w14:paraId="6AEFAB2E" w14:textId="77777777" w:rsidR="0063048E" w:rsidRPr="000B4C4A" w:rsidRDefault="00C10E6F" w:rsidP="002A667A">
      <w:pPr>
        <w:spacing w:line="300" w:lineRule="atLeast"/>
        <w:ind w:left="612" w:firstLine="567"/>
        <w:rPr>
          <w:rtl/>
          <w:lang w:eastAsia="en-US"/>
        </w:rPr>
      </w:pPr>
      <w:r>
        <w:rPr>
          <w:rFonts w:hint="cs"/>
          <w:rtl/>
          <w:lang w:eastAsia="en-US"/>
        </w:rPr>
        <w:t>אם יצאו לעשן במתחם המיועד לכך עליהם לרחוץ ידיים במים וסבון טרם חזרה לעמדת העבודה.</w:t>
      </w:r>
    </w:p>
    <w:p w14:paraId="0786F348" w14:textId="77777777" w:rsidR="0063048E" w:rsidRPr="008B65FB" w:rsidRDefault="0063048E" w:rsidP="0008377D">
      <w:pPr>
        <w:widowControl w:val="0"/>
        <w:numPr>
          <w:ilvl w:val="2"/>
          <w:numId w:val="7"/>
        </w:numPr>
        <w:tabs>
          <w:tab w:val="clear" w:pos="2268"/>
          <w:tab w:val="num" w:pos="1269"/>
        </w:tabs>
        <w:spacing w:line="300" w:lineRule="atLeast"/>
        <w:ind w:left="1179" w:hanging="630"/>
        <w:rPr>
          <w:b/>
          <w:bCs/>
          <w:i/>
          <w:u w:val="single"/>
          <w:rtl/>
          <w:lang w:eastAsia="en-US"/>
        </w:rPr>
      </w:pPr>
      <w:r w:rsidRPr="008B65FB">
        <w:rPr>
          <w:rFonts w:hint="cs"/>
          <w:b/>
          <w:bCs/>
          <w:i/>
          <w:u w:val="single"/>
          <w:rtl/>
          <w:lang w:eastAsia="en-US"/>
        </w:rPr>
        <w:t>צוות ניהולי לביצוע העבודה</w:t>
      </w:r>
    </w:p>
    <w:p w14:paraId="5F2FD677" w14:textId="77777777" w:rsidR="0063048E" w:rsidRPr="007441F0" w:rsidRDefault="0063048E" w:rsidP="0063048E">
      <w:pPr>
        <w:pStyle w:val="2"/>
        <w:keepNext w:val="0"/>
        <w:widowControl w:val="0"/>
        <w:spacing w:before="0" w:after="0" w:line="300" w:lineRule="atLeast"/>
        <w:ind w:left="2835" w:right="0"/>
        <w:rPr>
          <w:b w:val="0"/>
          <w:bCs w:val="0"/>
          <w:i w:val="0"/>
          <w:u w:val="none"/>
          <w:rtl/>
          <w:lang w:eastAsia="en-US"/>
        </w:rPr>
      </w:pPr>
    </w:p>
    <w:p w14:paraId="49436DBE" w14:textId="79EFF233" w:rsidR="0063048E" w:rsidRPr="007441F0" w:rsidRDefault="002A667A" w:rsidP="0008377D">
      <w:pPr>
        <w:pStyle w:val="2"/>
        <w:keepNext w:val="0"/>
        <w:widowControl w:val="0"/>
        <w:numPr>
          <w:ilvl w:val="3"/>
          <w:numId w:val="35"/>
        </w:numPr>
        <w:tabs>
          <w:tab w:val="clear" w:pos="2835"/>
        </w:tabs>
        <w:spacing w:before="0" w:after="0" w:line="300" w:lineRule="atLeast"/>
        <w:ind w:left="1719" w:right="0" w:hanging="450"/>
        <w:rPr>
          <w:b w:val="0"/>
          <w:bCs w:val="0"/>
          <w:position w:val="2"/>
          <w:u w:val="none"/>
        </w:rPr>
      </w:pPr>
      <w:r w:rsidRPr="007441F0">
        <w:rPr>
          <w:rFonts w:hint="cs"/>
          <w:position w:val="2"/>
          <w:u w:val="none"/>
          <w:rtl/>
        </w:rPr>
        <w:t>מנהל השרות</w:t>
      </w:r>
      <w:r w:rsidRPr="007441F0">
        <w:rPr>
          <w:rFonts w:hint="cs"/>
          <w:b w:val="0"/>
          <w:bCs w:val="0"/>
          <w:position w:val="2"/>
          <w:u w:val="none"/>
          <w:rtl/>
        </w:rPr>
        <w:t xml:space="preserve"> </w:t>
      </w:r>
      <w:r w:rsidRPr="007441F0">
        <w:rPr>
          <w:b w:val="0"/>
          <w:bCs w:val="0"/>
          <w:position w:val="2"/>
          <w:u w:val="none"/>
          <w:rtl/>
        </w:rPr>
        <w:t>–</w:t>
      </w:r>
      <w:r w:rsidRPr="007441F0">
        <w:rPr>
          <w:rFonts w:hint="cs"/>
          <w:b w:val="0"/>
          <w:bCs w:val="0"/>
          <w:position w:val="2"/>
          <w:u w:val="none"/>
          <w:rtl/>
        </w:rPr>
        <w:t xml:space="preserve"> בעל </w:t>
      </w:r>
      <w:r w:rsidRPr="002A667A">
        <w:rPr>
          <w:rFonts w:hint="cs"/>
          <w:b w:val="0"/>
          <w:bCs w:val="0"/>
          <w:position w:val="2"/>
          <w:u w:val="none"/>
          <w:rtl/>
        </w:rPr>
        <w:t xml:space="preserve">ניסיון של </w:t>
      </w:r>
      <w:r>
        <w:rPr>
          <w:rFonts w:hint="cs"/>
          <w:position w:val="2"/>
          <w:u w:val="none"/>
          <w:rtl/>
        </w:rPr>
        <w:t>שנתיים לפחות</w:t>
      </w:r>
      <w:r w:rsidRPr="002A667A">
        <w:rPr>
          <w:rFonts w:hint="cs"/>
          <w:b w:val="0"/>
          <w:bCs w:val="0"/>
          <w:position w:val="2"/>
          <w:u w:val="none"/>
          <w:rtl/>
        </w:rPr>
        <w:t xml:space="preserve"> במהלך</w:t>
      </w:r>
      <w:r>
        <w:rPr>
          <w:rFonts w:hint="cs"/>
          <w:b w:val="0"/>
          <w:bCs w:val="0"/>
          <w:position w:val="2"/>
          <w:u w:val="none"/>
          <w:rtl/>
        </w:rPr>
        <w:t xml:space="preserve"> חמש השנים האחרונות</w:t>
      </w:r>
      <w:r w:rsidRPr="007441F0">
        <w:rPr>
          <w:rFonts w:hint="cs"/>
          <w:b w:val="0"/>
          <w:bCs w:val="0"/>
          <w:position w:val="2"/>
          <w:u w:val="none"/>
          <w:rtl/>
        </w:rPr>
        <w:t xml:space="preserve"> בניהול מסעדה ו/או שירותי קייטרינג בהיקף של </w:t>
      </w:r>
      <w:r>
        <w:rPr>
          <w:rFonts w:hint="cs"/>
          <w:position w:val="2"/>
          <w:u w:val="none"/>
          <w:rtl/>
        </w:rPr>
        <w:t>200</w:t>
      </w:r>
      <w:r w:rsidRPr="007441F0">
        <w:rPr>
          <w:rFonts w:hint="cs"/>
          <w:b w:val="0"/>
          <w:bCs w:val="0"/>
          <w:position w:val="2"/>
          <w:u w:val="none"/>
          <w:rtl/>
        </w:rPr>
        <w:t xml:space="preserve"> סועדים ליום לפחות.</w:t>
      </w:r>
      <w:r w:rsidR="0063048E" w:rsidRPr="007441F0">
        <w:rPr>
          <w:rFonts w:hint="cs"/>
          <w:b w:val="0"/>
          <w:bCs w:val="0"/>
          <w:position w:val="2"/>
          <w:u w:val="none"/>
          <w:rtl/>
        </w:rPr>
        <w:t>.</w:t>
      </w:r>
    </w:p>
    <w:p w14:paraId="3AD5FC0C" w14:textId="77777777" w:rsidR="0063048E" w:rsidRPr="000B4C4A" w:rsidRDefault="0063048E" w:rsidP="0063048E">
      <w:pPr>
        <w:tabs>
          <w:tab w:val="num" w:pos="2835"/>
        </w:tabs>
        <w:spacing w:line="300" w:lineRule="atLeast"/>
        <w:ind w:left="2835"/>
        <w:rPr>
          <w:position w:val="2"/>
          <w:rtl/>
        </w:rPr>
      </w:pPr>
    </w:p>
    <w:p w14:paraId="3E333306" w14:textId="052B9062" w:rsidR="0063048E" w:rsidRPr="007441F0" w:rsidRDefault="0063048E" w:rsidP="0008377D">
      <w:pPr>
        <w:pStyle w:val="2"/>
        <w:keepNext w:val="0"/>
        <w:widowControl w:val="0"/>
        <w:numPr>
          <w:ilvl w:val="3"/>
          <w:numId w:val="35"/>
        </w:numPr>
        <w:tabs>
          <w:tab w:val="clear" w:pos="2835"/>
        </w:tabs>
        <w:spacing w:before="0" w:after="0" w:line="300" w:lineRule="atLeast"/>
        <w:ind w:left="1719" w:right="0" w:hanging="450"/>
        <w:rPr>
          <w:b w:val="0"/>
          <w:bCs w:val="0"/>
          <w:position w:val="2"/>
          <w:u w:val="none"/>
        </w:rPr>
      </w:pPr>
      <w:r w:rsidRPr="007441F0">
        <w:rPr>
          <w:position w:val="2"/>
          <w:u w:val="none"/>
          <w:rtl/>
        </w:rPr>
        <w:t>טבח ראשי</w:t>
      </w:r>
      <w:r w:rsidRPr="007441F0">
        <w:rPr>
          <w:rFonts w:hint="cs"/>
          <w:b w:val="0"/>
          <w:bCs w:val="0"/>
          <w:position w:val="2"/>
          <w:u w:val="none"/>
          <w:rtl/>
        </w:rPr>
        <w:t xml:space="preserve"> </w:t>
      </w:r>
      <w:r w:rsidR="00DE5F28">
        <w:rPr>
          <w:rFonts w:hint="cs"/>
          <w:b w:val="0"/>
          <w:bCs w:val="0"/>
          <w:position w:val="2"/>
          <w:u w:val="none"/>
          <w:rtl/>
        </w:rPr>
        <w:t>ל</w:t>
      </w:r>
      <w:r w:rsidR="00C167C9">
        <w:rPr>
          <w:rFonts w:hint="cs"/>
          <w:b w:val="0"/>
          <w:bCs w:val="0"/>
          <w:position w:val="2"/>
          <w:u w:val="none"/>
          <w:rtl/>
        </w:rPr>
        <w:t>מסעדה</w:t>
      </w:r>
      <w:r w:rsidRPr="007441F0">
        <w:rPr>
          <w:rFonts w:hint="cs"/>
          <w:b w:val="0"/>
          <w:bCs w:val="0"/>
          <w:position w:val="2"/>
          <w:u w:val="none"/>
          <w:rtl/>
        </w:rPr>
        <w:t xml:space="preserve"> בשרית</w:t>
      </w:r>
      <w:r w:rsidRPr="007441F0">
        <w:rPr>
          <w:b w:val="0"/>
          <w:bCs w:val="0"/>
          <w:position w:val="2"/>
          <w:u w:val="none"/>
          <w:rtl/>
        </w:rPr>
        <w:t>, בעל הסמכה מוכרת</w:t>
      </w:r>
      <w:r w:rsidRPr="007441F0">
        <w:rPr>
          <w:rFonts w:hint="cs"/>
          <w:b w:val="0"/>
          <w:bCs w:val="0"/>
          <w:position w:val="2"/>
          <w:u w:val="none"/>
          <w:rtl/>
        </w:rPr>
        <w:t xml:space="preserve"> סוג </w:t>
      </w:r>
      <w:r w:rsidRPr="007441F0">
        <w:rPr>
          <w:rFonts w:hint="cs"/>
          <w:position w:val="2"/>
          <w:u w:val="none"/>
          <w:rtl/>
        </w:rPr>
        <w:t>3</w:t>
      </w:r>
      <w:r w:rsidRPr="007441F0">
        <w:rPr>
          <w:b w:val="0"/>
          <w:bCs w:val="0"/>
          <w:position w:val="2"/>
          <w:u w:val="none"/>
          <w:rtl/>
        </w:rPr>
        <w:t xml:space="preserve"> </w:t>
      </w:r>
      <w:r w:rsidRPr="007441F0">
        <w:rPr>
          <w:rFonts w:hint="cs"/>
          <w:b w:val="0"/>
          <w:bCs w:val="0"/>
          <w:position w:val="2"/>
          <w:u w:val="none"/>
          <w:rtl/>
        </w:rPr>
        <w:t xml:space="preserve">מטעם משרד </w:t>
      </w:r>
      <w:r>
        <w:rPr>
          <w:rFonts w:hint="cs"/>
          <w:b w:val="0"/>
          <w:bCs w:val="0"/>
          <w:position w:val="2"/>
          <w:u w:val="none"/>
          <w:rtl/>
        </w:rPr>
        <w:t>העבודה</w:t>
      </w:r>
      <w:r w:rsidRPr="007441F0">
        <w:rPr>
          <w:rFonts w:hint="cs"/>
          <w:b w:val="0"/>
          <w:bCs w:val="0"/>
          <w:position w:val="2"/>
          <w:u w:val="none"/>
          <w:rtl/>
        </w:rPr>
        <w:t xml:space="preserve"> </w:t>
      </w:r>
      <w:r w:rsidRPr="007441F0">
        <w:rPr>
          <w:b w:val="0"/>
          <w:bCs w:val="0"/>
          <w:position w:val="2"/>
          <w:u w:val="none"/>
          <w:rtl/>
        </w:rPr>
        <w:t xml:space="preserve">ובעל ניסיון של </w:t>
      </w:r>
      <w:r>
        <w:rPr>
          <w:rFonts w:hint="cs"/>
          <w:position w:val="2"/>
          <w:u w:val="none"/>
          <w:rtl/>
        </w:rPr>
        <w:t>2</w:t>
      </w:r>
      <w:r w:rsidRPr="007441F0">
        <w:rPr>
          <w:b w:val="0"/>
          <w:bCs w:val="0"/>
          <w:position w:val="2"/>
          <w:u w:val="none"/>
          <w:rtl/>
        </w:rPr>
        <w:t xml:space="preserve"> שנים אחרונות לפחות כטבח ראשי </w:t>
      </w:r>
      <w:r w:rsidRPr="007441F0">
        <w:rPr>
          <w:rFonts w:hint="cs"/>
          <w:b w:val="0"/>
          <w:bCs w:val="0"/>
          <w:position w:val="2"/>
          <w:u w:val="none"/>
          <w:rtl/>
        </w:rPr>
        <w:t xml:space="preserve">במטבח המבשל </w:t>
      </w:r>
      <w:r w:rsidRPr="007441F0">
        <w:rPr>
          <w:b w:val="0"/>
          <w:bCs w:val="0"/>
          <w:position w:val="2"/>
          <w:u w:val="none"/>
          <w:rtl/>
        </w:rPr>
        <w:t>בהיקף</w:t>
      </w:r>
      <w:r w:rsidRPr="007441F0">
        <w:rPr>
          <w:rFonts w:hint="cs"/>
          <w:b w:val="0"/>
          <w:bCs w:val="0"/>
          <w:position w:val="2"/>
          <w:u w:val="none"/>
          <w:rtl/>
        </w:rPr>
        <w:t xml:space="preserve"> של</w:t>
      </w:r>
      <w:r w:rsidRPr="007441F0">
        <w:rPr>
          <w:b w:val="0"/>
          <w:bCs w:val="0"/>
          <w:position w:val="2"/>
          <w:u w:val="none"/>
          <w:rtl/>
        </w:rPr>
        <w:t xml:space="preserve"> </w:t>
      </w:r>
      <w:r>
        <w:rPr>
          <w:rFonts w:hint="cs"/>
          <w:position w:val="2"/>
          <w:u w:val="none"/>
          <w:rtl/>
        </w:rPr>
        <w:t>200</w:t>
      </w:r>
      <w:r w:rsidRPr="007441F0">
        <w:rPr>
          <w:b w:val="0"/>
          <w:bCs w:val="0"/>
          <w:position w:val="2"/>
          <w:u w:val="none"/>
          <w:rtl/>
        </w:rPr>
        <w:t xml:space="preserve"> ארוחות חמות ליום</w:t>
      </w:r>
      <w:r w:rsidRPr="007441F0">
        <w:rPr>
          <w:rFonts w:hint="cs"/>
          <w:b w:val="0"/>
          <w:bCs w:val="0"/>
          <w:position w:val="2"/>
          <w:u w:val="none"/>
          <w:rtl/>
        </w:rPr>
        <w:t xml:space="preserve"> לפחות</w:t>
      </w:r>
      <w:r w:rsidRPr="007441F0">
        <w:rPr>
          <w:b w:val="0"/>
          <w:bCs w:val="0"/>
          <w:position w:val="2"/>
          <w:u w:val="none"/>
          <w:rtl/>
        </w:rPr>
        <w:t>.</w:t>
      </w:r>
      <w:r w:rsidRPr="007441F0">
        <w:rPr>
          <w:rFonts w:hint="cs"/>
          <w:b w:val="0"/>
          <w:bCs w:val="0"/>
          <w:position w:val="2"/>
          <w:u w:val="none"/>
          <w:rtl/>
        </w:rPr>
        <w:t xml:space="preserve"> </w:t>
      </w:r>
      <w:r w:rsidRPr="007441F0">
        <w:rPr>
          <w:b w:val="0"/>
          <w:bCs w:val="0"/>
          <w:position w:val="2"/>
          <w:u w:val="none"/>
          <w:rtl/>
        </w:rPr>
        <w:t xml:space="preserve"> </w:t>
      </w:r>
    </w:p>
    <w:p w14:paraId="4D393EC7" w14:textId="77777777" w:rsidR="0063048E" w:rsidRPr="007D46C9" w:rsidRDefault="0063048E" w:rsidP="0063048E">
      <w:pPr>
        <w:tabs>
          <w:tab w:val="num" w:pos="2835"/>
        </w:tabs>
        <w:spacing w:line="300" w:lineRule="atLeast"/>
        <w:ind w:left="2835"/>
        <w:rPr>
          <w:b/>
          <w:bCs/>
          <w:position w:val="2"/>
          <w:rtl/>
        </w:rPr>
      </w:pPr>
    </w:p>
    <w:p w14:paraId="282A2AB7" w14:textId="734EAAD5" w:rsidR="0063048E" w:rsidRPr="007D46C9" w:rsidRDefault="0063048E" w:rsidP="0008377D">
      <w:pPr>
        <w:widowControl w:val="0"/>
        <w:numPr>
          <w:ilvl w:val="2"/>
          <w:numId w:val="7"/>
        </w:numPr>
        <w:tabs>
          <w:tab w:val="clear" w:pos="2268"/>
          <w:tab w:val="num" w:pos="1269"/>
        </w:tabs>
        <w:spacing w:line="300" w:lineRule="atLeast"/>
        <w:ind w:left="1179" w:hanging="630"/>
        <w:rPr>
          <w:b/>
          <w:bCs/>
          <w:i/>
          <w:lang w:eastAsia="en-US"/>
        </w:rPr>
      </w:pPr>
      <w:r w:rsidRPr="007D46C9">
        <w:rPr>
          <w:rFonts w:hint="cs"/>
          <w:b/>
          <w:bCs/>
          <w:i/>
          <w:rtl/>
          <w:lang w:eastAsia="en-US"/>
        </w:rPr>
        <w:t>צוות מינימלי נדרש של עובדי מטבח/מסעדה/שרות לחדרים (כיבוד לישיבות)</w:t>
      </w:r>
      <w:r w:rsidR="007D46C9" w:rsidRPr="007D46C9">
        <w:rPr>
          <w:rFonts w:hint="cs"/>
          <w:b/>
          <w:bCs/>
          <w:i/>
          <w:rtl/>
          <w:lang w:eastAsia="en-US"/>
        </w:rPr>
        <w:t>:</w:t>
      </w:r>
    </w:p>
    <w:p w14:paraId="74B580D3" w14:textId="77777777" w:rsidR="0063048E" w:rsidRPr="000B4C4A" w:rsidRDefault="0063048E" w:rsidP="004E1C0A">
      <w:pPr>
        <w:spacing w:line="300" w:lineRule="atLeast"/>
        <w:rPr>
          <w:b/>
          <w:bCs/>
          <w:rtl/>
        </w:rPr>
      </w:pPr>
    </w:p>
    <w:p w14:paraId="721C1064" w14:textId="2BFCA62A" w:rsidR="008B4E3B" w:rsidRPr="00A73761" w:rsidRDefault="008B4E3B" w:rsidP="00684BB9">
      <w:pPr>
        <w:keepNext/>
        <w:spacing w:line="300" w:lineRule="atLeast"/>
        <w:ind w:left="1269"/>
        <w:outlineLvl w:val="2"/>
        <w:rPr>
          <w:rtl/>
          <w:lang w:eastAsia="en-US"/>
        </w:rPr>
      </w:pPr>
      <w:r w:rsidRPr="00A73761">
        <w:rPr>
          <w:rFonts w:hint="cs"/>
          <w:rtl/>
          <w:lang w:eastAsia="en-US"/>
        </w:rPr>
        <w:t xml:space="preserve">על הקבלן לגייס ולהציב עובדים מקצועיים לתפקידי בישול, הגשה, וכיבוד לישיבות לחדרים </w:t>
      </w:r>
      <w:bookmarkStart w:id="144" w:name="_Hlk110152536"/>
      <w:r w:rsidRPr="007D46C9">
        <w:rPr>
          <w:rFonts w:hint="cs"/>
          <w:b/>
          <w:bCs/>
          <w:u w:val="single"/>
          <w:rtl/>
          <w:lang w:eastAsia="en-US"/>
        </w:rPr>
        <w:t>וניקיון שוטף של המטבח חדר האוכל</w:t>
      </w:r>
      <w:r w:rsidRPr="007D46C9">
        <w:rPr>
          <w:rFonts w:hint="cs"/>
          <w:u w:val="single"/>
          <w:rtl/>
          <w:lang w:eastAsia="en-US"/>
        </w:rPr>
        <w:t xml:space="preserve">  ו</w:t>
      </w:r>
      <w:r w:rsidRPr="007D46C9">
        <w:rPr>
          <w:rFonts w:hint="cs"/>
          <w:b/>
          <w:bCs/>
          <w:u w:val="single"/>
          <w:rtl/>
          <w:lang w:eastAsia="en-US"/>
        </w:rPr>
        <w:t>המחסנים</w:t>
      </w:r>
      <w:r w:rsidRPr="00F61628">
        <w:rPr>
          <w:rFonts w:hint="cs"/>
          <w:b/>
          <w:bCs/>
          <w:u w:val="single"/>
          <w:rtl/>
          <w:lang w:eastAsia="en-US"/>
        </w:rPr>
        <w:t xml:space="preserve">  </w:t>
      </w:r>
      <w:bookmarkEnd w:id="144"/>
      <w:r w:rsidRPr="00A73761">
        <w:rPr>
          <w:rFonts w:hint="cs"/>
          <w:b/>
          <w:bCs/>
          <w:u w:val="single"/>
          <w:rtl/>
          <w:lang w:eastAsia="en-US"/>
        </w:rPr>
        <w:t>בהרכב המינימלי הבא</w:t>
      </w:r>
      <w:r w:rsidRPr="00A73761">
        <w:rPr>
          <w:rFonts w:hint="cs"/>
          <w:rtl/>
          <w:lang w:eastAsia="en-US"/>
        </w:rPr>
        <w:t>:</w:t>
      </w:r>
    </w:p>
    <w:p w14:paraId="39ADC257" w14:textId="77777777" w:rsidR="004E1C0A" w:rsidRPr="00A73761" w:rsidRDefault="004E1C0A" w:rsidP="004E1C0A">
      <w:pPr>
        <w:spacing w:line="300" w:lineRule="atLeast"/>
        <w:ind w:left="2268"/>
        <w:rPr>
          <w:b/>
          <w:bCs/>
          <w:rtl/>
        </w:rPr>
      </w:pPr>
    </w:p>
    <w:p w14:paraId="1B5D2A66" w14:textId="77777777" w:rsidR="005E09BB" w:rsidRPr="00CA61A8" w:rsidRDefault="005E09BB" w:rsidP="00CA61A8">
      <w:pPr>
        <w:shd w:val="clear" w:color="auto" w:fill="FFFFFF"/>
        <w:overflowPunct/>
        <w:autoSpaceDE/>
        <w:autoSpaceDN/>
        <w:adjustRightInd/>
        <w:spacing w:line="300" w:lineRule="atLeast"/>
        <w:ind w:left="1269"/>
        <w:textAlignment w:val="auto"/>
        <w:rPr>
          <w:rFonts w:ascii="David" w:hAnsi="David"/>
          <w:color w:val="000000"/>
          <w:lang w:eastAsia="en-US"/>
        </w:rPr>
      </w:pPr>
      <w:r w:rsidRPr="005E09BB">
        <w:rPr>
          <w:rFonts w:ascii="David" w:hAnsi="David"/>
          <w:color w:val="000000"/>
          <w:rtl/>
          <w:lang w:eastAsia="en-US"/>
        </w:rPr>
        <w:t xml:space="preserve">3 עובדים בפס חלוקה </w:t>
      </w:r>
      <w:r w:rsidR="00866A75" w:rsidRPr="00CA61A8">
        <w:rPr>
          <w:rFonts w:ascii="David" w:hAnsi="David"/>
          <w:color w:val="000000"/>
          <w:rtl/>
          <w:lang w:eastAsia="en-US"/>
        </w:rPr>
        <w:t xml:space="preserve">+ </w:t>
      </w:r>
      <w:r w:rsidR="00866A75" w:rsidRPr="00CA61A8">
        <w:rPr>
          <w:rFonts w:ascii="David" w:hAnsi="David" w:hint="eastAsia"/>
          <w:color w:val="000000"/>
          <w:rtl/>
          <w:lang w:eastAsia="en-US"/>
        </w:rPr>
        <w:t>כיבודים</w:t>
      </w:r>
      <w:r w:rsidR="00866A75" w:rsidRPr="00CA61A8">
        <w:rPr>
          <w:rFonts w:ascii="David" w:hAnsi="David"/>
          <w:color w:val="000000"/>
          <w:rtl/>
          <w:lang w:eastAsia="en-US"/>
        </w:rPr>
        <w:t xml:space="preserve"> </w:t>
      </w:r>
      <w:r w:rsidR="00866A75" w:rsidRPr="00CA61A8">
        <w:rPr>
          <w:rFonts w:ascii="David" w:hAnsi="David" w:hint="eastAsia"/>
          <w:color w:val="000000"/>
          <w:rtl/>
          <w:lang w:eastAsia="en-US"/>
        </w:rPr>
        <w:t>לישיבות</w:t>
      </w:r>
    </w:p>
    <w:p w14:paraId="60304892" w14:textId="77777777" w:rsidR="005E09BB" w:rsidRPr="005E09BB" w:rsidRDefault="005E09BB" w:rsidP="00CA61A8">
      <w:pPr>
        <w:shd w:val="clear" w:color="auto" w:fill="FFFFFF"/>
        <w:overflowPunct/>
        <w:autoSpaceDE/>
        <w:autoSpaceDN/>
        <w:adjustRightInd/>
        <w:spacing w:line="300" w:lineRule="atLeast"/>
        <w:ind w:left="1269"/>
        <w:textAlignment w:val="auto"/>
        <w:rPr>
          <w:rFonts w:ascii="Arial" w:hAnsi="Arial" w:cs="Arial"/>
          <w:color w:val="222222"/>
          <w:rtl/>
          <w:lang w:eastAsia="en-US"/>
        </w:rPr>
      </w:pPr>
      <w:r w:rsidRPr="005E09BB">
        <w:rPr>
          <w:rFonts w:ascii="David" w:hAnsi="David"/>
          <w:color w:val="000000"/>
          <w:rtl/>
          <w:lang w:eastAsia="en-US"/>
        </w:rPr>
        <w:t xml:space="preserve">1 טבח </w:t>
      </w:r>
    </w:p>
    <w:p w14:paraId="375CE7C0" w14:textId="77777777" w:rsidR="005E09BB" w:rsidRPr="005E09BB" w:rsidRDefault="005E09BB" w:rsidP="00CA61A8">
      <w:pPr>
        <w:shd w:val="clear" w:color="auto" w:fill="FFFFFF"/>
        <w:overflowPunct/>
        <w:autoSpaceDE/>
        <w:autoSpaceDN/>
        <w:adjustRightInd/>
        <w:spacing w:line="300" w:lineRule="atLeast"/>
        <w:ind w:left="1269"/>
        <w:textAlignment w:val="auto"/>
        <w:rPr>
          <w:rFonts w:ascii="Arial" w:hAnsi="Arial" w:cs="Arial"/>
          <w:color w:val="222222"/>
          <w:rtl/>
          <w:lang w:eastAsia="en-US"/>
        </w:rPr>
      </w:pPr>
      <w:r w:rsidRPr="005E09BB">
        <w:rPr>
          <w:rFonts w:ascii="David" w:hAnsi="David"/>
          <w:color w:val="000000"/>
          <w:rtl/>
          <w:lang w:eastAsia="en-US"/>
        </w:rPr>
        <w:t>1 עוזר טבח</w:t>
      </w:r>
    </w:p>
    <w:p w14:paraId="02337B02" w14:textId="77777777" w:rsidR="005E09BB" w:rsidRDefault="005E09BB" w:rsidP="005E09BB">
      <w:pPr>
        <w:shd w:val="clear" w:color="auto" w:fill="FFFFFF"/>
        <w:overflowPunct/>
        <w:autoSpaceDE/>
        <w:autoSpaceDN/>
        <w:adjustRightInd/>
        <w:spacing w:line="300" w:lineRule="atLeast"/>
        <w:ind w:left="1269"/>
        <w:textAlignment w:val="auto"/>
        <w:rPr>
          <w:rFonts w:ascii="Arial" w:hAnsi="Arial" w:cs="Arial"/>
          <w:color w:val="222222"/>
          <w:rtl/>
          <w:lang w:eastAsia="en-US"/>
        </w:rPr>
      </w:pPr>
      <w:r w:rsidRPr="005E09BB">
        <w:rPr>
          <w:rFonts w:ascii="David" w:hAnsi="David"/>
          <w:color w:val="000000"/>
          <w:rtl/>
          <w:lang w:eastAsia="en-US"/>
        </w:rPr>
        <w:lastRenderedPageBreak/>
        <w:t>1 עובד כללי</w:t>
      </w:r>
      <w:r w:rsidR="0082559F">
        <w:rPr>
          <w:rFonts w:ascii="Arial" w:hAnsi="Arial" w:cs="Arial" w:hint="cs"/>
          <w:color w:val="222222"/>
          <w:rtl/>
          <w:lang w:eastAsia="en-US"/>
        </w:rPr>
        <w:t xml:space="preserve"> </w:t>
      </w:r>
    </w:p>
    <w:p w14:paraId="0C02AF6E" w14:textId="77777777" w:rsidR="005E09BB" w:rsidRPr="005E09BB" w:rsidRDefault="005E09BB" w:rsidP="00CA61A8">
      <w:pPr>
        <w:shd w:val="clear" w:color="auto" w:fill="FFFFFF"/>
        <w:overflowPunct/>
        <w:autoSpaceDE/>
        <w:autoSpaceDN/>
        <w:adjustRightInd/>
        <w:spacing w:line="300" w:lineRule="atLeast"/>
        <w:ind w:left="1269"/>
        <w:textAlignment w:val="auto"/>
        <w:rPr>
          <w:rFonts w:ascii="Arial" w:hAnsi="Arial" w:cs="Arial"/>
          <w:color w:val="222222"/>
          <w:rtl/>
          <w:lang w:eastAsia="en-US"/>
        </w:rPr>
      </w:pPr>
      <w:r w:rsidRPr="005E09BB">
        <w:rPr>
          <w:rFonts w:ascii="David" w:hAnsi="David"/>
          <w:color w:val="000000"/>
          <w:rtl/>
          <w:lang w:eastAsia="en-US"/>
        </w:rPr>
        <w:t xml:space="preserve">בעל </w:t>
      </w:r>
      <w:r w:rsidR="00C167C9">
        <w:rPr>
          <w:rFonts w:ascii="David" w:hAnsi="David" w:hint="cs"/>
          <w:color w:val="000000"/>
          <w:rtl/>
          <w:lang w:eastAsia="en-US"/>
        </w:rPr>
        <w:t>המסעדה</w:t>
      </w:r>
      <w:r w:rsidRPr="005E09BB">
        <w:rPr>
          <w:rFonts w:ascii="David" w:hAnsi="David"/>
          <w:color w:val="000000"/>
          <w:rtl/>
          <w:lang w:eastAsia="en-US"/>
        </w:rPr>
        <w:t xml:space="preserve"> – קופאי</w:t>
      </w:r>
    </w:p>
    <w:p w14:paraId="45E8D55E" w14:textId="77777777" w:rsidR="005042C5" w:rsidRDefault="005042C5" w:rsidP="005042C5">
      <w:pPr>
        <w:spacing w:line="300" w:lineRule="atLeast"/>
        <w:ind w:left="1269"/>
        <w:rPr>
          <w:u w:val="single"/>
          <w:rtl/>
        </w:rPr>
      </w:pPr>
      <w:r>
        <w:rPr>
          <w:rFonts w:hint="cs"/>
          <w:rtl/>
        </w:rPr>
        <w:t xml:space="preserve">כל העובדים שפורטו לעיל יהיו נוכחים </w:t>
      </w:r>
      <w:r w:rsidRPr="009A002A">
        <w:rPr>
          <w:rFonts w:hint="cs"/>
          <w:rtl/>
        </w:rPr>
        <w:t xml:space="preserve">בכל שעות </w:t>
      </w:r>
      <w:r w:rsidRPr="007D46C9">
        <w:rPr>
          <w:rFonts w:hint="cs"/>
          <w:rtl/>
        </w:rPr>
        <w:t>הפעילות ובהגשה.</w:t>
      </w:r>
    </w:p>
    <w:p w14:paraId="280CE581" w14:textId="35705684" w:rsidR="004E1C0A" w:rsidRPr="00A73761" w:rsidRDefault="0082559F" w:rsidP="00697B10">
      <w:pPr>
        <w:pStyle w:val="2"/>
        <w:keepNext w:val="0"/>
        <w:widowControl w:val="0"/>
        <w:spacing w:before="0" w:after="0" w:line="300" w:lineRule="atLeast"/>
        <w:ind w:left="1269" w:right="0"/>
        <w:rPr>
          <w:b w:val="0"/>
          <w:bCs w:val="0"/>
          <w:u w:val="none"/>
          <w:rtl/>
        </w:rPr>
      </w:pPr>
      <w:r>
        <w:rPr>
          <w:rFonts w:hint="cs"/>
          <w:b w:val="0"/>
          <w:bCs w:val="0"/>
          <w:u w:val="none"/>
          <w:rtl/>
        </w:rPr>
        <w:t xml:space="preserve"> </w:t>
      </w:r>
    </w:p>
    <w:p w14:paraId="0081C298" w14:textId="6FEDD93F" w:rsidR="0063048E" w:rsidRPr="000B4C4A" w:rsidRDefault="004E1C0A" w:rsidP="0063048E">
      <w:pPr>
        <w:spacing w:line="300" w:lineRule="atLeast"/>
        <w:ind w:left="2268"/>
        <w:rPr>
          <w:b/>
          <w:bCs/>
          <w:rtl/>
        </w:rPr>
      </w:pPr>
      <w:r>
        <w:rPr>
          <w:rFonts w:hint="cs"/>
          <w:rtl/>
        </w:rPr>
        <w:t xml:space="preserve">כל העובדים שפורטו לעיל יהיו נוכחים </w:t>
      </w:r>
      <w:r w:rsidRPr="009A002A">
        <w:rPr>
          <w:rFonts w:hint="cs"/>
          <w:rtl/>
        </w:rPr>
        <w:t xml:space="preserve">בכל שעות </w:t>
      </w:r>
      <w:r w:rsidRPr="007D46C9">
        <w:rPr>
          <w:rFonts w:hint="cs"/>
          <w:rtl/>
        </w:rPr>
        <w:t>הפעילות</w:t>
      </w:r>
      <w:r w:rsidR="008B4E3B" w:rsidRPr="007D46C9">
        <w:rPr>
          <w:rFonts w:hint="cs"/>
          <w:rtl/>
        </w:rPr>
        <w:t xml:space="preserve"> ובהגשה</w:t>
      </w:r>
      <w:r w:rsidRPr="007D46C9">
        <w:rPr>
          <w:rFonts w:hint="cs"/>
          <w:rtl/>
        </w:rPr>
        <w:t>.</w:t>
      </w:r>
      <w:r w:rsidR="00684BB9">
        <w:rPr>
          <w:rFonts w:hint="cs"/>
          <w:u w:val="single"/>
          <w:rtl/>
        </w:rPr>
        <w:t xml:space="preserve"> </w:t>
      </w:r>
    </w:p>
    <w:p w14:paraId="0D1303D5" w14:textId="77777777" w:rsidR="0063048E" w:rsidRPr="00D94FEE" w:rsidRDefault="0063048E" w:rsidP="00697B10">
      <w:pPr>
        <w:spacing w:line="300" w:lineRule="atLeast"/>
        <w:ind w:left="2268" w:hanging="909"/>
        <w:rPr>
          <w:b/>
          <w:bCs/>
          <w:rtl/>
        </w:rPr>
      </w:pPr>
      <w:r w:rsidRPr="000B4C4A">
        <w:rPr>
          <w:rFonts w:hint="cs"/>
          <w:b/>
          <w:bCs/>
          <w:rtl/>
        </w:rPr>
        <w:t>על הקבלן לנהל רישום מסודר של שעות העבודה של עובדיו, לגבי כל עובד ועובד.</w:t>
      </w:r>
    </w:p>
    <w:p w14:paraId="2D86C837" w14:textId="77777777" w:rsidR="00C91F0B" w:rsidRDefault="00C91F0B" w:rsidP="00FC12FD">
      <w:pPr>
        <w:pStyle w:val="aff3"/>
        <w:widowControl w:val="0"/>
        <w:spacing w:line="300" w:lineRule="atLeast"/>
        <w:ind w:firstLine="369"/>
        <w:rPr>
          <w:rtl/>
        </w:rPr>
      </w:pPr>
    </w:p>
    <w:p w14:paraId="26BBB00D" w14:textId="77777777" w:rsidR="00F45B9E" w:rsidRPr="00697B10" w:rsidRDefault="00F45B9E" w:rsidP="0008377D">
      <w:pPr>
        <w:widowControl w:val="0"/>
        <w:numPr>
          <w:ilvl w:val="2"/>
          <w:numId w:val="7"/>
        </w:numPr>
        <w:tabs>
          <w:tab w:val="clear" w:pos="2268"/>
          <w:tab w:val="num" w:pos="1269"/>
        </w:tabs>
        <w:spacing w:line="300" w:lineRule="atLeast"/>
        <w:ind w:left="1179" w:hanging="630"/>
        <w:rPr>
          <w:b/>
          <w:bCs/>
          <w:i/>
          <w:rtl/>
          <w:lang w:eastAsia="en-US"/>
        </w:rPr>
      </w:pPr>
      <w:r w:rsidRPr="00697B10">
        <w:rPr>
          <w:rFonts w:hint="cs"/>
          <w:b/>
          <w:bCs/>
          <w:i/>
          <w:rtl/>
          <w:lang w:eastAsia="en-US"/>
        </w:rPr>
        <w:t>עובדי מינהל</w:t>
      </w:r>
    </w:p>
    <w:p w14:paraId="095D9830" w14:textId="77777777" w:rsidR="00F45B9E" w:rsidRDefault="00F45B9E" w:rsidP="00BD3B27">
      <w:pPr>
        <w:pStyle w:val="af3"/>
        <w:widowControl w:val="0"/>
        <w:spacing w:line="300" w:lineRule="atLeast"/>
        <w:ind w:left="2268"/>
        <w:rPr>
          <w:color w:val="000000"/>
          <w:rtl/>
          <w:lang w:eastAsia="en-US"/>
        </w:rPr>
      </w:pPr>
    </w:p>
    <w:p w14:paraId="66A420C5" w14:textId="77777777" w:rsidR="00F45B9E" w:rsidRDefault="00F45B9E" w:rsidP="00CB72CE">
      <w:pPr>
        <w:pStyle w:val="af3"/>
        <w:widowControl w:val="0"/>
        <w:spacing w:line="300" w:lineRule="atLeast"/>
        <w:ind w:left="1269" w:hanging="90"/>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14:paraId="418A1805" w14:textId="77777777" w:rsidR="00294958" w:rsidRDefault="00294958" w:rsidP="00BD3B27">
      <w:pPr>
        <w:widowControl w:val="0"/>
        <w:spacing w:line="300" w:lineRule="atLeast"/>
        <w:ind w:left="2268"/>
        <w:rPr>
          <w:rtl/>
        </w:rPr>
      </w:pPr>
    </w:p>
    <w:p w14:paraId="69C84FEE" w14:textId="77777777" w:rsidR="00F45B9E" w:rsidRPr="00A22F40" w:rsidRDefault="00F45B9E" w:rsidP="00BD3B27">
      <w:pPr>
        <w:widowControl w:val="0"/>
        <w:spacing w:line="300" w:lineRule="atLeast"/>
        <w:ind w:left="1418"/>
        <w:rPr>
          <w:rtl/>
        </w:rPr>
      </w:pPr>
    </w:p>
    <w:p w14:paraId="44AF4EAD" w14:textId="77777777" w:rsidR="00F45B9E" w:rsidRPr="00CB72CE" w:rsidRDefault="00F45B9E" w:rsidP="0008377D">
      <w:pPr>
        <w:widowControl w:val="0"/>
        <w:numPr>
          <w:ilvl w:val="1"/>
          <w:numId w:val="7"/>
        </w:numPr>
        <w:spacing w:line="300" w:lineRule="atLeast"/>
        <w:ind w:left="459" w:hanging="540"/>
        <w:rPr>
          <w:b/>
          <w:bCs/>
          <w:i/>
          <w:u w:val="single"/>
          <w:rtl/>
          <w:lang w:eastAsia="en-US"/>
        </w:rPr>
      </w:pPr>
      <w:r w:rsidRPr="00CB72CE">
        <w:rPr>
          <w:b/>
          <w:bCs/>
          <w:i/>
          <w:u w:val="single"/>
          <w:rtl/>
          <w:lang w:eastAsia="en-US"/>
        </w:rPr>
        <w:t>משרד</w:t>
      </w:r>
      <w:r w:rsidRPr="00CB72CE">
        <w:rPr>
          <w:rFonts w:hint="cs"/>
          <w:b/>
          <w:bCs/>
          <w:i/>
          <w:u w:val="single"/>
          <w:rtl/>
          <w:lang w:eastAsia="en-US"/>
        </w:rPr>
        <w:t>ים</w:t>
      </w:r>
      <w:r w:rsidRPr="00CB72CE">
        <w:rPr>
          <w:b/>
          <w:bCs/>
          <w:i/>
          <w:u w:val="single"/>
          <w:rtl/>
          <w:lang w:eastAsia="en-US"/>
        </w:rPr>
        <w:t>/אתר</w:t>
      </w:r>
      <w:r w:rsidRPr="00CB72CE">
        <w:rPr>
          <w:rFonts w:hint="cs"/>
          <w:b/>
          <w:bCs/>
          <w:i/>
          <w:u w:val="single"/>
          <w:rtl/>
          <w:lang w:eastAsia="en-US"/>
        </w:rPr>
        <w:t>י</w:t>
      </w:r>
      <w:r w:rsidRPr="00CB72CE">
        <w:rPr>
          <w:b/>
          <w:bCs/>
          <w:i/>
          <w:u w:val="single"/>
          <w:rtl/>
          <w:lang w:eastAsia="en-US"/>
        </w:rPr>
        <w:t xml:space="preserve"> עבודה</w:t>
      </w:r>
    </w:p>
    <w:p w14:paraId="146A2E4C" w14:textId="77777777" w:rsidR="00F45B9E" w:rsidRDefault="00F45B9E" w:rsidP="00BD3B27">
      <w:pPr>
        <w:pStyle w:val="af3"/>
        <w:widowControl w:val="0"/>
        <w:spacing w:line="300" w:lineRule="atLeast"/>
        <w:ind w:left="1417"/>
        <w:jc w:val="left"/>
        <w:rPr>
          <w:rtl/>
          <w:lang w:eastAsia="en-US"/>
        </w:rPr>
      </w:pPr>
    </w:p>
    <w:p w14:paraId="487EDF38" w14:textId="77777777" w:rsidR="00DB7077" w:rsidRDefault="00DB7077" w:rsidP="00CB72CE">
      <w:pPr>
        <w:widowControl w:val="0"/>
        <w:spacing w:line="300" w:lineRule="atLeast"/>
        <w:ind w:left="1417" w:hanging="958"/>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פרויקט זה.</w:t>
      </w:r>
    </w:p>
    <w:p w14:paraId="4646375E" w14:textId="77777777" w:rsidR="00DB7077" w:rsidRDefault="00DD01CD" w:rsidP="00CB72CE">
      <w:pPr>
        <w:pStyle w:val="af3"/>
        <w:widowControl w:val="0"/>
        <w:spacing w:line="300" w:lineRule="atLeast"/>
        <w:ind w:left="1417" w:hanging="958"/>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EC6EAB1" w14:textId="77777777" w:rsidR="00DB7077" w:rsidRDefault="00DB7077" w:rsidP="00BD3B27">
      <w:pPr>
        <w:pStyle w:val="af3"/>
        <w:widowControl w:val="0"/>
        <w:spacing w:line="300" w:lineRule="atLeast"/>
        <w:ind w:left="1417"/>
        <w:jc w:val="left"/>
        <w:rPr>
          <w:rtl/>
          <w:lang w:eastAsia="en-US"/>
        </w:rPr>
      </w:pPr>
    </w:p>
    <w:p w14:paraId="00263E1B" w14:textId="77777777" w:rsidR="00F45B9E" w:rsidRPr="00CB72CE" w:rsidRDefault="00F45B9E" w:rsidP="0008377D">
      <w:pPr>
        <w:widowControl w:val="0"/>
        <w:numPr>
          <w:ilvl w:val="1"/>
          <w:numId w:val="7"/>
        </w:numPr>
        <w:spacing w:line="300" w:lineRule="atLeast"/>
        <w:ind w:left="459" w:hanging="540"/>
        <w:rPr>
          <w:b/>
          <w:bCs/>
          <w:position w:val="2"/>
          <w:sz w:val="22"/>
          <w:u w:val="single"/>
          <w:rtl/>
        </w:rPr>
      </w:pPr>
      <w:r w:rsidRPr="00CB72CE">
        <w:rPr>
          <w:b/>
          <w:bCs/>
          <w:position w:val="2"/>
          <w:sz w:val="22"/>
          <w:u w:val="single"/>
          <w:rtl/>
        </w:rPr>
        <w:t>תשתית ממוחשבת</w:t>
      </w:r>
    </w:p>
    <w:p w14:paraId="56292EF4" w14:textId="77777777" w:rsidR="00F45B9E" w:rsidRDefault="00F45B9E" w:rsidP="00BD3B27">
      <w:pPr>
        <w:widowControl w:val="0"/>
        <w:spacing w:line="300" w:lineRule="atLeast"/>
        <w:ind w:left="1440"/>
        <w:rPr>
          <w:position w:val="2"/>
          <w:sz w:val="22"/>
          <w:rtl/>
        </w:rPr>
      </w:pPr>
    </w:p>
    <w:p w14:paraId="07D4E421" w14:textId="0BE61BCA" w:rsidR="00F45B9E" w:rsidRDefault="00F45B9E" w:rsidP="00BD3B27">
      <w:pPr>
        <w:widowControl w:val="0"/>
        <w:spacing w:line="300" w:lineRule="atLeast"/>
        <w:ind w:left="708"/>
        <w:rPr>
          <w:b/>
          <w:bCs/>
          <w:position w:val="2"/>
          <w:sz w:val="22"/>
          <w:rtl/>
        </w:rPr>
      </w:pPr>
      <w:r>
        <w:rPr>
          <w:position w:val="2"/>
          <w:sz w:val="22"/>
          <w:rtl/>
        </w:rPr>
        <w:t xml:space="preserve">הקבלן נדרש </w:t>
      </w:r>
      <w:r w:rsidR="003139CE">
        <w:rPr>
          <w:rFonts w:hint="cs"/>
          <w:position w:val="2"/>
          <w:sz w:val="22"/>
          <w:rtl/>
        </w:rPr>
        <w:t>ל</w:t>
      </w:r>
      <w:r w:rsidR="003139CE" w:rsidRPr="003139CE">
        <w:rPr>
          <w:position w:val="2"/>
          <w:sz w:val="22"/>
          <w:rtl/>
        </w:rPr>
        <w:t>מחשב</w:t>
      </w:r>
      <w:r w:rsidR="003139CE">
        <w:rPr>
          <w:rFonts w:hint="cs"/>
          <w:position w:val="2"/>
          <w:sz w:val="22"/>
          <w:rtl/>
        </w:rPr>
        <w:t xml:space="preserve"> וכתובת </w:t>
      </w:r>
      <w:r w:rsidR="003139CE" w:rsidRPr="003139CE">
        <w:rPr>
          <w:position w:val="2"/>
          <w:sz w:val="22"/>
          <w:rtl/>
        </w:rPr>
        <w:t>מייל לקבלת הזמנות</w:t>
      </w:r>
      <w:r w:rsidR="003139CE">
        <w:rPr>
          <w:rFonts w:hint="cs"/>
          <w:position w:val="2"/>
          <w:sz w:val="22"/>
          <w:rtl/>
        </w:rPr>
        <w:t>.</w:t>
      </w:r>
    </w:p>
    <w:p w14:paraId="0D406AEE" w14:textId="77777777" w:rsidR="00F45B9E" w:rsidRPr="004C2034" w:rsidRDefault="00F45B9E" w:rsidP="0008377D">
      <w:pPr>
        <w:widowControl w:val="0"/>
        <w:numPr>
          <w:ilvl w:val="1"/>
          <w:numId w:val="7"/>
        </w:numPr>
        <w:spacing w:line="300" w:lineRule="atLeast"/>
        <w:ind w:left="459" w:hanging="540"/>
        <w:rPr>
          <w:position w:val="2"/>
          <w:sz w:val="22"/>
          <w:rtl/>
        </w:rPr>
      </w:pPr>
      <w:r w:rsidRPr="004C2034">
        <w:rPr>
          <w:position w:val="2"/>
          <w:sz w:val="22"/>
          <w:rtl/>
        </w:rPr>
        <w:t>כל הוצאות השכירות, הציוד, התפעול וכל הוצאה אחרת הקשורה במתן השרות יהיו על חשבון הקבלן.</w:t>
      </w:r>
    </w:p>
    <w:p w14:paraId="7B52F4FD" w14:textId="77777777" w:rsidR="004C2034" w:rsidRDefault="004C2034" w:rsidP="00BD3B27">
      <w:pPr>
        <w:widowControl w:val="0"/>
        <w:spacing w:line="300" w:lineRule="atLeast"/>
        <w:rPr>
          <w:rtl/>
        </w:rPr>
      </w:pPr>
    </w:p>
    <w:p w14:paraId="388D8785" w14:textId="77777777" w:rsidR="00E67AFF" w:rsidRPr="004C2034" w:rsidRDefault="00E67AFF" w:rsidP="00BD3B27">
      <w:pPr>
        <w:widowControl w:val="0"/>
        <w:spacing w:line="300" w:lineRule="atLeast"/>
        <w:rPr>
          <w:rtl/>
        </w:rPr>
      </w:pPr>
    </w:p>
    <w:p w14:paraId="2894CBAA" w14:textId="77777777" w:rsidR="00F45B9E" w:rsidRPr="00803E5E" w:rsidRDefault="002A6C56" w:rsidP="0008377D">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6F560422" w14:textId="77777777" w:rsidR="00F45B9E" w:rsidRDefault="00F45B9E" w:rsidP="00BD3B27">
      <w:pPr>
        <w:widowControl w:val="0"/>
        <w:spacing w:line="300" w:lineRule="atLeast"/>
        <w:rPr>
          <w:sz w:val="20"/>
          <w:szCs w:val="20"/>
          <w:rtl/>
          <w:lang w:eastAsia="en-US"/>
        </w:rPr>
      </w:pPr>
    </w:p>
    <w:p w14:paraId="51E98237" w14:textId="77777777" w:rsidR="00F45B9E" w:rsidRDefault="00F45B9E" w:rsidP="0008377D">
      <w:pPr>
        <w:widowControl w:val="0"/>
        <w:numPr>
          <w:ilvl w:val="1"/>
          <w:numId w:val="7"/>
        </w:numPr>
        <w:spacing w:line="300" w:lineRule="atLeast"/>
        <w:ind w:left="459" w:hanging="540"/>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635472F" w14:textId="77777777" w:rsidR="0063048E" w:rsidRDefault="0063048E" w:rsidP="0063048E">
      <w:pPr>
        <w:widowControl w:val="0"/>
        <w:spacing w:line="300" w:lineRule="atLeast"/>
        <w:ind w:left="1519"/>
        <w:textAlignment w:val="auto"/>
        <w:rPr>
          <w:lang w:eastAsia="en-US"/>
        </w:rPr>
      </w:pPr>
    </w:p>
    <w:p w14:paraId="44F88953" w14:textId="77777777" w:rsidR="0063048E" w:rsidRPr="0063048E" w:rsidRDefault="0063048E" w:rsidP="0008377D">
      <w:pPr>
        <w:widowControl w:val="0"/>
        <w:numPr>
          <w:ilvl w:val="1"/>
          <w:numId w:val="7"/>
        </w:numPr>
        <w:spacing w:line="300" w:lineRule="atLeast"/>
        <w:ind w:left="459" w:hanging="540"/>
        <w:rPr>
          <w:lang w:eastAsia="en-US"/>
        </w:rPr>
      </w:pPr>
      <w:r>
        <w:rPr>
          <w:rFonts w:hint="cs"/>
          <w:rtl/>
          <w:lang w:eastAsia="en-US"/>
        </w:rPr>
        <w:t xml:space="preserve">המשרד </w:t>
      </w:r>
      <w:r>
        <w:rPr>
          <w:rFonts w:hint="cs"/>
          <w:position w:val="2"/>
          <w:rtl/>
        </w:rPr>
        <w:t>או מי מטעמו יהיה רשאי וכן ועדת המזנון</w:t>
      </w:r>
      <w:r w:rsidRPr="00D94FEE">
        <w:rPr>
          <w:rFonts w:hint="cs"/>
          <w:position w:val="2"/>
          <w:rtl/>
        </w:rPr>
        <w:t xml:space="preserve"> תהיה רשאית לבדוק בעצמה, או באמצעות גוף מטעמה, בכל עת וללא הודעה מוקדמת</w:t>
      </w:r>
      <w:r>
        <w:rPr>
          <w:rFonts w:hint="cs"/>
          <w:position w:val="2"/>
          <w:rtl/>
        </w:rPr>
        <w:t>,</w:t>
      </w:r>
      <w:r w:rsidRPr="00D94FEE">
        <w:rPr>
          <w:rFonts w:hint="cs"/>
          <w:position w:val="2"/>
          <w:rtl/>
        </w:rPr>
        <w:t xml:space="preserve"> את אופן הפעלת המסעדות ע"י הקבלן ואת רמת השירות הניתנת לעובדי המשרד ולאורחים.</w:t>
      </w:r>
    </w:p>
    <w:p w14:paraId="0DB91849" w14:textId="77777777" w:rsidR="0063048E" w:rsidRDefault="0063048E" w:rsidP="0063048E">
      <w:pPr>
        <w:pStyle w:val="aff3"/>
        <w:rPr>
          <w:rtl/>
          <w:lang w:eastAsia="en-US"/>
        </w:rPr>
      </w:pPr>
    </w:p>
    <w:p w14:paraId="10E567E9" w14:textId="77777777" w:rsidR="0063048E" w:rsidRPr="0063048E" w:rsidRDefault="0063048E" w:rsidP="0008377D">
      <w:pPr>
        <w:widowControl w:val="0"/>
        <w:numPr>
          <w:ilvl w:val="1"/>
          <w:numId w:val="7"/>
        </w:numPr>
        <w:spacing w:line="300" w:lineRule="atLeast"/>
        <w:ind w:left="459" w:hanging="540"/>
        <w:rPr>
          <w:lang w:eastAsia="en-US"/>
        </w:rPr>
      </w:pPr>
      <w:r w:rsidRPr="0063048E">
        <w:rPr>
          <w:rFonts w:hint="cs"/>
          <w:b/>
          <w:bCs/>
          <w:rtl/>
          <w:lang w:eastAsia="en-US"/>
        </w:rPr>
        <w:t xml:space="preserve">המשרד </w:t>
      </w:r>
      <w:r w:rsidRPr="0063048E">
        <w:rPr>
          <w:rFonts w:hint="cs"/>
          <w:b/>
          <w:bCs/>
          <w:position w:val="2"/>
          <w:rtl/>
        </w:rPr>
        <w:t>ו</w:t>
      </w:r>
      <w:r>
        <w:rPr>
          <w:rFonts w:hint="cs"/>
          <w:b/>
          <w:bCs/>
          <w:position w:val="2"/>
          <w:rtl/>
        </w:rPr>
        <w:t xml:space="preserve">/או </w:t>
      </w:r>
      <w:r w:rsidRPr="00D94FEE">
        <w:rPr>
          <w:rFonts w:hint="cs"/>
          <w:b/>
          <w:bCs/>
          <w:position w:val="2"/>
          <w:rtl/>
        </w:rPr>
        <w:t>הוועדה רשאי</w:t>
      </w:r>
      <w:r>
        <w:rPr>
          <w:rFonts w:hint="cs"/>
          <w:b/>
          <w:bCs/>
          <w:position w:val="2"/>
          <w:rtl/>
        </w:rPr>
        <w:t>ם</w:t>
      </w:r>
      <w:r w:rsidRPr="00D94FEE">
        <w:rPr>
          <w:rFonts w:hint="cs"/>
          <w:b/>
          <w:bCs/>
          <w:position w:val="2"/>
          <w:rtl/>
        </w:rPr>
        <w:t xml:space="preserve"> לקיים בקרה מדגמית (בכל תדירות ובכל עת ש</w:t>
      </w:r>
      <w:r>
        <w:rPr>
          <w:rFonts w:hint="cs"/>
          <w:b/>
          <w:bCs/>
          <w:position w:val="2"/>
          <w:rtl/>
        </w:rPr>
        <w:t>י</w:t>
      </w:r>
      <w:r w:rsidRPr="00D94FEE">
        <w:rPr>
          <w:rFonts w:hint="cs"/>
          <w:b/>
          <w:bCs/>
          <w:position w:val="2"/>
          <w:rtl/>
        </w:rPr>
        <w:t>קבע על יד</w:t>
      </w:r>
      <w:r>
        <w:rPr>
          <w:rFonts w:hint="cs"/>
          <w:b/>
          <w:bCs/>
          <w:position w:val="2"/>
          <w:rtl/>
        </w:rPr>
        <w:t>ם</w:t>
      </w:r>
      <w:r w:rsidRPr="00D94FEE">
        <w:rPr>
          <w:rFonts w:hint="cs"/>
          <w:b/>
          <w:bCs/>
          <w:position w:val="2"/>
          <w:rtl/>
        </w:rPr>
        <w:t>) גם באמצעות מעבדה חיצונית ו/או גורמי בקרה חיצוני</w:t>
      </w:r>
      <w:r>
        <w:rPr>
          <w:rFonts w:hint="cs"/>
          <w:b/>
          <w:bCs/>
          <w:position w:val="2"/>
          <w:rtl/>
        </w:rPr>
        <w:t>י</w:t>
      </w:r>
      <w:r w:rsidRPr="00D94FEE">
        <w:rPr>
          <w:rFonts w:hint="cs"/>
          <w:b/>
          <w:bCs/>
          <w:position w:val="2"/>
          <w:rtl/>
        </w:rPr>
        <w:t>ם,</w:t>
      </w:r>
      <w:r>
        <w:rPr>
          <w:rFonts w:hint="cs"/>
          <w:b/>
          <w:bCs/>
          <w:position w:val="2"/>
          <w:rtl/>
        </w:rPr>
        <w:t xml:space="preserve"> </w:t>
      </w:r>
      <w:r w:rsidRPr="00D94FEE">
        <w:rPr>
          <w:rFonts w:hint="cs"/>
          <w:b/>
          <w:bCs/>
          <w:position w:val="2"/>
          <w:rtl/>
        </w:rPr>
        <w:t xml:space="preserve">לגבי </w:t>
      </w:r>
      <w:smartTag w:uri="urn:schemas-microsoft-com:office:smarttags" w:element="PersonName">
        <w:smartTagPr>
          <w:attr w:name="ProductID" w:val="איכות המזון"/>
        </w:smartTagPr>
        <w:r w:rsidRPr="00D94FEE">
          <w:rPr>
            <w:rFonts w:hint="cs"/>
            <w:b/>
            <w:bCs/>
            <w:position w:val="2"/>
            <w:rtl/>
          </w:rPr>
          <w:t>איכות המזון</w:t>
        </w:r>
      </w:smartTag>
      <w:r w:rsidRPr="00D94FEE">
        <w:rPr>
          <w:rFonts w:hint="cs"/>
          <w:b/>
          <w:bCs/>
          <w:position w:val="2"/>
          <w:rtl/>
        </w:rPr>
        <w:t xml:space="preserve"> וחומרי הגלם, איכות תהליכי הייצור, גיוון ומשקל המנות.</w:t>
      </w:r>
    </w:p>
    <w:p w14:paraId="4BD022BF" w14:textId="77777777" w:rsidR="0063048E" w:rsidRDefault="0063048E" w:rsidP="0063048E">
      <w:pPr>
        <w:widowControl w:val="0"/>
        <w:spacing w:line="300" w:lineRule="atLeast"/>
        <w:textAlignment w:val="auto"/>
        <w:rPr>
          <w:lang w:eastAsia="en-US"/>
        </w:rPr>
      </w:pPr>
    </w:p>
    <w:p w14:paraId="0AD1CFB5" w14:textId="77777777" w:rsidR="00F45B9E" w:rsidRDefault="003372DF" w:rsidP="0008377D">
      <w:pPr>
        <w:widowControl w:val="0"/>
        <w:numPr>
          <w:ilvl w:val="1"/>
          <w:numId w:val="7"/>
        </w:numPr>
        <w:spacing w:line="300" w:lineRule="atLeast"/>
        <w:ind w:left="459" w:hanging="540"/>
        <w:rPr>
          <w:lang w:eastAsia="en-US"/>
        </w:rPr>
      </w:pPr>
      <w:r>
        <w:rPr>
          <w:rFonts w:hint="cs"/>
          <w:rtl/>
          <w:lang w:eastAsia="en-US"/>
        </w:rPr>
        <w:t xml:space="preserve">עפ"י </w:t>
      </w:r>
      <w:r w:rsidRPr="00D94FEE">
        <w:rPr>
          <w:rFonts w:hint="cs"/>
          <w:position w:val="2"/>
          <w:rtl/>
        </w:rPr>
        <w:t xml:space="preserve">המלצות הוועדה ו/או עפ"י החלטת המנהל תישקל הטלת פיצוי מוסכם </w:t>
      </w:r>
      <w:r w:rsidRPr="00D94FEE">
        <w:rPr>
          <w:rFonts w:hint="eastAsia"/>
          <w:position w:val="2"/>
          <w:rtl/>
        </w:rPr>
        <w:t>עפ"י</w:t>
      </w:r>
      <w:r w:rsidRPr="00D94FEE">
        <w:rPr>
          <w:rFonts w:hint="cs"/>
          <w:position w:val="2"/>
          <w:rtl/>
        </w:rPr>
        <w:t xml:space="preserve"> הטבלה המפורטת להלן:</w:t>
      </w:r>
    </w:p>
    <w:p w14:paraId="2E1A0FD2" w14:textId="77777777" w:rsidR="00F45B9E" w:rsidRDefault="00F45B9E" w:rsidP="00BD3B27">
      <w:pPr>
        <w:widowControl w:val="0"/>
        <w:spacing w:line="300" w:lineRule="atLeast"/>
        <w:rPr>
          <w:sz w:val="20"/>
          <w:szCs w:val="20"/>
          <w:rtl/>
          <w:lang w:eastAsia="en-US"/>
        </w:rPr>
      </w:pPr>
    </w:p>
    <w:tbl>
      <w:tblPr>
        <w:bidiVisual/>
        <w:tblW w:w="9134" w:type="dxa"/>
        <w:tblInd w:w="8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51"/>
        <w:gridCol w:w="5677"/>
        <w:gridCol w:w="16"/>
        <w:gridCol w:w="2783"/>
        <w:gridCol w:w="7"/>
      </w:tblGrid>
      <w:tr w:rsidR="003372DF" w:rsidRPr="00D94FEE" w14:paraId="1E568CB5" w14:textId="77777777" w:rsidTr="00056F2D">
        <w:tc>
          <w:tcPr>
            <w:tcW w:w="6344" w:type="dxa"/>
            <w:gridSpan w:val="3"/>
            <w:tcBorders>
              <w:top w:val="single" w:sz="18" w:space="0" w:color="auto"/>
              <w:left w:val="single" w:sz="18" w:space="0" w:color="auto"/>
              <w:bottom w:val="single" w:sz="18" w:space="0" w:color="auto"/>
              <w:right w:val="single" w:sz="6" w:space="0" w:color="auto"/>
            </w:tcBorders>
            <w:shd w:val="clear" w:color="auto" w:fill="F3F3F3"/>
          </w:tcPr>
          <w:p w14:paraId="38DDC68D" w14:textId="77777777" w:rsidR="003372DF" w:rsidRPr="00D94FEE" w:rsidRDefault="003372DF" w:rsidP="00C7713B">
            <w:pPr>
              <w:spacing w:before="40" w:after="40" w:line="300" w:lineRule="atLeast"/>
              <w:jc w:val="center"/>
              <w:rPr>
                <w:b/>
                <w:bCs/>
                <w:position w:val="2"/>
                <w:rtl/>
              </w:rPr>
            </w:pPr>
            <w:r>
              <w:rPr>
                <w:rFonts w:hint="cs"/>
                <w:position w:val="2"/>
                <w:rtl/>
              </w:rPr>
              <w:t xml:space="preserve">              </w:t>
            </w:r>
            <w:r w:rsidRPr="00D94FEE">
              <w:rPr>
                <w:b/>
                <w:bCs/>
                <w:position w:val="2"/>
                <w:rtl/>
              </w:rPr>
              <w:t>ה</w:t>
            </w:r>
            <w:r w:rsidRPr="00D94FEE">
              <w:rPr>
                <w:rFonts w:hint="cs"/>
                <w:b/>
                <w:bCs/>
                <w:position w:val="2"/>
                <w:rtl/>
              </w:rPr>
              <w:t>ליקוי</w:t>
            </w:r>
          </w:p>
        </w:tc>
        <w:tc>
          <w:tcPr>
            <w:tcW w:w="2790" w:type="dxa"/>
            <w:gridSpan w:val="2"/>
            <w:tcBorders>
              <w:top w:val="single" w:sz="18" w:space="0" w:color="auto"/>
              <w:left w:val="single" w:sz="6" w:space="0" w:color="auto"/>
              <w:bottom w:val="single" w:sz="18" w:space="0" w:color="auto"/>
              <w:right w:val="single" w:sz="18" w:space="0" w:color="auto"/>
            </w:tcBorders>
            <w:shd w:val="clear" w:color="auto" w:fill="F3F3F3"/>
          </w:tcPr>
          <w:p w14:paraId="2F16F234" w14:textId="08F730E8" w:rsidR="003372DF" w:rsidRPr="00D94FEE" w:rsidRDefault="003372DF" w:rsidP="00C7713B">
            <w:pPr>
              <w:spacing w:before="40" w:after="40" w:line="300" w:lineRule="atLeast"/>
              <w:jc w:val="center"/>
              <w:rPr>
                <w:b/>
                <w:bCs/>
                <w:position w:val="2"/>
                <w:rtl/>
              </w:rPr>
            </w:pPr>
            <w:r w:rsidRPr="00D94FEE">
              <w:rPr>
                <w:b/>
                <w:bCs/>
                <w:position w:val="2"/>
                <w:rtl/>
              </w:rPr>
              <w:t>ג</w:t>
            </w:r>
            <w:r w:rsidRPr="00D94FEE">
              <w:rPr>
                <w:rFonts w:hint="cs"/>
                <w:b/>
                <w:bCs/>
                <w:position w:val="2"/>
                <w:rtl/>
              </w:rPr>
              <w:t>ובה הפיצוי המוסכם</w:t>
            </w:r>
            <w:r w:rsidR="007B52A7">
              <w:rPr>
                <w:rFonts w:hint="cs"/>
                <w:b/>
                <w:bCs/>
                <w:position w:val="2"/>
                <w:rtl/>
              </w:rPr>
              <w:t xml:space="preserve"> כולל מע"מ</w:t>
            </w:r>
          </w:p>
        </w:tc>
      </w:tr>
      <w:tr w:rsidR="003372DF" w:rsidRPr="00D94FEE" w14:paraId="425B1B25" w14:textId="77777777" w:rsidTr="00056F2D">
        <w:trPr>
          <w:gridAfter w:val="1"/>
          <w:wAfter w:w="7" w:type="dxa"/>
        </w:trPr>
        <w:tc>
          <w:tcPr>
            <w:tcW w:w="651" w:type="dxa"/>
            <w:tcBorders>
              <w:top w:val="single" w:sz="18" w:space="0" w:color="auto"/>
              <w:left w:val="single" w:sz="18" w:space="0" w:color="auto"/>
              <w:bottom w:val="single" w:sz="6" w:space="0" w:color="auto"/>
              <w:right w:val="single" w:sz="6" w:space="0" w:color="auto"/>
            </w:tcBorders>
          </w:tcPr>
          <w:p w14:paraId="7960D118" w14:textId="15C4D666"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18" w:space="0" w:color="auto"/>
              <w:left w:val="single" w:sz="6" w:space="0" w:color="auto"/>
              <w:bottom w:val="single" w:sz="6" w:space="0" w:color="auto"/>
              <w:right w:val="single" w:sz="6" w:space="0" w:color="auto"/>
            </w:tcBorders>
          </w:tcPr>
          <w:p w14:paraId="124281A7" w14:textId="77777777" w:rsidR="003372DF" w:rsidRPr="00D94FEE" w:rsidRDefault="003372DF" w:rsidP="00C7713B">
            <w:pPr>
              <w:spacing w:before="40" w:after="40" w:line="300" w:lineRule="atLeast"/>
              <w:rPr>
                <w:position w:val="2"/>
                <w:rtl/>
              </w:rPr>
            </w:pPr>
            <w:r w:rsidRPr="00D94FEE">
              <w:rPr>
                <w:position w:val="2"/>
                <w:rtl/>
              </w:rPr>
              <w:t>ה</w:t>
            </w:r>
            <w:r w:rsidRPr="00D94FEE">
              <w:rPr>
                <w:rFonts w:hint="cs"/>
                <w:position w:val="2"/>
                <w:rtl/>
              </w:rPr>
              <w:t>ופעה מרושלת ולא אסתטית של עובד</w:t>
            </w:r>
            <w:r>
              <w:rPr>
                <w:rFonts w:hint="cs"/>
                <w:position w:val="2"/>
                <w:rtl/>
              </w:rPr>
              <w:t xml:space="preserve"> ללא </w:t>
            </w:r>
            <w:r w:rsidRPr="00D94FEE">
              <w:rPr>
                <w:rFonts w:hint="cs"/>
                <w:position w:val="2"/>
                <w:rtl/>
              </w:rPr>
              <w:t xml:space="preserve">סינר </w:t>
            </w:r>
            <w:r>
              <w:rPr>
                <w:rFonts w:hint="cs"/>
                <w:position w:val="2"/>
                <w:rtl/>
              </w:rPr>
              <w:t>או</w:t>
            </w:r>
            <w:r w:rsidRPr="00D94FEE">
              <w:rPr>
                <w:rFonts w:hint="cs"/>
                <w:position w:val="2"/>
                <w:rtl/>
              </w:rPr>
              <w:t xml:space="preserve">, כובע </w:t>
            </w:r>
            <w:r>
              <w:rPr>
                <w:rFonts w:hint="cs"/>
                <w:position w:val="2"/>
                <w:rtl/>
              </w:rPr>
              <w:t xml:space="preserve">או </w:t>
            </w:r>
            <w:r w:rsidRPr="00D94FEE">
              <w:rPr>
                <w:rFonts w:hint="cs"/>
                <w:position w:val="2"/>
                <w:rtl/>
              </w:rPr>
              <w:t>כפפות</w:t>
            </w:r>
            <w:r w:rsidR="00C87790">
              <w:rPr>
                <w:rFonts w:hint="cs"/>
                <w:position w:val="2"/>
                <w:rtl/>
              </w:rPr>
              <w:t xml:space="preserve"> (לא כולל כפפות בארוחת צוהריים)</w:t>
            </w:r>
          </w:p>
        </w:tc>
        <w:tc>
          <w:tcPr>
            <w:tcW w:w="2799" w:type="dxa"/>
            <w:gridSpan w:val="2"/>
            <w:tcBorders>
              <w:top w:val="single" w:sz="18" w:space="0" w:color="auto"/>
              <w:left w:val="single" w:sz="6" w:space="0" w:color="auto"/>
              <w:bottom w:val="single" w:sz="6" w:space="0" w:color="auto"/>
              <w:right w:val="single" w:sz="18" w:space="0" w:color="auto"/>
            </w:tcBorders>
          </w:tcPr>
          <w:p w14:paraId="1C74A7EE" w14:textId="77777777" w:rsidR="003372DF" w:rsidRPr="00D94FEE" w:rsidRDefault="00C87790" w:rsidP="00C7713B">
            <w:pPr>
              <w:spacing w:before="40" w:after="40" w:line="300" w:lineRule="atLeast"/>
              <w:jc w:val="center"/>
              <w:rPr>
                <w:position w:val="2"/>
                <w:rtl/>
              </w:rPr>
            </w:pPr>
            <w:r>
              <w:rPr>
                <w:rFonts w:hint="cs"/>
                <w:b/>
                <w:bCs/>
                <w:position w:val="2"/>
                <w:rtl/>
              </w:rPr>
              <w:t>100</w:t>
            </w:r>
            <w:r w:rsidRPr="00D94FEE">
              <w:rPr>
                <w:rFonts w:hint="cs"/>
                <w:position w:val="2"/>
                <w:rtl/>
              </w:rPr>
              <w:t xml:space="preserve"> </w:t>
            </w:r>
            <w:r w:rsidR="003372DF" w:rsidRPr="00D94FEE">
              <w:rPr>
                <w:rFonts w:hint="cs"/>
                <w:position w:val="2"/>
                <w:rtl/>
              </w:rPr>
              <w:t>ש"ח לאירוע</w:t>
            </w:r>
          </w:p>
        </w:tc>
      </w:tr>
      <w:tr w:rsidR="003372DF" w:rsidRPr="00D94FEE" w14:paraId="4DEB994D"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3C2D316F" w14:textId="3B61BB81"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6" w:space="0" w:color="auto"/>
              <w:right w:val="single" w:sz="6" w:space="0" w:color="auto"/>
            </w:tcBorders>
          </w:tcPr>
          <w:p w14:paraId="2CCE44BE" w14:textId="2F632366" w:rsidR="003372DF" w:rsidRPr="00D94FEE" w:rsidRDefault="003372DF" w:rsidP="00C7713B">
            <w:pPr>
              <w:spacing w:before="40" w:after="40" w:line="300" w:lineRule="atLeast"/>
              <w:rPr>
                <w:position w:val="2"/>
                <w:rtl/>
              </w:rPr>
            </w:pPr>
            <w:r w:rsidRPr="00D94FEE">
              <w:rPr>
                <w:rFonts w:hint="cs"/>
                <w:position w:val="2"/>
                <w:rtl/>
              </w:rPr>
              <w:t xml:space="preserve">אי עמידה בשעות פתיחת </w:t>
            </w:r>
            <w:r w:rsidR="00C167C9">
              <w:rPr>
                <w:rFonts w:hint="cs"/>
                <w:position w:val="2"/>
                <w:rtl/>
              </w:rPr>
              <w:t>המסעדה / המזנון</w:t>
            </w:r>
            <w:r w:rsidR="00C167C9" w:rsidRPr="00D94FEE">
              <w:rPr>
                <w:rFonts w:hint="cs"/>
                <w:position w:val="2"/>
                <w:rtl/>
              </w:rPr>
              <w:t xml:space="preserve"> </w:t>
            </w:r>
            <w:r w:rsidRPr="00D94FEE">
              <w:rPr>
                <w:rFonts w:hint="cs"/>
                <w:position w:val="2"/>
                <w:rtl/>
              </w:rPr>
              <w:t>עפ"י דרישת המכרז</w:t>
            </w:r>
          </w:p>
        </w:tc>
        <w:tc>
          <w:tcPr>
            <w:tcW w:w="2799" w:type="dxa"/>
            <w:gridSpan w:val="2"/>
            <w:tcBorders>
              <w:top w:val="single" w:sz="6" w:space="0" w:color="auto"/>
              <w:left w:val="single" w:sz="6" w:space="0" w:color="auto"/>
              <w:bottom w:val="single" w:sz="6" w:space="0" w:color="auto"/>
              <w:right w:val="single" w:sz="18" w:space="0" w:color="auto"/>
            </w:tcBorders>
          </w:tcPr>
          <w:p w14:paraId="00300990" w14:textId="77777777" w:rsidR="003372DF" w:rsidRPr="00D94FEE" w:rsidRDefault="003372DF" w:rsidP="00C7713B">
            <w:pPr>
              <w:spacing w:before="40" w:after="40" w:line="300" w:lineRule="atLeast"/>
              <w:jc w:val="center"/>
              <w:rPr>
                <w:position w:val="2"/>
                <w:rtl/>
              </w:rPr>
            </w:pPr>
            <w:r w:rsidRPr="00D94FEE">
              <w:rPr>
                <w:rFonts w:hint="cs"/>
                <w:b/>
                <w:bCs/>
                <w:position w:val="2"/>
                <w:rtl/>
              </w:rPr>
              <w:t>500</w:t>
            </w:r>
            <w:r w:rsidRPr="00D94FEE">
              <w:rPr>
                <w:rFonts w:hint="cs"/>
                <w:position w:val="2"/>
                <w:rtl/>
              </w:rPr>
              <w:t xml:space="preserve"> ₪ לאירוע</w:t>
            </w:r>
          </w:p>
        </w:tc>
      </w:tr>
      <w:tr w:rsidR="003372DF" w:rsidRPr="00D94FEE" w14:paraId="79436F3D"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6264FD75" w14:textId="0951CA3D"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6" w:space="0" w:color="auto"/>
              <w:right w:val="single" w:sz="6" w:space="0" w:color="auto"/>
            </w:tcBorders>
          </w:tcPr>
          <w:p w14:paraId="575C5B9A" w14:textId="77777777" w:rsidR="003372DF" w:rsidRPr="00D94FEE" w:rsidRDefault="003372DF" w:rsidP="00C7713B">
            <w:pPr>
              <w:spacing w:before="40" w:after="40" w:line="300" w:lineRule="atLeast"/>
              <w:rPr>
                <w:position w:val="2"/>
                <w:rtl/>
              </w:rPr>
            </w:pPr>
            <w:r w:rsidRPr="00D94FEE">
              <w:rPr>
                <w:position w:val="2"/>
                <w:rtl/>
              </w:rPr>
              <w:t>מ</w:t>
            </w:r>
            <w:r w:rsidRPr="00D94FEE">
              <w:rPr>
                <w:rFonts w:hint="cs"/>
                <w:position w:val="2"/>
                <w:rtl/>
              </w:rPr>
              <w:t>כירת פריט שלא אושר ע"י נציג המשרד</w:t>
            </w:r>
          </w:p>
        </w:tc>
        <w:tc>
          <w:tcPr>
            <w:tcW w:w="2799" w:type="dxa"/>
            <w:gridSpan w:val="2"/>
            <w:tcBorders>
              <w:top w:val="single" w:sz="6" w:space="0" w:color="auto"/>
              <w:left w:val="single" w:sz="6" w:space="0" w:color="auto"/>
              <w:bottom w:val="single" w:sz="6" w:space="0" w:color="auto"/>
              <w:right w:val="single" w:sz="18" w:space="0" w:color="auto"/>
            </w:tcBorders>
          </w:tcPr>
          <w:p w14:paraId="0D330495" w14:textId="77777777" w:rsidR="003372DF" w:rsidRPr="00D94FEE" w:rsidRDefault="003372DF" w:rsidP="00C7713B">
            <w:pPr>
              <w:spacing w:before="40" w:after="40" w:line="300" w:lineRule="atLeast"/>
              <w:jc w:val="center"/>
              <w:rPr>
                <w:position w:val="2"/>
                <w:rtl/>
              </w:rPr>
            </w:pPr>
            <w:r w:rsidRPr="00D94FEE">
              <w:rPr>
                <w:rFonts w:hint="cs"/>
                <w:b/>
                <w:bCs/>
                <w:position w:val="2"/>
                <w:rtl/>
              </w:rPr>
              <w:t>100</w:t>
            </w:r>
            <w:r w:rsidRPr="00D94FEE">
              <w:rPr>
                <w:rFonts w:hint="cs"/>
                <w:position w:val="2"/>
                <w:rtl/>
              </w:rPr>
              <w:t xml:space="preserve"> ש"ח לאירוע</w:t>
            </w:r>
          </w:p>
        </w:tc>
      </w:tr>
      <w:tr w:rsidR="003372DF" w:rsidRPr="00D94FEE" w14:paraId="38A32F3F"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2B0F7052" w14:textId="21C832E5"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6" w:space="0" w:color="auto"/>
              <w:right w:val="single" w:sz="6" w:space="0" w:color="auto"/>
            </w:tcBorders>
          </w:tcPr>
          <w:p w14:paraId="0A54C8B1" w14:textId="77777777" w:rsidR="003372DF" w:rsidRPr="00D94FEE" w:rsidRDefault="003372DF" w:rsidP="00C7713B">
            <w:pPr>
              <w:spacing w:before="40" w:after="40" w:line="300" w:lineRule="atLeast"/>
              <w:rPr>
                <w:position w:val="2"/>
                <w:rtl/>
              </w:rPr>
            </w:pPr>
            <w:r w:rsidRPr="00D94FEE">
              <w:rPr>
                <w:rFonts w:hint="cs"/>
                <w:position w:val="2"/>
                <w:rtl/>
              </w:rPr>
              <w:t xml:space="preserve">אי עמידה במצבת כ"א כפי שהוגדרה במכרז </w:t>
            </w:r>
          </w:p>
        </w:tc>
        <w:tc>
          <w:tcPr>
            <w:tcW w:w="2799" w:type="dxa"/>
            <w:gridSpan w:val="2"/>
            <w:tcBorders>
              <w:top w:val="single" w:sz="6" w:space="0" w:color="auto"/>
              <w:left w:val="single" w:sz="6" w:space="0" w:color="auto"/>
              <w:bottom w:val="single" w:sz="6" w:space="0" w:color="auto"/>
              <w:right w:val="single" w:sz="18" w:space="0" w:color="auto"/>
            </w:tcBorders>
          </w:tcPr>
          <w:p w14:paraId="71A3EC0A" w14:textId="77777777" w:rsidR="003372DF" w:rsidRPr="00D94FEE" w:rsidRDefault="003372DF" w:rsidP="00C7713B">
            <w:pPr>
              <w:spacing w:before="40" w:after="40" w:line="300" w:lineRule="atLeast"/>
              <w:jc w:val="center"/>
              <w:rPr>
                <w:position w:val="2"/>
                <w:highlight w:val="yellow"/>
                <w:rtl/>
              </w:rPr>
            </w:pPr>
            <w:r>
              <w:rPr>
                <w:rFonts w:hint="cs"/>
                <w:b/>
                <w:bCs/>
                <w:position w:val="2"/>
                <w:rtl/>
              </w:rPr>
              <w:t>500</w:t>
            </w:r>
            <w:r w:rsidRPr="00D94FEE">
              <w:rPr>
                <w:rFonts w:hint="cs"/>
                <w:position w:val="2"/>
                <w:rtl/>
              </w:rPr>
              <w:t xml:space="preserve"> ₪ </w:t>
            </w:r>
            <w:r>
              <w:rPr>
                <w:rFonts w:hint="cs"/>
                <w:position w:val="2"/>
                <w:rtl/>
              </w:rPr>
              <w:t>ליום לעובד</w:t>
            </w:r>
          </w:p>
        </w:tc>
      </w:tr>
      <w:tr w:rsidR="003372DF" w:rsidRPr="00D94FEE" w14:paraId="4CAED4F9"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31647136" w14:textId="18553F87"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6" w:space="0" w:color="auto"/>
              <w:right w:val="single" w:sz="6" w:space="0" w:color="auto"/>
            </w:tcBorders>
          </w:tcPr>
          <w:p w14:paraId="7557E919" w14:textId="77777777" w:rsidR="003372DF" w:rsidRPr="00D94FEE" w:rsidRDefault="003372DF" w:rsidP="00C7713B">
            <w:pPr>
              <w:spacing w:before="40" w:after="40" w:line="300" w:lineRule="atLeast"/>
              <w:rPr>
                <w:position w:val="2"/>
                <w:rtl/>
              </w:rPr>
            </w:pPr>
            <w:r w:rsidRPr="00D94FEE">
              <w:rPr>
                <w:rFonts w:hint="cs"/>
                <w:position w:val="2"/>
                <w:rtl/>
              </w:rPr>
              <w:t>אי שמירת דוגמאות מזון כנדרש</w:t>
            </w:r>
          </w:p>
        </w:tc>
        <w:tc>
          <w:tcPr>
            <w:tcW w:w="2799" w:type="dxa"/>
            <w:gridSpan w:val="2"/>
            <w:tcBorders>
              <w:top w:val="single" w:sz="6" w:space="0" w:color="auto"/>
              <w:left w:val="single" w:sz="6" w:space="0" w:color="auto"/>
              <w:bottom w:val="single" w:sz="4" w:space="0" w:color="auto"/>
              <w:right w:val="single" w:sz="18" w:space="0" w:color="auto"/>
              <w:tl2br w:val="nil"/>
              <w:tr2bl w:val="nil"/>
            </w:tcBorders>
          </w:tcPr>
          <w:p w14:paraId="48966509" w14:textId="77777777" w:rsidR="003372DF" w:rsidRPr="00D94FEE" w:rsidRDefault="003372DF" w:rsidP="00C7713B">
            <w:pPr>
              <w:spacing w:before="40" w:after="40" w:line="300" w:lineRule="atLeast"/>
              <w:jc w:val="center"/>
              <w:rPr>
                <w:position w:val="2"/>
                <w:rtl/>
              </w:rPr>
            </w:pPr>
            <w:r w:rsidRPr="00D94FEE">
              <w:rPr>
                <w:rFonts w:hint="cs"/>
                <w:b/>
                <w:bCs/>
                <w:position w:val="2"/>
                <w:rtl/>
              </w:rPr>
              <w:t>1</w:t>
            </w:r>
            <w:r>
              <w:rPr>
                <w:rFonts w:hint="cs"/>
                <w:b/>
                <w:bCs/>
                <w:position w:val="2"/>
                <w:rtl/>
              </w:rPr>
              <w:t>,</w:t>
            </w:r>
            <w:r w:rsidRPr="00D94FEE">
              <w:rPr>
                <w:rFonts w:hint="cs"/>
                <w:b/>
                <w:bCs/>
                <w:position w:val="2"/>
                <w:rtl/>
              </w:rPr>
              <w:t>000</w:t>
            </w:r>
            <w:r w:rsidRPr="00D94FEE">
              <w:rPr>
                <w:rFonts w:hint="cs"/>
                <w:position w:val="2"/>
                <w:rtl/>
              </w:rPr>
              <w:t xml:space="preserve"> </w:t>
            </w:r>
            <w:r w:rsidRPr="00D94FEE">
              <w:rPr>
                <w:rFonts w:hint="eastAsia"/>
                <w:position w:val="2"/>
                <w:rtl/>
              </w:rPr>
              <w:t>₪</w:t>
            </w:r>
            <w:r w:rsidR="001B470E">
              <w:rPr>
                <w:rFonts w:hint="cs"/>
                <w:position w:val="2"/>
                <w:rtl/>
              </w:rPr>
              <w:t xml:space="preserve"> </w:t>
            </w:r>
            <w:r w:rsidRPr="00D94FEE">
              <w:rPr>
                <w:rFonts w:hint="cs"/>
                <w:position w:val="2"/>
                <w:rtl/>
              </w:rPr>
              <w:t>למקרה</w:t>
            </w:r>
          </w:p>
        </w:tc>
      </w:tr>
      <w:tr w:rsidR="003372DF" w:rsidRPr="00D94FEE" w14:paraId="30AA4731"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6A2D31F7" w14:textId="1972EAB3" w:rsidR="003372DF" w:rsidRPr="00D94FEE" w:rsidRDefault="003372DF" w:rsidP="0008377D">
            <w:pPr>
              <w:numPr>
                <w:ilvl w:val="0"/>
                <w:numId w:val="52"/>
              </w:numPr>
              <w:spacing w:before="40" w:after="40" w:line="300" w:lineRule="atLeast"/>
              <w:ind w:left="453"/>
              <w:jc w:val="center"/>
              <w:rPr>
                <w:position w:val="2"/>
                <w:rtl/>
              </w:rPr>
            </w:pPr>
          </w:p>
        </w:tc>
        <w:tc>
          <w:tcPr>
            <w:tcW w:w="8476" w:type="dxa"/>
            <w:gridSpan w:val="3"/>
            <w:tcBorders>
              <w:top w:val="single" w:sz="6" w:space="0" w:color="auto"/>
              <w:left w:val="single" w:sz="6" w:space="0" w:color="auto"/>
              <w:bottom w:val="single" w:sz="6" w:space="0" w:color="auto"/>
              <w:right w:val="single" w:sz="18" w:space="0" w:color="auto"/>
            </w:tcBorders>
          </w:tcPr>
          <w:p w14:paraId="62E2C4F1" w14:textId="77777777" w:rsidR="003372DF" w:rsidRPr="00D94FEE" w:rsidRDefault="003372DF" w:rsidP="00C7713B">
            <w:pPr>
              <w:spacing w:before="40" w:after="40" w:line="300" w:lineRule="atLeast"/>
              <w:jc w:val="left"/>
              <w:rPr>
                <w:position w:val="2"/>
                <w:rtl/>
              </w:rPr>
            </w:pPr>
            <w:r w:rsidRPr="00D94FEE">
              <w:rPr>
                <w:position w:val="2"/>
                <w:rtl/>
              </w:rPr>
              <w:t>ל</w:t>
            </w:r>
            <w:r w:rsidRPr="00D94FEE">
              <w:rPr>
                <w:rFonts w:hint="cs"/>
                <w:position w:val="2"/>
                <w:rtl/>
              </w:rPr>
              <w:t>יקוי שהתגלה במסגרת הביקורת של וועדת המסעדה או נציגי המ</w:t>
            </w:r>
            <w:r>
              <w:rPr>
                <w:rFonts w:hint="cs"/>
                <w:position w:val="2"/>
                <w:rtl/>
              </w:rPr>
              <w:t>שרד</w:t>
            </w:r>
            <w:r w:rsidRPr="00D94FEE">
              <w:rPr>
                <w:rFonts w:hint="cs"/>
                <w:position w:val="2"/>
                <w:rtl/>
              </w:rPr>
              <w:t>, הכולל אי עמידה באחד או יותר מהפרמטרים הבאים:</w:t>
            </w:r>
          </w:p>
        </w:tc>
      </w:tr>
      <w:tr w:rsidR="003372DF" w:rsidRPr="00D94FEE" w14:paraId="6C4F153C"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0F79DD06" w14:textId="68A28188"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6" w:space="0" w:color="auto"/>
              <w:right w:val="single" w:sz="6" w:space="0" w:color="auto"/>
            </w:tcBorders>
          </w:tcPr>
          <w:p w14:paraId="5120E7D3" w14:textId="77777777" w:rsidR="003372DF" w:rsidRPr="00D94FEE" w:rsidRDefault="003372DF" w:rsidP="00C7713B">
            <w:pPr>
              <w:spacing w:before="40" w:after="40" w:line="300" w:lineRule="atLeast"/>
              <w:rPr>
                <w:position w:val="2"/>
                <w:rtl/>
              </w:rPr>
            </w:pPr>
            <w:r w:rsidRPr="00D94FEE">
              <w:rPr>
                <w:position w:val="2"/>
                <w:rtl/>
              </w:rPr>
              <w:t>מ</w:t>
            </w:r>
            <w:r w:rsidRPr="00D94FEE">
              <w:rPr>
                <w:rFonts w:hint="cs"/>
                <w:position w:val="2"/>
                <w:rtl/>
              </w:rPr>
              <w:t>צב המסעדות, המזון והציוד (היגיינה ונ</w:t>
            </w:r>
            <w:r w:rsidR="004866C1">
              <w:rPr>
                <w:rFonts w:hint="cs"/>
                <w:position w:val="2"/>
                <w:rtl/>
              </w:rPr>
              <w:t>י</w:t>
            </w:r>
            <w:r w:rsidRPr="00D94FEE">
              <w:rPr>
                <w:rFonts w:hint="cs"/>
                <w:position w:val="2"/>
                <w:rtl/>
              </w:rPr>
              <w:t xml:space="preserve">קיון) </w:t>
            </w:r>
            <w:r w:rsidRPr="00D94FEE">
              <w:rPr>
                <w:position w:val="2"/>
                <w:rtl/>
              </w:rPr>
              <w:t>–</w:t>
            </w:r>
            <w:r w:rsidRPr="00D94FEE">
              <w:rPr>
                <w:rFonts w:hint="cs"/>
                <w:position w:val="2"/>
                <w:rtl/>
              </w:rPr>
              <w:t xml:space="preserve"> במסגרת ביקורת</w:t>
            </w:r>
          </w:p>
        </w:tc>
        <w:tc>
          <w:tcPr>
            <w:tcW w:w="2799" w:type="dxa"/>
            <w:gridSpan w:val="2"/>
            <w:tcBorders>
              <w:top w:val="single" w:sz="6" w:space="0" w:color="auto"/>
              <w:left w:val="single" w:sz="6" w:space="0" w:color="auto"/>
              <w:bottom w:val="single" w:sz="6" w:space="0" w:color="auto"/>
              <w:right w:val="single" w:sz="18" w:space="0" w:color="auto"/>
            </w:tcBorders>
          </w:tcPr>
          <w:p w14:paraId="766A6FC7" w14:textId="77777777" w:rsidR="003372DF" w:rsidRPr="00D94FEE" w:rsidRDefault="001B470E" w:rsidP="00C7713B">
            <w:pPr>
              <w:spacing w:before="40" w:after="40" w:line="300" w:lineRule="atLeast"/>
              <w:jc w:val="center"/>
              <w:rPr>
                <w:position w:val="2"/>
                <w:rtl/>
              </w:rPr>
            </w:pPr>
            <w:r>
              <w:rPr>
                <w:rFonts w:hint="cs"/>
                <w:b/>
                <w:bCs/>
                <w:position w:val="2"/>
                <w:rtl/>
              </w:rPr>
              <w:t>500</w:t>
            </w:r>
            <w:r w:rsidR="003372DF" w:rsidRPr="00D94FEE">
              <w:rPr>
                <w:rFonts w:hint="cs"/>
                <w:position w:val="2"/>
                <w:rtl/>
              </w:rPr>
              <w:t xml:space="preserve"> </w:t>
            </w:r>
            <w:r w:rsidR="003372DF" w:rsidRPr="00D94FEE">
              <w:rPr>
                <w:rFonts w:hint="eastAsia"/>
                <w:position w:val="2"/>
                <w:rtl/>
              </w:rPr>
              <w:t>₪</w:t>
            </w:r>
            <w:r w:rsidR="003372DF" w:rsidRPr="00D94FEE">
              <w:rPr>
                <w:rFonts w:hint="cs"/>
                <w:position w:val="2"/>
                <w:rtl/>
              </w:rPr>
              <w:t xml:space="preserve">  ביקורת עם ממצאים לקויים</w:t>
            </w:r>
          </w:p>
        </w:tc>
      </w:tr>
      <w:tr w:rsidR="003372DF" w:rsidRPr="00D94FEE" w14:paraId="12F07F9C" w14:textId="77777777" w:rsidTr="00056F2D">
        <w:trPr>
          <w:gridAfter w:val="1"/>
          <w:wAfter w:w="7" w:type="dxa"/>
        </w:trPr>
        <w:tc>
          <w:tcPr>
            <w:tcW w:w="651" w:type="dxa"/>
            <w:tcBorders>
              <w:top w:val="single" w:sz="6" w:space="0" w:color="auto"/>
              <w:left w:val="single" w:sz="18" w:space="0" w:color="auto"/>
              <w:bottom w:val="single" w:sz="4" w:space="0" w:color="auto"/>
              <w:right w:val="single" w:sz="6" w:space="0" w:color="auto"/>
            </w:tcBorders>
          </w:tcPr>
          <w:p w14:paraId="30EE8706" w14:textId="3D503A90"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4" w:space="0" w:color="auto"/>
              <w:right w:val="single" w:sz="6" w:space="0" w:color="auto"/>
            </w:tcBorders>
          </w:tcPr>
          <w:p w14:paraId="49BEBE21" w14:textId="77777777" w:rsidR="003372DF" w:rsidRPr="00D94FEE" w:rsidRDefault="003372DF" w:rsidP="00C7713B">
            <w:pPr>
              <w:spacing w:before="40" w:after="40" w:line="300" w:lineRule="atLeast"/>
              <w:rPr>
                <w:position w:val="2"/>
                <w:rtl/>
              </w:rPr>
            </w:pPr>
            <w:r w:rsidRPr="00D94FEE">
              <w:rPr>
                <w:position w:val="2"/>
                <w:rtl/>
              </w:rPr>
              <w:t>ט</w:t>
            </w:r>
            <w:r w:rsidRPr="00D94FEE">
              <w:rPr>
                <w:rFonts w:hint="cs"/>
                <w:position w:val="2"/>
                <w:rtl/>
              </w:rPr>
              <w:t>יב ומשקל המזון</w:t>
            </w:r>
            <w:r>
              <w:rPr>
                <w:rFonts w:hint="cs"/>
                <w:position w:val="2"/>
                <w:rtl/>
              </w:rPr>
              <w:t>, לרבות פירות וירקות שאינם ראויים למאכל</w:t>
            </w:r>
          </w:p>
        </w:tc>
        <w:tc>
          <w:tcPr>
            <w:tcW w:w="2799" w:type="dxa"/>
            <w:gridSpan w:val="2"/>
            <w:tcBorders>
              <w:top w:val="single" w:sz="6" w:space="0" w:color="auto"/>
              <w:left w:val="single" w:sz="6" w:space="0" w:color="auto"/>
              <w:bottom w:val="single" w:sz="4" w:space="0" w:color="auto"/>
              <w:right w:val="single" w:sz="18" w:space="0" w:color="auto"/>
            </w:tcBorders>
          </w:tcPr>
          <w:p w14:paraId="3590E6BC" w14:textId="77777777" w:rsidR="003372DF" w:rsidRPr="00D94FEE" w:rsidRDefault="001B470E" w:rsidP="00C7713B">
            <w:pPr>
              <w:spacing w:before="40" w:after="40" w:line="300" w:lineRule="atLeast"/>
              <w:jc w:val="center"/>
              <w:rPr>
                <w:position w:val="2"/>
                <w:rtl/>
              </w:rPr>
            </w:pPr>
            <w:r>
              <w:rPr>
                <w:rFonts w:hint="cs"/>
                <w:b/>
                <w:bCs/>
                <w:position w:val="2"/>
                <w:rtl/>
              </w:rPr>
              <w:t>100</w:t>
            </w:r>
            <w:r w:rsidR="003372DF" w:rsidRPr="00D94FEE">
              <w:rPr>
                <w:rFonts w:hint="cs"/>
                <w:position w:val="2"/>
                <w:rtl/>
              </w:rPr>
              <w:t xml:space="preserve"> </w:t>
            </w:r>
            <w:r w:rsidR="003372DF" w:rsidRPr="00D94FEE">
              <w:rPr>
                <w:rFonts w:hint="eastAsia"/>
                <w:position w:val="2"/>
                <w:rtl/>
              </w:rPr>
              <w:t>₪</w:t>
            </w:r>
            <w:r w:rsidR="003372DF" w:rsidRPr="00D94FEE">
              <w:rPr>
                <w:rFonts w:hint="cs"/>
                <w:position w:val="2"/>
                <w:rtl/>
              </w:rPr>
              <w:t xml:space="preserve">  לממצא לקוי</w:t>
            </w:r>
          </w:p>
        </w:tc>
      </w:tr>
      <w:tr w:rsidR="003372DF" w:rsidRPr="00D94FEE" w14:paraId="2810D152" w14:textId="77777777" w:rsidTr="00056F2D">
        <w:trPr>
          <w:gridAfter w:val="1"/>
          <w:wAfter w:w="7" w:type="dxa"/>
        </w:trPr>
        <w:tc>
          <w:tcPr>
            <w:tcW w:w="651" w:type="dxa"/>
            <w:tcBorders>
              <w:top w:val="single" w:sz="4" w:space="0" w:color="auto"/>
              <w:left w:val="single" w:sz="18" w:space="0" w:color="auto"/>
              <w:bottom w:val="single" w:sz="6" w:space="0" w:color="auto"/>
              <w:right w:val="single" w:sz="6" w:space="0" w:color="auto"/>
            </w:tcBorders>
          </w:tcPr>
          <w:p w14:paraId="2F5C37D3" w14:textId="49E37F54"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6" w:space="0" w:color="auto"/>
              <w:right w:val="single" w:sz="6" w:space="0" w:color="auto"/>
            </w:tcBorders>
          </w:tcPr>
          <w:p w14:paraId="7FD65D4F" w14:textId="77777777" w:rsidR="003372DF" w:rsidRPr="00D94FEE" w:rsidRDefault="003372DF" w:rsidP="00C7713B">
            <w:pPr>
              <w:spacing w:before="40" w:after="40" w:line="300" w:lineRule="atLeast"/>
              <w:rPr>
                <w:position w:val="2"/>
                <w:rtl/>
              </w:rPr>
            </w:pPr>
            <w:r w:rsidRPr="00D94FEE">
              <w:rPr>
                <w:position w:val="2"/>
                <w:rtl/>
              </w:rPr>
              <w:t>ע</w:t>
            </w:r>
            <w:r w:rsidRPr="00D94FEE">
              <w:rPr>
                <w:rFonts w:hint="cs"/>
                <w:position w:val="2"/>
                <w:rtl/>
              </w:rPr>
              <w:t xml:space="preserve">מידה בלוח זמנים של המסעדה/ לארוע. </w:t>
            </w:r>
          </w:p>
        </w:tc>
        <w:tc>
          <w:tcPr>
            <w:tcW w:w="2799" w:type="dxa"/>
            <w:gridSpan w:val="2"/>
            <w:tcBorders>
              <w:top w:val="single" w:sz="4" w:space="0" w:color="auto"/>
              <w:left w:val="single" w:sz="6" w:space="0" w:color="auto"/>
              <w:bottom w:val="single" w:sz="6" w:space="0" w:color="auto"/>
              <w:right w:val="single" w:sz="18" w:space="0" w:color="auto"/>
            </w:tcBorders>
          </w:tcPr>
          <w:p w14:paraId="5DC6A0B9" w14:textId="77777777" w:rsidR="003372DF" w:rsidRPr="00D94FEE" w:rsidRDefault="001B470E" w:rsidP="00C7713B">
            <w:pPr>
              <w:spacing w:before="40" w:after="40" w:line="300" w:lineRule="atLeast"/>
              <w:jc w:val="center"/>
              <w:rPr>
                <w:position w:val="2"/>
                <w:rtl/>
              </w:rPr>
            </w:pPr>
            <w:r>
              <w:rPr>
                <w:rFonts w:hint="cs"/>
                <w:b/>
                <w:bCs/>
                <w:position w:val="2"/>
                <w:rtl/>
              </w:rPr>
              <w:t>100</w:t>
            </w:r>
            <w:r w:rsidR="00B0621C">
              <w:rPr>
                <w:rFonts w:hint="cs"/>
                <w:position w:val="2"/>
                <w:rtl/>
              </w:rPr>
              <w:t xml:space="preserve"> ש"ח</w:t>
            </w:r>
            <w:r w:rsidR="003372DF" w:rsidRPr="00D94FEE">
              <w:rPr>
                <w:rFonts w:hint="cs"/>
                <w:position w:val="2"/>
                <w:rtl/>
              </w:rPr>
              <w:t xml:space="preserve">  לממצא לקוי</w:t>
            </w:r>
          </w:p>
        </w:tc>
      </w:tr>
      <w:tr w:rsidR="003372DF" w:rsidRPr="00D94FEE" w14:paraId="37D81D52" w14:textId="77777777" w:rsidTr="00056F2D">
        <w:trPr>
          <w:gridAfter w:val="1"/>
          <w:wAfter w:w="7" w:type="dxa"/>
        </w:trPr>
        <w:tc>
          <w:tcPr>
            <w:tcW w:w="651" w:type="dxa"/>
            <w:tcBorders>
              <w:top w:val="single" w:sz="6" w:space="0" w:color="auto"/>
              <w:left w:val="single" w:sz="18" w:space="0" w:color="auto"/>
              <w:bottom w:val="single" w:sz="6" w:space="0" w:color="auto"/>
              <w:right w:val="single" w:sz="6" w:space="0" w:color="auto"/>
            </w:tcBorders>
          </w:tcPr>
          <w:p w14:paraId="283AF0C9" w14:textId="37988B43"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6" w:space="0" w:color="auto"/>
              <w:right w:val="single" w:sz="6" w:space="0" w:color="auto"/>
            </w:tcBorders>
          </w:tcPr>
          <w:p w14:paraId="7834191F" w14:textId="77777777" w:rsidR="003372DF" w:rsidRDefault="003372DF" w:rsidP="00C7713B">
            <w:pPr>
              <w:spacing w:before="40" w:after="40" w:line="300" w:lineRule="atLeast"/>
              <w:rPr>
                <w:position w:val="2"/>
                <w:rtl/>
              </w:rPr>
            </w:pPr>
            <w:r w:rsidRPr="00D94FEE">
              <w:rPr>
                <w:position w:val="2"/>
                <w:rtl/>
              </w:rPr>
              <w:t>ר</w:t>
            </w:r>
            <w:r w:rsidRPr="00D94FEE">
              <w:rPr>
                <w:rFonts w:hint="cs"/>
                <w:position w:val="2"/>
                <w:rtl/>
              </w:rPr>
              <w:t>מת השירות ביחס לדרישות המשרד</w:t>
            </w:r>
            <w:r w:rsidR="00B0621C">
              <w:rPr>
                <w:rFonts w:hint="cs"/>
                <w:position w:val="2"/>
                <w:rtl/>
              </w:rPr>
              <w:t xml:space="preserve">, יחס ללקוחות </w:t>
            </w:r>
            <w:r w:rsidR="00B0621C">
              <w:rPr>
                <w:position w:val="2"/>
                <w:rtl/>
              </w:rPr>
              <w:t>–</w:t>
            </w:r>
            <w:r w:rsidR="00B0621C">
              <w:rPr>
                <w:rFonts w:hint="cs"/>
                <w:position w:val="2"/>
                <w:rtl/>
              </w:rPr>
              <w:t xml:space="preserve"> </w:t>
            </w:r>
          </w:p>
          <w:p w14:paraId="01B4ACC2" w14:textId="77777777" w:rsidR="00B0621C" w:rsidRPr="00D94FEE" w:rsidRDefault="00B0621C" w:rsidP="00C7713B">
            <w:pPr>
              <w:spacing w:before="40" w:after="40" w:line="300" w:lineRule="atLeast"/>
              <w:rPr>
                <w:position w:val="2"/>
                <w:rtl/>
              </w:rPr>
            </w:pPr>
            <w:r w:rsidRPr="00D94FEE">
              <w:rPr>
                <w:b/>
                <w:bCs/>
                <w:position w:val="2"/>
                <w:rtl/>
              </w:rPr>
              <w:t>3</w:t>
            </w:r>
            <w:r w:rsidRPr="00D94FEE">
              <w:rPr>
                <w:position w:val="2"/>
                <w:rtl/>
              </w:rPr>
              <w:t xml:space="preserve"> </w:t>
            </w:r>
            <w:r w:rsidRPr="00D94FEE">
              <w:rPr>
                <w:rFonts w:hint="cs"/>
                <w:position w:val="2"/>
                <w:rtl/>
              </w:rPr>
              <w:t xml:space="preserve">תלונות מבוססות או יותר שהגיעו לוועדה במהלך חודש קלנדרי.  </w:t>
            </w:r>
          </w:p>
        </w:tc>
        <w:tc>
          <w:tcPr>
            <w:tcW w:w="2799" w:type="dxa"/>
            <w:gridSpan w:val="2"/>
            <w:tcBorders>
              <w:top w:val="single" w:sz="6" w:space="0" w:color="auto"/>
              <w:left w:val="single" w:sz="6" w:space="0" w:color="auto"/>
              <w:bottom w:val="single" w:sz="6" w:space="0" w:color="auto"/>
              <w:right w:val="single" w:sz="18" w:space="0" w:color="auto"/>
            </w:tcBorders>
          </w:tcPr>
          <w:p w14:paraId="0B543093" w14:textId="77777777" w:rsidR="003372DF" w:rsidRPr="00D94FEE" w:rsidRDefault="00B0621C" w:rsidP="00C7713B">
            <w:pPr>
              <w:spacing w:before="40" w:after="40" w:line="300" w:lineRule="atLeast"/>
              <w:jc w:val="center"/>
              <w:rPr>
                <w:position w:val="2"/>
                <w:rtl/>
              </w:rPr>
            </w:pPr>
            <w:r>
              <w:rPr>
                <w:rFonts w:hint="cs"/>
                <w:b/>
                <w:bCs/>
                <w:position w:val="2"/>
                <w:rtl/>
              </w:rPr>
              <w:t>2</w:t>
            </w:r>
            <w:r w:rsidR="003372DF" w:rsidRPr="00D94FEE">
              <w:rPr>
                <w:rFonts w:hint="cs"/>
                <w:b/>
                <w:bCs/>
                <w:position w:val="2"/>
                <w:rtl/>
              </w:rPr>
              <w:t>00</w:t>
            </w:r>
            <w:r w:rsidR="003372DF" w:rsidRPr="00D94FEE">
              <w:rPr>
                <w:rFonts w:hint="cs"/>
                <w:position w:val="2"/>
                <w:rtl/>
              </w:rPr>
              <w:t xml:space="preserve"> </w:t>
            </w:r>
            <w:r w:rsidR="003372DF" w:rsidRPr="00D94FEE">
              <w:rPr>
                <w:rFonts w:hint="eastAsia"/>
                <w:position w:val="2"/>
                <w:rtl/>
              </w:rPr>
              <w:t>₪</w:t>
            </w:r>
            <w:r w:rsidR="003372DF" w:rsidRPr="00D94FEE">
              <w:rPr>
                <w:rFonts w:hint="cs"/>
                <w:position w:val="2"/>
                <w:rtl/>
              </w:rPr>
              <w:t xml:space="preserve">  לממצא לקוי</w:t>
            </w:r>
          </w:p>
        </w:tc>
      </w:tr>
      <w:tr w:rsidR="003372DF" w:rsidRPr="00D94FEE" w14:paraId="60BAADFC" w14:textId="77777777" w:rsidTr="00056F2D">
        <w:trPr>
          <w:gridAfter w:val="1"/>
          <w:wAfter w:w="7" w:type="dxa"/>
        </w:trPr>
        <w:tc>
          <w:tcPr>
            <w:tcW w:w="651" w:type="dxa"/>
            <w:tcBorders>
              <w:top w:val="single" w:sz="6" w:space="0" w:color="auto"/>
              <w:left w:val="single" w:sz="18" w:space="0" w:color="auto"/>
              <w:bottom w:val="single" w:sz="4" w:space="0" w:color="auto"/>
              <w:right w:val="single" w:sz="6" w:space="0" w:color="auto"/>
            </w:tcBorders>
          </w:tcPr>
          <w:p w14:paraId="78E999CF" w14:textId="539AC221"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6" w:space="0" w:color="auto"/>
              <w:left w:val="single" w:sz="6" w:space="0" w:color="auto"/>
              <w:bottom w:val="single" w:sz="4" w:space="0" w:color="auto"/>
              <w:right w:val="single" w:sz="6" w:space="0" w:color="auto"/>
            </w:tcBorders>
          </w:tcPr>
          <w:p w14:paraId="34BE929C" w14:textId="77777777" w:rsidR="003372DF" w:rsidRPr="00D94FEE" w:rsidRDefault="003372DF" w:rsidP="00C7713B">
            <w:pPr>
              <w:spacing w:before="40" w:after="40" w:line="300" w:lineRule="atLeast"/>
              <w:rPr>
                <w:position w:val="2"/>
                <w:rtl/>
              </w:rPr>
            </w:pPr>
            <w:r w:rsidRPr="00D94FEE">
              <w:rPr>
                <w:rFonts w:hint="cs"/>
                <w:position w:val="2"/>
                <w:rtl/>
              </w:rPr>
              <w:t>הגשה מוכחת של מזון מקולקל/ פג תוקף</w:t>
            </w:r>
            <w:r>
              <w:rPr>
                <w:rFonts w:hint="cs"/>
                <w:position w:val="2"/>
                <w:rtl/>
              </w:rPr>
              <w:t>,</w:t>
            </w:r>
          </w:p>
        </w:tc>
        <w:tc>
          <w:tcPr>
            <w:tcW w:w="2799" w:type="dxa"/>
            <w:gridSpan w:val="2"/>
            <w:tcBorders>
              <w:top w:val="single" w:sz="6" w:space="0" w:color="auto"/>
              <w:left w:val="single" w:sz="6" w:space="0" w:color="auto"/>
              <w:bottom w:val="single" w:sz="4" w:space="0" w:color="auto"/>
              <w:right w:val="single" w:sz="18" w:space="0" w:color="auto"/>
            </w:tcBorders>
          </w:tcPr>
          <w:p w14:paraId="0E0B409E" w14:textId="77777777" w:rsidR="003372DF" w:rsidRPr="00D94FEE" w:rsidRDefault="003372DF" w:rsidP="00C7713B">
            <w:pPr>
              <w:spacing w:before="40" w:after="40" w:line="300" w:lineRule="atLeast"/>
              <w:jc w:val="center"/>
              <w:rPr>
                <w:position w:val="2"/>
                <w:rtl/>
              </w:rPr>
            </w:pPr>
            <w:r w:rsidRPr="00D94FEE">
              <w:rPr>
                <w:rFonts w:hint="cs"/>
                <w:b/>
                <w:bCs/>
                <w:position w:val="2"/>
                <w:rtl/>
              </w:rPr>
              <w:t>2</w:t>
            </w:r>
            <w:r>
              <w:rPr>
                <w:rFonts w:hint="cs"/>
                <w:b/>
                <w:bCs/>
                <w:position w:val="2"/>
                <w:rtl/>
              </w:rPr>
              <w:t>,</w:t>
            </w:r>
            <w:r w:rsidRPr="00D94FEE">
              <w:rPr>
                <w:rFonts w:hint="cs"/>
                <w:b/>
                <w:bCs/>
                <w:position w:val="2"/>
                <w:rtl/>
              </w:rPr>
              <w:t>500</w:t>
            </w:r>
            <w:r w:rsidRPr="00D94FEE">
              <w:rPr>
                <w:rFonts w:hint="cs"/>
                <w:position w:val="2"/>
                <w:rtl/>
              </w:rPr>
              <w:t xml:space="preserve"> </w:t>
            </w:r>
            <w:r w:rsidRPr="00D94FEE">
              <w:rPr>
                <w:rFonts w:hint="eastAsia"/>
                <w:position w:val="2"/>
                <w:rtl/>
              </w:rPr>
              <w:t>₪</w:t>
            </w:r>
            <w:r w:rsidRPr="00D94FEE">
              <w:rPr>
                <w:rFonts w:hint="cs"/>
                <w:position w:val="2"/>
                <w:rtl/>
              </w:rPr>
              <w:t>/מקרה</w:t>
            </w:r>
          </w:p>
        </w:tc>
      </w:tr>
      <w:tr w:rsidR="003372DF" w:rsidRPr="00D94FEE" w14:paraId="435EFF26"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74B18C69" w14:textId="73165E8D"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5A649F9D" w14:textId="77777777" w:rsidR="003372DF" w:rsidRPr="00D94FEE" w:rsidRDefault="003372DF" w:rsidP="00C7713B">
            <w:pPr>
              <w:spacing w:before="40" w:after="40" w:line="300" w:lineRule="atLeast"/>
              <w:rPr>
                <w:position w:val="2"/>
                <w:rtl/>
              </w:rPr>
            </w:pPr>
            <w:r w:rsidRPr="00D94FEE">
              <w:rPr>
                <w:rFonts w:hint="cs"/>
                <w:position w:val="2"/>
                <w:rtl/>
              </w:rPr>
              <w:t xml:space="preserve">חוסר בפריט מזון או פריט אחר </w:t>
            </w:r>
          </w:p>
        </w:tc>
        <w:tc>
          <w:tcPr>
            <w:tcW w:w="2799" w:type="dxa"/>
            <w:gridSpan w:val="2"/>
            <w:tcBorders>
              <w:top w:val="single" w:sz="4" w:space="0" w:color="auto"/>
              <w:left w:val="single" w:sz="6" w:space="0" w:color="auto"/>
              <w:bottom w:val="single" w:sz="4" w:space="0" w:color="auto"/>
              <w:right w:val="single" w:sz="18" w:space="0" w:color="auto"/>
            </w:tcBorders>
          </w:tcPr>
          <w:p w14:paraId="614C3375" w14:textId="77777777" w:rsidR="003372DF" w:rsidRPr="00D94FEE" w:rsidRDefault="003372DF" w:rsidP="00C7713B">
            <w:pPr>
              <w:spacing w:before="40" w:after="40" w:line="300" w:lineRule="atLeast"/>
              <w:jc w:val="center"/>
              <w:rPr>
                <w:position w:val="2"/>
                <w:rtl/>
              </w:rPr>
            </w:pPr>
            <w:r w:rsidRPr="00D94FEE">
              <w:rPr>
                <w:rFonts w:hint="cs"/>
                <w:b/>
                <w:bCs/>
                <w:position w:val="2"/>
                <w:rtl/>
              </w:rPr>
              <w:t>200</w:t>
            </w:r>
            <w:r w:rsidRPr="00D94FEE">
              <w:rPr>
                <w:rFonts w:hint="cs"/>
                <w:position w:val="2"/>
                <w:rtl/>
              </w:rPr>
              <w:t xml:space="preserve"> ₪ / למקרה</w:t>
            </w:r>
          </w:p>
        </w:tc>
      </w:tr>
      <w:tr w:rsidR="003372DF" w:rsidRPr="00D94FEE" w14:paraId="708807FE"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2E6F2102" w14:textId="3C363D03"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78521926" w14:textId="77777777" w:rsidR="003372DF" w:rsidRPr="00D94FEE" w:rsidRDefault="003372DF" w:rsidP="00C7713B">
            <w:pPr>
              <w:spacing w:before="40" w:after="40" w:line="300" w:lineRule="atLeast"/>
              <w:rPr>
                <w:position w:val="2"/>
                <w:rtl/>
              </w:rPr>
            </w:pPr>
            <w:r w:rsidRPr="00D94FEE">
              <w:rPr>
                <w:rFonts w:hint="cs"/>
                <w:position w:val="2"/>
                <w:rtl/>
              </w:rPr>
              <w:t>ציוד לא תקין שלא טופל עפ"י הנדרש במכרז</w:t>
            </w:r>
          </w:p>
        </w:tc>
        <w:tc>
          <w:tcPr>
            <w:tcW w:w="2799" w:type="dxa"/>
            <w:gridSpan w:val="2"/>
            <w:tcBorders>
              <w:top w:val="single" w:sz="4" w:space="0" w:color="auto"/>
              <w:left w:val="single" w:sz="6" w:space="0" w:color="auto"/>
              <w:bottom w:val="single" w:sz="4" w:space="0" w:color="auto"/>
              <w:right w:val="single" w:sz="18" w:space="0" w:color="auto"/>
            </w:tcBorders>
          </w:tcPr>
          <w:p w14:paraId="009BB554" w14:textId="77777777" w:rsidR="003372DF" w:rsidRPr="00D94FEE" w:rsidRDefault="003372DF" w:rsidP="00C7713B">
            <w:pPr>
              <w:spacing w:before="40" w:after="40" w:line="300" w:lineRule="atLeast"/>
              <w:jc w:val="center"/>
              <w:rPr>
                <w:position w:val="2"/>
                <w:rtl/>
              </w:rPr>
            </w:pPr>
            <w:r w:rsidRPr="00D94FEE">
              <w:rPr>
                <w:rFonts w:hint="cs"/>
                <w:position w:val="2"/>
                <w:rtl/>
              </w:rPr>
              <w:t xml:space="preserve">תיקון מיידי ועוד </w:t>
            </w:r>
            <w:r w:rsidR="00804FD6">
              <w:rPr>
                <w:rFonts w:hint="cs"/>
                <w:b/>
                <w:bCs/>
                <w:position w:val="2"/>
                <w:rtl/>
              </w:rPr>
              <w:t>1000</w:t>
            </w:r>
            <w:r w:rsidRPr="00D94FEE">
              <w:rPr>
                <w:rFonts w:hint="cs"/>
                <w:position w:val="2"/>
                <w:rtl/>
              </w:rPr>
              <w:t>₪ / למקרה</w:t>
            </w:r>
          </w:p>
        </w:tc>
      </w:tr>
      <w:tr w:rsidR="003372DF" w:rsidRPr="00D94FEE" w14:paraId="37CB8678"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2DA7891F" w14:textId="3A459BA8"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0F443438" w14:textId="622C8965" w:rsidR="003372DF" w:rsidRPr="00D94FEE" w:rsidRDefault="003372DF" w:rsidP="00C7713B">
            <w:pPr>
              <w:spacing w:before="40" w:after="40" w:line="300" w:lineRule="atLeast"/>
              <w:rPr>
                <w:position w:val="2"/>
                <w:rtl/>
              </w:rPr>
            </w:pPr>
            <w:r w:rsidRPr="00D94FEE">
              <w:rPr>
                <w:rFonts w:hint="cs"/>
                <w:position w:val="2"/>
                <w:rtl/>
              </w:rPr>
              <w:t xml:space="preserve">אי עמידה בלוח זמנים </w:t>
            </w:r>
            <w:r w:rsidR="0095002C">
              <w:rPr>
                <w:rFonts w:hint="cs"/>
                <w:position w:val="2"/>
                <w:rtl/>
              </w:rPr>
              <w:t>ל</w:t>
            </w:r>
            <w:r w:rsidRPr="00D94FEE">
              <w:rPr>
                <w:rFonts w:hint="cs"/>
                <w:position w:val="2"/>
                <w:rtl/>
              </w:rPr>
              <w:t xml:space="preserve">כיבוד לישיבות </w:t>
            </w:r>
          </w:p>
        </w:tc>
        <w:tc>
          <w:tcPr>
            <w:tcW w:w="2799" w:type="dxa"/>
            <w:gridSpan w:val="2"/>
            <w:tcBorders>
              <w:top w:val="single" w:sz="4" w:space="0" w:color="auto"/>
              <w:left w:val="single" w:sz="6" w:space="0" w:color="auto"/>
              <w:bottom w:val="single" w:sz="4" w:space="0" w:color="auto"/>
              <w:right w:val="single" w:sz="18" w:space="0" w:color="auto"/>
            </w:tcBorders>
          </w:tcPr>
          <w:p w14:paraId="46940689" w14:textId="77777777" w:rsidR="003372DF" w:rsidRPr="00D94FEE" w:rsidRDefault="003372DF" w:rsidP="00C7713B">
            <w:pPr>
              <w:spacing w:before="40" w:after="40" w:line="300" w:lineRule="atLeast"/>
              <w:jc w:val="center"/>
              <w:rPr>
                <w:position w:val="2"/>
                <w:rtl/>
              </w:rPr>
            </w:pPr>
            <w:r w:rsidRPr="00D94FEE">
              <w:rPr>
                <w:rFonts w:hint="cs"/>
                <w:b/>
                <w:bCs/>
                <w:position w:val="2"/>
                <w:rtl/>
              </w:rPr>
              <w:t>200</w:t>
            </w:r>
            <w:r w:rsidRPr="00D94FEE">
              <w:rPr>
                <w:rFonts w:hint="cs"/>
                <w:position w:val="2"/>
                <w:rtl/>
              </w:rPr>
              <w:t xml:space="preserve"> ₪ למקרה</w:t>
            </w:r>
          </w:p>
        </w:tc>
      </w:tr>
      <w:tr w:rsidR="003372DF" w:rsidRPr="00D94FEE" w14:paraId="4D25AE0A"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15F27520" w14:textId="4A853C6C"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118403B3" w14:textId="77777777" w:rsidR="003372DF" w:rsidRPr="00D94FEE" w:rsidRDefault="003372DF" w:rsidP="00C7713B">
            <w:pPr>
              <w:spacing w:before="40" w:after="40" w:line="300" w:lineRule="atLeast"/>
              <w:rPr>
                <w:position w:val="2"/>
                <w:rtl/>
              </w:rPr>
            </w:pPr>
            <w:r w:rsidRPr="00D94FEE">
              <w:rPr>
                <w:rFonts w:hint="cs"/>
                <w:position w:val="2"/>
                <w:rtl/>
              </w:rPr>
              <w:t>אספקת כלים ח</w:t>
            </w:r>
            <w:r>
              <w:rPr>
                <w:rFonts w:hint="cs"/>
                <w:position w:val="2"/>
                <w:rtl/>
              </w:rPr>
              <w:t>ד פעמי</w:t>
            </w:r>
            <w:r w:rsidRPr="00D94FEE">
              <w:rPr>
                <w:rFonts w:hint="cs"/>
                <w:position w:val="2"/>
                <w:rtl/>
              </w:rPr>
              <w:t xml:space="preserve"> שאינם מתכלים / קשיחים</w:t>
            </w:r>
          </w:p>
        </w:tc>
        <w:tc>
          <w:tcPr>
            <w:tcW w:w="2799" w:type="dxa"/>
            <w:gridSpan w:val="2"/>
            <w:tcBorders>
              <w:top w:val="single" w:sz="4" w:space="0" w:color="auto"/>
              <w:left w:val="single" w:sz="6" w:space="0" w:color="auto"/>
              <w:bottom w:val="single" w:sz="4" w:space="0" w:color="auto"/>
              <w:right w:val="single" w:sz="18" w:space="0" w:color="auto"/>
            </w:tcBorders>
          </w:tcPr>
          <w:p w14:paraId="108EB0EA" w14:textId="77777777" w:rsidR="003372DF" w:rsidRPr="00D94FEE" w:rsidRDefault="003372DF" w:rsidP="00C7713B">
            <w:pPr>
              <w:spacing w:before="40" w:after="40" w:line="300" w:lineRule="atLeast"/>
              <w:jc w:val="center"/>
              <w:rPr>
                <w:position w:val="2"/>
                <w:rtl/>
              </w:rPr>
            </w:pPr>
            <w:r w:rsidRPr="00D94FEE">
              <w:rPr>
                <w:rFonts w:hint="cs"/>
                <w:b/>
                <w:bCs/>
                <w:position w:val="2"/>
                <w:rtl/>
              </w:rPr>
              <w:t>100</w:t>
            </w:r>
            <w:r w:rsidRPr="00D94FEE">
              <w:rPr>
                <w:rFonts w:hint="cs"/>
                <w:position w:val="2"/>
                <w:rtl/>
              </w:rPr>
              <w:t xml:space="preserve"> ₪ למקרה</w:t>
            </w:r>
          </w:p>
        </w:tc>
      </w:tr>
      <w:tr w:rsidR="003372DF" w:rsidRPr="00D94FEE" w14:paraId="7B323232"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399295D7" w14:textId="65E5E213" w:rsidR="003372DF" w:rsidRPr="00D94FEE"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478B3BA3" w14:textId="01A58602" w:rsidR="003372DF" w:rsidRPr="007770C3" w:rsidRDefault="003372DF" w:rsidP="00C7713B">
            <w:pPr>
              <w:spacing w:before="40" w:after="40" w:line="300" w:lineRule="atLeast"/>
              <w:rPr>
                <w:position w:val="2"/>
                <w:rtl/>
              </w:rPr>
            </w:pPr>
            <w:r w:rsidRPr="007770C3">
              <w:rPr>
                <w:rFonts w:hint="cs"/>
                <w:position w:val="2"/>
                <w:rtl/>
              </w:rPr>
              <w:t xml:space="preserve">אי ביצוע ניקיון חיצוני של </w:t>
            </w:r>
            <w:r w:rsidR="008C7B54">
              <w:rPr>
                <w:rFonts w:hint="cs"/>
                <w:position w:val="2"/>
                <w:rtl/>
              </w:rPr>
              <w:t xml:space="preserve">הכניסה </w:t>
            </w:r>
            <w:r w:rsidR="00EE6375">
              <w:rPr>
                <w:rFonts w:hint="cs"/>
                <w:position w:val="2"/>
                <w:rtl/>
              </w:rPr>
              <w:t>למסעדה</w:t>
            </w:r>
            <w:r w:rsidR="00703102">
              <w:rPr>
                <w:rFonts w:hint="cs"/>
                <w:position w:val="2"/>
                <w:rtl/>
              </w:rPr>
              <w:t xml:space="preserve">, המסדרון המוביל </w:t>
            </w:r>
            <w:r w:rsidR="00EE6375">
              <w:rPr>
                <w:rFonts w:hint="cs"/>
                <w:position w:val="2"/>
                <w:rtl/>
              </w:rPr>
              <w:t xml:space="preserve">למסעדה </w:t>
            </w:r>
            <w:r w:rsidR="008C7B54">
              <w:rPr>
                <w:rFonts w:hint="cs"/>
                <w:position w:val="2"/>
                <w:rtl/>
              </w:rPr>
              <w:t>ורחבת</w:t>
            </w:r>
            <w:r w:rsidR="002206ED">
              <w:rPr>
                <w:rFonts w:hint="cs"/>
                <w:position w:val="2"/>
                <w:rtl/>
              </w:rPr>
              <w:t xml:space="preserve"> </w:t>
            </w:r>
            <w:r w:rsidR="00EE6375">
              <w:rPr>
                <w:rFonts w:hint="cs"/>
                <w:position w:val="2"/>
                <w:rtl/>
              </w:rPr>
              <w:t>המסעדה</w:t>
            </w:r>
          </w:p>
        </w:tc>
        <w:tc>
          <w:tcPr>
            <w:tcW w:w="2799" w:type="dxa"/>
            <w:gridSpan w:val="2"/>
            <w:tcBorders>
              <w:top w:val="single" w:sz="4" w:space="0" w:color="auto"/>
              <w:left w:val="single" w:sz="6" w:space="0" w:color="auto"/>
              <w:bottom w:val="single" w:sz="4" w:space="0" w:color="auto"/>
              <w:right w:val="single" w:sz="18" w:space="0" w:color="auto"/>
            </w:tcBorders>
          </w:tcPr>
          <w:p w14:paraId="437BB096" w14:textId="77777777" w:rsidR="003372DF" w:rsidRPr="00D94FEE" w:rsidRDefault="003372DF" w:rsidP="00C7713B">
            <w:pPr>
              <w:spacing w:before="40" w:after="40" w:line="300" w:lineRule="atLeast"/>
              <w:jc w:val="center"/>
              <w:rPr>
                <w:b/>
                <w:bCs/>
                <w:position w:val="2"/>
                <w:rtl/>
              </w:rPr>
            </w:pPr>
            <w:r>
              <w:rPr>
                <w:rFonts w:hint="cs"/>
                <w:b/>
                <w:bCs/>
                <w:position w:val="2"/>
                <w:rtl/>
              </w:rPr>
              <w:t xml:space="preserve">200 ₪ </w:t>
            </w:r>
            <w:r w:rsidRPr="00490106">
              <w:rPr>
                <w:rFonts w:hint="cs"/>
                <w:position w:val="2"/>
                <w:rtl/>
              </w:rPr>
              <w:t>למקרה</w:t>
            </w:r>
          </w:p>
        </w:tc>
      </w:tr>
      <w:tr w:rsidR="003372DF" w:rsidRPr="00D94FEE" w14:paraId="56F0B3CB"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4FBCA1D9" w14:textId="563EAC3A" w:rsidR="003372DF"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1299DB13" w14:textId="77777777" w:rsidR="003372DF" w:rsidRPr="007770C3" w:rsidRDefault="003372DF" w:rsidP="00C7713B">
            <w:pPr>
              <w:spacing w:before="40" w:after="40" w:line="300" w:lineRule="atLeast"/>
              <w:rPr>
                <w:position w:val="2"/>
                <w:rtl/>
              </w:rPr>
            </w:pPr>
            <w:r>
              <w:rPr>
                <w:rFonts w:hint="cs"/>
                <w:position w:val="2"/>
                <w:rtl/>
              </w:rPr>
              <w:t xml:space="preserve">עישון בשטח המסעדה, לרבות במטבח, מחסנים וכו' </w:t>
            </w:r>
          </w:p>
        </w:tc>
        <w:tc>
          <w:tcPr>
            <w:tcW w:w="2799" w:type="dxa"/>
            <w:gridSpan w:val="2"/>
            <w:tcBorders>
              <w:top w:val="single" w:sz="4" w:space="0" w:color="auto"/>
              <w:left w:val="single" w:sz="6" w:space="0" w:color="auto"/>
              <w:bottom w:val="single" w:sz="4" w:space="0" w:color="auto"/>
              <w:right w:val="single" w:sz="18" w:space="0" w:color="auto"/>
            </w:tcBorders>
          </w:tcPr>
          <w:p w14:paraId="33762831" w14:textId="77777777" w:rsidR="003372DF" w:rsidRDefault="003372DF" w:rsidP="00C7713B">
            <w:pPr>
              <w:spacing w:before="40" w:after="40" w:line="300" w:lineRule="atLeast"/>
              <w:jc w:val="center"/>
              <w:rPr>
                <w:b/>
                <w:bCs/>
                <w:position w:val="2"/>
                <w:rtl/>
              </w:rPr>
            </w:pPr>
            <w:r>
              <w:rPr>
                <w:rFonts w:hint="cs"/>
                <w:b/>
                <w:bCs/>
                <w:position w:val="2"/>
                <w:rtl/>
              </w:rPr>
              <w:t>1,000 ₪ למקרה</w:t>
            </w:r>
          </w:p>
        </w:tc>
      </w:tr>
      <w:tr w:rsidR="003372DF" w:rsidRPr="00D94FEE" w14:paraId="570E1AC0"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6B2E6456" w14:textId="74D268C3" w:rsidR="003372DF" w:rsidRPr="00A2136C"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6DCC1F2A" w14:textId="77777777" w:rsidR="003372DF" w:rsidRPr="007770C3" w:rsidRDefault="003372DF" w:rsidP="00C7713B">
            <w:pPr>
              <w:spacing w:before="40" w:after="40" w:line="300" w:lineRule="atLeast"/>
              <w:rPr>
                <w:position w:val="2"/>
                <w:rtl/>
              </w:rPr>
            </w:pPr>
            <w:r w:rsidRPr="007770C3">
              <w:rPr>
                <w:rFonts w:hint="cs"/>
                <w:position w:val="2"/>
                <w:rtl/>
              </w:rPr>
              <w:t>אי הצבת מחירון</w:t>
            </w:r>
            <w:r>
              <w:rPr>
                <w:rFonts w:hint="cs"/>
                <w:position w:val="2"/>
                <w:rtl/>
              </w:rPr>
              <w:t xml:space="preserve"> עם המחירים שאושרו</w:t>
            </w:r>
          </w:p>
        </w:tc>
        <w:tc>
          <w:tcPr>
            <w:tcW w:w="2799" w:type="dxa"/>
            <w:gridSpan w:val="2"/>
            <w:tcBorders>
              <w:top w:val="single" w:sz="4" w:space="0" w:color="auto"/>
              <w:left w:val="single" w:sz="6" w:space="0" w:color="auto"/>
              <w:bottom w:val="single" w:sz="4" w:space="0" w:color="auto"/>
              <w:right w:val="single" w:sz="18" w:space="0" w:color="auto"/>
            </w:tcBorders>
          </w:tcPr>
          <w:p w14:paraId="4AD48C10" w14:textId="77777777" w:rsidR="003372DF" w:rsidRPr="00D94FEE" w:rsidRDefault="00703102" w:rsidP="00C7713B">
            <w:pPr>
              <w:spacing w:before="40" w:after="40" w:line="300" w:lineRule="atLeast"/>
              <w:jc w:val="center"/>
              <w:rPr>
                <w:b/>
                <w:bCs/>
                <w:position w:val="2"/>
                <w:rtl/>
              </w:rPr>
            </w:pPr>
            <w:r>
              <w:rPr>
                <w:rFonts w:hint="cs"/>
                <w:b/>
                <w:bCs/>
                <w:position w:val="2"/>
                <w:rtl/>
              </w:rPr>
              <w:t xml:space="preserve">500 </w:t>
            </w:r>
            <w:r w:rsidR="003372DF">
              <w:rPr>
                <w:rFonts w:hint="cs"/>
                <w:b/>
                <w:bCs/>
                <w:position w:val="2"/>
                <w:rtl/>
              </w:rPr>
              <w:t xml:space="preserve">₪ </w:t>
            </w:r>
            <w:r w:rsidR="003372DF" w:rsidRPr="00490106">
              <w:rPr>
                <w:rFonts w:hint="cs"/>
                <w:position w:val="2"/>
                <w:rtl/>
              </w:rPr>
              <w:t>לכל יום</w:t>
            </w:r>
          </w:p>
        </w:tc>
      </w:tr>
      <w:tr w:rsidR="003372DF" w:rsidRPr="00D94FEE" w14:paraId="00CEFA9D" w14:textId="77777777" w:rsidTr="00056F2D">
        <w:trPr>
          <w:gridAfter w:val="1"/>
          <w:wAfter w:w="7" w:type="dxa"/>
        </w:trPr>
        <w:tc>
          <w:tcPr>
            <w:tcW w:w="651" w:type="dxa"/>
            <w:tcBorders>
              <w:top w:val="single" w:sz="4" w:space="0" w:color="auto"/>
              <w:left w:val="single" w:sz="18" w:space="0" w:color="auto"/>
              <w:bottom w:val="single" w:sz="4" w:space="0" w:color="auto"/>
              <w:right w:val="single" w:sz="6" w:space="0" w:color="auto"/>
            </w:tcBorders>
          </w:tcPr>
          <w:p w14:paraId="532528E4" w14:textId="641C28A8" w:rsidR="003372DF" w:rsidRDefault="003372DF" w:rsidP="0008377D">
            <w:pPr>
              <w:numPr>
                <w:ilvl w:val="0"/>
                <w:numId w:val="52"/>
              </w:numPr>
              <w:spacing w:before="40" w:after="40" w:line="300" w:lineRule="atLeast"/>
              <w:ind w:left="453"/>
              <w:jc w:val="center"/>
              <w:rPr>
                <w:position w:val="2"/>
                <w:rtl/>
              </w:rPr>
            </w:pPr>
          </w:p>
        </w:tc>
        <w:tc>
          <w:tcPr>
            <w:tcW w:w="5677" w:type="dxa"/>
            <w:tcBorders>
              <w:top w:val="single" w:sz="4" w:space="0" w:color="auto"/>
              <w:left w:val="single" w:sz="6" w:space="0" w:color="auto"/>
              <w:bottom w:val="single" w:sz="4" w:space="0" w:color="auto"/>
              <w:right w:val="single" w:sz="6" w:space="0" w:color="auto"/>
            </w:tcBorders>
          </w:tcPr>
          <w:p w14:paraId="539E974E" w14:textId="77777777" w:rsidR="003372DF" w:rsidRPr="007770C3" w:rsidRDefault="003372DF" w:rsidP="00C7713B">
            <w:pPr>
              <w:spacing w:before="40" w:after="40" w:line="300" w:lineRule="atLeast"/>
              <w:rPr>
                <w:position w:val="2"/>
                <w:rtl/>
              </w:rPr>
            </w:pPr>
            <w:r>
              <w:rPr>
                <w:rFonts w:hint="cs"/>
                <w:position w:val="2"/>
                <w:rtl/>
              </w:rPr>
              <w:t>גבייה שלא עפ"י המחירון</w:t>
            </w:r>
          </w:p>
        </w:tc>
        <w:tc>
          <w:tcPr>
            <w:tcW w:w="2799" w:type="dxa"/>
            <w:gridSpan w:val="2"/>
            <w:tcBorders>
              <w:top w:val="single" w:sz="4" w:space="0" w:color="auto"/>
              <w:left w:val="single" w:sz="6" w:space="0" w:color="auto"/>
              <w:bottom w:val="single" w:sz="4" w:space="0" w:color="auto"/>
              <w:right w:val="single" w:sz="18" w:space="0" w:color="auto"/>
            </w:tcBorders>
          </w:tcPr>
          <w:p w14:paraId="061F7B6F" w14:textId="77777777" w:rsidR="003372DF" w:rsidRDefault="00233F47" w:rsidP="00C7713B">
            <w:pPr>
              <w:spacing w:before="40" w:after="40" w:line="300" w:lineRule="atLeast"/>
              <w:jc w:val="center"/>
              <w:rPr>
                <w:b/>
                <w:bCs/>
                <w:position w:val="2"/>
                <w:rtl/>
              </w:rPr>
            </w:pPr>
            <w:r>
              <w:rPr>
                <w:rFonts w:hint="cs"/>
                <w:b/>
                <w:bCs/>
                <w:position w:val="2"/>
                <w:rtl/>
              </w:rPr>
              <w:t xml:space="preserve">100 </w:t>
            </w:r>
            <w:r w:rsidR="003372DF">
              <w:rPr>
                <w:rFonts w:hint="cs"/>
                <w:b/>
                <w:bCs/>
                <w:position w:val="2"/>
                <w:rtl/>
              </w:rPr>
              <w:t xml:space="preserve">₪ </w:t>
            </w:r>
            <w:r w:rsidR="003372DF" w:rsidRPr="00490106">
              <w:rPr>
                <w:rFonts w:hint="cs"/>
                <w:position w:val="2"/>
                <w:rtl/>
              </w:rPr>
              <w:t>לכל מקרה</w:t>
            </w:r>
          </w:p>
        </w:tc>
      </w:tr>
    </w:tbl>
    <w:p w14:paraId="1F710FBC" w14:textId="77777777" w:rsidR="007D4AE3" w:rsidRDefault="007D4AE3" w:rsidP="0047718D">
      <w:pPr>
        <w:widowControl w:val="0"/>
        <w:spacing w:line="300" w:lineRule="atLeast"/>
        <w:ind w:left="1418"/>
        <w:textAlignment w:val="auto"/>
        <w:rPr>
          <w:lang w:eastAsia="en-US"/>
        </w:rPr>
      </w:pPr>
    </w:p>
    <w:p w14:paraId="4F7569B4" w14:textId="77777777" w:rsidR="004155B3" w:rsidRPr="00EC5FF9" w:rsidRDefault="00EC5FF9" w:rsidP="0008377D">
      <w:pPr>
        <w:widowControl w:val="0"/>
        <w:numPr>
          <w:ilvl w:val="1"/>
          <w:numId w:val="7"/>
        </w:numPr>
        <w:spacing w:line="300" w:lineRule="atLeast"/>
        <w:ind w:left="459" w:hanging="540"/>
        <w:rPr>
          <w:rFonts w:ascii="David" w:hAnsi="David"/>
          <w:lang w:eastAsia="en-US"/>
        </w:rPr>
      </w:pPr>
      <w:r w:rsidRPr="00EC5FF9">
        <w:rPr>
          <w:rFonts w:ascii="David" w:hAnsi="David" w:hint="cs"/>
          <w:rtl/>
          <w:lang w:eastAsia="en-US"/>
        </w:rPr>
        <w:t xml:space="preserve">הפיצוי המוסכם  בסעיף 7.4 בטבלה לעיל, יקוזז לאחר בירור המקרה עם הקבלן. </w:t>
      </w:r>
    </w:p>
    <w:p w14:paraId="6664EB87" w14:textId="77777777" w:rsidR="008D7FB3" w:rsidRPr="00120FF5" w:rsidRDefault="008D7FB3" w:rsidP="0008377D">
      <w:pPr>
        <w:widowControl w:val="0"/>
        <w:numPr>
          <w:ilvl w:val="1"/>
          <w:numId w:val="7"/>
        </w:numPr>
        <w:spacing w:line="300" w:lineRule="atLeast"/>
        <w:ind w:left="459" w:hanging="540"/>
        <w:rPr>
          <w:rFonts w:ascii="David" w:hAnsi="David"/>
          <w:color w:val="1F497D"/>
          <w:sz w:val="22"/>
          <w:szCs w:val="22"/>
          <w:lang w:eastAsia="en-US"/>
        </w:rPr>
      </w:pPr>
      <w:r w:rsidRPr="00EC5FF9">
        <w:rPr>
          <w:rFonts w:ascii="David" w:hAnsi="David"/>
          <w:rtl/>
        </w:rPr>
        <w:t>מבלי לגרוע מהאמור לעיל, זוכה במכרז אשר ימצא שהוא תיאם הצעות טרם הז</w:t>
      </w:r>
      <w:r w:rsidRPr="00120FF5">
        <w:rPr>
          <w:rFonts w:ascii="David" w:hAnsi="David"/>
          <w:rtl/>
        </w:rPr>
        <w:t xml:space="preserve">כיה במכרז זה, או במסגרת מתן שירותים לפי מכרז זה , יחוייב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8AC86FD" w14:textId="77777777" w:rsidR="00F45B9E" w:rsidRPr="0047718D" w:rsidRDefault="00F45B9E" w:rsidP="00BD3B27">
      <w:pPr>
        <w:widowControl w:val="0"/>
        <w:spacing w:line="300" w:lineRule="atLeast"/>
        <w:rPr>
          <w:b/>
          <w:bCs/>
          <w:sz w:val="28"/>
          <w:szCs w:val="28"/>
          <w:u w:val="single"/>
          <w:rtl/>
          <w:lang w:eastAsia="en-US"/>
        </w:rPr>
      </w:pPr>
    </w:p>
    <w:p w14:paraId="1DC375CC" w14:textId="77777777" w:rsidR="00F45B9E" w:rsidRDefault="00F45B9E" w:rsidP="0008377D">
      <w:pPr>
        <w:widowControl w:val="0"/>
        <w:numPr>
          <w:ilvl w:val="1"/>
          <w:numId w:val="7"/>
        </w:numPr>
        <w:spacing w:line="300" w:lineRule="atLeast"/>
        <w:ind w:left="459" w:hanging="540"/>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6E8ADD70" w14:textId="77777777" w:rsidR="00F45B9E" w:rsidRDefault="00F45B9E" w:rsidP="00BD3B27">
      <w:pPr>
        <w:widowControl w:val="0"/>
        <w:spacing w:line="300" w:lineRule="atLeast"/>
        <w:rPr>
          <w:rtl/>
        </w:rPr>
      </w:pPr>
    </w:p>
    <w:p w14:paraId="605DF2B8" w14:textId="77777777" w:rsidR="00F45B9E" w:rsidRDefault="00F45B9E" w:rsidP="0008377D">
      <w:pPr>
        <w:widowControl w:val="0"/>
        <w:numPr>
          <w:ilvl w:val="1"/>
          <w:numId w:val="7"/>
        </w:numPr>
        <w:spacing w:line="300" w:lineRule="atLeast"/>
        <w:ind w:left="459" w:hanging="540"/>
        <w:rPr>
          <w:rtl/>
        </w:rPr>
      </w:pPr>
      <w:r>
        <w:rPr>
          <w:rFonts w:hint="cs"/>
          <w:rtl/>
        </w:rPr>
        <w:t xml:space="preserve">תשלום הפיצויים או ניכויים מסכומים המגיעים לקבלן לא ישחררו את הקבלן מהתחייבויותיו על פי מסמכי המכרז. </w:t>
      </w:r>
    </w:p>
    <w:p w14:paraId="0F355F61" w14:textId="77777777" w:rsidR="00F45B9E" w:rsidRDefault="00F45B9E" w:rsidP="00BD3B27">
      <w:pPr>
        <w:widowControl w:val="0"/>
        <w:spacing w:line="300" w:lineRule="atLeast"/>
        <w:rPr>
          <w:rtl/>
        </w:rPr>
      </w:pPr>
    </w:p>
    <w:p w14:paraId="0D98BA3F" w14:textId="77777777" w:rsidR="00F45B9E" w:rsidRDefault="00F45B9E" w:rsidP="0008377D">
      <w:pPr>
        <w:widowControl w:val="0"/>
        <w:numPr>
          <w:ilvl w:val="1"/>
          <w:numId w:val="7"/>
        </w:numPr>
        <w:spacing w:line="300" w:lineRule="atLeast"/>
        <w:ind w:left="459" w:hanging="540"/>
        <w:rPr>
          <w:rtl/>
        </w:rPr>
      </w:pPr>
      <w:r>
        <w:rPr>
          <w:rFonts w:hint="cs"/>
          <w:rtl/>
        </w:rPr>
        <w:t>הקבלן אינו רשאי לגרוע סכום הפיצוי המוסכם משכר עובדיו.</w:t>
      </w:r>
    </w:p>
    <w:p w14:paraId="372DCA98" w14:textId="77777777" w:rsidR="00F45B9E" w:rsidRDefault="00F45B9E" w:rsidP="00BD3B27">
      <w:pPr>
        <w:widowControl w:val="0"/>
        <w:spacing w:line="300" w:lineRule="atLeast"/>
        <w:ind w:left="709"/>
        <w:rPr>
          <w:rtl/>
        </w:rPr>
      </w:pPr>
    </w:p>
    <w:p w14:paraId="72C1FC89" w14:textId="77777777" w:rsidR="00F45B9E" w:rsidRDefault="00F45B9E" w:rsidP="0008377D">
      <w:pPr>
        <w:widowControl w:val="0"/>
        <w:numPr>
          <w:ilvl w:val="1"/>
          <w:numId w:val="7"/>
        </w:numPr>
        <w:spacing w:line="300" w:lineRule="atLeast"/>
        <w:ind w:left="459" w:hanging="540"/>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7021360" w14:textId="77777777" w:rsidR="00F45B9E" w:rsidRDefault="00386AAB" w:rsidP="00BD3B27">
      <w:pPr>
        <w:widowControl w:val="0"/>
        <w:spacing w:line="300" w:lineRule="atLeast"/>
        <w:rPr>
          <w:rtl/>
        </w:rPr>
      </w:pPr>
      <w:r>
        <w:rPr>
          <w:rtl/>
        </w:rPr>
        <w:br w:type="page"/>
      </w:r>
    </w:p>
    <w:p w14:paraId="45AE0A3D" w14:textId="77777777" w:rsidR="00D0224F" w:rsidRDefault="00D0224F" w:rsidP="00BD3B27">
      <w:pPr>
        <w:widowControl w:val="0"/>
        <w:spacing w:line="300" w:lineRule="atLeast"/>
        <w:rPr>
          <w:rtl/>
        </w:rPr>
      </w:pPr>
    </w:p>
    <w:p w14:paraId="40CBA120" w14:textId="77777777" w:rsidR="00D0224F" w:rsidRPr="00803E5E" w:rsidRDefault="00D0224F" w:rsidP="0008377D">
      <w:pPr>
        <w:widowControl w:val="0"/>
        <w:numPr>
          <w:ilvl w:val="0"/>
          <w:numId w:val="7"/>
        </w:numPr>
        <w:spacing w:line="300" w:lineRule="atLeast"/>
        <w:rPr>
          <w:b/>
          <w:bCs/>
          <w:sz w:val="28"/>
          <w:szCs w:val="28"/>
          <w:u w:val="single"/>
        </w:rPr>
      </w:pPr>
      <w:r w:rsidRPr="00803E5E">
        <w:rPr>
          <w:rFonts w:hint="cs"/>
          <w:b/>
          <w:bCs/>
          <w:sz w:val="28"/>
          <w:szCs w:val="28"/>
          <w:u w:val="single"/>
          <w:rtl/>
        </w:rPr>
        <w:t xml:space="preserve">חפיפה </w:t>
      </w:r>
    </w:p>
    <w:p w14:paraId="5EF10FBB" w14:textId="77777777" w:rsidR="00D0224F" w:rsidRDefault="00D0224F" w:rsidP="00BD3B27">
      <w:pPr>
        <w:widowControl w:val="0"/>
        <w:spacing w:line="300" w:lineRule="atLeast"/>
        <w:ind w:left="720"/>
        <w:rPr>
          <w:rFonts w:ascii="Arial" w:hAnsi="Arial"/>
          <w:b/>
          <w:bCs/>
          <w:kern w:val="28"/>
          <w:sz w:val="28"/>
          <w:szCs w:val="28"/>
          <w:u w:val="single"/>
          <w:rtl/>
          <w:lang w:eastAsia="en-US"/>
        </w:rPr>
      </w:pPr>
    </w:p>
    <w:p w14:paraId="60F5613B" w14:textId="77777777"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40A00EA4" w14:textId="77777777" w:rsidR="00F45B9E" w:rsidRDefault="00F45B9E" w:rsidP="00BD3B27">
      <w:pPr>
        <w:widowControl w:val="0"/>
        <w:spacing w:line="300" w:lineRule="atLeast"/>
        <w:ind w:left="720"/>
        <w:rPr>
          <w:rtl/>
          <w:lang w:eastAsia="en-US"/>
        </w:rPr>
      </w:pPr>
    </w:p>
    <w:p w14:paraId="575E8D3B" w14:textId="77777777"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615D0099" w14:textId="77777777" w:rsidR="00F45B9E" w:rsidRDefault="00F45B9E" w:rsidP="00BD3B27">
      <w:pPr>
        <w:widowControl w:val="0"/>
        <w:spacing w:line="300" w:lineRule="atLeast"/>
        <w:ind w:left="720"/>
        <w:rPr>
          <w:rtl/>
          <w:lang w:eastAsia="en-US"/>
        </w:rPr>
      </w:pPr>
    </w:p>
    <w:p w14:paraId="47ECEA90" w14:textId="77777777"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14:paraId="66EF6F40" w14:textId="77777777" w:rsidR="00F45B9E" w:rsidRDefault="00F45B9E" w:rsidP="006D7111">
      <w:pPr>
        <w:widowControl w:val="0"/>
        <w:spacing w:line="300" w:lineRule="atLeast"/>
        <w:rPr>
          <w:rtl/>
          <w:lang w:eastAsia="en-US"/>
        </w:rPr>
      </w:pPr>
    </w:p>
    <w:p w14:paraId="0A8BDB65" w14:textId="77777777" w:rsidR="00F45B9E" w:rsidRDefault="00F45B9E" w:rsidP="00BD3B2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14:paraId="326C6FCF" w14:textId="77777777" w:rsidR="002D17B3" w:rsidRDefault="002D17B3" w:rsidP="00BD3B27">
      <w:pPr>
        <w:widowControl w:val="0"/>
        <w:spacing w:line="300" w:lineRule="atLeast"/>
        <w:ind w:left="720"/>
        <w:rPr>
          <w:rFonts w:ascii="Arial" w:hAnsi="Arial"/>
          <w:rtl/>
          <w:lang w:eastAsia="en-US"/>
        </w:rPr>
      </w:pPr>
    </w:p>
    <w:p w14:paraId="050A21EF" w14:textId="77777777"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14:paraId="70C4771B" w14:textId="77777777" w:rsidR="00F45B9E" w:rsidRPr="00EB4B51" w:rsidRDefault="00F45B9E" w:rsidP="00BD3B27">
      <w:pPr>
        <w:widowControl w:val="0"/>
        <w:spacing w:line="300" w:lineRule="atLeast"/>
        <w:ind w:left="720"/>
        <w:rPr>
          <w:rtl/>
          <w:lang w:eastAsia="en-US"/>
        </w:rPr>
      </w:pPr>
    </w:p>
    <w:p w14:paraId="3C1A4A3C"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579EAA59" w14:textId="77777777" w:rsidR="00F45B9E" w:rsidRDefault="00F45B9E" w:rsidP="00BD3B27">
      <w:pPr>
        <w:widowControl w:val="0"/>
        <w:spacing w:line="300" w:lineRule="atLeast"/>
        <w:ind w:left="720"/>
        <w:rPr>
          <w:rFonts w:ascii="Arial" w:hAnsi="Arial"/>
          <w:rtl/>
          <w:lang w:eastAsia="en-US"/>
        </w:rPr>
      </w:pPr>
    </w:p>
    <w:p w14:paraId="7CFA0E44"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14:paraId="20024329" w14:textId="77777777" w:rsidR="00F45B9E" w:rsidRDefault="00F45B9E" w:rsidP="00BD3B27">
      <w:pPr>
        <w:widowControl w:val="0"/>
        <w:spacing w:line="300" w:lineRule="atLeast"/>
        <w:ind w:left="720"/>
        <w:rPr>
          <w:rFonts w:ascii="Arial" w:hAnsi="Arial"/>
          <w:rtl/>
          <w:lang w:eastAsia="en-US"/>
        </w:rPr>
      </w:pPr>
    </w:p>
    <w:p w14:paraId="11D74A7F"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14:paraId="0B51B25F" w14:textId="77777777"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58349DE2" w14:textId="77777777" w:rsidR="00F45B9E" w:rsidRDefault="00F45B9E" w:rsidP="00BD3B27">
      <w:pPr>
        <w:widowControl w:val="0"/>
        <w:spacing w:line="300" w:lineRule="atLeast"/>
        <w:ind w:left="720"/>
        <w:rPr>
          <w:rtl/>
          <w:lang w:eastAsia="en-US"/>
        </w:rPr>
      </w:pPr>
    </w:p>
    <w:p w14:paraId="7599C9DB" w14:textId="77777777"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27E1BFD6" w14:textId="77777777" w:rsidR="00F45B9E" w:rsidRDefault="00F45B9E" w:rsidP="00BD3B27">
      <w:pPr>
        <w:widowControl w:val="0"/>
        <w:spacing w:line="300" w:lineRule="atLeast"/>
        <w:ind w:left="720"/>
        <w:rPr>
          <w:b/>
          <w:bCs/>
          <w:rtl/>
          <w:lang w:eastAsia="en-US"/>
        </w:rPr>
      </w:pPr>
    </w:p>
    <w:p w14:paraId="1A89302A" w14:textId="51072ED8" w:rsidR="00FA1774" w:rsidRPr="00FA1774" w:rsidRDefault="007B52A7" w:rsidP="0008377D">
      <w:pPr>
        <w:widowControl w:val="0"/>
        <w:numPr>
          <w:ilvl w:val="0"/>
          <w:numId w:val="6"/>
        </w:numPr>
        <w:spacing w:line="300" w:lineRule="atLeast"/>
        <w:ind w:right="0"/>
        <w:textAlignment w:val="auto"/>
      </w:pPr>
      <w:r w:rsidRPr="00155880">
        <w:rPr>
          <w:rFonts w:hint="cs"/>
          <w:rtl/>
        </w:rPr>
        <w:t>עם סיום ההתקשרות, הספק ימסור למשרד גיבוי מלא, בפורמט סטנדרטי של כל המידע המאוחסן, כל מצע מידע נייד</w:t>
      </w:r>
      <w:r w:rsidRPr="00155880">
        <w:rPr>
          <w:rFonts w:hint="cs"/>
        </w:rPr>
        <w:t xml:space="preserve"> (</w:t>
      </w:r>
      <w:r w:rsidRPr="00155880">
        <w:rPr>
          <w:rFonts w:hint="cs"/>
          <w:rtl/>
        </w:rPr>
        <w:t>כגון מדיה אופטית, קלטת, כרטיס זיכרון</w:t>
      </w:r>
      <w:r w:rsidRPr="00155880">
        <w:rPr>
          <w:rFonts w:hint="cs"/>
        </w:rPr>
        <w:t xml:space="preserve">, FlashDrive </w:t>
      </w:r>
      <w:r w:rsidRPr="00155880">
        <w:rPr>
          <w:rFonts w:hint="cs"/>
          <w:rtl/>
        </w:rPr>
        <w:t>וכו</w:t>
      </w:r>
      <w:r w:rsidRPr="00155880">
        <w:rPr>
          <w:rFonts w:hint="cs"/>
        </w:rPr>
        <w:t xml:space="preserve">) </w:t>
      </w:r>
      <w:r w:rsidRPr="00155880">
        <w:rPr>
          <w:rFonts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sidRPr="00155880">
        <w:rPr>
          <w:rFonts w:hint="cs"/>
        </w:rPr>
        <w:t xml:space="preserve"> (Wipe) </w:t>
      </w:r>
      <w:r w:rsidRPr="00155880">
        <w:rPr>
          <w:rFonts w:hint="cs"/>
          <w:rtl/>
        </w:rPr>
        <w:t>של כלל נתוני משרד שברשותו</w:t>
      </w:r>
      <w:r w:rsidR="00FA1774" w:rsidRPr="00FA1774">
        <w:rPr>
          <w:rFonts w:hint="cs"/>
          <w:rtl/>
        </w:rPr>
        <w:t>.</w:t>
      </w:r>
    </w:p>
    <w:p w14:paraId="1C09704F" w14:textId="77777777" w:rsidR="002D17B3" w:rsidRPr="00EB4B51" w:rsidRDefault="002D17B3" w:rsidP="00BD3B27">
      <w:pPr>
        <w:widowControl w:val="0"/>
        <w:spacing w:line="300" w:lineRule="atLeast"/>
        <w:ind w:left="1134"/>
        <w:textAlignment w:val="auto"/>
      </w:pPr>
    </w:p>
    <w:p w14:paraId="31265141" w14:textId="77777777" w:rsidR="00F45B9E" w:rsidRDefault="00F45B9E" w:rsidP="0008377D">
      <w:pPr>
        <w:widowControl w:val="0"/>
        <w:numPr>
          <w:ilvl w:val="0"/>
          <w:numId w:val="6"/>
        </w:numPr>
        <w:spacing w:line="300" w:lineRule="atLeast"/>
        <w:ind w:right="0"/>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14:paraId="2607FA30" w14:textId="77777777" w:rsidR="00F45B9E" w:rsidRDefault="00F45B9E" w:rsidP="00BD3B27">
      <w:pPr>
        <w:widowControl w:val="0"/>
        <w:tabs>
          <w:tab w:val="num" w:pos="1275"/>
        </w:tabs>
        <w:spacing w:line="300" w:lineRule="atLeast"/>
        <w:ind w:left="1275" w:hanging="567"/>
        <w:rPr>
          <w:rtl/>
          <w:lang w:eastAsia="en-US"/>
        </w:rPr>
      </w:pPr>
    </w:p>
    <w:p w14:paraId="2F950617" w14:textId="77777777" w:rsidR="00F45B9E" w:rsidRDefault="00F45B9E" w:rsidP="0008377D">
      <w:pPr>
        <w:widowControl w:val="0"/>
        <w:numPr>
          <w:ilvl w:val="0"/>
          <w:numId w:val="6"/>
        </w:numPr>
        <w:spacing w:line="300" w:lineRule="atLeast"/>
        <w:ind w:right="0"/>
        <w:textAlignment w:val="auto"/>
        <w:rPr>
          <w:lang w:eastAsia="en-US"/>
        </w:rPr>
      </w:pPr>
      <w:r>
        <w:rPr>
          <w:rFonts w:hint="cs"/>
          <w:rtl/>
          <w:lang w:eastAsia="en-US"/>
        </w:rPr>
        <w:t xml:space="preserve">מסירה מאורגנת של כל מידע הדרוש למקבל לצורך תפעול מיידי ושלם של הפרוייקט. </w:t>
      </w:r>
    </w:p>
    <w:p w14:paraId="03175BDA" w14:textId="77777777" w:rsidR="00F45B9E" w:rsidRDefault="00F45B9E" w:rsidP="00BD3B27">
      <w:pPr>
        <w:widowControl w:val="0"/>
        <w:tabs>
          <w:tab w:val="num" w:pos="1275"/>
        </w:tabs>
        <w:spacing w:line="300" w:lineRule="atLeast"/>
        <w:ind w:left="1275" w:hanging="567"/>
        <w:rPr>
          <w:rtl/>
          <w:lang w:eastAsia="en-US"/>
        </w:rPr>
      </w:pPr>
    </w:p>
    <w:p w14:paraId="322B7637" w14:textId="77777777" w:rsidR="00F45B9E" w:rsidRDefault="00F45B9E" w:rsidP="0008377D">
      <w:pPr>
        <w:widowControl w:val="0"/>
        <w:numPr>
          <w:ilvl w:val="0"/>
          <w:numId w:val="6"/>
        </w:numPr>
        <w:spacing w:line="300" w:lineRule="atLeast"/>
        <w:ind w:right="0"/>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4862E26A" w14:textId="77777777" w:rsidR="00F45B9E" w:rsidRDefault="00F45B9E" w:rsidP="00BD3B27">
      <w:pPr>
        <w:widowControl w:val="0"/>
        <w:tabs>
          <w:tab w:val="num" w:pos="1275"/>
        </w:tabs>
        <w:spacing w:line="300" w:lineRule="atLeast"/>
        <w:ind w:left="1275" w:hanging="567"/>
        <w:rPr>
          <w:lang w:eastAsia="en-US"/>
        </w:rPr>
      </w:pPr>
    </w:p>
    <w:p w14:paraId="1494E376" w14:textId="77777777" w:rsidR="00F45B9E" w:rsidRDefault="00F45B9E" w:rsidP="0008377D">
      <w:pPr>
        <w:widowControl w:val="0"/>
        <w:numPr>
          <w:ilvl w:val="0"/>
          <w:numId w:val="6"/>
        </w:numPr>
        <w:spacing w:line="300" w:lineRule="atLeast"/>
        <w:ind w:right="0"/>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2EE6EF60" w14:textId="77777777" w:rsidR="00F45B9E" w:rsidRDefault="00F45B9E" w:rsidP="00BD3B27">
      <w:pPr>
        <w:widowControl w:val="0"/>
        <w:spacing w:line="300" w:lineRule="atLeast"/>
        <w:rPr>
          <w:lang w:eastAsia="en-US"/>
        </w:rPr>
      </w:pPr>
    </w:p>
    <w:p w14:paraId="6C79F09E" w14:textId="77777777" w:rsidR="00F45B9E" w:rsidRDefault="00F45B9E" w:rsidP="0008377D">
      <w:pPr>
        <w:widowControl w:val="0"/>
        <w:numPr>
          <w:ilvl w:val="0"/>
          <w:numId w:val="6"/>
        </w:numPr>
        <w:spacing w:line="300" w:lineRule="atLeast"/>
        <w:ind w:right="0"/>
        <w:textAlignment w:val="auto"/>
        <w:rPr>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14:paraId="1D10C6D3" w14:textId="77777777" w:rsidR="006D7111" w:rsidRDefault="006D7111" w:rsidP="006D7111">
      <w:pPr>
        <w:pStyle w:val="aff3"/>
        <w:rPr>
          <w:rtl/>
          <w:lang w:eastAsia="en-US"/>
        </w:rPr>
      </w:pPr>
    </w:p>
    <w:p w14:paraId="27A85602" w14:textId="77777777" w:rsidR="006D7111" w:rsidRDefault="006D7111" w:rsidP="006D7111">
      <w:pPr>
        <w:widowControl w:val="0"/>
        <w:spacing w:line="300" w:lineRule="atLeast"/>
        <w:ind w:left="1134"/>
        <w:textAlignment w:val="auto"/>
        <w:rPr>
          <w:rtl/>
          <w:lang w:eastAsia="en-US"/>
        </w:rPr>
      </w:pPr>
    </w:p>
    <w:p w14:paraId="7FF85DE5" w14:textId="77777777" w:rsidR="00F45B9E" w:rsidRDefault="00F45B9E" w:rsidP="00BD3B27">
      <w:pPr>
        <w:widowControl w:val="0"/>
        <w:spacing w:line="300" w:lineRule="atLeast"/>
        <w:ind w:left="708"/>
        <w:rPr>
          <w:position w:val="2"/>
          <w:rtl/>
          <w:lang w:eastAsia="en-US"/>
        </w:rPr>
      </w:pPr>
    </w:p>
    <w:p w14:paraId="76370BDB" w14:textId="77777777" w:rsidR="00F45B9E" w:rsidRPr="00803E5E" w:rsidRDefault="00F45B9E" w:rsidP="0008377D">
      <w:pPr>
        <w:widowControl w:val="0"/>
        <w:numPr>
          <w:ilvl w:val="0"/>
          <w:numId w:val="7"/>
        </w:numPr>
        <w:spacing w:line="300" w:lineRule="atLeast"/>
        <w:rPr>
          <w:b/>
          <w:bCs/>
          <w:sz w:val="28"/>
          <w:szCs w:val="28"/>
          <w:u w:val="single"/>
          <w:rtl/>
        </w:rPr>
      </w:pPr>
      <w:r w:rsidRPr="00803E5E">
        <w:rPr>
          <w:b/>
          <w:bCs/>
          <w:sz w:val="28"/>
          <w:szCs w:val="28"/>
          <w:u w:val="single"/>
          <w:rtl/>
        </w:rPr>
        <w:lastRenderedPageBreak/>
        <w:t>ז</w:t>
      </w:r>
      <w:r w:rsidRPr="00803E5E">
        <w:rPr>
          <w:rFonts w:hint="cs"/>
          <w:b/>
          <w:bCs/>
          <w:sz w:val="28"/>
          <w:szCs w:val="28"/>
          <w:u w:val="single"/>
          <w:rtl/>
        </w:rPr>
        <w:t>כויות יוצרים</w:t>
      </w:r>
    </w:p>
    <w:p w14:paraId="38CEBF87" w14:textId="77777777" w:rsidR="00F45B9E" w:rsidRDefault="00F45B9E" w:rsidP="00BD3B27">
      <w:pPr>
        <w:widowControl w:val="0"/>
        <w:numPr>
          <w:ilvl w:val="12"/>
          <w:numId w:val="0"/>
        </w:numPr>
        <w:spacing w:line="300" w:lineRule="atLeast"/>
        <w:ind w:left="720"/>
        <w:rPr>
          <w:rFonts w:ascii="David" w:hAnsi="David"/>
          <w:rtl/>
          <w:lang w:eastAsia="en-US"/>
        </w:rPr>
      </w:pPr>
    </w:p>
    <w:p w14:paraId="5230ACF0" w14:textId="77777777" w:rsidR="007B52A7" w:rsidRDefault="007B52A7" w:rsidP="0008377D">
      <w:pPr>
        <w:widowControl w:val="0"/>
        <w:numPr>
          <w:ilvl w:val="1"/>
          <w:numId w:val="7"/>
        </w:numPr>
        <w:tabs>
          <w:tab w:val="num" w:pos="1418"/>
        </w:tabs>
        <w:spacing w:line="300" w:lineRule="atLeast"/>
        <w:ind w:left="1418" w:right="-284" w:hanging="709"/>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0674A2E" w14:textId="77777777" w:rsidR="007B52A7" w:rsidRDefault="007B52A7" w:rsidP="007B52A7">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0711C7">
        <w:rPr>
          <w:b/>
          <w:bCs/>
          <w:rtl/>
        </w:rPr>
        <w:t>2007</w:t>
      </w:r>
      <w:r>
        <w:rPr>
          <w:rtl/>
        </w:rPr>
        <w:t xml:space="preserve">, זכויות בסוד מסחרי לפי חוק עוולות מסחריות, התשנ"ט- </w:t>
      </w:r>
      <w:r w:rsidRPr="000711C7">
        <w:rPr>
          <w:b/>
          <w:bCs/>
          <w:rtl/>
        </w:rPr>
        <w:t>1999</w:t>
      </w:r>
      <w:r w:rsidRPr="000711C7">
        <w:rPr>
          <w:rtl/>
        </w:rPr>
        <w:t>,</w:t>
      </w:r>
      <w:r>
        <w:rPr>
          <w:rtl/>
        </w:rPr>
        <w:t xml:space="preserve"> זכויות לפי חוק הפטנטים, התשכ"ז- </w:t>
      </w:r>
      <w:r w:rsidRPr="000711C7">
        <w:rPr>
          <w:b/>
          <w:bCs/>
          <w:rtl/>
        </w:rPr>
        <w:t>1967</w:t>
      </w:r>
      <w:r>
        <w:rPr>
          <w:rtl/>
        </w:rPr>
        <w:t xml:space="preserve">, זכויות לפי חוק העיצובים, התשע"ז-2017, זכויות לפי פקודת סימני מסחר [נוסח חדש], התשל"ב- </w:t>
      </w:r>
      <w:r w:rsidRPr="000711C7">
        <w:rPr>
          <w:b/>
          <w:bCs/>
          <w:rtl/>
        </w:rPr>
        <w:t>1972</w:t>
      </w:r>
      <w:r>
        <w:rPr>
          <w:rtl/>
        </w:rPr>
        <w:t>, זכויות  לפי פקודת הפטנטים והמדגמים או כל זכות קניין רוחני אחרת.</w:t>
      </w:r>
    </w:p>
    <w:p w14:paraId="05959C22" w14:textId="77777777" w:rsidR="007B52A7" w:rsidRDefault="007B52A7" w:rsidP="007B52A7">
      <w:pPr>
        <w:widowControl w:val="0"/>
        <w:spacing w:line="300" w:lineRule="atLeast"/>
        <w:ind w:right="-284"/>
      </w:pPr>
    </w:p>
    <w:p w14:paraId="57937A86" w14:textId="77777777" w:rsidR="007B52A7" w:rsidRPr="007B52A7" w:rsidRDefault="007B52A7" w:rsidP="0008377D">
      <w:pPr>
        <w:widowControl w:val="0"/>
        <w:numPr>
          <w:ilvl w:val="1"/>
          <w:numId w:val="7"/>
        </w:numPr>
        <w:tabs>
          <w:tab w:val="num" w:pos="1418"/>
        </w:tabs>
        <w:overflowPunct/>
        <w:autoSpaceDE/>
        <w:autoSpaceDN/>
        <w:adjustRightInd/>
        <w:spacing w:after="120" w:line="264" w:lineRule="auto"/>
        <w:ind w:left="1418" w:right="-284" w:hanging="709"/>
        <w:textAlignment w:val="auto"/>
      </w:pPr>
      <w:r w:rsidDel="004A4184">
        <w:rPr>
          <w:rFonts w:ascii="David" w:hAnsi="David"/>
          <w:rtl/>
          <w:lang w:eastAsia="en-US"/>
        </w:rPr>
        <w:t xml:space="preserve"> </w:t>
      </w:r>
      <w:r w:rsidRPr="008D1522">
        <w:rPr>
          <w:rFonts w:hint="cs"/>
          <w:rtl/>
        </w:rPr>
        <w:t>הקבלן</w:t>
      </w:r>
      <w:r w:rsidRPr="008D1522">
        <w:rPr>
          <w:rtl/>
        </w:rPr>
        <w:t xml:space="preserve"> יהא אחראי להבטיח את הבעלות </w:t>
      </w:r>
      <w:r w:rsidRPr="007B52A7">
        <w:rPr>
          <w:rtl/>
        </w:rPr>
        <w:t xml:space="preserve">הבלעדית כאמור בסעיף </w:t>
      </w:r>
      <w:r w:rsidRPr="007B52A7">
        <w:rPr>
          <w:rFonts w:hint="cs"/>
          <w:b/>
          <w:bCs/>
          <w:rtl/>
        </w:rPr>
        <w:t>9.1</w:t>
      </w:r>
      <w:r w:rsidRPr="007B52A7">
        <w:rPr>
          <w:b/>
          <w:bCs/>
          <w:rtl/>
        </w:rPr>
        <w:t xml:space="preserve">, </w:t>
      </w:r>
      <w:r w:rsidRPr="007B52A7">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7B52A7">
        <w:rPr>
          <w:rFonts w:hint="cs"/>
          <w:rtl/>
        </w:rPr>
        <w:t>הקבלן</w:t>
      </w:r>
      <w:r w:rsidRPr="007B52A7">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4FD04D08" w14:textId="77777777" w:rsidR="007B52A7" w:rsidRPr="007B52A7" w:rsidRDefault="007B52A7" w:rsidP="007B52A7">
      <w:pPr>
        <w:widowControl w:val="0"/>
        <w:spacing w:line="300" w:lineRule="atLeast"/>
        <w:ind w:right="-284"/>
      </w:pPr>
    </w:p>
    <w:p w14:paraId="05280A65"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7B52A7">
        <w:rPr>
          <w:rFonts w:hint="cs"/>
          <w:rtl/>
        </w:rPr>
        <w:t>.</w:t>
      </w:r>
      <w:r w:rsidRPr="007B52A7">
        <w:rPr>
          <w:rtl/>
        </w:rPr>
        <w:t xml:space="preserve"> </w:t>
      </w:r>
    </w:p>
    <w:p w14:paraId="6C237A0A" w14:textId="77777777" w:rsidR="007B52A7" w:rsidRPr="007B52A7" w:rsidRDefault="007B52A7" w:rsidP="007B52A7">
      <w:pPr>
        <w:widowControl w:val="0"/>
        <w:spacing w:line="300" w:lineRule="atLeast"/>
        <w:ind w:right="-284"/>
        <w:rPr>
          <w:rtl/>
        </w:rPr>
      </w:pPr>
    </w:p>
    <w:p w14:paraId="280DB810"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7B52A7">
        <w:rPr>
          <w:rFonts w:hint="cs"/>
          <w:rtl/>
        </w:rPr>
        <w:t>מ</w:t>
      </w:r>
      <w:r w:rsidRPr="007B52A7">
        <w:rPr>
          <w:rtl/>
        </w:rPr>
        <w:t>המשרד.</w:t>
      </w:r>
    </w:p>
    <w:p w14:paraId="315AFCFA" w14:textId="77777777" w:rsidR="007B52A7" w:rsidRPr="007B52A7" w:rsidRDefault="007B52A7" w:rsidP="007B52A7">
      <w:pPr>
        <w:widowControl w:val="0"/>
        <w:spacing w:line="300" w:lineRule="atLeast"/>
        <w:ind w:right="-284"/>
        <w:rPr>
          <w:rtl/>
        </w:rPr>
      </w:pPr>
    </w:p>
    <w:p w14:paraId="0AA7E162"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Fonts w:hint="cs"/>
          <w:rtl/>
        </w:rPr>
        <w:t>הקבלן אינו רשאי לציין את זהותו על גבי דפי המידע. נושא זה כולל: סמלים של הקבלן, שמו וכל אזכור אחר המזהה אותו.</w:t>
      </w:r>
    </w:p>
    <w:p w14:paraId="657E28EB" w14:textId="77777777" w:rsidR="007B52A7" w:rsidRPr="007B52A7" w:rsidRDefault="007B52A7" w:rsidP="007B52A7">
      <w:pPr>
        <w:widowControl w:val="0"/>
        <w:spacing w:line="300" w:lineRule="atLeast"/>
        <w:ind w:right="-284"/>
        <w:rPr>
          <w:rtl/>
        </w:rPr>
      </w:pPr>
    </w:p>
    <w:p w14:paraId="33F4A1AE"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הקבלן לא יעביר את המסמכים שהכין במסגרת חובותיו עפ"י מכרז זה ו/או חלק מהם לאחר ולא יפרסם את המסמכים בכל צורה שהיא.</w:t>
      </w:r>
    </w:p>
    <w:p w14:paraId="4AEB4FAD" w14:textId="77777777" w:rsidR="007B52A7" w:rsidRPr="007B52A7" w:rsidRDefault="007B52A7" w:rsidP="007B52A7">
      <w:pPr>
        <w:widowControl w:val="0"/>
        <w:spacing w:line="300" w:lineRule="atLeast"/>
        <w:ind w:right="-284"/>
        <w:rPr>
          <w:rtl/>
        </w:rPr>
      </w:pPr>
    </w:p>
    <w:p w14:paraId="405C73EB"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Pr="007B52A7">
        <w:rPr>
          <w:rFonts w:hint="cs"/>
          <w:b/>
          <w:bCs/>
          <w:rtl/>
        </w:rPr>
        <w:t>9.1</w:t>
      </w:r>
      <w:r w:rsidRPr="007B52A7">
        <w:rPr>
          <w:b/>
          <w:bCs/>
          <w:rtl/>
        </w:rPr>
        <w:t xml:space="preserve">, </w:t>
      </w:r>
      <w:r w:rsidRPr="007B52A7">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B52A7">
        <w:rPr>
          <w:rFonts w:hint="cs"/>
          <w:rtl/>
        </w:rPr>
        <w:t xml:space="preserve"> </w:t>
      </w:r>
      <w:r w:rsidRPr="007B52A7">
        <w:rPr>
          <w:rtl/>
        </w:rPr>
        <w:t>וכן להחליף על חשבונו את החומר המפר בחומר אחר שאינו מפר.</w:t>
      </w:r>
    </w:p>
    <w:p w14:paraId="35D7D092" w14:textId="77777777" w:rsidR="007B52A7" w:rsidRPr="007B52A7" w:rsidRDefault="007B52A7" w:rsidP="007B52A7">
      <w:pPr>
        <w:widowControl w:val="0"/>
        <w:spacing w:line="300" w:lineRule="atLeast"/>
        <w:ind w:right="-284"/>
        <w:rPr>
          <w:rtl/>
        </w:rPr>
      </w:pPr>
    </w:p>
    <w:p w14:paraId="33692E7B" w14:textId="77777777" w:rsidR="007B52A7" w:rsidRPr="00BE006B" w:rsidRDefault="007B52A7" w:rsidP="0008377D">
      <w:pPr>
        <w:widowControl w:val="0"/>
        <w:numPr>
          <w:ilvl w:val="1"/>
          <w:numId w:val="7"/>
        </w:numPr>
        <w:tabs>
          <w:tab w:val="num" w:pos="1418"/>
        </w:tabs>
        <w:spacing w:line="300" w:lineRule="atLeast"/>
        <w:ind w:left="1418" w:right="-284" w:hanging="709"/>
        <w:textAlignment w:val="auto"/>
        <w:rPr>
          <w:rtl/>
        </w:rPr>
      </w:pPr>
      <w:r w:rsidRPr="007B52A7">
        <w:rPr>
          <w:rtl/>
        </w:rPr>
        <w:t xml:space="preserve">במידה </w:t>
      </w:r>
      <w:r w:rsidRPr="007B52A7">
        <w:rPr>
          <w:rFonts w:hint="cs"/>
          <w:rtl/>
        </w:rPr>
        <w:t>ש</w:t>
      </w:r>
      <w:r w:rsidRPr="007B52A7">
        <w:rPr>
          <w:rtl/>
        </w:rPr>
        <w:t>הקבלן משתמש בחומרים של בעלי זכויות אחרים לצורך</w:t>
      </w:r>
      <w:r w:rsidRPr="00BE006B">
        <w:rPr>
          <w:rtl/>
        </w:rPr>
        <w:t xml:space="preserve">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6528FC6C"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הרוחני בכל תוצרי העבודה </w:t>
      </w:r>
      <w:r w:rsidRPr="007B52A7">
        <w:rPr>
          <w:rtl/>
        </w:rPr>
        <w:t>כאמור בסעיף</w:t>
      </w:r>
      <w:r w:rsidRPr="007B52A7">
        <w:rPr>
          <w:rFonts w:hint="cs"/>
          <w:rtl/>
        </w:rPr>
        <w:t xml:space="preserve"> </w:t>
      </w:r>
      <w:r w:rsidRPr="007B52A7">
        <w:rPr>
          <w:rFonts w:hint="cs"/>
          <w:b/>
          <w:bCs/>
          <w:rtl/>
        </w:rPr>
        <w:t>9.1</w:t>
      </w:r>
      <w:r w:rsidRPr="007B52A7">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068AFF8" w14:textId="77777777" w:rsidR="007B52A7" w:rsidRPr="007B52A7" w:rsidRDefault="007B52A7" w:rsidP="007B52A7">
      <w:pPr>
        <w:widowControl w:val="0"/>
        <w:spacing w:line="300" w:lineRule="atLeast"/>
        <w:ind w:right="-284"/>
      </w:pPr>
      <w:r w:rsidRPr="007B52A7">
        <w:rPr>
          <w:rtl/>
        </w:rPr>
        <w:t xml:space="preserve">  </w:t>
      </w:r>
    </w:p>
    <w:p w14:paraId="7B33BD25"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למען הסר ספק מובהר כי הקבלן לא יהיה רשאי לעכב תחת ידו חומר כאמור גם במידה שיגיעו לו, לטענתו, תשלומים מאת המשרד.</w:t>
      </w:r>
    </w:p>
    <w:p w14:paraId="0AEC1E9E" w14:textId="77777777" w:rsidR="007B52A7" w:rsidRPr="007B52A7" w:rsidRDefault="007B52A7" w:rsidP="007B52A7">
      <w:pPr>
        <w:widowControl w:val="0"/>
        <w:spacing w:line="300" w:lineRule="atLeast"/>
        <w:ind w:right="-284"/>
        <w:rPr>
          <w:rtl/>
        </w:rPr>
      </w:pPr>
    </w:p>
    <w:p w14:paraId="1F5F55B6"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למען הסר ספק, כל זכויות הקניין הרוחני במידע שיימסר בידי המשרד לקבלן במסגרת ביצוע הסכם זה, שמורות למשרד במלואן והן בבעלותו הבלעדית.</w:t>
      </w:r>
    </w:p>
    <w:p w14:paraId="2767F771" w14:textId="77777777" w:rsidR="007B52A7" w:rsidRPr="007B52A7" w:rsidRDefault="007B52A7" w:rsidP="007B52A7">
      <w:pPr>
        <w:widowControl w:val="0"/>
        <w:spacing w:line="300" w:lineRule="atLeast"/>
        <w:ind w:right="-284"/>
        <w:rPr>
          <w:rtl/>
        </w:rPr>
      </w:pPr>
    </w:p>
    <w:p w14:paraId="5A8C7919"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7B52A7">
        <w:rPr>
          <w:rFonts w:hint="cs"/>
          <w:rtl/>
        </w:rPr>
        <w:t>.</w:t>
      </w:r>
    </w:p>
    <w:p w14:paraId="5A0EA61F" w14:textId="77777777" w:rsidR="007B52A7" w:rsidRPr="007B52A7" w:rsidRDefault="007B52A7" w:rsidP="007B52A7">
      <w:pPr>
        <w:widowControl w:val="0"/>
        <w:spacing w:line="300" w:lineRule="atLeast"/>
        <w:ind w:right="-284"/>
        <w:rPr>
          <w:rtl/>
        </w:rPr>
      </w:pPr>
    </w:p>
    <w:p w14:paraId="7F07DEA1" w14:textId="77777777" w:rsidR="007B52A7" w:rsidRPr="007B52A7" w:rsidRDefault="007B52A7" w:rsidP="0008377D">
      <w:pPr>
        <w:widowControl w:val="0"/>
        <w:numPr>
          <w:ilvl w:val="1"/>
          <w:numId w:val="7"/>
        </w:numPr>
        <w:tabs>
          <w:tab w:val="num" w:pos="1418"/>
        </w:tabs>
        <w:spacing w:line="300" w:lineRule="atLeast"/>
        <w:ind w:left="1418" w:right="-284" w:hanging="709"/>
        <w:textAlignment w:val="auto"/>
      </w:pPr>
      <w:r w:rsidRPr="007B52A7">
        <w:rPr>
          <w:rtl/>
        </w:rPr>
        <w:t>בתום ההתקשרות או מיד עם דרישה ראשונה של המשרד בכתב, יעביר הקבלן את כל התוכניות</w:t>
      </w:r>
      <w:r w:rsidRPr="007B52A7">
        <w:rPr>
          <w:rFonts w:hint="cs"/>
          <w:rtl/>
        </w:rPr>
        <w:t xml:space="preserve">, התוכנות, יישומים ממוחשבים וכל חומר </w:t>
      </w:r>
      <w:r w:rsidRPr="007B52A7">
        <w:rPr>
          <w:rtl/>
        </w:rPr>
        <w:t>שבידו או בידי עובדיו, עובדים וכל קבלן שירותים אחר, המועסקים במסגרת הפרוייקט, לידי ה</w:t>
      </w:r>
      <w:r w:rsidRPr="007B52A7">
        <w:rPr>
          <w:rFonts w:hint="cs"/>
          <w:rtl/>
        </w:rPr>
        <w:t>משרד</w:t>
      </w:r>
      <w:r w:rsidRPr="007B52A7">
        <w:rPr>
          <w:rtl/>
        </w:rPr>
        <w:t>.</w:t>
      </w:r>
    </w:p>
    <w:p w14:paraId="6BF4D1DA" w14:textId="77777777" w:rsidR="007B52A7" w:rsidRPr="00BE006B" w:rsidRDefault="007B52A7" w:rsidP="007B52A7">
      <w:pPr>
        <w:widowControl w:val="0"/>
        <w:spacing w:line="300" w:lineRule="atLeast"/>
        <w:ind w:right="-284"/>
      </w:pPr>
    </w:p>
    <w:p w14:paraId="2A2392B4" w14:textId="77777777" w:rsidR="007B52A7" w:rsidRPr="009A4B6B" w:rsidRDefault="007B52A7" w:rsidP="0008377D">
      <w:pPr>
        <w:widowControl w:val="0"/>
        <w:numPr>
          <w:ilvl w:val="1"/>
          <w:numId w:val="7"/>
        </w:numPr>
        <w:tabs>
          <w:tab w:val="num" w:pos="1418"/>
        </w:tabs>
        <w:spacing w:line="300" w:lineRule="atLeast"/>
        <w:ind w:left="1418" w:right="-284" w:hanging="709"/>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264B7535" w14:textId="77777777" w:rsidR="00F45B9E" w:rsidRPr="00803E5E" w:rsidRDefault="00144220" w:rsidP="0008377D">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14:paraId="37DC4520" w14:textId="77777777" w:rsidR="00F45B9E" w:rsidRDefault="00F45B9E" w:rsidP="00BD3B27">
      <w:pPr>
        <w:widowControl w:val="0"/>
        <w:spacing w:line="300" w:lineRule="atLeast"/>
        <w:ind w:left="720"/>
        <w:rPr>
          <w:szCs w:val="20"/>
          <w:rtl/>
          <w:lang w:eastAsia="en-US"/>
        </w:rPr>
      </w:pPr>
    </w:p>
    <w:p w14:paraId="1854B26C" w14:textId="77777777" w:rsidR="00F45B9E" w:rsidRDefault="00F45B9E" w:rsidP="0008377D">
      <w:pPr>
        <w:widowControl w:val="0"/>
        <w:numPr>
          <w:ilvl w:val="1"/>
          <w:numId w:val="7"/>
        </w:numPr>
        <w:spacing w:line="300" w:lineRule="atLeast"/>
        <w:ind w:left="459" w:hanging="540"/>
        <w:rPr>
          <w:rtl/>
          <w:lang w:eastAsia="en-US"/>
        </w:rPr>
      </w:pPr>
      <w:r>
        <w:rPr>
          <w:rFonts w:hint="cs"/>
          <w:rtl/>
          <w:lang w:eastAsia="en-US"/>
        </w:rPr>
        <w:t>הקבלן מתחייב לשמור בסוד ידיעות ומידע שיגיעו אליו עקב ביצוע מכרז זה.</w:t>
      </w:r>
    </w:p>
    <w:p w14:paraId="044D8BE4" w14:textId="77777777" w:rsidR="00F45B9E" w:rsidRDefault="00F45B9E" w:rsidP="00CB72CE">
      <w:pPr>
        <w:widowControl w:val="0"/>
        <w:tabs>
          <w:tab w:val="right" w:pos="459"/>
        </w:tabs>
        <w:spacing w:line="300" w:lineRule="atLeast"/>
        <w:ind w:left="459"/>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2DFC5537" w14:textId="77777777" w:rsidR="00F45B9E" w:rsidRDefault="00F45B9E" w:rsidP="00BD3B27">
      <w:pPr>
        <w:widowControl w:val="0"/>
        <w:spacing w:line="300" w:lineRule="atLeast"/>
        <w:ind w:left="1440" w:hanging="720"/>
        <w:rPr>
          <w:rtl/>
          <w:lang w:eastAsia="en-US"/>
        </w:rPr>
      </w:pPr>
    </w:p>
    <w:p w14:paraId="445DD8FA" w14:textId="77777777" w:rsidR="00F45B9E" w:rsidRDefault="00F45B9E" w:rsidP="0008377D">
      <w:pPr>
        <w:widowControl w:val="0"/>
        <w:numPr>
          <w:ilvl w:val="1"/>
          <w:numId w:val="7"/>
        </w:numPr>
        <w:spacing w:line="300" w:lineRule="atLeast"/>
        <w:ind w:left="459" w:hanging="540"/>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5F59B8EC" w14:textId="77777777" w:rsidR="00F45B9E" w:rsidRDefault="00F45B9E" w:rsidP="00BD3B27">
      <w:pPr>
        <w:widowControl w:val="0"/>
        <w:spacing w:line="300" w:lineRule="atLeast"/>
        <w:ind w:left="1440"/>
        <w:rPr>
          <w:rtl/>
          <w:lang w:eastAsia="en-US"/>
        </w:rPr>
      </w:pPr>
    </w:p>
    <w:p w14:paraId="1018283A" w14:textId="77777777" w:rsidR="00F45B9E" w:rsidRDefault="00F45B9E" w:rsidP="0008377D">
      <w:pPr>
        <w:widowControl w:val="0"/>
        <w:numPr>
          <w:ilvl w:val="1"/>
          <w:numId w:val="7"/>
        </w:numPr>
        <w:spacing w:line="300" w:lineRule="atLeast"/>
        <w:ind w:left="459" w:hanging="540"/>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9CC0188" w14:textId="77777777" w:rsidR="00C83CC1" w:rsidRDefault="00C83CC1" w:rsidP="00BD3B27">
      <w:pPr>
        <w:widowControl w:val="0"/>
        <w:spacing w:line="300" w:lineRule="atLeast"/>
        <w:ind w:left="709"/>
        <w:textAlignment w:val="auto"/>
        <w:rPr>
          <w:lang w:eastAsia="en-US"/>
        </w:rPr>
      </w:pPr>
    </w:p>
    <w:p w14:paraId="72636451" w14:textId="77777777" w:rsidR="00D40568" w:rsidRDefault="00D40568" w:rsidP="0008377D">
      <w:pPr>
        <w:widowControl w:val="0"/>
        <w:numPr>
          <w:ilvl w:val="1"/>
          <w:numId w:val="7"/>
        </w:numPr>
        <w:spacing w:line="300" w:lineRule="atLeast"/>
        <w:ind w:left="459" w:hanging="540"/>
        <w:rPr>
          <w:rtl/>
          <w:lang w:eastAsia="en-US"/>
        </w:rPr>
      </w:pPr>
      <w:r>
        <w:rPr>
          <w:rFonts w:hint="cs"/>
          <w:rtl/>
          <w:lang w:eastAsia="en-US"/>
        </w:rPr>
        <w:t xml:space="preserve">הקבלן יעסיק רק עובדים העונים על ההנחיות  לשמירת סודיות שיוגדרו ע"י המשרד. </w:t>
      </w:r>
    </w:p>
    <w:p w14:paraId="6A0C742E" w14:textId="77777777" w:rsidR="00F45B9E" w:rsidRDefault="00F45B9E" w:rsidP="00BD3B27">
      <w:pPr>
        <w:widowControl w:val="0"/>
        <w:spacing w:line="300" w:lineRule="atLeast"/>
        <w:ind w:left="1440" w:hanging="720"/>
        <w:rPr>
          <w:rtl/>
          <w:lang w:eastAsia="en-US"/>
        </w:rPr>
      </w:pPr>
    </w:p>
    <w:p w14:paraId="7AD1F32E" w14:textId="77777777" w:rsidR="00F45B9E" w:rsidRDefault="00F45B9E" w:rsidP="0008377D">
      <w:pPr>
        <w:widowControl w:val="0"/>
        <w:numPr>
          <w:ilvl w:val="1"/>
          <w:numId w:val="7"/>
        </w:numPr>
        <w:spacing w:line="300" w:lineRule="atLeast"/>
        <w:ind w:left="459" w:hanging="540"/>
        <w:rPr>
          <w:rtl/>
          <w:lang w:eastAsia="en-US"/>
        </w:rPr>
      </w:pPr>
      <w:r>
        <w:rPr>
          <w:rFonts w:hint="cs"/>
          <w:rtl/>
          <w:lang w:eastAsia="en-US"/>
        </w:rPr>
        <w:t xml:space="preserve">הקבלן לא ימסור ידיעה או מידע לאדם שלא יהיה מוסמך לקבלה ללא הרשאה מהמשרד. </w:t>
      </w:r>
    </w:p>
    <w:p w14:paraId="636B302F" w14:textId="77777777" w:rsidR="00F45B9E" w:rsidRDefault="00F45B9E" w:rsidP="00BD3B27">
      <w:pPr>
        <w:widowControl w:val="0"/>
        <w:spacing w:line="300" w:lineRule="atLeast"/>
        <w:ind w:left="1440" w:hanging="720"/>
        <w:rPr>
          <w:rtl/>
          <w:lang w:eastAsia="en-US"/>
        </w:rPr>
      </w:pPr>
    </w:p>
    <w:p w14:paraId="22245A4F" w14:textId="77777777" w:rsidR="00F45B9E" w:rsidRDefault="00F45B9E" w:rsidP="0008377D">
      <w:pPr>
        <w:widowControl w:val="0"/>
        <w:numPr>
          <w:ilvl w:val="1"/>
          <w:numId w:val="7"/>
        </w:numPr>
        <w:spacing w:line="300" w:lineRule="atLeast"/>
        <w:ind w:left="459" w:hanging="540"/>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67A95D5E" w14:textId="77777777" w:rsidR="00F45B9E" w:rsidRDefault="00F45B9E" w:rsidP="00BD3B27">
      <w:pPr>
        <w:widowControl w:val="0"/>
        <w:spacing w:line="300" w:lineRule="atLeast"/>
        <w:ind w:left="1440" w:hanging="720"/>
        <w:rPr>
          <w:rtl/>
          <w:lang w:eastAsia="en-US"/>
        </w:rPr>
      </w:pPr>
    </w:p>
    <w:p w14:paraId="676FC2BA" w14:textId="77777777" w:rsidR="00F45B9E" w:rsidRDefault="00F45B9E" w:rsidP="0008377D">
      <w:pPr>
        <w:widowControl w:val="0"/>
        <w:numPr>
          <w:ilvl w:val="1"/>
          <w:numId w:val="7"/>
        </w:numPr>
        <w:spacing w:line="300" w:lineRule="atLeast"/>
        <w:ind w:left="459" w:hanging="540"/>
        <w:rPr>
          <w:rtl/>
          <w:lang w:eastAsia="en-US"/>
        </w:rPr>
      </w:pPr>
      <w:r>
        <w:rPr>
          <w:rFonts w:hint="cs"/>
          <w:rtl/>
          <w:lang w:eastAsia="en-US"/>
        </w:rPr>
        <w:t>הקבלן יחזיר למשרד כל חומר שימסר לו בהקשר לפעילות זו בכל עת שידרש לכך.</w:t>
      </w:r>
    </w:p>
    <w:p w14:paraId="458E42C5" w14:textId="77777777" w:rsidR="00F45B9E" w:rsidRDefault="00F45B9E" w:rsidP="00BD3B27">
      <w:pPr>
        <w:widowControl w:val="0"/>
        <w:spacing w:line="300" w:lineRule="atLeast"/>
        <w:ind w:left="1440" w:hanging="720"/>
        <w:rPr>
          <w:rtl/>
          <w:lang w:eastAsia="en-US"/>
        </w:rPr>
      </w:pPr>
    </w:p>
    <w:p w14:paraId="7DA45A4D" w14:textId="77777777" w:rsidR="00F45B9E" w:rsidRDefault="00F45B9E" w:rsidP="0008377D">
      <w:pPr>
        <w:widowControl w:val="0"/>
        <w:numPr>
          <w:ilvl w:val="1"/>
          <w:numId w:val="7"/>
        </w:numPr>
        <w:spacing w:line="300" w:lineRule="atLeast"/>
        <w:ind w:left="459" w:hanging="540"/>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25293AE7" w14:textId="77777777" w:rsidR="00F45B9E" w:rsidRDefault="00F45B9E" w:rsidP="00BD3B27">
      <w:pPr>
        <w:widowControl w:val="0"/>
        <w:spacing w:line="300" w:lineRule="atLeast"/>
        <w:ind w:left="720"/>
        <w:rPr>
          <w:rtl/>
          <w:lang w:eastAsia="en-US"/>
        </w:rPr>
      </w:pPr>
    </w:p>
    <w:p w14:paraId="39C57E5E" w14:textId="77777777" w:rsidR="00373224" w:rsidRPr="009425E9" w:rsidRDefault="00373224" w:rsidP="0008377D">
      <w:pPr>
        <w:widowControl w:val="0"/>
        <w:numPr>
          <w:ilvl w:val="1"/>
          <w:numId w:val="7"/>
        </w:numPr>
        <w:spacing w:after="140" w:line="300" w:lineRule="atLeast"/>
        <w:rPr>
          <w:b/>
          <w:bCs/>
          <w:noProof/>
          <w:u w:val="single"/>
          <w:lang w:eastAsia="en-US"/>
        </w:rPr>
      </w:pPr>
      <w:r w:rsidRPr="009425E9">
        <w:rPr>
          <w:b/>
          <w:bCs/>
          <w:noProof/>
          <w:u w:val="single"/>
          <w:rtl/>
          <w:lang w:eastAsia="en-US"/>
        </w:rPr>
        <w:t>התחייבות לאבטחת מידע</w:t>
      </w:r>
    </w:p>
    <w:p w14:paraId="69B066C0" w14:textId="7442DFB4" w:rsidR="007B52A7" w:rsidRDefault="007B52A7" w:rsidP="0008377D">
      <w:pPr>
        <w:widowControl w:val="0"/>
        <w:numPr>
          <w:ilvl w:val="2"/>
          <w:numId w:val="7"/>
        </w:numPr>
        <w:tabs>
          <w:tab w:val="clear" w:pos="2268"/>
          <w:tab w:val="num" w:pos="1449"/>
        </w:tabs>
        <w:spacing w:line="300" w:lineRule="atLeast"/>
        <w:ind w:left="1449"/>
        <w:rPr>
          <w:lang w:eastAsia="en-US"/>
        </w:rPr>
      </w:pPr>
      <w:r>
        <w:rPr>
          <w:rFonts w:hint="cs"/>
          <w:rtl/>
          <w:lang w:eastAsia="en-US"/>
        </w:rPr>
        <w:t>הדרישות לאבטחת מידע מופיעות ב</w:t>
      </w:r>
      <w:r w:rsidR="00800EB1">
        <w:rPr>
          <w:rFonts w:hint="cs"/>
          <w:rtl/>
          <w:lang w:eastAsia="en-US"/>
        </w:rPr>
        <w:t>נספח 7</w:t>
      </w:r>
      <w:r>
        <w:rPr>
          <w:rFonts w:hint="cs"/>
          <w:rtl/>
          <w:lang w:eastAsia="en-US"/>
        </w:rPr>
        <w:t xml:space="preserve"> למכרז זה.</w:t>
      </w:r>
    </w:p>
    <w:p w14:paraId="6353EC1F" w14:textId="432D4B13" w:rsidR="00891C9A" w:rsidRPr="00891C9A" w:rsidRDefault="00891C9A" w:rsidP="0008377D">
      <w:pPr>
        <w:widowControl w:val="0"/>
        <w:numPr>
          <w:ilvl w:val="2"/>
          <w:numId w:val="7"/>
        </w:numPr>
        <w:tabs>
          <w:tab w:val="clear" w:pos="2268"/>
          <w:tab w:val="num" w:pos="1449"/>
        </w:tabs>
        <w:spacing w:line="300" w:lineRule="atLeast"/>
        <w:ind w:left="1449"/>
        <w:rPr>
          <w:rtl/>
          <w:lang w:eastAsia="en-US"/>
        </w:rPr>
      </w:pPr>
      <w:r w:rsidRPr="00891C9A">
        <w:rPr>
          <w:rtl/>
          <w:lang w:eastAsia="en-US"/>
        </w:rPr>
        <w:t xml:space="preserve">ההצעה </w:t>
      </w:r>
      <w:r w:rsidRPr="00891C9A">
        <w:rPr>
          <w:rFonts w:hint="cs"/>
          <w:rtl/>
          <w:lang w:eastAsia="en-US"/>
        </w:rPr>
        <w:t>הזוכה</w:t>
      </w:r>
      <w:r w:rsidRPr="00891C9A">
        <w:rPr>
          <w:rtl/>
          <w:lang w:eastAsia="en-US"/>
        </w:rPr>
        <w:t xml:space="preserve"> תועבר ל</w:t>
      </w:r>
      <w:r w:rsidRPr="00891C9A">
        <w:rPr>
          <w:rFonts w:hint="cs"/>
          <w:rtl/>
          <w:lang w:eastAsia="en-US"/>
        </w:rPr>
        <w:t xml:space="preserve">בדיקת </w:t>
      </w:r>
      <w:r w:rsidRPr="00891C9A">
        <w:rPr>
          <w:rtl/>
          <w:lang w:eastAsia="en-US"/>
        </w:rPr>
        <w:t xml:space="preserve">חטיבת אבטחת מידע וסייבר </w:t>
      </w:r>
      <w:r w:rsidRPr="00891C9A">
        <w:rPr>
          <w:rFonts w:hint="cs"/>
          <w:rtl/>
          <w:lang w:eastAsia="en-US"/>
        </w:rPr>
        <w:t xml:space="preserve">במשרד. </w:t>
      </w:r>
      <w:r w:rsidRPr="00891C9A">
        <w:rPr>
          <w:rtl/>
          <w:lang w:eastAsia="en-US"/>
        </w:rPr>
        <w:t>לאחר אישור</w:t>
      </w:r>
      <w:r w:rsidRPr="00891C9A">
        <w:rPr>
          <w:rFonts w:hint="cs"/>
          <w:rtl/>
          <w:lang w:eastAsia="en-US"/>
        </w:rPr>
        <w:t xml:space="preserve"> עמידת המציע בדרישות פרק אבטחת מידע וסייבר </w:t>
      </w:r>
      <w:r w:rsidRPr="00891C9A">
        <w:rPr>
          <w:rtl/>
          <w:lang w:eastAsia="en-US"/>
        </w:rPr>
        <w:t>ניתן יהיה להכריז על</w:t>
      </w:r>
      <w:r w:rsidRPr="00891C9A">
        <w:rPr>
          <w:rFonts w:hint="cs"/>
          <w:rtl/>
          <w:lang w:eastAsia="en-US"/>
        </w:rPr>
        <w:t>יו כ</w:t>
      </w:r>
      <w:r w:rsidRPr="00891C9A">
        <w:rPr>
          <w:rtl/>
          <w:lang w:eastAsia="en-US"/>
        </w:rPr>
        <w:t>זוכה במכרז.</w:t>
      </w:r>
    </w:p>
    <w:p w14:paraId="259639E7" w14:textId="3160752D" w:rsidR="00891C9A" w:rsidRPr="00891C9A" w:rsidRDefault="00891C9A" w:rsidP="0008377D">
      <w:pPr>
        <w:widowControl w:val="0"/>
        <w:numPr>
          <w:ilvl w:val="2"/>
          <w:numId w:val="7"/>
        </w:numPr>
        <w:tabs>
          <w:tab w:val="clear" w:pos="2268"/>
          <w:tab w:val="num" w:pos="1449"/>
        </w:tabs>
        <w:spacing w:line="300" w:lineRule="atLeast"/>
        <w:ind w:left="1449"/>
        <w:rPr>
          <w:lang w:eastAsia="en-US"/>
        </w:rPr>
      </w:pPr>
      <w:r w:rsidRPr="00891C9A">
        <w:rPr>
          <w:rFonts w:hint="cs"/>
          <w:rtl/>
          <w:lang w:eastAsia="en-US"/>
        </w:rPr>
        <w:t>המציע מתחייב מיד עם קבלת ההודעה על זכייתו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5C9F15E6" w14:textId="77777777" w:rsidR="004E5B3C" w:rsidRPr="003F4693" w:rsidRDefault="00A8077F" w:rsidP="0008377D">
      <w:pPr>
        <w:widowControl w:val="0"/>
        <w:numPr>
          <w:ilvl w:val="0"/>
          <w:numId w:val="7"/>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14:paraId="5E17F65D" w14:textId="77777777" w:rsidR="004E5B3C" w:rsidRPr="00851EC8" w:rsidRDefault="004E5B3C" w:rsidP="00BD3B27">
      <w:pPr>
        <w:widowControl w:val="0"/>
        <w:spacing w:line="300" w:lineRule="atLeast"/>
        <w:ind w:firstLine="720"/>
        <w:rPr>
          <w:rtl/>
          <w:lang w:eastAsia="en-US"/>
        </w:rPr>
      </w:pPr>
    </w:p>
    <w:p w14:paraId="58533782" w14:textId="77777777" w:rsidR="004E5B3C" w:rsidRPr="00851EC8" w:rsidRDefault="004E5B3C" w:rsidP="0008377D">
      <w:pPr>
        <w:widowControl w:val="0"/>
        <w:numPr>
          <w:ilvl w:val="1"/>
          <w:numId w:val="7"/>
        </w:numPr>
        <w:spacing w:line="300" w:lineRule="atLeast"/>
        <w:ind w:left="459" w:hanging="540"/>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0B855B62" w14:textId="77777777" w:rsidR="004E5B3C" w:rsidRPr="00851EC8" w:rsidRDefault="004E5B3C" w:rsidP="00BD3B27">
      <w:pPr>
        <w:widowControl w:val="0"/>
        <w:tabs>
          <w:tab w:val="left" w:pos="2164"/>
        </w:tabs>
        <w:spacing w:line="300" w:lineRule="atLeast"/>
        <w:rPr>
          <w:rtl/>
          <w:lang w:eastAsia="en-US"/>
        </w:rPr>
      </w:pPr>
    </w:p>
    <w:p w14:paraId="160F7A53" w14:textId="77777777" w:rsidR="004E5B3C" w:rsidRPr="00851EC8" w:rsidRDefault="004E5B3C" w:rsidP="0008377D">
      <w:pPr>
        <w:widowControl w:val="0"/>
        <w:numPr>
          <w:ilvl w:val="1"/>
          <w:numId w:val="7"/>
        </w:numPr>
        <w:spacing w:line="300" w:lineRule="atLeast"/>
        <w:ind w:left="459" w:hanging="540"/>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6AD46CB6" w14:textId="77777777" w:rsidR="004E5B3C" w:rsidRPr="00851EC8" w:rsidRDefault="004E5B3C" w:rsidP="00BD3B27">
      <w:pPr>
        <w:widowControl w:val="0"/>
        <w:tabs>
          <w:tab w:val="left" w:pos="2164"/>
        </w:tabs>
        <w:spacing w:line="300" w:lineRule="atLeast"/>
        <w:rPr>
          <w:rtl/>
          <w:lang w:eastAsia="en-US"/>
        </w:rPr>
      </w:pPr>
    </w:p>
    <w:p w14:paraId="725B628C" w14:textId="77777777" w:rsidR="004E5B3C" w:rsidRPr="00851EC8" w:rsidRDefault="004E5B3C" w:rsidP="0008377D">
      <w:pPr>
        <w:widowControl w:val="0"/>
        <w:numPr>
          <w:ilvl w:val="1"/>
          <w:numId w:val="7"/>
        </w:numPr>
        <w:spacing w:line="300" w:lineRule="atLeast"/>
        <w:ind w:left="459" w:hanging="540"/>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36E08C5F" w14:textId="77777777" w:rsidR="004E5B3C" w:rsidRPr="00851EC8" w:rsidRDefault="004E5B3C" w:rsidP="00BD3B27">
      <w:pPr>
        <w:widowControl w:val="0"/>
        <w:spacing w:line="300" w:lineRule="atLeast"/>
        <w:textAlignment w:val="auto"/>
        <w:rPr>
          <w:rtl/>
          <w:lang w:eastAsia="en-US"/>
        </w:rPr>
      </w:pPr>
    </w:p>
    <w:p w14:paraId="5F75E78F" w14:textId="77777777" w:rsidR="004E5B3C" w:rsidRPr="00851EC8" w:rsidRDefault="004E5B3C" w:rsidP="0008377D">
      <w:pPr>
        <w:widowControl w:val="0"/>
        <w:numPr>
          <w:ilvl w:val="1"/>
          <w:numId w:val="7"/>
        </w:numPr>
        <w:spacing w:line="300" w:lineRule="atLeast"/>
        <w:ind w:left="459" w:hanging="540"/>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49414AFD" w14:textId="77777777" w:rsidR="004E5B3C" w:rsidRPr="00851EC8" w:rsidRDefault="004E5B3C" w:rsidP="00BD3B27">
      <w:pPr>
        <w:widowControl w:val="0"/>
        <w:spacing w:line="300" w:lineRule="atLeast"/>
        <w:rPr>
          <w:rtl/>
          <w:lang w:eastAsia="en-US"/>
        </w:rPr>
      </w:pPr>
    </w:p>
    <w:p w14:paraId="68E6B748" w14:textId="77777777" w:rsidR="004E5B3C" w:rsidRPr="00851EC8" w:rsidRDefault="004E5B3C" w:rsidP="0008377D">
      <w:pPr>
        <w:widowControl w:val="0"/>
        <w:numPr>
          <w:ilvl w:val="2"/>
          <w:numId w:val="7"/>
        </w:numPr>
        <w:spacing w:line="300" w:lineRule="atLeast"/>
        <w:ind w:left="1269" w:hanging="810"/>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6122A28" w14:textId="77777777" w:rsidR="004E5B3C" w:rsidRPr="00851EC8" w:rsidRDefault="004E5B3C" w:rsidP="00BD3B27">
      <w:pPr>
        <w:widowControl w:val="0"/>
        <w:spacing w:line="300" w:lineRule="atLeast"/>
        <w:ind w:left="2834"/>
        <w:rPr>
          <w:rtl/>
          <w:lang w:eastAsia="en-US"/>
        </w:rPr>
      </w:pPr>
    </w:p>
    <w:p w14:paraId="31E83B0A" w14:textId="77777777" w:rsidR="004E5B3C" w:rsidRPr="00851EC8" w:rsidRDefault="00C421F1" w:rsidP="00CB72CE">
      <w:pPr>
        <w:widowControl w:val="0"/>
        <w:spacing w:line="300" w:lineRule="atLeast"/>
        <w:ind w:left="1269"/>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352DC7E0" w14:textId="77777777" w:rsidR="004E5B3C" w:rsidRPr="00851EC8" w:rsidRDefault="004E5B3C" w:rsidP="00BD3B27">
      <w:pPr>
        <w:widowControl w:val="0"/>
        <w:spacing w:line="300" w:lineRule="atLeast"/>
        <w:ind w:left="2834"/>
        <w:rPr>
          <w:rtl/>
          <w:lang w:eastAsia="en-US"/>
        </w:rPr>
      </w:pPr>
    </w:p>
    <w:p w14:paraId="38599CAA" w14:textId="77777777" w:rsidR="004E5B3C" w:rsidRPr="00851EC8" w:rsidRDefault="004E5B3C" w:rsidP="0008377D">
      <w:pPr>
        <w:widowControl w:val="0"/>
        <w:numPr>
          <w:ilvl w:val="2"/>
          <w:numId w:val="7"/>
        </w:numPr>
        <w:spacing w:line="300" w:lineRule="atLeast"/>
        <w:ind w:left="1269" w:hanging="810"/>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60DBF9C0" w14:textId="77777777" w:rsidR="004E5B3C" w:rsidRPr="00851EC8" w:rsidRDefault="004E5B3C" w:rsidP="00BD3B27">
      <w:pPr>
        <w:widowControl w:val="0"/>
        <w:spacing w:line="300" w:lineRule="atLeast"/>
        <w:ind w:left="2268" w:right="2340"/>
        <w:rPr>
          <w:lang w:eastAsia="en-US"/>
        </w:rPr>
      </w:pPr>
    </w:p>
    <w:p w14:paraId="72092C57" w14:textId="77777777" w:rsidR="004E5B3C" w:rsidRPr="00851EC8" w:rsidRDefault="004E5B3C" w:rsidP="0008377D">
      <w:pPr>
        <w:widowControl w:val="0"/>
        <w:numPr>
          <w:ilvl w:val="2"/>
          <w:numId w:val="7"/>
        </w:numPr>
        <w:spacing w:line="300" w:lineRule="atLeast"/>
        <w:ind w:left="1269" w:hanging="810"/>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4F6ED87" w14:textId="77777777" w:rsidR="004E5B3C" w:rsidRPr="00851EC8" w:rsidRDefault="004E5B3C" w:rsidP="00BD3B27">
      <w:pPr>
        <w:widowControl w:val="0"/>
        <w:spacing w:line="300" w:lineRule="atLeast"/>
        <w:ind w:left="720" w:hanging="720"/>
        <w:rPr>
          <w:rtl/>
          <w:lang w:eastAsia="en-US"/>
        </w:rPr>
      </w:pPr>
    </w:p>
    <w:p w14:paraId="700351D8" w14:textId="77777777" w:rsidR="004E5B3C" w:rsidRPr="00851EC8" w:rsidRDefault="004E5B3C" w:rsidP="0008377D">
      <w:pPr>
        <w:widowControl w:val="0"/>
        <w:numPr>
          <w:ilvl w:val="1"/>
          <w:numId w:val="7"/>
        </w:numPr>
        <w:spacing w:line="300" w:lineRule="atLeast"/>
        <w:ind w:left="459" w:hanging="540"/>
        <w:rPr>
          <w:lang w:eastAsia="en-US"/>
        </w:rPr>
      </w:pPr>
      <w:r w:rsidRPr="00851EC8">
        <w:rPr>
          <w:rFonts w:hint="cs"/>
          <w:rtl/>
          <w:lang w:eastAsia="en-US"/>
        </w:rPr>
        <w:t>ידוע לקבלן כי עליו לבטח את עצמו ואת עובדיו בביטוח לאומי לבדו ועל חשבונו.</w:t>
      </w:r>
    </w:p>
    <w:p w14:paraId="4A67CAB2" w14:textId="77777777" w:rsidR="004E5B3C" w:rsidRPr="00851EC8" w:rsidRDefault="004E5B3C" w:rsidP="00BD3B27">
      <w:pPr>
        <w:widowControl w:val="0"/>
        <w:spacing w:line="300" w:lineRule="atLeast"/>
        <w:ind w:left="720" w:hanging="720"/>
        <w:rPr>
          <w:rtl/>
          <w:lang w:eastAsia="en-US"/>
        </w:rPr>
      </w:pPr>
    </w:p>
    <w:p w14:paraId="0AD7F8FE" w14:textId="77777777" w:rsidR="000C62B0" w:rsidRPr="000C62B0" w:rsidRDefault="000C62B0" w:rsidP="0008377D">
      <w:pPr>
        <w:widowControl w:val="0"/>
        <w:numPr>
          <w:ilvl w:val="1"/>
          <w:numId w:val="7"/>
        </w:numPr>
        <w:spacing w:line="300" w:lineRule="atLeast"/>
        <w:ind w:left="459" w:hanging="540"/>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1A77D216" w14:textId="77777777" w:rsidR="000C62B0" w:rsidRPr="000C62B0" w:rsidRDefault="000C62B0" w:rsidP="00CD7CDB">
      <w:pPr>
        <w:widowControl w:val="0"/>
        <w:spacing w:after="140" w:line="300" w:lineRule="atLeast"/>
        <w:ind w:left="459"/>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01C3571C" w14:textId="77777777" w:rsidR="00946612" w:rsidRPr="0047718D" w:rsidRDefault="00946612" w:rsidP="00CD7CDB">
      <w:pPr>
        <w:widowControl w:val="0"/>
        <w:spacing w:line="300" w:lineRule="atLeast"/>
        <w:ind w:left="459"/>
        <w:rPr>
          <w:lang w:eastAsia="en-US"/>
        </w:rPr>
      </w:pPr>
      <w:r w:rsidRPr="0047718D">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DF17ABB" w14:textId="77777777" w:rsidR="004E5B3C" w:rsidRDefault="006566DE" w:rsidP="0008377D">
      <w:pPr>
        <w:widowControl w:val="0"/>
        <w:numPr>
          <w:ilvl w:val="0"/>
          <w:numId w:val="7"/>
        </w:numPr>
        <w:spacing w:line="300" w:lineRule="atLeast"/>
        <w:textAlignment w:val="auto"/>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lastRenderedPageBreak/>
        <w:t>ביטוח</w:t>
      </w:r>
    </w:p>
    <w:p w14:paraId="73FE1C31" w14:textId="77777777" w:rsidR="003870B9" w:rsidRDefault="003870B9" w:rsidP="00BD3B27">
      <w:pPr>
        <w:widowControl w:val="0"/>
        <w:spacing w:line="300" w:lineRule="atLeast"/>
        <w:ind w:left="709"/>
        <w:rPr>
          <w:b/>
          <w:bCs/>
          <w:sz w:val="28"/>
          <w:szCs w:val="28"/>
          <w:u w:val="single"/>
          <w:rtl/>
        </w:rPr>
      </w:pPr>
    </w:p>
    <w:p w14:paraId="768C86D9" w14:textId="77777777" w:rsidR="003870B9" w:rsidRDefault="0079327C" w:rsidP="00BD3B27">
      <w:pPr>
        <w:widowControl w:val="0"/>
        <w:spacing w:line="300" w:lineRule="atLeast"/>
        <w:ind w:left="709"/>
        <w:rPr>
          <w:b/>
          <w:bCs/>
          <w:sz w:val="28"/>
          <w:szCs w:val="28"/>
          <w:u w:val="single"/>
          <w:rtl/>
        </w:rPr>
      </w:pPr>
      <w:r w:rsidRPr="00E24552">
        <w:rPr>
          <w:rFonts w:hint="cs"/>
          <w:b/>
          <w:bCs/>
          <w:rtl/>
        </w:rPr>
        <w:t>הוראות הביטוח אשר יחולו על צד ב' יהיו כמפורט בסעיף  13 לחוזה</w:t>
      </w:r>
    </w:p>
    <w:p w14:paraId="081E2733" w14:textId="77777777" w:rsidR="003870B9" w:rsidRDefault="003870B9" w:rsidP="00BD3B27">
      <w:pPr>
        <w:widowControl w:val="0"/>
        <w:spacing w:line="300" w:lineRule="atLeast"/>
        <w:ind w:left="709"/>
        <w:rPr>
          <w:b/>
          <w:bCs/>
          <w:sz w:val="28"/>
          <w:szCs w:val="28"/>
          <w:u w:val="single"/>
          <w:rtl/>
        </w:rPr>
      </w:pPr>
    </w:p>
    <w:p w14:paraId="07D28674" w14:textId="77777777" w:rsidR="004E5B3C" w:rsidRDefault="004E5B3C" w:rsidP="00BD3B27">
      <w:pPr>
        <w:widowControl w:val="0"/>
        <w:spacing w:line="300" w:lineRule="atLeast"/>
        <w:ind w:left="709"/>
        <w:rPr>
          <w:b/>
          <w:bCs/>
          <w:sz w:val="28"/>
          <w:szCs w:val="28"/>
          <w:u w:val="single"/>
          <w:rtl/>
        </w:rPr>
      </w:pPr>
    </w:p>
    <w:p w14:paraId="327CC916" w14:textId="77777777" w:rsidR="00F45B9E" w:rsidRPr="00803E5E" w:rsidRDefault="00E37A23" w:rsidP="0008377D">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14:paraId="783B2CA0" w14:textId="77777777" w:rsidR="00F45B9E" w:rsidRDefault="00F45B9E" w:rsidP="00BD3B27">
      <w:pPr>
        <w:widowControl w:val="0"/>
        <w:spacing w:line="300" w:lineRule="atLeast"/>
        <w:rPr>
          <w:rtl/>
          <w:lang w:eastAsia="en-US"/>
        </w:rPr>
      </w:pPr>
    </w:p>
    <w:p w14:paraId="112BFBF3" w14:textId="77777777" w:rsidR="00F814D7" w:rsidRDefault="00F814D7" w:rsidP="0008377D">
      <w:pPr>
        <w:widowControl w:val="0"/>
        <w:numPr>
          <w:ilvl w:val="1"/>
          <w:numId w:val="7"/>
        </w:numPr>
        <w:spacing w:line="300" w:lineRule="atLeast"/>
        <w:ind w:left="459" w:hanging="540"/>
        <w:rPr>
          <w:lang w:eastAsia="en-US"/>
        </w:rPr>
      </w:pPr>
      <w:r w:rsidRPr="0047718D">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5F6D5CA3" w14:textId="77777777" w:rsidR="00F814D7" w:rsidRPr="0047718D" w:rsidRDefault="00F814D7" w:rsidP="00CD7CDB">
      <w:pPr>
        <w:widowControl w:val="0"/>
        <w:spacing w:line="300" w:lineRule="atLeast"/>
        <w:ind w:left="1418" w:hanging="959"/>
        <w:rPr>
          <w:lang w:eastAsia="en-US"/>
        </w:rPr>
      </w:pPr>
      <w:r w:rsidRPr="0047718D">
        <w:rPr>
          <w:rtl/>
          <w:lang w:eastAsia="en-US"/>
        </w:rPr>
        <w:t xml:space="preserve">יודגש, הזוכה יישא בכלל העלויות הכרוכות </w:t>
      </w:r>
      <w:r w:rsidRPr="00EB4B51">
        <w:rPr>
          <w:rtl/>
          <w:lang w:eastAsia="en-US"/>
        </w:rPr>
        <w:t>בהתחברות לפורטל הספקים הממשלתי.</w:t>
      </w:r>
    </w:p>
    <w:p w14:paraId="0187BE5F" w14:textId="77777777" w:rsidR="00F814D7" w:rsidRDefault="00F814D7" w:rsidP="00BD3B27">
      <w:pPr>
        <w:widowControl w:val="0"/>
        <w:spacing w:line="300" w:lineRule="atLeast"/>
        <w:ind w:left="1418"/>
        <w:rPr>
          <w:lang w:eastAsia="en-US"/>
        </w:rPr>
      </w:pPr>
    </w:p>
    <w:p w14:paraId="4F9EFE3B" w14:textId="77777777" w:rsidR="00AF4D02" w:rsidRPr="00B16BA2" w:rsidRDefault="00AF4D02" w:rsidP="0008377D">
      <w:pPr>
        <w:widowControl w:val="0"/>
        <w:numPr>
          <w:ilvl w:val="1"/>
          <w:numId w:val="7"/>
        </w:numPr>
        <w:spacing w:line="300" w:lineRule="atLeast"/>
        <w:ind w:left="459" w:hanging="540"/>
        <w:rPr>
          <w:position w:val="2"/>
          <w:rtl/>
        </w:rPr>
      </w:pPr>
      <w:r w:rsidRPr="00B16BA2">
        <w:rPr>
          <w:rFonts w:hint="cs"/>
          <w:position w:val="2"/>
          <w:rtl/>
        </w:rPr>
        <w:t>התשלום יבוצע עפ"י היקף השירות החודשי שינתן ע"י הקבלן.</w:t>
      </w:r>
    </w:p>
    <w:p w14:paraId="218BEE5C" w14:textId="77777777" w:rsidR="00AF4D02" w:rsidRPr="00B16BA2" w:rsidRDefault="00AF4D02" w:rsidP="00AF4D02">
      <w:pPr>
        <w:spacing w:line="300" w:lineRule="atLeast"/>
        <w:ind w:left="1440" w:right="-1276" w:hanging="720"/>
        <w:rPr>
          <w:position w:val="2"/>
          <w:rtl/>
        </w:rPr>
      </w:pPr>
    </w:p>
    <w:p w14:paraId="104404F5" w14:textId="5C9F037A" w:rsidR="00AF4D02" w:rsidRPr="00134A55" w:rsidRDefault="00AF4D02" w:rsidP="0008377D">
      <w:pPr>
        <w:widowControl w:val="0"/>
        <w:numPr>
          <w:ilvl w:val="1"/>
          <w:numId w:val="7"/>
        </w:numPr>
        <w:spacing w:line="300" w:lineRule="atLeast"/>
        <w:ind w:left="459" w:hanging="540"/>
        <w:rPr>
          <w:position w:val="2"/>
          <w:rtl/>
        </w:rPr>
      </w:pPr>
      <w:r w:rsidRPr="00134A55">
        <w:rPr>
          <w:rFonts w:hint="cs"/>
          <w:position w:val="2"/>
          <w:rtl/>
        </w:rPr>
        <w:t xml:space="preserve">למען הסר ספק רכישת הארוחות ע"י העובדים </w:t>
      </w:r>
      <w:r w:rsidR="00EE6375">
        <w:rPr>
          <w:rFonts w:hint="cs"/>
          <w:position w:val="2"/>
          <w:rtl/>
        </w:rPr>
        <w:t>במסעדה</w:t>
      </w:r>
      <w:r w:rsidRPr="00134A55">
        <w:rPr>
          <w:rFonts w:hint="cs"/>
          <w:position w:val="2"/>
          <w:rtl/>
        </w:rPr>
        <w:t>, ייעשה ישירות ע"י העובדים, אשר ישלמו את התמורה המתאימה ישירות לקבלן ללא כל מעורבות של המשרד.</w:t>
      </w:r>
    </w:p>
    <w:p w14:paraId="1C7EF410" w14:textId="77777777" w:rsidR="00AF4D02" w:rsidRPr="00B16BA2" w:rsidRDefault="00AF4D02" w:rsidP="00AF4D02">
      <w:pPr>
        <w:spacing w:line="300" w:lineRule="atLeast"/>
        <w:ind w:left="1440"/>
        <w:rPr>
          <w:position w:val="2"/>
          <w:rtl/>
        </w:rPr>
      </w:pPr>
    </w:p>
    <w:p w14:paraId="4D65C11C" w14:textId="77777777" w:rsidR="00AF4D02" w:rsidRPr="00B16BA2" w:rsidRDefault="00AF4D02" w:rsidP="0008377D">
      <w:pPr>
        <w:widowControl w:val="0"/>
        <w:numPr>
          <w:ilvl w:val="1"/>
          <w:numId w:val="7"/>
        </w:numPr>
        <w:spacing w:line="300" w:lineRule="atLeast"/>
        <w:ind w:left="459" w:hanging="540"/>
        <w:rPr>
          <w:position w:val="2"/>
          <w:rtl/>
        </w:rPr>
      </w:pPr>
      <w:r w:rsidRPr="00B16BA2">
        <w:rPr>
          <w:rFonts w:hint="cs"/>
          <w:position w:val="2"/>
          <w:rtl/>
        </w:rPr>
        <w:t xml:space="preserve">הקבלן יעביר כל חודש לאחראי במשרד חשבונית בצירוף הזמנות לאספקת מוצרים, </w:t>
      </w:r>
      <w:r w:rsidRPr="00B16BA2">
        <w:rPr>
          <w:position w:val="2"/>
          <w:u w:val="single"/>
          <w:rtl/>
        </w:rPr>
        <w:t>מ</w:t>
      </w:r>
      <w:r w:rsidRPr="00B16BA2">
        <w:rPr>
          <w:rFonts w:hint="cs"/>
          <w:position w:val="2"/>
          <w:u w:val="single"/>
          <w:rtl/>
        </w:rPr>
        <w:t>אושרות</w:t>
      </w:r>
      <w:r w:rsidRPr="00B16BA2">
        <w:rPr>
          <w:position w:val="2"/>
          <w:rtl/>
        </w:rPr>
        <w:t xml:space="preserve"> </w:t>
      </w:r>
      <w:r w:rsidRPr="00B16BA2">
        <w:rPr>
          <w:rFonts w:hint="cs"/>
          <w:position w:val="2"/>
          <w:rtl/>
        </w:rPr>
        <w:t>ע"י המוסמכים לכך מטעם המשרד.</w:t>
      </w:r>
    </w:p>
    <w:p w14:paraId="53AE2AF5" w14:textId="77777777" w:rsidR="00AF4D02" w:rsidRPr="00B16BA2" w:rsidRDefault="00AF4D02" w:rsidP="00AF4D02">
      <w:pPr>
        <w:spacing w:line="300" w:lineRule="atLeast"/>
        <w:ind w:left="1440" w:hanging="720"/>
        <w:rPr>
          <w:position w:val="2"/>
          <w:rtl/>
        </w:rPr>
      </w:pPr>
    </w:p>
    <w:p w14:paraId="5BB2E666" w14:textId="77777777" w:rsidR="00AF4D02" w:rsidRPr="00B16BA2" w:rsidRDefault="00AF4D02" w:rsidP="0008377D">
      <w:pPr>
        <w:widowControl w:val="0"/>
        <w:numPr>
          <w:ilvl w:val="1"/>
          <w:numId w:val="7"/>
        </w:numPr>
        <w:spacing w:line="300" w:lineRule="atLeast"/>
        <w:ind w:left="459" w:hanging="540"/>
        <w:rPr>
          <w:position w:val="2"/>
          <w:rtl/>
        </w:rPr>
      </w:pPr>
      <w:r w:rsidRPr="00B16BA2">
        <w:rPr>
          <w:position w:val="2"/>
          <w:rtl/>
        </w:rPr>
        <w:t>ב</w:t>
      </w:r>
      <w:r w:rsidRPr="00B16BA2">
        <w:rPr>
          <w:rFonts w:hint="cs"/>
          <w:position w:val="2"/>
          <w:rtl/>
        </w:rPr>
        <w:t>חשבונית יפרט הקבלן את סוגי הפריטים שסיפק, מחיר מחירון ליחידה, סה"כ לפריט, סה"כ כללי לכל הפריטים, סה"כ לתשלום.</w:t>
      </w:r>
    </w:p>
    <w:p w14:paraId="793DB862" w14:textId="77777777" w:rsidR="00AF4D02" w:rsidRPr="00B16BA2" w:rsidRDefault="00AF4D02" w:rsidP="00AF4D02">
      <w:pPr>
        <w:spacing w:line="300" w:lineRule="atLeast"/>
        <w:rPr>
          <w:position w:val="2"/>
          <w:rtl/>
        </w:rPr>
      </w:pPr>
    </w:p>
    <w:p w14:paraId="4FD785EE" w14:textId="77777777" w:rsidR="00AF4D02" w:rsidRPr="00B16BA2" w:rsidRDefault="00AF4D02" w:rsidP="0008377D">
      <w:pPr>
        <w:widowControl w:val="0"/>
        <w:numPr>
          <w:ilvl w:val="1"/>
          <w:numId w:val="7"/>
        </w:numPr>
        <w:spacing w:line="300" w:lineRule="atLeast"/>
        <w:ind w:left="459" w:hanging="540"/>
        <w:rPr>
          <w:position w:val="2"/>
          <w:rtl/>
        </w:rPr>
      </w:pPr>
      <w:r w:rsidRPr="00B16BA2">
        <w:rPr>
          <w:rFonts w:hint="cs"/>
          <w:position w:val="2"/>
          <w:rtl/>
        </w:rPr>
        <w:t>האגף יאמת את ההזמנות המאושרות מול החשבונית ויעביר לאגף הכספים לתשלום בצירוף הוראת תשלום.</w:t>
      </w:r>
    </w:p>
    <w:p w14:paraId="1A39DEE5" w14:textId="77777777" w:rsidR="00AF4D02" w:rsidRPr="00B16BA2" w:rsidRDefault="00AF4D02" w:rsidP="00AF4D02">
      <w:pPr>
        <w:spacing w:line="300" w:lineRule="atLeast"/>
        <w:ind w:left="1440"/>
        <w:rPr>
          <w:position w:val="2"/>
          <w:rtl/>
        </w:rPr>
      </w:pPr>
    </w:p>
    <w:p w14:paraId="3928AC17" w14:textId="5B55570E" w:rsidR="00AF4D02" w:rsidRPr="00B16BA2" w:rsidRDefault="00AF4D02" w:rsidP="0008377D">
      <w:pPr>
        <w:widowControl w:val="0"/>
        <w:numPr>
          <w:ilvl w:val="1"/>
          <w:numId w:val="7"/>
        </w:numPr>
        <w:spacing w:line="300" w:lineRule="atLeast"/>
        <w:ind w:left="459" w:hanging="540"/>
        <w:rPr>
          <w:position w:val="2"/>
          <w:rtl/>
        </w:rPr>
      </w:pPr>
      <w:r w:rsidRPr="00B16BA2">
        <w:rPr>
          <w:rFonts w:hint="cs"/>
          <w:position w:val="2"/>
          <w:rtl/>
        </w:rPr>
        <w:t xml:space="preserve">המשרד עתיד להפעיל מערכת ממוחשבת לניהול </w:t>
      </w:r>
      <w:r w:rsidR="00EE6375">
        <w:rPr>
          <w:rFonts w:hint="cs"/>
          <w:position w:val="2"/>
          <w:rtl/>
        </w:rPr>
        <w:t>המסעדה</w:t>
      </w:r>
      <w:r w:rsidR="00EE6375" w:rsidRPr="00B16BA2">
        <w:rPr>
          <w:rFonts w:hint="cs"/>
          <w:position w:val="2"/>
          <w:rtl/>
        </w:rPr>
        <w:t xml:space="preserve"> </w:t>
      </w:r>
      <w:r w:rsidRPr="00B16BA2">
        <w:rPr>
          <w:rFonts w:hint="cs"/>
          <w:position w:val="2"/>
          <w:rtl/>
        </w:rPr>
        <w:t>ועל הקבלן להפעילה מיד עם קבלת ההנחיה מהמשרד.</w:t>
      </w:r>
    </w:p>
    <w:p w14:paraId="685ED155" w14:textId="77777777" w:rsidR="00AF4D02" w:rsidRPr="00B16BA2" w:rsidRDefault="00AF4D02" w:rsidP="00AF4D02">
      <w:pPr>
        <w:spacing w:line="300" w:lineRule="atLeast"/>
        <w:ind w:left="1440"/>
        <w:rPr>
          <w:position w:val="2"/>
          <w:rtl/>
        </w:rPr>
      </w:pPr>
    </w:p>
    <w:p w14:paraId="1891A810" w14:textId="77777777" w:rsidR="00AF4D02" w:rsidRPr="00B16BA2" w:rsidRDefault="00AF4D02" w:rsidP="00CD7CDB">
      <w:pPr>
        <w:spacing w:line="300" w:lineRule="atLeast"/>
        <w:ind w:left="1276" w:hanging="817"/>
        <w:rPr>
          <w:position w:val="2"/>
          <w:rtl/>
        </w:rPr>
      </w:pPr>
      <w:r w:rsidRPr="00B16BA2">
        <w:rPr>
          <w:b/>
          <w:bCs/>
          <w:position w:val="2"/>
          <w:rtl/>
        </w:rPr>
        <w:t>ה</w:t>
      </w:r>
      <w:r w:rsidRPr="00B16BA2">
        <w:rPr>
          <w:rFonts w:hint="cs"/>
          <w:b/>
          <w:bCs/>
          <w:position w:val="2"/>
          <w:rtl/>
        </w:rPr>
        <w:t>משרד לא ישלם עבור הזמנות שאינן מאושרות</w:t>
      </w:r>
      <w:r w:rsidRPr="00B16BA2">
        <w:rPr>
          <w:rFonts w:hint="cs"/>
          <w:position w:val="2"/>
          <w:rtl/>
        </w:rPr>
        <w:t xml:space="preserve"> ע"י מורשה חתימה</w:t>
      </w:r>
      <w:r w:rsidRPr="00B16BA2">
        <w:rPr>
          <w:position w:val="2"/>
          <w:rtl/>
        </w:rPr>
        <w:t>.</w:t>
      </w:r>
    </w:p>
    <w:p w14:paraId="26E91CCB" w14:textId="77777777" w:rsidR="00AF4D02" w:rsidRPr="00B16BA2" w:rsidRDefault="00AF4D02" w:rsidP="00AF4D02">
      <w:pPr>
        <w:spacing w:line="300" w:lineRule="atLeast"/>
        <w:ind w:left="1440"/>
        <w:rPr>
          <w:position w:val="2"/>
          <w:rtl/>
        </w:rPr>
      </w:pPr>
    </w:p>
    <w:p w14:paraId="58026D50" w14:textId="77777777" w:rsidR="00AF4D02" w:rsidRPr="00B16BA2" w:rsidRDefault="00AF4D02" w:rsidP="0008377D">
      <w:pPr>
        <w:widowControl w:val="0"/>
        <w:numPr>
          <w:ilvl w:val="1"/>
          <w:numId w:val="7"/>
        </w:numPr>
        <w:spacing w:line="300" w:lineRule="atLeast"/>
        <w:ind w:left="459" w:hanging="540"/>
        <w:rPr>
          <w:position w:val="2"/>
          <w:rtl/>
        </w:rPr>
      </w:pPr>
      <w:r w:rsidRPr="00B16BA2">
        <w:rPr>
          <w:rFonts w:hint="cs"/>
          <w:position w:val="2"/>
          <w:rtl/>
        </w:rPr>
        <w:t>לחשבונית החודשית הקבלן יצרף דו"ח המציג את הנתונים הבאים:</w:t>
      </w:r>
    </w:p>
    <w:p w14:paraId="70288088" w14:textId="77777777" w:rsidR="00AF4D02" w:rsidRPr="00B16BA2" w:rsidRDefault="00AF4D02" w:rsidP="00AF4D02">
      <w:pPr>
        <w:spacing w:line="300" w:lineRule="atLeast"/>
        <w:ind w:left="1449"/>
        <w:rPr>
          <w:position w:val="2"/>
          <w:rtl/>
        </w:rPr>
      </w:pPr>
    </w:p>
    <w:p w14:paraId="5CD7E5E1" w14:textId="77777777" w:rsidR="00AF4D02" w:rsidRPr="00B16BA2" w:rsidRDefault="00AF4D02" w:rsidP="0008377D">
      <w:pPr>
        <w:numPr>
          <w:ilvl w:val="0"/>
          <w:numId w:val="36"/>
        </w:numPr>
        <w:tabs>
          <w:tab w:val="left" w:pos="1842"/>
        </w:tabs>
        <w:spacing w:line="300" w:lineRule="atLeast"/>
        <w:ind w:left="1842" w:hanging="567"/>
        <w:rPr>
          <w:rtl/>
        </w:rPr>
      </w:pPr>
      <w:r w:rsidRPr="00B16BA2">
        <w:rPr>
          <w:rFonts w:hint="cs"/>
          <w:rtl/>
        </w:rPr>
        <w:t>שם הפריט ותיאורו (לדוגמה: קפה שחור וכו</w:t>
      </w:r>
      <w:smartTag w:uri="urn:schemas-microsoft-com:office:smarttags" w:element="PersonName">
        <w:r w:rsidRPr="00B16BA2">
          <w:rPr>
            <w:rFonts w:hint="cs"/>
            <w:rtl/>
          </w:rPr>
          <w:t>'</w:t>
        </w:r>
      </w:smartTag>
      <w:r w:rsidRPr="00B16BA2">
        <w:rPr>
          <w:rFonts w:hint="cs"/>
          <w:rtl/>
        </w:rPr>
        <w:t>).</w:t>
      </w:r>
    </w:p>
    <w:p w14:paraId="619AC7F8" w14:textId="77777777" w:rsidR="00AF4D02" w:rsidRPr="00B16BA2" w:rsidRDefault="00AF4D02" w:rsidP="0008377D">
      <w:pPr>
        <w:numPr>
          <w:ilvl w:val="0"/>
          <w:numId w:val="36"/>
        </w:numPr>
        <w:tabs>
          <w:tab w:val="left" w:pos="1842"/>
        </w:tabs>
        <w:spacing w:line="300" w:lineRule="atLeast"/>
        <w:ind w:left="1842" w:hanging="567"/>
        <w:rPr>
          <w:rtl/>
        </w:rPr>
      </w:pPr>
      <w:r w:rsidRPr="00B16BA2">
        <w:rPr>
          <w:rFonts w:hint="cs"/>
          <w:rtl/>
        </w:rPr>
        <w:t>עלות ליחידה ללא מע"מ.</w:t>
      </w:r>
    </w:p>
    <w:p w14:paraId="09F67021" w14:textId="77777777" w:rsidR="00AF4D02" w:rsidRPr="00B16BA2" w:rsidRDefault="00AF4D02" w:rsidP="0008377D">
      <w:pPr>
        <w:numPr>
          <w:ilvl w:val="0"/>
          <w:numId w:val="36"/>
        </w:numPr>
        <w:tabs>
          <w:tab w:val="left" w:pos="1842"/>
        </w:tabs>
        <w:spacing w:line="300" w:lineRule="atLeast"/>
        <w:ind w:left="1842" w:hanging="567"/>
        <w:rPr>
          <w:rtl/>
        </w:rPr>
      </w:pPr>
      <w:r w:rsidRPr="00B16BA2">
        <w:rPr>
          <w:rFonts w:hint="cs"/>
          <w:rtl/>
        </w:rPr>
        <w:t>כמות כוללת של פריטים שסופקו מידי יום ובסה"כ לחודש.</w:t>
      </w:r>
    </w:p>
    <w:p w14:paraId="4E385F34" w14:textId="77777777" w:rsidR="00AF4D02" w:rsidRPr="00B16BA2" w:rsidRDefault="00AF4D02" w:rsidP="0008377D">
      <w:pPr>
        <w:numPr>
          <w:ilvl w:val="0"/>
          <w:numId w:val="36"/>
        </w:numPr>
        <w:tabs>
          <w:tab w:val="left" w:pos="1842"/>
        </w:tabs>
        <w:spacing w:line="300" w:lineRule="atLeast"/>
        <w:ind w:left="1842" w:hanging="567"/>
        <w:rPr>
          <w:rtl/>
        </w:rPr>
      </w:pPr>
      <w:r w:rsidRPr="00B16BA2">
        <w:rPr>
          <w:rFonts w:hint="cs"/>
          <w:rtl/>
        </w:rPr>
        <w:t>סה"כ תשלום לפריט.</w:t>
      </w:r>
    </w:p>
    <w:p w14:paraId="63A93717" w14:textId="77777777" w:rsidR="00AF4D02" w:rsidRPr="00B16BA2" w:rsidRDefault="00AF4D02" w:rsidP="0008377D">
      <w:pPr>
        <w:numPr>
          <w:ilvl w:val="0"/>
          <w:numId w:val="36"/>
        </w:numPr>
        <w:tabs>
          <w:tab w:val="left" w:pos="1842"/>
        </w:tabs>
        <w:spacing w:line="300" w:lineRule="atLeast"/>
        <w:ind w:left="1842" w:hanging="567"/>
        <w:rPr>
          <w:rtl/>
        </w:rPr>
      </w:pPr>
      <w:r w:rsidRPr="00B16BA2">
        <w:rPr>
          <w:rFonts w:hint="cs"/>
          <w:rtl/>
        </w:rPr>
        <w:t>סה"כ תשלום לפני מע"מ.</w:t>
      </w:r>
    </w:p>
    <w:p w14:paraId="6DB34817" w14:textId="77777777" w:rsidR="00AF4D02" w:rsidRPr="00B16BA2" w:rsidRDefault="00AF4D02" w:rsidP="0008377D">
      <w:pPr>
        <w:numPr>
          <w:ilvl w:val="0"/>
          <w:numId w:val="36"/>
        </w:numPr>
        <w:tabs>
          <w:tab w:val="left" w:pos="1842"/>
        </w:tabs>
        <w:spacing w:line="300" w:lineRule="atLeast"/>
        <w:ind w:left="1842" w:hanging="567"/>
        <w:rPr>
          <w:rtl/>
        </w:rPr>
      </w:pPr>
      <w:r w:rsidRPr="00B16BA2">
        <w:rPr>
          <w:rFonts w:hint="cs"/>
          <w:rtl/>
        </w:rPr>
        <w:t>תוספת מע"מ למחיר.</w:t>
      </w:r>
    </w:p>
    <w:p w14:paraId="11E1994A" w14:textId="77777777" w:rsidR="00AF4D02" w:rsidRPr="00B16BA2" w:rsidRDefault="00AF4D02" w:rsidP="0008377D">
      <w:pPr>
        <w:numPr>
          <w:ilvl w:val="0"/>
          <w:numId w:val="36"/>
        </w:numPr>
        <w:tabs>
          <w:tab w:val="left" w:pos="1842"/>
        </w:tabs>
        <w:spacing w:line="300" w:lineRule="atLeast"/>
        <w:ind w:left="1842" w:hanging="567"/>
      </w:pPr>
      <w:r w:rsidRPr="00B16BA2">
        <w:rPr>
          <w:rFonts w:hint="cs"/>
          <w:rtl/>
        </w:rPr>
        <w:t>סה"כ מחיר כולל מע"מ</w:t>
      </w:r>
    </w:p>
    <w:p w14:paraId="16C253F9" w14:textId="77777777" w:rsidR="00AF4D02" w:rsidRDefault="00AF4D02" w:rsidP="00AF4D02">
      <w:pPr>
        <w:spacing w:line="300" w:lineRule="atLeast"/>
        <w:ind w:left="1276"/>
        <w:rPr>
          <w:lang w:eastAsia="en-US"/>
        </w:rPr>
      </w:pPr>
    </w:p>
    <w:p w14:paraId="5D261365" w14:textId="77777777" w:rsidR="00AF4D02" w:rsidRDefault="00AF4D02" w:rsidP="0008377D">
      <w:pPr>
        <w:widowControl w:val="0"/>
        <w:numPr>
          <w:ilvl w:val="1"/>
          <w:numId w:val="7"/>
        </w:numPr>
        <w:spacing w:line="300" w:lineRule="atLeast"/>
        <w:ind w:left="459" w:hanging="540"/>
        <w:rPr>
          <w:rtl/>
          <w:lang w:eastAsia="en-US"/>
        </w:rPr>
      </w:pPr>
      <w:r w:rsidRPr="00B16BA2">
        <w:rPr>
          <w:rFonts w:hint="cs"/>
          <w:rtl/>
          <w:lang w:eastAsia="en-US"/>
        </w:rPr>
        <w:t>כיבוד לישיבות וא</w:t>
      </w:r>
      <w:r>
        <w:rPr>
          <w:rFonts w:hint="cs"/>
          <w:rtl/>
          <w:lang w:eastAsia="en-US"/>
        </w:rPr>
        <w:t>י</w:t>
      </w:r>
      <w:r w:rsidRPr="00B16BA2">
        <w:rPr>
          <w:rFonts w:hint="cs"/>
          <w:rtl/>
          <w:lang w:eastAsia="en-US"/>
        </w:rPr>
        <w:t>רועים על פי המחירים ש</w:t>
      </w:r>
      <w:r>
        <w:rPr>
          <w:rFonts w:hint="cs"/>
          <w:rtl/>
          <w:lang w:eastAsia="en-US"/>
        </w:rPr>
        <w:t>י</w:t>
      </w:r>
      <w:r w:rsidRPr="00B16BA2">
        <w:rPr>
          <w:rFonts w:hint="cs"/>
          <w:rtl/>
          <w:lang w:eastAsia="en-US"/>
        </w:rPr>
        <w:t>אושרו ב</w:t>
      </w:r>
      <w:r>
        <w:rPr>
          <w:rFonts w:hint="cs"/>
          <w:rtl/>
          <w:lang w:eastAsia="en-US"/>
        </w:rPr>
        <w:t>עקבות ה</w:t>
      </w:r>
      <w:r w:rsidRPr="00B16BA2">
        <w:rPr>
          <w:rFonts w:hint="cs"/>
          <w:rtl/>
          <w:lang w:eastAsia="en-US"/>
        </w:rPr>
        <w:t>מכרז</w:t>
      </w:r>
      <w:r>
        <w:rPr>
          <w:rFonts w:hint="cs"/>
          <w:rtl/>
          <w:lang w:eastAsia="en-US"/>
        </w:rPr>
        <w:t>.</w:t>
      </w:r>
      <w:r w:rsidRPr="00B16BA2">
        <w:rPr>
          <w:rFonts w:hint="cs"/>
          <w:rtl/>
          <w:lang w:eastAsia="en-US"/>
        </w:rPr>
        <w:t xml:space="preserve"> על הקבלן לכלול תוספת זו בשורה נפרדת בחשבון.</w:t>
      </w:r>
      <w:r>
        <w:rPr>
          <w:rFonts w:hint="cs"/>
          <w:rtl/>
          <w:lang w:eastAsia="en-US"/>
        </w:rPr>
        <w:t xml:space="preserve"> מובהר בזה כי גם על מחירים אלו לא תחול כל תוספת שרות לחדרים/למקום הארוע והם יהיו מחירים סופיים.</w:t>
      </w:r>
    </w:p>
    <w:p w14:paraId="18C300C1" w14:textId="77777777" w:rsidR="00AF4D02" w:rsidRDefault="00AF4D02" w:rsidP="00AF4D02">
      <w:pPr>
        <w:spacing w:line="300" w:lineRule="atLeast"/>
        <w:ind w:left="2268"/>
        <w:rPr>
          <w:lang w:eastAsia="en-US"/>
        </w:rPr>
      </w:pPr>
    </w:p>
    <w:p w14:paraId="0C00B7A5" w14:textId="77777777" w:rsidR="00AF4D02" w:rsidRPr="00723EEB" w:rsidRDefault="00AF4D02" w:rsidP="0008377D">
      <w:pPr>
        <w:widowControl w:val="0"/>
        <w:numPr>
          <w:ilvl w:val="1"/>
          <w:numId w:val="7"/>
        </w:numPr>
        <w:spacing w:line="300" w:lineRule="atLeast"/>
        <w:ind w:left="459" w:hanging="540"/>
        <w:rPr>
          <w:lang w:eastAsia="en-US"/>
        </w:rPr>
      </w:pPr>
      <w:r w:rsidRPr="00723EEB">
        <w:rPr>
          <w:rFonts w:hint="cs"/>
          <w:rtl/>
          <w:lang w:eastAsia="en-US"/>
        </w:rPr>
        <w:t xml:space="preserve">מכל תשלום חודשי שיוגש ע"י הקבלן יופחת סך של </w:t>
      </w:r>
      <w:r w:rsidRPr="00723EEB">
        <w:rPr>
          <w:rFonts w:hint="cs"/>
          <w:b/>
          <w:bCs/>
          <w:rtl/>
          <w:lang w:eastAsia="en-US"/>
        </w:rPr>
        <w:t xml:space="preserve"> </w:t>
      </w:r>
      <w:r>
        <w:rPr>
          <w:rFonts w:hint="cs"/>
          <w:b/>
          <w:bCs/>
          <w:rtl/>
          <w:lang w:eastAsia="en-US"/>
        </w:rPr>
        <w:t>3,000</w:t>
      </w:r>
      <w:r w:rsidRPr="00723EEB">
        <w:rPr>
          <w:rFonts w:hint="cs"/>
          <w:b/>
          <w:bCs/>
          <w:rtl/>
          <w:lang w:eastAsia="en-US"/>
        </w:rPr>
        <w:t xml:space="preserve"> ₪ </w:t>
      </w:r>
      <w:r w:rsidRPr="00723EEB">
        <w:rPr>
          <w:rFonts w:hint="cs"/>
          <w:rtl/>
          <w:lang w:eastAsia="en-US"/>
        </w:rPr>
        <w:t xml:space="preserve">כולל מע"מ </w:t>
      </w:r>
      <w:r>
        <w:rPr>
          <w:rFonts w:hint="cs"/>
          <w:rtl/>
          <w:lang w:eastAsia="en-US"/>
        </w:rPr>
        <w:t>-</w:t>
      </w:r>
      <w:r w:rsidRPr="00723EEB">
        <w:rPr>
          <w:rFonts w:hint="cs"/>
          <w:rtl/>
          <w:lang w:eastAsia="en-US"/>
        </w:rPr>
        <w:t xml:space="preserve"> בגין החזר הוצאת שהמשרד שילם.</w:t>
      </w:r>
    </w:p>
    <w:p w14:paraId="1291EC04" w14:textId="77777777" w:rsidR="00AF4D02" w:rsidRDefault="00AF4D02" w:rsidP="00CD7CDB">
      <w:pPr>
        <w:spacing w:line="300" w:lineRule="atLeast"/>
        <w:ind w:left="1417" w:hanging="958"/>
        <w:rPr>
          <w:b/>
          <w:bCs/>
          <w:rtl/>
        </w:rPr>
      </w:pPr>
      <w:r>
        <w:rPr>
          <w:rFonts w:hint="cs"/>
          <w:b/>
          <w:bCs/>
          <w:rtl/>
        </w:rPr>
        <w:t>ת</w:t>
      </w:r>
      <w:r w:rsidRPr="00B16BA2">
        <w:rPr>
          <w:rFonts w:hint="cs"/>
          <w:b/>
          <w:bCs/>
          <w:rtl/>
        </w:rPr>
        <w:t>שלום המע"מ לקבלן, המחויב במע"מ, יהיה עפ"י אחוז המע"מ, התקף במועד התשלום.</w:t>
      </w:r>
    </w:p>
    <w:p w14:paraId="03181C57" w14:textId="77777777" w:rsidR="00AF4D02" w:rsidRDefault="00AF4D02" w:rsidP="00AF4D02">
      <w:pPr>
        <w:widowControl w:val="0"/>
        <w:spacing w:line="300" w:lineRule="atLeast"/>
        <w:ind w:left="1519"/>
        <w:rPr>
          <w:lang w:eastAsia="en-US"/>
        </w:rPr>
      </w:pPr>
    </w:p>
    <w:p w14:paraId="4F03E2A3" w14:textId="77777777" w:rsidR="0041342E" w:rsidRPr="006A4F3B" w:rsidRDefault="0041342E" w:rsidP="0008377D">
      <w:pPr>
        <w:widowControl w:val="0"/>
        <w:numPr>
          <w:ilvl w:val="1"/>
          <w:numId w:val="7"/>
        </w:numPr>
        <w:spacing w:line="300" w:lineRule="atLeast"/>
        <w:ind w:left="459" w:hanging="540"/>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DC210C" w:rsidRPr="008910B0">
        <w:rPr>
          <w:rFonts w:hint="cs"/>
          <w:b/>
          <w:bCs/>
          <w:rtl/>
          <w:lang w:eastAsia="en-US"/>
        </w:rPr>
        <w:t>1</w:t>
      </w:r>
      <w:r w:rsidR="008910B0" w:rsidRPr="008910B0">
        <w:rPr>
          <w:rFonts w:hint="cs"/>
          <w:b/>
          <w:bCs/>
          <w:rtl/>
          <w:lang w:eastAsia="en-US"/>
        </w:rPr>
        <w:t>4</w:t>
      </w:r>
      <w:r w:rsidRPr="008910B0">
        <w:rPr>
          <w:rFonts w:hint="cs"/>
          <w:b/>
          <w:bCs/>
          <w:rtl/>
          <w:lang w:eastAsia="en-US"/>
        </w:rPr>
        <w:t>.1</w:t>
      </w:r>
      <w:r w:rsidRPr="006A4F3B">
        <w:rPr>
          <w:rFonts w:hint="cs"/>
          <w:rtl/>
          <w:lang w:eastAsia="en-US"/>
        </w:rPr>
        <w:t xml:space="preserve"> שלהלן.</w:t>
      </w:r>
    </w:p>
    <w:p w14:paraId="631A676C" w14:textId="77777777" w:rsidR="0041342E" w:rsidRDefault="0041342E" w:rsidP="00CD7CDB">
      <w:pPr>
        <w:widowControl w:val="0"/>
        <w:spacing w:line="300" w:lineRule="atLeast"/>
        <w:ind w:left="1417" w:hanging="958"/>
        <w:rPr>
          <w:rFonts w:ascii="Arial" w:hAnsi="Arial"/>
          <w:rtl/>
          <w:lang w:eastAsia="en-US"/>
        </w:rPr>
      </w:pPr>
      <w:r>
        <w:rPr>
          <w:rFonts w:ascii="Arial" w:hAnsi="Arial" w:hint="cs"/>
          <w:rtl/>
          <w:lang w:eastAsia="en-US"/>
        </w:rPr>
        <w:t>מתכונת הדיווח תקבע בתיאום עם המשרד ותאושר על ידו.</w:t>
      </w:r>
    </w:p>
    <w:p w14:paraId="06FE93C6" w14:textId="77777777" w:rsidR="006D5712" w:rsidRDefault="006D5712" w:rsidP="00BD3B27">
      <w:pPr>
        <w:widowControl w:val="0"/>
        <w:spacing w:line="300" w:lineRule="atLeast"/>
        <w:ind w:left="1417"/>
        <w:rPr>
          <w:b/>
          <w:bCs/>
          <w:rtl/>
        </w:rPr>
      </w:pPr>
    </w:p>
    <w:p w14:paraId="62DCC440" w14:textId="77777777" w:rsidR="007336BC" w:rsidRPr="002B20CA" w:rsidRDefault="007336BC" w:rsidP="0008377D">
      <w:pPr>
        <w:widowControl w:val="0"/>
        <w:numPr>
          <w:ilvl w:val="1"/>
          <w:numId w:val="7"/>
        </w:numPr>
        <w:spacing w:line="300" w:lineRule="atLeast"/>
        <w:ind w:left="459" w:hanging="540"/>
        <w:rPr>
          <w:b/>
          <w:bCs/>
          <w:rtl/>
        </w:rPr>
      </w:pPr>
      <w:r w:rsidRPr="003010B9">
        <w:rPr>
          <w:b/>
          <w:bCs/>
          <w:rtl/>
        </w:rPr>
        <w:t xml:space="preserve">ככל שתחול על </w:t>
      </w:r>
      <w:r w:rsidRPr="002B20CA">
        <w:rPr>
          <w:rFonts w:hint="cs"/>
          <w:b/>
          <w:bCs/>
          <w:rtl/>
        </w:rPr>
        <w:t>הקבלן</w:t>
      </w:r>
      <w:r w:rsidRPr="003010B9">
        <w:rPr>
          <w:b/>
          <w:bCs/>
          <w:rtl/>
        </w:rPr>
        <w:t xml:space="preserve"> חובת תשלום מע"מ,  כל שינוי עתידי בגובה המע"מ ישנה את גובה התמורה שתשולם (במקרה של עלי</w:t>
      </w:r>
      <w:r w:rsidRPr="003010B9">
        <w:rPr>
          <w:rFonts w:hint="cs"/>
          <w:b/>
          <w:bCs/>
          <w:rtl/>
        </w:rPr>
        <w:t>ת המע"מ</w:t>
      </w:r>
      <w:r w:rsidRPr="003010B9">
        <w:rPr>
          <w:b/>
          <w:bCs/>
          <w:rtl/>
        </w:rPr>
        <w:t xml:space="preserve"> התמורה תתעדכן </w:t>
      </w:r>
      <w:r w:rsidRPr="003010B9">
        <w:rPr>
          <w:rFonts w:hint="cs"/>
          <w:b/>
          <w:bCs/>
          <w:rtl/>
        </w:rPr>
        <w:t>כ</w:t>
      </w:r>
      <w:r w:rsidRPr="003010B9">
        <w:rPr>
          <w:b/>
          <w:bCs/>
          <w:rtl/>
        </w:rPr>
        <w:t>ל</w:t>
      </w:r>
      <w:r w:rsidRPr="003010B9">
        <w:rPr>
          <w:rFonts w:hint="cs"/>
          <w:b/>
          <w:bCs/>
          <w:rtl/>
        </w:rPr>
        <w:t xml:space="preserve">פי </w:t>
      </w:r>
      <w:r w:rsidRPr="003010B9">
        <w:rPr>
          <w:b/>
          <w:bCs/>
          <w:rtl/>
        </w:rPr>
        <w:t>מעלה ובמקרה של יריד</w:t>
      </w:r>
      <w:r w:rsidRPr="003010B9">
        <w:rPr>
          <w:rFonts w:hint="cs"/>
          <w:b/>
          <w:bCs/>
          <w:rtl/>
        </w:rPr>
        <w:t>ת המע"מ</w:t>
      </w:r>
      <w:r w:rsidRPr="003010B9">
        <w:rPr>
          <w:b/>
          <w:bCs/>
          <w:rtl/>
        </w:rPr>
        <w:t xml:space="preserve"> ה</w:t>
      </w:r>
      <w:r w:rsidRPr="003010B9">
        <w:rPr>
          <w:rFonts w:hint="cs"/>
          <w:b/>
          <w:bCs/>
          <w:rtl/>
        </w:rPr>
        <w:t>תמורה</w:t>
      </w:r>
      <w:r w:rsidRPr="003010B9">
        <w:rPr>
          <w:b/>
          <w:bCs/>
          <w:rtl/>
        </w:rPr>
        <w:t xml:space="preserve"> </w:t>
      </w:r>
      <w:r w:rsidRPr="003010B9">
        <w:rPr>
          <w:rFonts w:hint="cs"/>
          <w:b/>
          <w:bCs/>
          <w:rtl/>
        </w:rPr>
        <w:t>ת</w:t>
      </w:r>
      <w:r w:rsidRPr="003010B9">
        <w:rPr>
          <w:b/>
          <w:bCs/>
          <w:rtl/>
        </w:rPr>
        <w:t xml:space="preserve">תעדכן </w:t>
      </w:r>
      <w:r w:rsidRPr="003010B9">
        <w:rPr>
          <w:rFonts w:hint="cs"/>
          <w:b/>
          <w:bCs/>
          <w:rtl/>
        </w:rPr>
        <w:t xml:space="preserve">כלפי </w:t>
      </w:r>
      <w:r w:rsidRPr="003010B9">
        <w:rPr>
          <w:b/>
          <w:bCs/>
          <w:rtl/>
        </w:rPr>
        <w:lastRenderedPageBreak/>
        <w:t>מטה).</w:t>
      </w:r>
    </w:p>
    <w:p w14:paraId="4A61A816" w14:textId="77777777" w:rsidR="007336BC" w:rsidRDefault="007336BC" w:rsidP="007336BC">
      <w:pPr>
        <w:widowControl w:val="0"/>
        <w:spacing w:line="300" w:lineRule="atLeast"/>
        <w:rPr>
          <w:rtl/>
          <w:lang w:eastAsia="en-US"/>
        </w:rPr>
      </w:pPr>
    </w:p>
    <w:p w14:paraId="1F7A2FDB" w14:textId="77777777" w:rsidR="007336BC" w:rsidRPr="00EB4B51" w:rsidRDefault="007336BC" w:rsidP="0008377D">
      <w:pPr>
        <w:widowControl w:val="0"/>
        <w:numPr>
          <w:ilvl w:val="1"/>
          <w:numId w:val="7"/>
        </w:numPr>
        <w:spacing w:line="300" w:lineRule="atLeast"/>
        <w:ind w:left="459" w:hanging="540"/>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14:paraId="5ED5AE8A" w14:textId="77777777" w:rsidR="0041342E" w:rsidRPr="007336BC" w:rsidRDefault="0041342E" w:rsidP="00BD3B27">
      <w:pPr>
        <w:widowControl w:val="0"/>
        <w:spacing w:line="300" w:lineRule="atLeast"/>
        <w:rPr>
          <w:rtl/>
          <w:lang w:eastAsia="en-US"/>
        </w:rPr>
      </w:pPr>
    </w:p>
    <w:p w14:paraId="0D0DEC06" w14:textId="07AEFB6A" w:rsidR="00F45B9E" w:rsidRDefault="00F45B9E" w:rsidP="0008377D">
      <w:pPr>
        <w:widowControl w:val="0"/>
        <w:numPr>
          <w:ilvl w:val="1"/>
          <w:numId w:val="7"/>
        </w:numPr>
        <w:spacing w:line="300" w:lineRule="atLeast"/>
        <w:ind w:left="459" w:hanging="540"/>
        <w:rPr>
          <w:rtl/>
          <w:lang w:eastAsia="en-US"/>
        </w:rPr>
      </w:pPr>
      <w:r>
        <w:rPr>
          <w:rFonts w:hint="cs"/>
          <w:rtl/>
          <w:lang w:eastAsia="en-US"/>
        </w:rPr>
        <w:t>כדי למנוע עיכובים בתשלום, ידאג הקבלן שהחשבונית המוגשת על ידו תהיה כתובה</w:t>
      </w:r>
      <w:r w:rsidR="00B864DE">
        <w:rPr>
          <w:rFonts w:hint="cs"/>
          <w:rtl/>
          <w:lang w:eastAsia="en-US"/>
        </w:rPr>
        <w:t xml:space="preserve"> </w:t>
      </w:r>
      <w:r w:rsidR="007336BC">
        <w:rPr>
          <w:rFonts w:hint="cs"/>
          <w:rtl/>
          <w:lang w:eastAsia="en-US"/>
        </w:rPr>
        <w:t>באופן</w:t>
      </w:r>
      <w:r>
        <w:rPr>
          <w:rFonts w:hint="cs"/>
          <w:rtl/>
          <w:lang w:eastAsia="en-US"/>
        </w:rPr>
        <w:t xml:space="preserve"> ברור וקריא, ותכלול את כל הפריטים הנדרשים כפי שיסוכם עם המזמין.</w:t>
      </w:r>
    </w:p>
    <w:p w14:paraId="6A244F82" w14:textId="77777777" w:rsidR="00F45B9E" w:rsidRDefault="00F45B9E" w:rsidP="00BD3B27">
      <w:pPr>
        <w:widowControl w:val="0"/>
        <w:spacing w:line="300" w:lineRule="atLeast"/>
        <w:ind w:left="720"/>
        <w:rPr>
          <w:rtl/>
          <w:lang w:eastAsia="en-US"/>
        </w:rPr>
      </w:pPr>
    </w:p>
    <w:p w14:paraId="0E0B2A50" w14:textId="77777777" w:rsidR="00AF6BBB" w:rsidRDefault="00F45B9E" w:rsidP="0008377D">
      <w:pPr>
        <w:widowControl w:val="0"/>
        <w:numPr>
          <w:ilvl w:val="1"/>
          <w:numId w:val="7"/>
        </w:numPr>
        <w:spacing w:line="300" w:lineRule="atLeast"/>
        <w:ind w:left="459" w:hanging="540"/>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5D62EABF" w14:textId="77777777" w:rsidR="00697C6B" w:rsidRDefault="00697C6B" w:rsidP="00BD3B27">
      <w:pPr>
        <w:pStyle w:val="32"/>
        <w:widowControl w:val="0"/>
        <w:ind w:left="709"/>
        <w:rPr>
          <w:lang w:eastAsia="en-US"/>
        </w:rPr>
      </w:pPr>
    </w:p>
    <w:p w14:paraId="36D47741" w14:textId="77777777" w:rsidR="00D21B70" w:rsidRDefault="00F45B9E" w:rsidP="0008377D">
      <w:pPr>
        <w:widowControl w:val="0"/>
        <w:numPr>
          <w:ilvl w:val="1"/>
          <w:numId w:val="7"/>
        </w:numPr>
        <w:spacing w:line="300" w:lineRule="atLeast"/>
        <w:ind w:left="459" w:hanging="540"/>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0FEFD89A" w14:textId="77777777" w:rsidR="00566382" w:rsidRPr="0047718D" w:rsidRDefault="00566382" w:rsidP="00566382">
      <w:pPr>
        <w:pStyle w:val="32"/>
        <w:widowControl w:val="0"/>
        <w:spacing w:line="240" w:lineRule="auto"/>
        <w:ind w:left="2268"/>
        <w:rPr>
          <w:b/>
          <w:bCs/>
          <w:u w:val="single"/>
        </w:rPr>
      </w:pPr>
    </w:p>
    <w:p w14:paraId="7F553334" w14:textId="77777777" w:rsidR="00AF4D02" w:rsidRPr="0047718D" w:rsidRDefault="00AF4D02" w:rsidP="0008377D">
      <w:pPr>
        <w:widowControl w:val="0"/>
        <w:numPr>
          <w:ilvl w:val="1"/>
          <w:numId w:val="7"/>
        </w:numPr>
        <w:spacing w:line="300" w:lineRule="atLeast"/>
        <w:ind w:left="459" w:hanging="540"/>
        <w:rPr>
          <w:b/>
          <w:bCs/>
        </w:rPr>
      </w:pPr>
      <w:r w:rsidRPr="0047718D">
        <w:rPr>
          <w:rFonts w:hint="cs"/>
          <w:b/>
          <w:bCs/>
          <w:u w:val="single"/>
          <w:rtl/>
        </w:rPr>
        <w:t>כללי הצמדה</w:t>
      </w:r>
    </w:p>
    <w:p w14:paraId="029A58FE" w14:textId="77777777" w:rsidR="00AF4D02" w:rsidRPr="0047718D" w:rsidRDefault="00AF4D02" w:rsidP="00AF4D02">
      <w:pPr>
        <w:pStyle w:val="32"/>
        <w:widowControl w:val="0"/>
        <w:spacing w:line="240" w:lineRule="auto"/>
        <w:ind w:left="2268"/>
        <w:rPr>
          <w:b/>
          <w:bCs/>
          <w:u w:val="single"/>
        </w:rPr>
      </w:pPr>
    </w:p>
    <w:p w14:paraId="7654A891" w14:textId="77777777" w:rsidR="00AF4D02" w:rsidRDefault="00AF4D02" w:rsidP="00CD7CDB">
      <w:pPr>
        <w:widowControl w:val="0"/>
        <w:spacing w:line="240" w:lineRule="auto"/>
        <w:ind w:left="1418" w:hanging="959"/>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8D3A789" w14:textId="77777777" w:rsidR="00AF4D02" w:rsidRPr="0047718D" w:rsidRDefault="00AF4D02" w:rsidP="00AF4D02">
      <w:pPr>
        <w:widowControl w:val="0"/>
        <w:spacing w:line="240" w:lineRule="auto"/>
        <w:ind w:left="1418"/>
        <w:rPr>
          <w:rtl/>
        </w:rPr>
      </w:pPr>
    </w:p>
    <w:p w14:paraId="5ACEE9B1" w14:textId="77777777" w:rsidR="00AF4D02" w:rsidRDefault="00AF4D02" w:rsidP="0008377D">
      <w:pPr>
        <w:widowControl w:val="0"/>
        <w:numPr>
          <w:ilvl w:val="1"/>
          <w:numId w:val="7"/>
        </w:numPr>
        <w:spacing w:line="300" w:lineRule="atLeast"/>
        <w:ind w:left="459" w:hanging="540"/>
        <w:rPr>
          <w:rFonts w:ascii="David" w:hAnsi="David"/>
          <w:b/>
          <w:bCs/>
          <w:u w:val="single"/>
          <w:lang w:eastAsia="en-US"/>
        </w:rPr>
      </w:pPr>
      <w:r w:rsidRPr="00894E6B">
        <w:rPr>
          <w:rFonts w:ascii="David" w:hAnsi="David"/>
          <w:b/>
          <w:bCs/>
          <w:u w:val="single"/>
          <w:rtl/>
          <w:lang w:eastAsia="en-US"/>
        </w:rPr>
        <w:t>הגדרות בנושא הצמדה</w:t>
      </w:r>
    </w:p>
    <w:p w14:paraId="4EE80A9C" w14:textId="77777777" w:rsidR="00AF4D02" w:rsidRPr="00894E6B" w:rsidRDefault="00AF4D02" w:rsidP="00AF4D02">
      <w:pPr>
        <w:widowControl w:val="0"/>
        <w:spacing w:line="300" w:lineRule="atLeast"/>
        <w:ind w:left="1134"/>
        <w:rPr>
          <w:rFonts w:ascii="David" w:hAnsi="David"/>
          <w:b/>
          <w:bCs/>
          <w:u w:val="single"/>
          <w:rtl/>
          <w:lang w:eastAsia="en-US"/>
        </w:rPr>
      </w:pPr>
    </w:p>
    <w:p w14:paraId="36EBDE4F" w14:textId="77777777" w:rsidR="00AF4D02" w:rsidRPr="00894E6B" w:rsidRDefault="00AF4D02" w:rsidP="0008377D">
      <w:pPr>
        <w:numPr>
          <w:ilvl w:val="2"/>
          <w:numId w:val="7"/>
        </w:numPr>
        <w:spacing w:line="300" w:lineRule="atLeast"/>
        <w:ind w:left="1719" w:hanging="1170"/>
        <w:rPr>
          <w:rFonts w:ascii="David" w:hAnsi="David"/>
          <w:lang w:eastAsia="en-US"/>
        </w:rPr>
      </w:pPr>
      <w:r w:rsidRPr="00AF4D02">
        <w:rPr>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1BC5C29" w14:textId="77777777" w:rsidR="00AF4D02" w:rsidRPr="00894E6B" w:rsidRDefault="00AF4D02" w:rsidP="0008377D">
      <w:pPr>
        <w:numPr>
          <w:ilvl w:val="2"/>
          <w:numId w:val="7"/>
        </w:numPr>
        <w:spacing w:line="300" w:lineRule="atLeast"/>
        <w:ind w:left="1719" w:hanging="117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0228541C" w14:textId="77777777" w:rsidR="00AF4D02" w:rsidRPr="00894E6B" w:rsidRDefault="00AF4D02" w:rsidP="0008377D">
      <w:pPr>
        <w:numPr>
          <w:ilvl w:val="2"/>
          <w:numId w:val="7"/>
        </w:numPr>
        <w:spacing w:line="300" w:lineRule="atLeast"/>
        <w:ind w:left="1719" w:hanging="117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602F6706" w14:textId="77777777" w:rsidR="00AF4D02" w:rsidRPr="00894E6B" w:rsidRDefault="00AF4D02" w:rsidP="0008377D">
      <w:pPr>
        <w:numPr>
          <w:ilvl w:val="2"/>
          <w:numId w:val="7"/>
        </w:numPr>
        <w:spacing w:line="300" w:lineRule="atLeast"/>
        <w:ind w:left="1719" w:hanging="117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15903B82" w14:textId="77777777" w:rsidR="00AF4D02" w:rsidRPr="00894E6B" w:rsidRDefault="00AF4D02" w:rsidP="0008377D">
      <w:pPr>
        <w:numPr>
          <w:ilvl w:val="2"/>
          <w:numId w:val="7"/>
        </w:numPr>
        <w:spacing w:line="300" w:lineRule="atLeast"/>
        <w:ind w:left="1719" w:hanging="1170"/>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5947AB0A" w14:textId="77777777" w:rsidR="00AF4D02" w:rsidRPr="00894E6B" w:rsidRDefault="00AF4D02" w:rsidP="0008377D">
      <w:pPr>
        <w:numPr>
          <w:ilvl w:val="2"/>
          <w:numId w:val="7"/>
        </w:numPr>
        <w:spacing w:line="300" w:lineRule="atLeast"/>
        <w:ind w:left="1719" w:hanging="117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2D797D0B" w14:textId="77777777" w:rsidR="00AF4D02" w:rsidRPr="00894E6B" w:rsidRDefault="00AF4D02" w:rsidP="0008377D">
      <w:pPr>
        <w:numPr>
          <w:ilvl w:val="2"/>
          <w:numId w:val="7"/>
        </w:numPr>
        <w:spacing w:line="300" w:lineRule="atLeast"/>
        <w:ind w:left="1719" w:hanging="1170"/>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28BEE3BE" w14:textId="77777777" w:rsidR="00AF4D02" w:rsidRPr="00894E6B" w:rsidRDefault="00AF4D02" w:rsidP="00AF4D02">
      <w:pPr>
        <w:tabs>
          <w:tab w:val="left" w:pos="1371"/>
        </w:tabs>
        <w:overflowPunct/>
        <w:autoSpaceDE/>
        <w:autoSpaceDN/>
        <w:adjustRightInd/>
        <w:spacing w:line="276" w:lineRule="auto"/>
        <w:ind w:left="1304" w:hanging="737"/>
        <w:textAlignment w:val="auto"/>
        <w:rPr>
          <w:rFonts w:ascii="David" w:hAnsi="David"/>
          <w:rtl/>
          <w:lang w:eastAsia="en-US"/>
        </w:rPr>
      </w:pPr>
    </w:p>
    <w:p w14:paraId="3E33B435" w14:textId="77777777" w:rsidR="00AF4D02" w:rsidRDefault="00AF4D02" w:rsidP="0008377D">
      <w:pPr>
        <w:widowControl w:val="0"/>
        <w:numPr>
          <w:ilvl w:val="1"/>
          <w:numId w:val="7"/>
        </w:numPr>
        <w:spacing w:line="300" w:lineRule="atLeast"/>
        <w:ind w:left="459" w:hanging="540"/>
        <w:rPr>
          <w:rFonts w:ascii="David" w:hAnsi="David"/>
          <w:b/>
          <w:bCs/>
          <w:u w:val="single"/>
          <w:lang w:eastAsia="en-US"/>
        </w:rPr>
      </w:pPr>
      <w:r w:rsidRPr="00894E6B">
        <w:rPr>
          <w:rFonts w:ascii="David" w:hAnsi="David"/>
          <w:b/>
          <w:bCs/>
          <w:u w:val="single"/>
          <w:rtl/>
          <w:lang w:eastAsia="en-US"/>
        </w:rPr>
        <w:t>תנאי ההצמדה</w:t>
      </w:r>
    </w:p>
    <w:p w14:paraId="60953A55" w14:textId="77777777" w:rsidR="00CD7CDB" w:rsidRPr="00894E6B" w:rsidRDefault="00CD7CDB" w:rsidP="00CD7CDB">
      <w:pPr>
        <w:widowControl w:val="0"/>
        <w:spacing w:line="300" w:lineRule="atLeast"/>
        <w:ind w:left="459"/>
        <w:rPr>
          <w:rFonts w:ascii="David" w:hAnsi="David"/>
          <w:b/>
          <w:bCs/>
          <w:u w:val="single"/>
          <w:lang w:eastAsia="en-US"/>
        </w:rPr>
      </w:pPr>
    </w:p>
    <w:p w14:paraId="57EBA9FE" w14:textId="77777777" w:rsidR="00AF4D02" w:rsidRPr="00AF4D02" w:rsidRDefault="00AF4D02" w:rsidP="0008377D">
      <w:pPr>
        <w:numPr>
          <w:ilvl w:val="2"/>
          <w:numId w:val="7"/>
        </w:numPr>
        <w:spacing w:line="300" w:lineRule="atLeast"/>
        <w:ind w:left="1719" w:hanging="1170"/>
        <w:rPr>
          <w:rFonts w:ascii="David" w:hAnsi="David"/>
          <w:rtl/>
          <w:lang w:eastAsia="en-US"/>
        </w:rPr>
      </w:pPr>
      <w:r w:rsidRPr="00AF4D02">
        <w:rPr>
          <w:rFonts w:ascii="David" w:hAnsi="David"/>
          <w:rtl/>
          <w:lang w:eastAsia="en-US"/>
        </w:rPr>
        <w:t xml:space="preserve">תאריך הבסיס – המועד האחרון להגשת הצעת המחיר הסופית. </w:t>
      </w:r>
    </w:p>
    <w:p w14:paraId="06E54A52" w14:textId="77777777" w:rsidR="00AF4D02" w:rsidRPr="00AF4D02" w:rsidRDefault="00AF4D02" w:rsidP="0008377D">
      <w:pPr>
        <w:numPr>
          <w:ilvl w:val="2"/>
          <w:numId w:val="7"/>
        </w:numPr>
        <w:spacing w:line="300" w:lineRule="atLeast"/>
        <w:ind w:left="1719" w:hanging="1170"/>
        <w:rPr>
          <w:rFonts w:ascii="David" w:hAnsi="David"/>
          <w:lang w:eastAsia="en-US"/>
        </w:rPr>
      </w:pPr>
      <w:r w:rsidRPr="00AF4D02">
        <w:rPr>
          <w:rFonts w:ascii="David" w:hAnsi="David"/>
          <w:rtl/>
          <w:lang w:eastAsia="en-US"/>
        </w:rPr>
        <w:t xml:space="preserve">התאריך הקובע – תאריך החשבונית. </w:t>
      </w:r>
    </w:p>
    <w:p w14:paraId="2560E57C" w14:textId="77777777" w:rsidR="00AF4D02" w:rsidRPr="00AF4D02" w:rsidRDefault="00AF4D02" w:rsidP="0008377D">
      <w:pPr>
        <w:numPr>
          <w:ilvl w:val="2"/>
          <w:numId w:val="7"/>
        </w:numPr>
        <w:spacing w:line="300" w:lineRule="atLeast"/>
        <w:ind w:left="1719" w:hanging="1170"/>
        <w:rPr>
          <w:rFonts w:ascii="David" w:hAnsi="David"/>
          <w:lang w:eastAsia="en-US"/>
        </w:rPr>
      </w:pPr>
      <w:r w:rsidRPr="00AF4D02">
        <w:rPr>
          <w:rFonts w:ascii="David" w:hAnsi="David"/>
          <w:rtl/>
          <w:lang w:eastAsia="en-US"/>
        </w:rPr>
        <w:t xml:space="preserve">מדד / שער חליפין – מדד המחירים לצרכן. </w:t>
      </w:r>
    </w:p>
    <w:p w14:paraId="11509AA5" w14:textId="77777777" w:rsidR="00AF4D02" w:rsidRPr="00AF4D02" w:rsidRDefault="00AF4D02" w:rsidP="0008377D">
      <w:pPr>
        <w:numPr>
          <w:ilvl w:val="2"/>
          <w:numId w:val="7"/>
        </w:numPr>
        <w:spacing w:line="300" w:lineRule="atLeast"/>
        <w:ind w:left="1719" w:hanging="1170"/>
        <w:rPr>
          <w:rFonts w:ascii="David" w:hAnsi="David"/>
          <w:lang w:eastAsia="en-US"/>
        </w:rPr>
      </w:pPr>
      <w:r w:rsidRPr="00AF4D02">
        <w:rPr>
          <w:rFonts w:ascii="David" w:hAnsi="David"/>
          <w:rtl/>
          <w:lang w:eastAsia="en-US"/>
        </w:rPr>
        <w:t>סוג המדד – מדד ידוע.</w:t>
      </w:r>
    </w:p>
    <w:p w14:paraId="5C496230" w14:textId="2EE9E350" w:rsidR="00AF4D02" w:rsidRPr="00AF4D02" w:rsidRDefault="00AF4D02" w:rsidP="0008377D">
      <w:pPr>
        <w:numPr>
          <w:ilvl w:val="2"/>
          <w:numId w:val="7"/>
        </w:numPr>
        <w:spacing w:line="300" w:lineRule="atLeast"/>
        <w:ind w:left="1719" w:hanging="1170"/>
        <w:rPr>
          <w:rFonts w:ascii="David" w:hAnsi="David"/>
          <w:rtl/>
          <w:lang w:eastAsia="en-US"/>
        </w:rPr>
      </w:pPr>
      <w:r w:rsidRPr="00AF4D02">
        <w:rPr>
          <w:rFonts w:ascii="David" w:hAnsi="David"/>
          <w:rtl/>
          <w:lang w:eastAsia="en-US"/>
        </w:rPr>
        <w:t xml:space="preserve">תדירות ההצמדה – </w:t>
      </w:r>
      <w:r w:rsidR="0093729C">
        <w:rPr>
          <w:rFonts w:ascii="David" w:hAnsi="David" w:hint="cs"/>
          <w:rtl/>
          <w:lang w:eastAsia="en-US"/>
        </w:rPr>
        <w:t>חודשית</w:t>
      </w:r>
    </w:p>
    <w:p w14:paraId="0648B8C3" w14:textId="77777777" w:rsidR="00AF4D02" w:rsidRDefault="00AF4D02" w:rsidP="0008377D">
      <w:pPr>
        <w:numPr>
          <w:ilvl w:val="2"/>
          <w:numId w:val="7"/>
        </w:numPr>
        <w:spacing w:line="300" w:lineRule="atLeast"/>
        <w:ind w:left="1719" w:hanging="1170"/>
        <w:rPr>
          <w:rFonts w:ascii="David" w:hAnsi="David"/>
          <w:lang w:eastAsia="en-US"/>
        </w:rPr>
      </w:pPr>
      <w:r w:rsidRPr="00AF4D02">
        <w:rPr>
          <w:rFonts w:ascii="David" w:hAnsi="David"/>
          <w:rtl/>
          <w:lang w:eastAsia="en-US"/>
        </w:rPr>
        <w:t xml:space="preserve">חלקיות ההצמדה – 100%. </w:t>
      </w:r>
    </w:p>
    <w:p w14:paraId="2EE4C4D7" w14:textId="77777777" w:rsidR="00AF4D02" w:rsidRPr="00AF4D02" w:rsidRDefault="00AF4D02" w:rsidP="00AF4D02">
      <w:pPr>
        <w:spacing w:line="300" w:lineRule="atLeast"/>
        <w:ind w:left="2268"/>
        <w:rPr>
          <w:rFonts w:ascii="David" w:hAnsi="David"/>
          <w:lang w:eastAsia="en-US"/>
        </w:rPr>
      </w:pPr>
    </w:p>
    <w:p w14:paraId="19604832" w14:textId="77777777" w:rsidR="00AF4D02" w:rsidRPr="00894E6B" w:rsidRDefault="00AF4D02" w:rsidP="0008377D">
      <w:pPr>
        <w:widowControl w:val="0"/>
        <w:numPr>
          <w:ilvl w:val="1"/>
          <w:numId w:val="7"/>
        </w:numPr>
        <w:spacing w:line="300" w:lineRule="atLeast"/>
        <w:ind w:left="459" w:hanging="540"/>
        <w:rPr>
          <w:rFonts w:ascii="David" w:hAnsi="David"/>
          <w:b/>
          <w:bCs/>
          <w:u w:val="single"/>
          <w:lang w:eastAsia="en-US"/>
        </w:rPr>
      </w:pPr>
      <w:r w:rsidRPr="00894E6B">
        <w:rPr>
          <w:rFonts w:ascii="David" w:hAnsi="David"/>
          <w:b/>
          <w:bCs/>
          <w:u w:val="single"/>
          <w:rtl/>
          <w:lang w:eastAsia="en-US"/>
        </w:rPr>
        <w:t>ביצוע ההצמדה</w:t>
      </w:r>
    </w:p>
    <w:p w14:paraId="1DBE62B5" w14:textId="016FF163" w:rsidR="00AF4D02" w:rsidRPr="00F45416" w:rsidRDefault="00AF4D02" w:rsidP="0008377D">
      <w:pPr>
        <w:numPr>
          <w:ilvl w:val="2"/>
          <w:numId w:val="7"/>
        </w:numPr>
        <w:spacing w:line="300" w:lineRule="atLeast"/>
        <w:ind w:left="1719" w:hanging="1170"/>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מהגשת החשבונית הראשונה.</w:t>
      </w:r>
      <w:r w:rsidRPr="00894E6B" w:rsidDel="0089281D">
        <w:rPr>
          <w:rFonts w:ascii="David" w:hAnsi="David"/>
          <w:rtl/>
          <w:lang w:eastAsia="en-US"/>
        </w:rPr>
        <w:t xml:space="preserve"> </w:t>
      </w:r>
    </w:p>
    <w:p w14:paraId="2BDD8A9A" w14:textId="77777777" w:rsidR="00F45416" w:rsidRDefault="00F45416" w:rsidP="00F45416">
      <w:pPr>
        <w:spacing w:line="300" w:lineRule="atLeast"/>
        <w:ind w:left="2268"/>
        <w:rPr>
          <w:rFonts w:ascii="David" w:hAnsi="David"/>
          <w:b/>
          <w:bCs/>
          <w:rtl/>
          <w:lang w:eastAsia="en-US"/>
        </w:rPr>
      </w:pPr>
    </w:p>
    <w:p w14:paraId="221E375E" w14:textId="77777777" w:rsidR="00566447" w:rsidRPr="007953E8" w:rsidRDefault="00566447" w:rsidP="00F45416">
      <w:pPr>
        <w:spacing w:line="300" w:lineRule="atLeast"/>
        <w:ind w:left="2268"/>
        <w:rPr>
          <w:rFonts w:ascii="David" w:hAnsi="David"/>
          <w:b/>
          <w:bCs/>
          <w:lang w:eastAsia="en-US"/>
        </w:rPr>
      </w:pPr>
    </w:p>
    <w:p w14:paraId="6D1B0F68" w14:textId="77777777" w:rsidR="00AF4D02" w:rsidRPr="00CD7CDB" w:rsidRDefault="00AF4D02" w:rsidP="0008377D">
      <w:pPr>
        <w:widowControl w:val="0"/>
        <w:numPr>
          <w:ilvl w:val="1"/>
          <w:numId w:val="7"/>
        </w:numPr>
        <w:spacing w:line="300" w:lineRule="atLeast"/>
        <w:ind w:left="459" w:hanging="540"/>
        <w:rPr>
          <w:rFonts w:ascii="David" w:hAnsi="David"/>
          <w:b/>
          <w:bCs/>
          <w:lang w:eastAsia="en-US"/>
        </w:rPr>
      </w:pPr>
      <w:r w:rsidRPr="00894E6B">
        <w:rPr>
          <w:rFonts w:ascii="David" w:hAnsi="David"/>
          <w:b/>
          <w:bCs/>
          <w:u w:val="single"/>
          <w:rtl/>
          <w:lang w:eastAsia="en-US"/>
        </w:rPr>
        <w:lastRenderedPageBreak/>
        <w:t>אופן חישוב ההצמדה</w:t>
      </w:r>
    </w:p>
    <w:p w14:paraId="422B0457" w14:textId="77777777" w:rsidR="00CD7CDB" w:rsidRPr="00894E6B" w:rsidRDefault="00CD7CDB" w:rsidP="00CD7CDB">
      <w:pPr>
        <w:widowControl w:val="0"/>
        <w:spacing w:line="300" w:lineRule="atLeast"/>
        <w:ind w:left="459"/>
        <w:rPr>
          <w:rFonts w:ascii="David" w:hAnsi="David"/>
          <w:b/>
          <w:bCs/>
          <w:lang w:eastAsia="en-US"/>
        </w:rPr>
      </w:pPr>
    </w:p>
    <w:p w14:paraId="07524551" w14:textId="77777777" w:rsidR="00AF4D02" w:rsidRPr="00894E6B" w:rsidRDefault="00AF4D02" w:rsidP="0008377D">
      <w:pPr>
        <w:pStyle w:val="32"/>
        <w:widowControl w:val="0"/>
        <w:numPr>
          <w:ilvl w:val="3"/>
          <w:numId w:val="37"/>
        </w:numPr>
        <w:spacing w:after="140" w:line="276" w:lineRule="auto"/>
        <w:ind w:left="1179" w:hanging="630"/>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14:paraId="7A39E161" w14:textId="77777777" w:rsidR="00AF4D02" w:rsidRPr="00894E6B" w:rsidRDefault="00AF4D02" w:rsidP="0008377D">
      <w:pPr>
        <w:pStyle w:val="32"/>
        <w:widowControl w:val="0"/>
        <w:numPr>
          <w:ilvl w:val="3"/>
          <w:numId w:val="37"/>
        </w:numPr>
        <w:spacing w:after="140" w:line="276" w:lineRule="auto"/>
        <w:ind w:left="1179" w:hanging="630"/>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98845D8" w14:textId="77777777" w:rsidR="00AF4D02" w:rsidRPr="00894E6B" w:rsidRDefault="00AF4D02" w:rsidP="0008377D">
      <w:pPr>
        <w:numPr>
          <w:ilvl w:val="2"/>
          <w:numId w:val="7"/>
        </w:numPr>
        <w:spacing w:line="300" w:lineRule="atLeast"/>
        <w:ind w:left="1719" w:hanging="1170"/>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1BEC2FD6" w14:textId="77777777" w:rsidR="00AF4D02" w:rsidRPr="00F45416" w:rsidRDefault="00AF4D02" w:rsidP="0008377D">
      <w:pPr>
        <w:numPr>
          <w:ilvl w:val="2"/>
          <w:numId w:val="7"/>
        </w:numPr>
        <w:spacing w:line="300" w:lineRule="atLeast"/>
        <w:ind w:left="1719" w:hanging="1170"/>
        <w:rPr>
          <w:rFonts w:ascii="David" w:hAnsi="David"/>
          <w:lang w:eastAsia="en-US"/>
        </w:rPr>
      </w:pPr>
      <w:r w:rsidRPr="00F45416">
        <w:rPr>
          <w:rFonts w:ascii="David" w:hAnsi="David" w:hint="cs"/>
          <w:rtl/>
          <w:lang w:eastAsia="en-US"/>
        </w:rPr>
        <w:t>למשרד תהיה זכות עכבון לגבי תשלומים לקבלן בגין חוב שהקבלן חב לו.</w:t>
      </w:r>
    </w:p>
    <w:p w14:paraId="4EF3D957" w14:textId="77777777" w:rsidR="00AF4D02" w:rsidRPr="00F45416" w:rsidRDefault="00AF4D02" w:rsidP="0008377D">
      <w:pPr>
        <w:numPr>
          <w:ilvl w:val="2"/>
          <w:numId w:val="7"/>
        </w:numPr>
        <w:spacing w:line="300" w:lineRule="atLeast"/>
        <w:ind w:left="1719" w:hanging="1170"/>
        <w:rPr>
          <w:rFonts w:ascii="David" w:hAnsi="David"/>
          <w:lang w:eastAsia="en-US"/>
        </w:rPr>
      </w:pPr>
      <w:r w:rsidRPr="00F45416">
        <w:rPr>
          <w:rFonts w:ascii="David" w:hAnsi="David" w:hint="cs"/>
          <w:rtl/>
          <w:lang w:eastAsia="en-US"/>
        </w:rPr>
        <w:t>לקבלן לא תהיה זכות עכבון בגין חוב שהמשרד חב לו.</w:t>
      </w:r>
    </w:p>
    <w:p w14:paraId="7BE5CC13" w14:textId="77777777" w:rsidR="00AF4D02" w:rsidRPr="00CD7CDB" w:rsidRDefault="00AF4D02" w:rsidP="0008377D">
      <w:pPr>
        <w:numPr>
          <w:ilvl w:val="2"/>
          <w:numId w:val="7"/>
        </w:numPr>
        <w:spacing w:line="300" w:lineRule="atLeast"/>
        <w:ind w:left="1719" w:hanging="1170"/>
        <w:rPr>
          <w:rFonts w:ascii="David" w:hAnsi="David"/>
          <w:rtl/>
          <w:lang w:eastAsia="en-US"/>
        </w:rPr>
      </w:pPr>
      <w:r w:rsidRPr="00F45416">
        <w:rPr>
          <w:rFonts w:ascii="David" w:hAnsi="David" w:hint="cs"/>
          <w:rtl/>
          <w:lang w:eastAsia="en-US"/>
        </w:rPr>
        <w:t>אין</w:t>
      </w:r>
      <w:r w:rsidRPr="00CD7CDB">
        <w:rPr>
          <w:rFonts w:ascii="David" w:hAnsi="David" w:hint="cs"/>
          <w:rtl/>
          <w:lang w:eastAsia="en-US"/>
        </w:rPr>
        <w:t xml:space="preserve"> להתחיל לבצע את השירות האמור במכרז זה לפני שייחתם הסכם בין המשרד לבין הקבלן הזוכה כדין.</w:t>
      </w:r>
    </w:p>
    <w:p w14:paraId="39D2DD34" w14:textId="77777777" w:rsidR="00420425" w:rsidRPr="00056F2D" w:rsidRDefault="00AF4D02" w:rsidP="00AF4D02">
      <w:pPr>
        <w:widowControl w:val="0"/>
        <w:spacing w:line="300" w:lineRule="atLeast"/>
        <w:rPr>
          <w:b/>
          <w:bCs/>
          <w:sz w:val="28"/>
          <w:szCs w:val="28"/>
          <w:rtl/>
        </w:rPr>
      </w:pPr>
      <w:r w:rsidRPr="00056F2D">
        <w:rPr>
          <w:b/>
          <w:bCs/>
          <w:sz w:val="28"/>
          <w:szCs w:val="28"/>
          <w:rtl/>
        </w:rPr>
        <w:br w:type="page"/>
      </w:r>
    </w:p>
    <w:p w14:paraId="697CE7BC" w14:textId="77777777" w:rsidR="00F45B9E" w:rsidRPr="00803E5E" w:rsidRDefault="00F45B9E" w:rsidP="0008377D">
      <w:pPr>
        <w:widowControl w:val="0"/>
        <w:numPr>
          <w:ilvl w:val="0"/>
          <w:numId w:val="7"/>
        </w:numPr>
        <w:spacing w:line="300" w:lineRule="atLeast"/>
        <w:rPr>
          <w:b/>
          <w:bCs/>
          <w:sz w:val="28"/>
          <w:szCs w:val="28"/>
          <w:u w:val="single"/>
        </w:rPr>
      </w:pPr>
      <w:r w:rsidRPr="00803E5E">
        <w:rPr>
          <w:b/>
          <w:bCs/>
          <w:sz w:val="28"/>
          <w:szCs w:val="28"/>
          <w:u w:val="single"/>
          <w:rtl/>
        </w:rPr>
        <w:lastRenderedPageBreak/>
        <w:t>מבנה ותכו</w:t>
      </w:r>
      <w:r w:rsidR="006777BD">
        <w:rPr>
          <w:b/>
          <w:bCs/>
          <w:sz w:val="28"/>
          <w:szCs w:val="28"/>
          <w:u w:val="single"/>
          <w:rtl/>
        </w:rPr>
        <w:t>לת ההצעה</w:t>
      </w:r>
    </w:p>
    <w:p w14:paraId="77D2FAF3" w14:textId="77777777" w:rsidR="00F45B9E" w:rsidRDefault="00F45B9E" w:rsidP="00BD3B27">
      <w:pPr>
        <w:widowControl w:val="0"/>
        <w:spacing w:line="300" w:lineRule="atLeast"/>
        <w:ind w:left="720" w:hanging="720"/>
        <w:rPr>
          <w:sz w:val="20"/>
          <w:szCs w:val="20"/>
          <w:rtl/>
          <w:lang w:eastAsia="en-US"/>
        </w:rPr>
      </w:pPr>
    </w:p>
    <w:p w14:paraId="73F22C71" w14:textId="6EAC5195" w:rsidR="00F45B9E" w:rsidRDefault="00F45B9E" w:rsidP="00BD3B27">
      <w:pPr>
        <w:widowControl w:val="0"/>
        <w:spacing w:after="200" w:line="300" w:lineRule="atLeast"/>
        <w:ind w:left="709"/>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800EB1">
        <w:rPr>
          <w:rFonts w:hint="cs"/>
          <w:b/>
          <w:bCs/>
          <w:rtl/>
          <w:lang w:eastAsia="en-US"/>
        </w:rPr>
        <w:t>נספח 7</w:t>
      </w:r>
      <w:r w:rsidR="00455827">
        <w:rPr>
          <w:rFonts w:hint="cs"/>
          <w:b/>
          <w:bCs/>
          <w:rtl/>
          <w:lang w:eastAsia="en-US"/>
        </w:rPr>
        <w:t>.</w:t>
      </w:r>
      <w:r>
        <w:rPr>
          <w:rtl/>
          <w:lang w:eastAsia="en-US"/>
        </w:rPr>
        <w:tab/>
      </w:r>
      <w:r>
        <w:rPr>
          <w:rtl/>
          <w:lang w:eastAsia="en-US"/>
        </w:rPr>
        <w:tab/>
      </w:r>
      <w:r>
        <w:rPr>
          <w:rtl/>
          <w:lang w:eastAsia="en-US"/>
        </w:rPr>
        <w:tab/>
      </w:r>
      <w:r>
        <w:rPr>
          <w:rtl/>
          <w:lang w:eastAsia="en-US"/>
        </w:rPr>
        <w:tab/>
      </w:r>
      <w:r>
        <w:rPr>
          <w:rtl/>
          <w:lang w:eastAsia="en-US"/>
        </w:rPr>
        <w:tab/>
      </w:r>
    </w:p>
    <w:p w14:paraId="2C9FE81C" w14:textId="77777777" w:rsidR="00F45B9E" w:rsidRDefault="00F45B9E" w:rsidP="00BD3B27">
      <w:pPr>
        <w:widowControl w:val="0"/>
        <w:spacing w:after="20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D9833CC" w14:textId="77777777" w:rsidR="00F45B9E" w:rsidRDefault="00F45B9E" w:rsidP="00BD3B27">
      <w:pPr>
        <w:widowControl w:val="0"/>
        <w:spacing w:after="200"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2307C060" w14:textId="77777777" w:rsidR="00F45B9E" w:rsidRDefault="00F45B9E" w:rsidP="00EB4B51">
      <w:pPr>
        <w:widowControl w:val="0"/>
        <w:spacing w:after="20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7B6BDD3E" w14:textId="55529416" w:rsidR="00F45B9E" w:rsidRDefault="00F45B9E" w:rsidP="00BD3B27">
      <w:pPr>
        <w:widowControl w:val="0"/>
        <w:spacing w:after="200" w:line="300" w:lineRule="atLeast"/>
        <w:ind w:left="709"/>
        <w:rPr>
          <w:b/>
          <w:bCs/>
          <w:rtl/>
          <w:lang w:eastAsia="en-US"/>
        </w:rPr>
      </w:pPr>
      <w:r>
        <w:rPr>
          <w:rFonts w:hint="cs"/>
          <w:b/>
          <w:bCs/>
          <w:rtl/>
          <w:lang w:eastAsia="en-US"/>
        </w:rPr>
        <w:t xml:space="preserve">המחירים המוצעים יהיו בש"ח </w:t>
      </w:r>
      <w:r w:rsidR="007336BC">
        <w:rPr>
          <w:rFonts w:hint="cs"/>
          <w:b/>
          <w:bCs/>
          <w:rtl/>
          <w:lang w:eastAsia="en-US"/>
        </w:rPr>
        <w:t>ו</w:t>
      </w:r>
      <w:r>
        <w:rPr>
          <w:rFonts w:hint="cs"/>
          <w:b/>
          <w:bCs/>
          <w:rtl/>
          <w:lang w:eastAsia="en-US"/>
        </w:rPr>
        <w:t xml:space="preserve">יכללו מע"מ. </w:t>
      </w:r>
    </w:p>
    <w:p w14:paraId="74138077" w14:textId="77777777" w:rsidR="00F45B9E" w:rsidRDefault="00F45B9E" w:rsidP="00BD3B27">
      <w:pPr>
        <w:pStyle w:val="21"/>
        <w:widowControl w:val="0"/>
        <w:spacing w:after="200"/>
        <w:ind w:left="720"/>
        <w:rPr>
          <w:b/>
          <w:bCs/>
          <w:rtl/>
          <w:lang w:eastAsia="en-US"/>
        </w:rPr>
      </w:pPr>
      <w:r>
        <w:rPr>
          <w:rFonts w:hint="cs"/>
          <w:b/>
          <w:bCs/>
          <w:rtl/>
          <w:lang w:eastAsia="en-US"/>
        </w:rPr>
        <w:t xml:space="preserve">על המציע לקחת בחשבון כי הבסיס להשוואת הצעות המחיר בין המציעים השונים יכלול </w:t>
      </w:r>
      <w:r w:rsidR="00171FDA">
        <w:rPr>
          <w:rFonts w:hint="cs"/>
          <w:b/>
          <w:bCs/>
          <w:rtl/>
          <w:lang w:eastAsia="en-US"/>
        </w:rPr>
        <w:t>מע"מ</w:t>
      </w:r>
      <w:r>
        <w:rPr>
          <w:rFonts w:hint="cs"/>
          <w:b/>
          <w:bCs/>
          <w:rtl/>
          <w:lang w:eastAsia="en-US"/>
        </w:rPr>
        <w:t xml:space="preserve">. </w:t>
      </w:r>
    </w:p>
    <w:p w14:paraId="0767A057" w14:textId="77777777" w:rsidR="007336BC" w:rsidRPr="007336BC" w:rsidRDefault="007336BC" w:rsidP="007336BC">
      <w:pPr>
        <w:pStyle w:val="21"/>
        <w:widowControl w:val="0"/>
        <w:spacing w:after="200"/>
        <w:ind w:left="720"/>
        <w:rPr>
          <w:b/>
          <w:bCs/>
          <w:lang w:eastAsia="en-US"/>
        </w:rPr>
      </w:pPr>
      <w:r w:rsidRPr="007336BC">
        <w:rPr>
          <w:rFonts w:hint="cs"/>
          <w:b/>
          <w:b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וישלח העתק מפנייתו. </w:t>
      </w:r>
    </w:p>
    <w:p w14:paraId="2D7EE09B" w14:textId="77777777" w:rsidR="007336BC" w:rsidRPr="007336BC" w:rsidRDefault="007336BC" w:rsidP="007336BC">
      <w:pPr>
        <w:pStyle w:val="21"/>
        <w:widowControl w:val="0"/>
        <w:spacing w:after="200"/>
        <w:ind w:left="720"/>
        <w:rPr>
          <w:b/>
          <w:bCs/>
          <w:lang w:eastAsia="en-US"/>
        </w:rPr>
      </w:pPr>
      <w:r w:rsidRPr="007336BC">
        <w:rPr>
          <w:rFonts w:hint="cs"/>
          <w:b/>
          <w:bCs/>
          <w:rtl/>
          <w:lang w:eastAsia="en-US"/>
        </w:rPr>
        <w:t>ככל שמציע כאמור זכה במכרז, יהיה עליו להגיש את האישור מאת רשות המסים על כך שפנה אל הרשות כאמור.</w:t>
      </w:r>
    </w:p>
    <w:p w14:paraId="2B3459A1" w14:textId="76FE9A11" w:rsidR="006D5712" w:rsidRPr="00D21B70" w:rsidRDefault="006D5712" w:rsidP="00BD3B27">
      <w:pPr>
        <w:pStyle w:val="21"/>
        <w:widowControl w:val="0"/>
        <w:spacing w:after="20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14:paraId="125F4DD5" w14:textId="77777777" w:rsidR="006D5712" w:rsidRPr="0093664B" w:rsidRDefault="006D5712" w:rsidP="00BD3B27">
      <w:pPr>
        <w:widowControl w:val="0"/>
        <w:spacing w:line="300" w:lineRule="atLeast"/>
        <w:ind w:left="708"/>
        <w:rPr>
          <w:b/>
          <w:bCs/>
          <w:rtl/>
        </w:rPr>
      </w:pPr>
      <w:r w:rsidRPr="0093664B">
        <w:rPr>
          <w:rFonts w:hint="cs"/>
          <w:b/>
          <w:bCs/>
          <w:rtl/>
        </w:rPr>
        <w:t>תשלום המע"מ לקבלן</w:t>
      </w:r>
      <w:r w:rsidR="005A2D9D">
        <w:rPr>
          <w:rFonts w:hint="cs"/>
          <w:b/>
          <w:bCs/>
          <w:rtl/>
        </w:rPr>
        <w:t>, המחויב במע"מ,</w:t>
      </w:r>
      <w:r w:rsidRPr="0093664B">
        <w:rPr>
          <w:rFonts w:hint="cs"/>
          <w:b/>
          <w:bCs/>
          <w:rtl/>
        </w:rPr>
        <w:t xml:space="preserve"> יהיה עפ"י אחוז המע"מ, התקף במועד התשלום.</w:t>
      </w:r>
    </w:p>
    <w:p w14:paraId="6D399DC6" w14:textId="77777777" w:rsidR="0086639B" w:rsidRPr="00667758" w:rsidRDefault="0086639B" w:rsidP="00BD3B27">
      <w:pPr>
        <w:widowControl w:val="0"/>
        <w:spacing w:line="240" w:lineRule="auto"/>
        <w:ind w:left="1418"/>
        <w:rPr>
          <w:b/>
          <w:bCs/>
          <w:u w:val="single"/>
          <w:rtl/>
          <w:lang w:eastAsia="en-US"/>
        </w:rPr>
      </w:pPr>
    </w:p>
    <w:p w14:paraId="56669403" w14:textId="77777777" w:rsidR="00F45B9E" w:rsidRDefault="00F45B9E" w:rsidP="0008377D">
      <w:pPr>
        <w:widowControl w:val="0"/>
        <w:numPr>
          <w:ilvl w:val="1"/>
          <w:numId w:val="7"/>
        </w:numPr>
        <w:spacing w:line="300" w:lineRule="atLeast"/>
        <w:ind w:left="459" w:hanging="540"/>
        <w:rPr>
          <w:b/>
          <w:bCs/>
          <w:u w:val="single"/>
          <w:lang w:eastAsia="en-US"/>
        </w:rPr>
      </w:pPr>
      <w:r w:rsidRPr="00A34E38">
        <w:rPr>
          <w:b/>
          <w:bCs/>
          <w:u w:val="single"/>
          <w:rtl/>
          <w:lang w:eastAsia="en-US"/>
        </w:rPr>
        <w:t>הצעת המחיר</w:t>
      </w:r>
    </w:p>
    <w:p w14:paraId="38492443" w14:textId="77777777" w:rsidR="0042132B" w:rsidRDefault="0042132B" w:rsidP="006E0279">
      <w:pPr>
        <w:pStyle w:val="21"/>
        <w:widowControl w:val="0"/>
        <w:ind w:left="459" w:right="-142"/>
        <w:rPr>
          <w:b/>
          <w:bCs/>
          <w:rtl/>
          <w:lang w:eastAsia="en-US"/>
        </w:rPr>
      </w:pPr>
      <w:r>
        <w:rPr>
          <w:rFonts w:hint="cs"/>
          <w:b/>
          <w:bCs/>
          <w:rtl/>
          <w:lang w:eastAsia="en-US"/>
        </w:rPr>
        <w:t xml:space="preserve">על המציע לפרט את התחשיב על פיו הגיע להצעת המחיר בכל סעיף וסעיף </w:t>
      </w:r>
      <w:r w:rsidRPr="00C51238">
        <w:rPr>
          <w:rFonts w:hint="cs"/>
          <w:b/>
          <w:bCs/>
          <w:rtl/>
          <w:lang w:eastAsia="en-US"/>
        </w:rPr>
        <w:t>בחלוקה להוצאות קבועות והוצאות משתנות</w:t>
      </w:r>
      <w:r>
        <w:rPr>
          <w:rFonts w:hint="cs"/>
          <w:b/>
          <w:bCs/>
          <w:rtl/>
          <w:lang w:eastAsia="en-US"/>
        </w:rPr>
        <w:t>.</w:t>
      </w:r>
      <w:r w:rsidR="006E0279">
        <w:rPr>
          <w:rFonts w:hint="cs"/>
          <w:b/>
          <w:bCs/>
          <w:rtl/>
          <w:lang w:eastAsia="en-US"/>
        </w:rPr>
        <w:t xml:space="preserve"> לרבות עלות חומרי הגלם, המוצרים היבשים ועלויות נלוות.  </w:t>
      </w:r>
    </w:p>
    <w:p w14:paraId="6900EAC4" w14:textId="77777777" w:rsidR="0042132B" w:rsidRPr="00420425" w:rsidRDefault="0042132B" w:rsidP="006E0279">
      <w:pPr>
        <w:pStyle w:val="21"/>
        <w:widowControl w:val="0"/>
        <w:ind w:left="459" w:right="-142"/>
        <w:rPr>
          <w:b/>
          <w:bCs/>
          <w:rtl/>
          <w:lang w:eastAsia="en-US"/>
        </w:rPr>
      </w:pPr>
      <w:r>
        <w:rPr>
          <w:rFonts w:hint="cs"/>
          <w:b/>
          <w:bCs/>
          <w:rtl/>
          <w:lang w:eastAsia="en-US"/>
        </w:rPr>
        <w:t>הפירוט יוכן על גבי דפי העזר המצורפים בחוברת ההצעה מיד לאחר הצעת המחיר.</w:t>
      </w:r>
    </w:p>
    <w:p w14:paraId="633B4588" w14:textId="77777777" w:rsidR="0042132B" w:rsidRDefault="0042132B" w:rsidP="0042132B">
      <w:pPr>
        <w:pStyle w:val="21"/>
        <w:widowControl w:val="0"/>
        <w:spacing w:line="240" w:lineRule="auto"/>
        <w:ind w:left="1417"/>
        <w:rPr>
          <w:rtl/>
          <w:lang w:eastAsia="en-US"/>
        </w:rPr>
      </w:pPr>
    </w:p>
    <w:p w14:paraId="73E7548F" w14:textId="77777777" w:rsidR="0042132B" w:rsidRPr="00B67752" w:rsidRDefault="0042132B" w:rsidP="00BA6ADD">
      <w:pPr>
        <w:pStyle w:val="21"/>
        <w:widowControl w:val="0"/>
        <w:ind w:left="459" w:right="-142"/>
        <w:rPr>
          <w:b/>
          <w:bCs/>
          <w:rtl/>
          <w:lang w:eastAsia="en-US"/>
        </w:rPr>
      </w:pPr>
      <w:r w:rsidRPr="00B67752">
        <w:rPr>
          <w:rFonts w:hint="cs"/>
          <w:b/>
          <w:bCs/>
          <w:rtl/>
          <w:lang w:eastAsia="en-US"/>
        </w:rPr>
        <w:t>במידה והמציע מתכוון להפעיל מתנדבים או להעמיד לרשות הפרויקט משאבים כספיים אחרים במסגרת אמות המידה החברתיות, נדרש לציין זאת במפורש בדפי העזר לחישוב הצעת המחיר.</w:t>
      </w:r>
    </w:p>
    <w:p w14:paraId="0CA3F035" w14:textId="77777777" w:rsidR="0042132B" w:rsidRDefault="0042132B" w:rsidP="00BA6ADD">
      <w:pPr>
        <w:pStyle w:val="21"/>
        <w:widowControl w:val="0"/>
        <w:spacing w:line="240" w:lineRule="auto"/>
        <w:ind w:left="459"/>
        <w:rPr>
          <w:rtl/>
          <w:lang w:eastAsia="en-US"/>
        </w:rPr>
      </w:pPr>
    </w:p>
    <w:p w14:paraId="0842D748" w14:textId="77777777" w:rsidR="0042132B" w:rsidRDefault="0042132B" w:rsidP="00BA6ADD">
      <w:pPr>
        <w:pStyle w:val="21"/>
        <w:widowControl w:val="0"/>
        <w:ind w:left="459"/>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7499736" w14:textId="77777777" w:rsidR="0042132B" w:rsidRDefault="0042132B" w:rsidP="00BA6ADD">
      <w:pPr>
        <w:widowControl w:val="0"/>
        <w:spacing w:line="240" w:lineRule="auto"/>
        <w:ind w:left="459"/>
        <w:rPr>
          <w:b/>
          <w:bCs/>
          <w:rtl/>
          <w:lang w:eastAsia="en-US"/>
        </w:rPr>
      </w:pPr>
    </w:p>
    <w:p w14:paraId="2D3AB2FB" w14:textId="77777777" w:rsidR="0042132B" w:rsidRDefault="0042132B" w:rsidP="00BA6ADD">
      <w:pPr>
        <w:widowControl w:val="0"/>
        <w:spacing w:line="300" w:lineRule="atLeast"/>
        <w:ind w:left="459"/>
        <w:rPr>
          <w:b/>
          <w:bCs/>
          <w:rtl/>
          <w:lang w:eastAsia="en-US"/>
        </w:rPr>
      </w:pPr>
      <w:r>
        <w:rPr>
          <w:rFonts w:hint="cs"/>
          <w:b/>
          <w:bCs/>
          <w:rtl/>
          <w:lang w:eastAsia="en-US"/>
        </w:rPr>
        <w:t>המשרד לא יכסה שום הוצאה הכרוכה במסגרת מכרז זה, שלא במסגרת הסכום המוצע.</w:t>
      </w:r>
    </w:p>
    <w:p w14:paraId="3FF12226" w14:textId="77777777" w:rsidR="0042132B" w:rsidRDefault="0042132B" w:rsidP="0042132B">
      <w:pPr>
        <w:widowControl w:val="0"/>
        <w:spacing w:line="300" w:lineRule="atLeast"/>
        <w:ind w:left="1417"/>
        <w:rPr>
          <w:b/>
          <w:bCs/>
          <w:rtl/>
          <w:lang w:eastAsia="en-US"/>
        </w:rPr>
      </w:pPr>
    </w:p>
    <w:p w14:paraId="20B7D2EA" w14:textId="77777777" w:rsidR="0042132B" w:rsidRDefault="0042132B" w:rsidP="0008377D">
      <w:pPr>
        <w:numPr>
          <w:ilvl w:val="2"/>
          <w:numId w:val="7"/>
        </w:numPr>
        <w:spacing w:line="300" w:lineRule="atLeast"/>
        <w:ind w:hanging="1809"/>
        <w:rPr>
          <w:b/>
          <w:bCs/>
          <w:lang w:eastAsia="en-US"/>
        </w:rPr>
      </w:pPr>
      <w:r>
        <w:rPr>
          <w:rFonts w:hint="cs"/>
          <w:b/>
          <w:bCs/>
          <w:rtl/>
          <w:lang w:eastAsia="en-US"/>
        </w:rPr>
        <w:t>שירותי מזנון בוקר:</w:t>
      </w:r>
    </w:p>
    <w:p w14:paraId="47231CF2" w14:textId="77777777" w:rsidR="00A43B38" w:rsidRDefault="00A43B38" w:rsidP="00A43B38">
      <w:pPr>
        <w:spacing w:line="300" w:lineRule="atLeast"/>
        <w:ind w:left="2268"/>
        <w:rPr>
          <w:b/>
          <w:bCs/>
          <w:rtl/>
          <w:lang w:eastAsia="en-US"/>
        </w:rPr>
      </w:pPr>
    </w:p>
    <w:tbl>
      <w:tblPr>
        <w:bidiVisual/>
        <w:tblW w:w="9856" w:type="dxa"/>
        <w:tblInd w:w="-260" w:type="dxa"/>
        <w:tblCellMar>
          <w:left w:w="0" w:type="dxa"/>
          <w:right w:w="0" w:type="dxa"/>
        </w:tblCellMar>
        <w:tblLook w:val="04A0" w:firstRow="1" w:lastRow="0" w:firstColumn="1" w:lastColumn="0" w:noHBand="0" w:noVBand="1"/>
      </w:tblPr>
      <w:tblGrid>
        <w:gridCol w:w="2177"/>
        <w:gridCol w:w="9"/>
        <w:gridCol w:w="1246"/>
        <w:gridCol w:w="4594"/>
        <w:gridCol w:w="1830"/>
      </w:tblGrid>
      <w:tr w:rsidR="00A43B38" w:rsidRPr="007B5A8C" w14:paraId="7B896438" w14:textId="77777777" w:rsidTr="00CA61A8">
        <w:tc>
          <w:tcPr>
            <w:tcW w:w="2177" w:type="dxa"/>
            <w:tcBorders>
              <w:top w:val="single" w:sz="18" w:space="0" w:color="auto"/>
              <w:left w:val="single" w:sz="18" w:space="0" w:color="auto"/>
              <w:bottom w:val="single" w:sz="18" w:space="0" w:color="auto"/>
              <w:right w:val="single" w:sz="4" w:space="0" w:color="auto"/>
            </w:tcBorders>
            <w:shd w:val="clear" w:color="000000" w:fill="D9D9D9"/>
            <w:tcMar>
              <w:top w:w="15" w:type="dxa"/>
              <w:left w:w="15" w:type="dxa"/>
              <w:bottom w:w="0" w:type="dxa"/>
              <w:right w:w="15" w:type="dxa"/>
            </w:tcMar>
            <w:vAlign w:val="center"/>
            <w:hideMark/>
          </w:tcPr>
          <w:p w14:paraId="291A43C3" w14:textId="77777777" w:rsidR="00A43B38" w:rsidRPr="007B5A8C" w:rsidRDefault="00A43B38">
            <w:pPr>
              <w:spacing w:line="300" w:lineRule="atLeast"/>
              <w:jc w:val="center"/>
              <w:rPr>
                <w:rFonts w:ascii="David" w:hAnsi="David"/>
                <w:b/>
                <w:bCs/>
              </w:rPr>
            </w:pPr>
            <w:r>
              <w:rPr>
                <w:rFonts w:ascii="David" w:hAnsi="David" w:hint="cs"/>
                <w:b/>
                <w:bCs/>
                <w:rtl/>
              </w:rPr>
              <w:t>הפריט</w:t>
            </w:r>
          </w:p>
        </w:tc>
        <w:tc>
          <w:tcPr>
            <w:tcW w:w="5849" w:type="dxa"/>
            <w:gridSpan w:val="3"/>
            <w:tcBorders>
              <w:top w:val="single" w:sz="18" w:space="0" w:color="auto"/>
              <w:left w:val="single" w:sz="4" w:space="0" w:color="auto"/>
              <w:bottom w:val="single" w:sz="18" w:space="0" w:color="auto"/>
              <w:right w:val="single" w:sz="4" w:space="0" w:color="auto"/>
            </w:tcBorders>
            <w:shd w:val="clear" w:color="000000" w:fill="D9D9D9"/>
            <w:tcMar>
              <w:top w:w="15" w:type="dxa"/>
              <w:left w:w="15" w:type="dxa"/>
              <w:bottom w:w="0" w:type="dxa"/>
              <w:right w:w="15" w:type="dxa"/>
            </w:tcMar>
            <w:vAlign w:val="center"/>
            <w:hideMark/>
          </w:tcPr>
          <w:p w14:paraId="6FA64D21" w14:textId="77777777" w:rsidR="00A43B38" w:rsidRPr="007B5A8C" w:rsidRDefault="00A43B38">
            <w:pPr>
              <w:spacing w:line="300" w:lineRule="atLeast"/>
              <w:jc w:val="center"/>
              <w:rPr>
                <w:rFonts w:ascii="David" w:hAnsi="David"/>
                <w:b/>
                <w:bCs/>
              </w:rPr>
            </w:pPr>
            <w:r w:rsidRPr="007B5A8C">
              <w:rPr>
                <w:rFonts w:ascii="David" w:hAnsi="David"/>
                <w:b/>
                <w:bCs/>
                <w:rtl/>
              </w:rPr>
              <w:t>יחידת חישוב</w:t>
            </w:r>
          </w:p>
        </w:tc>
        <w:tc>
          <w:tcPr>
            <w:tcW w:w="1830" w:type="dxa"/>
            <w:tcBorders>
              <w:top w:val="single" w:sz="18" w:space="0" w:color="auto"/>
              <w:left w:val="single" w:sz="4" w:space="0" w:color="auto"/>
              <w:bottom w:val="single" w:sz="18" w:space="0" w:color="auto"/>
              <w:right w:val="single" w:sz="18" w:space="0" w:color="auto"/>
            </w:tcBorders>
            <w:shd w:val="clear" w:color="000000" w:fill="D9D9D9"/>
            <w:tcMar>
              <w:top w:w="15" w:type="dxa"/>
              <w:left w:w="15" w:type="dxa"/>
              <w:bottom w:w="0" w:type="dxa"/>
              <w:right w:w="15" w:type="dxa"/>
            </w:tcMar>
            <w:vAlign w:val="center"/>
            <w:hideMark/>
          </w:tcPr>
          <w:p w14:paraId="59E9DB28" w14:textId="77777777" w:rsidR="00A43B38" w:rsidRPr="007B5A8C" w:rsidRDefault="00A43B38">
            <w:pPr>
              <w:spacing w:line="300" w:lineRule="atLeast"/>
              <w:jc w:val="center"/>
              <w:rPr>
                <w:rFonts w:ascii="David" w:hAnsi="David"/>
                <w:b/>
                <w:bCs/>
              </w:rPr>
            </w:pPr>
            <w:r w:rsidRPr="007B5A8C">
              <w:rPr>
                <w:rFonts w:ascii="David" w:hAnsi="David"/>
                <w:b/>
                <w:bCs/>
                <w:rtl/>
              </w:rPr>
              <w:t xml:space="preserve">מחיר מקסימלי  בש"ח </w:t>
            </w:r>
            <w:r w:rsidRPr="00E2087E">
              <w:rPr>
                <w:rFonts w:ascii="David" w:hAnsi="David"/>
                <w:b/>
                <w:bCs/>
                <w:u w:val="single"/>
                <w:rtl/>
              </w:rPr>
              <w:t>כולל מע"מ</w:t>
            </w:r>
          </w:p>
        </w:tc>
      </w:tr>
      <w:tr w:rsidR="00A43B38" w:rsidRPr="007B5A8C" w14:paraId="244571E3" w14:textId="77777777" w:rsidTr="00CA61A8">
        <w:tc>
          <w:tcPr>
            <w:tcW w:w="2186" w:type="dxa"/>
            <w:gridSpan w:val="2"/>
            <w:vMerge w:val="restart"/>
            <w:tcBorders>
              <w:top w:val="single" w:sz="18" w:space="0" w:color="auto"/>
              <w:left w:val="single" w:sz="18"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60D6BE9D" w14:textId="77777777" w:rsidR="00A43B38" w:rsidRPr="00376B77" w:rsidRDefault="00A43B38">
            <w:pPr>
              <w:spacing w:line="300" w:lineRule="atLeast"/>
              <w:jc w:val="center"/>
              <w:rPr>
                <w:rFonts w:ascii="David" w:hAnsi="David"/>
              </w:rPr>
            </w:pPr>
            <w:r w:rsidRPr="00376B77">
              <w:rPr>
                <w:rFonts w:ascii="David" w:hAnsi="David"/>
                <w:rtl/>
              </w:rPr>
              <w:t xml:space="preserve">ארוחת בוקר </w:t>
            </w:r>
          </w:p>
        </w:tc>
        <w:tc>
          <w:tcPr>
            <w:tcW w:w="1246" w:type="dxa"/>
            <w:tcBorders>
              <w:top w:val="single" w:sz="18"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95B7A0F" w14:textId="77777777" w:rsidR="00A43B38" w:rsidRPr="00376B77" w:rsidRDefault="00A43B38">
            <w:pPr>
              <w:spacing w:line="300" w:lineRule="atLeast"/>
              <w:jc w:val="center"/>
              <w:rPr>
                <w:rFonts w:ascii="David" w:hAnsi="David"/>
              </w:rPr>
            </w:pPr>
            <w:r w:rsidRPr="00376B77">
              <w:rPr>
                <w:rFonts w:ascii="David" w:hAnsi="David"/>
                <w:rtl/>
              </w:rPr>
              <w:t>בקופס</w:t>
            </w:r>
            <w:r w:rsidRPr="00376B77">
              <w:rPr>
                <w:rFonts w:ascii="David" w:hAnsi="David" w:hint="cs"/>
                <w:rtl/>
              </w:rPr>
              <w:t>ה</w:t>
            </w:r>
          </w:p>
        </w:tc>
        <w:tc>
          <w:tcPr>
            <w:tcW w:w="4594" w:type="dxa"/>
            <w:tcBorders>
              <w:top w:val="single" w:sz="18"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5664FF1" w14:textId="77777777" w:rsidR="00A43B38" w:rsidRPr="00376B77" w:rsidRDefault="00A43B38">
            <w:pPr>
              <w:spacing w:line="300" w:lineRule="atLeast"/>
              <w:ind w:right="126"/>
              <w:jc w:val="left"/>
              <w:rPr>
                <w:rFonts w:ascii="David" w:hAnsi="David"/>
              </w:rPr>
            </w:pPr>
            <w:r w:rsidRPr="006E47B7">
              <w:rPr>
                <w:rFonts w:ascii="David" w:hAnsi="David"/>
                <w:rtl/>
              </w:rPr>
              <w:t>קופסת סלט  בנפח של 0.75 ליטר בהרכבה אישית + 2 תוספת לבחירה ורטבים לימון,  שמן זית , רוטב שום, טחינה, רוטב אלף האיים, מיונז, קטשופ (ביצה, גבינה, טונה וכד')</w:t>
            </w:r>
          </w:p>
        </w:tc>
        <w:tc>
          <w:tcPr>
            <w:tcW w:w="1830" w:type="dxa"/>
            <w:tcBorders>
              <w:top w:val="single" w:sz="18" w:space="0" w:color="auto"/>
              <w:left w:val="single" w:sz="4" w:space="0" w:color="auto"/>
              <w:bottom w:val="single" w:sz="4" w:space="0" w:color="000000"/>
              <w:right w:val="single" w:sz="18" w:space="0" w:color="auto"/>
            </w:tcBorders>
            <w:shd w:val="clear" w:color="auto" w:fill="auto"/>
            <w:tcMar>
              <w:top w:w="15" w:type="dxa"/>
              <w:left w:w="15" w:type="dxa"/>
              <w:bottom w:w="0" w:type="dxa"/>
              <w:right w:w="15" w:type="dxa"/>
            </w:tcMar>
            <w:vAlign w:val="center"/>
            <w:hideMark/>
          </w:tcPr>
          <w:p w14:paraId="311596C3" w14:textId="3E8C21AE" w:rsidR="00A43B38" w:rsidRPr="00376B77" w:rsidRDefault="004B75D0">
            <w:pPr>
              <w:jc w:val="center"/>
              <w:rPr>
                <w:rFonts w:ascii="David" w:hAnsi="David"/>
              </w:rPr>
            </w:pPr>
            <w:r>
              <w:rPr>
                <w:rFonts w:ascii="David" w:hAnsi="David" w:hint="cs"/>
                <w:rtl/>
              </w:rPr>
              <w:t>22</w:t>
            </w:r>
          </w:p>
        </w:tc>
      </w:tr>
      <w:tr w:rsidR="00A43B38" w:rsidRPr="007B5A8C" w14:paraId="5918342D" w14:textId="77777777" w:rsidTr="00CA61A8">
        <w:tc>
          <w:tcPr>
            <w:tcW w:w="2186" w:type="dxa"/>
            <w:gridSpan w:val="2"/>
            <w:vMerge/>
            <w:tcBorders>
              <w:top w:val="nil"/>
              <w:left w:val="single" w:sz="18" w:space="0" w:color="auto"/>
              <w:bottom w:val="single" w:sz="4" w:space="0" w:color="000000"/>
              <w:right w:val="single" w:sz="4" w:space="0" w:color="auto"/>
            </w:tcBorders>
            <w:vAlign w:val="center"/>
            <w:hideMark/>
          </w:tcPr>
          <w:p w14:paraId="172ECA0A"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9099A6D" w14:textId="77777777" w:rsidR="00A43B38" w:rsidRPr="00376B77" w:rsidRDefault="00A43B38">
            <w:pPr>
              <w:spacing w:line="300" w:lineRule="atLeast"/>
              <w:jc w:val="center"/>
              <w:rPr>
                <w:rFonts w:ascii="David" w:hAnsi="David"/>
                <w:rtl/>
              </w:rPr>
            </w:pPr>
            <w:r w:rsidRPr="00376B77">
              <w:rPr>
                <w:rFonts w:ascii="David" w:hAnsi="David"/>
                <w:rtl/>
              </w:rPr>
              <w:t>בצלחת</w:t>
            </w:r>
            <w:r w:rsidRPr="00376B77">
              <w:rPr>
                <w:rFonts w:ascii="David" w:hAnsi="David"/>
              </w:rPr>
              <w:t xml:space="preserve"> </w:t>
            </w:r>
            <w:r w:rsidRPr="00376B77">
              <w:rPr>
                <w:rFonts w:ascii="David" w:hAnsi="David" w:hint="cs"/>
                <w:rtl/>
              </w:rPr>
              <w:t xml:space="preserve"> רב פעמית</w:t>
            </w:r>
          </w:p>
        </w:tc>
        <w:tc>
          <w:tcPr>
            <w:tcW w:w="459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0763BAA" w14:textId="77777777" w:rsidR="00A43B38" w:rsidRPr="00376B77" w:rsidRDefault="00A43B38">
            <w:pPr>
              <w:tabs>
                <w:tab w:val="left" w:pos="411"/>
              </w:tabs>
              <w:spacing w:line="300" w:lineRule="atLeast"/>
              <w:ind w:left="411" w:right="126"/>
              <w:jc w:val="left"/>
              <w:rPr>
                <w:rFonts w:ascii="David" w:hAnsi="David"/>
                <w:rtl/>
              </w:rPr>
            </w:pPr>
            <w:r w:rsidRPr="00376B77">
              <w:rPr>
                <w:rFonts w:ascii="David" w:hAnsi="David" w:hint="cs"/>
                <w:rtl/>
              </w:rPr>
              <w:t xml:space="preserve">1) </w:t>
            </w:r>
            <w:r w:rsidRPr="00376B77">
              <w:rPr>
                <w:rFonts w:ascii="David" w:hAnsi="David"/>
                <w:rtl/>
              </w:rPr>
              <w:t>מבחר ירקות חתוכים / סלט אישי</w:t>
            </w:r>
          </w:p>
          <w:p w14:paraId="52DBAA2B" w14:textId="77777777" w:rsidR="00A43B38" w:rsidRPr="00376B77" w:rsidRDefault="00A43B38">
            <w:pPr>
              <w:tabs>
                <w:tab w:val="left" w:pos="411"/>
              </w:tabs>
              <w:spacing w:line="300" w:lineRule="atLeast"/>
              <w:ind w:left="411" w:right="126"/>
              <w:jc w:val="left"/>
              <w:rPr>
                <w:rFonts w:ascii="David" w:hAnsi="David"/>
                <w:rtl/>
              </w:rPr>
            </w:pPr>
            <w:r w:rsidRPr="00376B77">
              <w:rPr>
                <w:rFonts w:ascii="David" w:hAnsi="David" w:hint="cs"/>
                <w:rtl/>
              </w:rPr>
              <w:t>2) 2</w:t>
            </w:r>
            <w:r w:rsidRPr="00376B77">
              <w:rPr>
                <w:rFonts w:ascii="David" w:hAnsi="David"/>
                <w:rtl/>
              </w:rPr>
              <w:t xml:space="preserve"> ביצים לבחירה (ב- 3 סוגי הכנה לפחות)</w:t>
            </w:r>
          </w:p>
          <w:p w14:paraId="501C236A" w14:textId="77777777" w:rsidR="00A43B38" w:rsidRPr="00376B77" w:rsidRDefault="00A43B38">
            <w:pPr>
              <w:tabs>
                <w:tab w:val="left" w:pos="411"/>
              </w:tabs>
              <w:spacing w:line="300" w:lineRule="atLeast"/>
              <w:ind w:left="411" w:right="126"/>
              <w:jc w:val="left"/>
              <w:rPr>
                <w:rFonts w:ascii="David" w:hAnsi="David"/>
                <w:rtl/>
              </w:rPr>
            </w:pPr>
            <w:r w:rsidRPr="00376B77">
              <w:rPr>
                <w:rFonts w:ascii="David" w:hAnsi="David" w:hint="cs"/>
                <w:rtl/>
              </w:rPr>
              <w:t>3) 2</w:t>
            </w:r>
            <w:r w:rsidRPr="00376B77">
              <w:rPr>
                <w:rFonts w:ascii="David" w:hAnsi="David"/>
                <w:rtl/>
              </w:rPr>
              <w:t xml:space="preserve"> תוספות לבחירה: גבינה רכה / קשה אבוקדו, טונה</w:t>
            </w:r>
          </w:p>
          <w:p w14:paraId="62877F1C" w14:textId="77777777" w:rsidR="00A43B38" w:rsidRPr="00376B77" w:rsidRDefault="00A43B38">
            <w:pPr>
              <w:tabs>
                <w:tab w:val="left" w:pos="411"/>
              </w:tabs>
              <w:spacing w:line="300" w:lineRule="atLeast"/>
              <w:ind w:left="411" w:right="126"/>
              <w:jc w:val="left"/>
              <w:rPr>
                <w:rFonts w:ascii="David" w:hAnsi="David"/>
              </w:rPr>
            </w:pPr>
            <w:r w:rsidRPr="00376B77">
              <w:rPr>
                <w:rFonts w:ascii="David" w:hAnsi="David" w:hint="cs"/>
                <w:rtl/>
              </w:rPr>
              <w:t xml:space="preserve">4) </w:t>
            </w:r>
            <w:r w:rsidRPr="00376B77">
              <w:rPr>
                <w:rFonts w:ascii="David" w:hAnsi="David"/>
                <w:rtl/>
              </w:rPr>
              <w:t>לחם ללא הגבלה</w:t>
            </w:r>
          </w:p>
          <w:p w14:paraId="03243AB4" w14:textId="77777777" w:rsidR="00A43B38" w:rsidRPr="00376B77" w:rsidRDefault="00A43B38">
            <w:pPr>
              <w:tabs>
                <w:tab w:val="left" w:pos="411"/>
              </w:tabs>
              <w:spacing w:line="300" w:lineRule="atLeast"/>
              <w:ind w:left="411" w:right="126" w:hanging="411"/>
              <w:jc w:val="left"/>
              <w:rPr>
                <w:rFonts w:ascii="David" w:hAnsi="David"/>
              </w:rPr>
            </w:pPr>
          </w:p>
        </w:tc>
        <w:tc>
          <w:tcPr>
            <w:tcW w:w="1830" w:type="dxa"/>
            <w:tcBorders>
              <w:top w:val="nil"/>
              <w:left w:val="single" w:sz="4" w:space="0" w:color="auto"/>
              <w:bottom w:val="single" w:sz="4" w:space="0" w:color="000000"/>
              <w:right w:val="single" w:sz="18" w:space="0" w:color="auto"/>
            </w:tcBorders>
            <w:shd w:val="clear" w:color="auto" w:fill="auto"/>
            <w:vAlign w:val="center"/>
            <w:hideMark/>
          </w:tcPr>
          <w:p w14:paraId="1FECC397" w14:textId="20F4EB54" w:rsidR="00A43B38" w:rsidRPr="00376B77" w:rsidRDefault="005042C5">
            <w:pPr>
              <w:spacing w:line="300" w:lineRule="atLeast"/>
              <w:jc w:val="center"/>
              <w:rPr>
                <w:rFonts w:ascii="David" w:hAnsi="David"/>
              </w:rPr>
            </w:pPr>
            <w:r>
              <w:rPr>
                <w:rFonts w:ascii="David" w:hAnsi="David" w:hint="cs"/>
                <w:rtl/>
              </w:rPr>
              <w:t>22</w:t>
            </w:r>
          </w:p>
        </w:tc>
      </w:tr>
      <w:tr w:rsidR="00A43B38" w:rsidRPr="007B5A8C" w14:paraId="3E096BD0" w14:textId="77777777" w:rsidTr="00CA61A8">
        <w:tc>
          <w:tcPr>
            <w:tcW w:w="2186" w:type="dxa"/>
            <w:gridSpan w:val="2"/>
            <w:tcBorders>
              <w:top w:val="nil"/>
              <w:left w:val="single" w:sz="18" w:space="0" w:color="auto"/>
              <w:bottom w:val="single" w:sz="4" w:space="0" w:color="000000"/>
              <w:right w:val="single" w:sz="4" w:space="0" w:color="auto"/>
            </w:tcBorders>
            <w:vAlign w:val="center"/>
          </w:tcPr>
          <w:p w14:paraId="1096754C" w14:textId="77777777" w:rsidR="00A43B38" w:rsidRPr="00376B77" w:rsidRDefault="00A43B38">
            <w:pPr>
              <w:spacing w:line="300" w:lineRule="atLeast"/>
              <w:rPr>
                <w:rFonts w:ascii="David" w:hAnsi="David"/>
              </w:rPr>
            </w:pPr>
            <w:r>
              <w:rPr>
                <w:rFonts w:ascii="David" w:hAnsi="David" w:hint="cs"/>
                <w:rtl/>
              </w:rPr>
              <w:t>תוספות לבחירה</w:t>
            </w: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771E9B01" w14:textId="77777777" w:rsidR="00A43B38" w:rsidRPr="00376B77" w:rsidRDefault="00A43B38">
            <w:pPr>
              <w:spacing w:line="300" w:lineRule="atLeast"/>
              <w:jc w:val="center"/>
              <w:rPr>
                <w:rFonts w:ascii="David" w:hAnsi="David"/>
                <w:rtl/>
              </w:rPr>
            </w:pPr>
            <w:r>
              <w:rPr>
                <w:rFonts w:ascii="David" w:hAnsi="David" w:hint="cs"/>
                <w:rtl/>
              </w:rPr>
              <w:t>קופסה/צלחת רב פעמית</w:t>
            </w:r>
          </w:p>
        </w:tc>
        <w:tc>
          <w:tcPr>
            <w:tcW w:w="459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6C2D709E" w14:textId="77777777" w:rsidR="00A43B38" w:rsidRDefault="00A43B38">
            <w:pPr>
              <w:tabs>
                <w:tab w:val="left" w:pos="411"/>
              </w:tabs>
              <w:spacing w:line="300" w:lineRule="atLeast"/>
              <w:ind w:left="411" w:right="126"/>
              <w:jc w:val="left"/>
              <w:rPr>
                <w:rFonts w:ascii="David" w:hAnsi="David"/>
                <w:rtl/>
              </w:rPr>
            </w:pPr>
            <w:r>
              <w:rPr>
                <w:rFonts w:ascii="David" w:hAnsi="David" w:hint="cs"/>
                <w:rtl/>
              </w:rPr>
              <w:t>גבינה רכה/קשה</w:t>
            </w:r>
          </w:p>
          <w:p w14:paraId="264655F6" w14:textId="77777777" w:rsidR="00A43B38" w:rsidRPr="00376B77" w:rsidRDefault="00A43B38">
            <w:pPr>
              <w:tabs>
                <w:tab w:val="left" w:pos="411"/>
              </w:tabs>
              <w:spacing w:line="300" w:lineRule="atLeast"/>
              <w:ind w:left="411" w:right="126"/>
              <w:jc w:val="left"/>
              <w:rPr>
                <w:rFonts w:ascii="David" w:hAnsi="David"/>
                <w:rtl/>
              </w:rPr>
            </w:pPr>
            <w:r>
              <w:rPr>
                <w:rFonts w:ascii="David" w:hAnsi="David" w:hint="cs"/>
                <w:rtl/>
              </w:rPr>
              <w:t>אבוקדו, טונה, וכד'</w:t>
            </w:r>
          </w:p>
        </w:tc>
        <w:tc>
          <w:tcPr>
            <w:tcW w:w="1830" w:type="dxa"/>
            <w:tcBorders>
              <w:top w:val="nil"/>
              <w:left w:val="single" w:sz="4" w:space="0" w:color="auto"/>
              <w:bottom w:val="single" w:sz="4" w:space="0" w:color="000000"/>
              <w:right w:val="single" w:sz="18" w:space="0" w:color="auto"/>
            </w:tcBorders>
            <w:shd w:val="clear" w:color="auto" w:fill="auto"/>
            <w:vAlign w:val="center"/>
          </w:tcPr>
          <w:p w14:paraId="735C7BE1" w14:textId="77777777" w:rsidR="00A43B38" w:rsidRPr="00376B77" w:rsidRDefault="00A43B38">
            <w:pPr>
              <w:spacing w:line="300" w:lineRule="atLeast"/>
              <w:jc w:val="center"/>
              <w:rPr>
                <w:rFonts w:ascii="David" w:hAnsi="David"/>
                <w:rtl/>
              </w:rPr>
            </w:pPr>
            <w:r>
              <w:rPr>
                <w:rFonts w:ascii="David" w:hAnsi="David" w:hint="cs"/>
                <w:rtl/>
              </w:rPr>
              <w:t xml:space="preserve">1.5 </w:t>
            </w:r>
          </w:p>
        </w:tc>
      </w:tr>
      <w:tr w:rsidR="00A43B38" w:rsidRPr="007B5A8C" w14:paraId="3E711AE8" w14:textId="77777777" w:rsidTr="00CA61A8">
        <w:tc>
          <w:tcPr>
            <w:tcW w:w="2186" w:type="dxa"/>
            <w:gridSpan w:val="2"/>
            <w:vMerge w:val="restart"/>
            <w:tcBorders>
              <w:top w:val="nil"/>
              <w:left w:val="single" w:sz="18"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A79D4D2" w14:textId="6EF4AFA8" w:rsidR="00A43B38" w:rsidRPr="00376B77" w:rsidRDefault="005042C5">
            <w:pPr>
              <w:spacing w:line="300" w:lineRule="atLeast"/>
              <w:jc w:val="center"/>
              <w:rPr>
                <w:rFonts w:ascii="David" w:hAnsi="David"/>
              </w:rPr>
            </w:pPr>
            <w:r>
              <w:rPr>
                <w:rFonts w:ascii="David" w:hAnsi="David" w:hint="cs"/>
                <w:rtl/>
              </w:rPr>
              <w:t>כריך / טוסט</w:t>
            </w: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EE62FFC" w14:textId="77777777" w:rsidR="00A43B38" w:rsidRPr="00376B77" w:rsidRDefault="00A43B38">
            <w:pPr>
              <w:spacing w:line="300" w:lineRule="atLeast"/>
              <w:jc w:val="center"/>
              <w:rPr>
                <w:rFonts w:ascii="David" w:hAnsi="David"/>
              </w:rPr>
            </w:pPr>
            <w:r w:rsidRPr="00376B77">
              <w:rPr>
                <w:rFonts w:ascii="David" w:hAnsi="David"/>
                <w:rtl/>
              </w:rPr>
              <w:t xml:space="preserve">לחמנייה רגילה </w:t>
            </w:r>
          </w:p>
        </w:tc>
        <w:tc>
          <w:tcPr>
            <w:tcW w:w="4594" w:type="dxa"/>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14:paraId="5FCBE37C" w14:textId="77777777" w:rsidR="00A43B38" w:rsidRPr="00376B77" w:rsidRDefault="00A43B38">
            <w:pPr>
              <w:spacing w:line="300" w:lineRule="atLeast"/>
              <w:ind w:right="126"/>
              <w:jc w:val="left"/>
              <w:rPr>
                <w:rFonts w:ascii="David" w:hAnsi="David"/>
              </w:rPr>
            </w:pPr>
            <w:r w:rsidRPr="00376B77">
              <w:rPr>
                <w:rFonts w:ascii="David" w:hAnsi="David"/>
                <w:rtl/>
              </w:rPr>
              <w:t>יכללו ממרחים/מצרכים שונים, לרבות: חביתות מסוגים שונים, ביצים, טונה, גבינות, ירקות, ממרחים (חומוס, טחינה וכו') חצילים, אבוקדו, חמוצים וכיוב'</w:t>
            </w: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2BE2FF83" w14:textId="77777777" w:rsidR="00A43B38" w:rsidRPr="00376B77" w:rsidRDefault="00A43B38">
            <w:pPr>
              <w:jc w:val="center"/>
              <w:rPr>
                <w:rFonts w:ascii="David" w:hAnsi="David"/>
              </w:rPr>
            </w:pPr>
            <w:r w:rsidRPr="00376B77">
              <w:rPr>
                <w:rFonts w:ascii="David" w:hAnsi="David" w:hint="cs"/>
                <w:rtl/>
              </w:rPr>
              <w:t>13.00</w:t>
            </w:r>
          </w:p>
        </w:tc>
      </w:tr>
      <w:tr w:rsidR="00A43B38" w:rsidRPr="007B5A8C" w14:paraId="106E801D" w14:textId="77777777" w:rsidTr="00CA61A8">
        <w:tc>
          <w:tcPr>
            <w:tcW w:w="2186" w:type="dxa"/>
            <w:gridSpan w:val="2"/>
            <w:vMerge/>
            <w:tcBorders>
              <w:top w:val="nil"/>
              <w:left w:val="single" w:sz="18" w:space="0" w:color="auto"/>
              <w:bottom w:val="single" w:sz="4" w:space="0" w:color="auto"/>
              <w:right w:val="single" w:sz="4" w:space="0" w:color="auto"/>
            </w:tcBorders>
            <w:vAlign w:val="center"/>
            <w:hideMark/>
          </w:tcPr>
          <w:p w14:paraId="142219B7"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B413660" w14:textId="77777777" w:rsidR="00A43B38" w:rsidRPr="00376B77" w:rsidRDefault="00A43B38">
            <w:pPr>
              <w:spacing w:line="300" w:lineRule="atLeast"/>
              <w:jc w:val="center"/>
              <w:rPr>
                <w:rFonts w:ascii="David" w:hAnsi="David"/>
              </w:rPr>
            </w:pPr>
            <w:r w:rsidRPr="00376B77">
              <w:rPr>
                <w:rFonts w:ascii="David" w:hAnsi="David"/>
                <w:rtl/>
              </w:rPr>
              <w:t xml:space="preserve">לחמנייה גדולה (קלועה, ג'בטה, </w:t>
            </w:r>
            <w:r w:rsidRPr="00376B77">
              <w:rPr>
                <w:rFonts w:ascii="David" w:hAnsi="David"/>
                <w:b/>
                <w:bCs/>
                <w:rtl/>
              </w:rPr>
              <w:t>1/2</w:t>
            </w:r>
            <w:r w:rsidRPr="00376B77">
              <w:rPr>
                <w:rFonts w:ascii="David" w:hAnsi="David"/>
                <w:rtl/>
              </w:rPr>
              <w:t xml:space="preserve"> באגט וכו')</w:t>
            </w:r>
          </w:p>
        </w:tc>
        <w:tc>
          <w:tcPr>
            <w:tcW w:w="4594" w:type="dxa"/>
            <w:vMerge/>
            <w:tcBorders>
              <w:top w:val="nil"/>
              <w:left w:val="single" w:sz="4" w:space="0" w:color="auto"/>
              <w:bottom w:val="single" w:sz="4" w:space="0" w:color="000000"/>
              <w:right w:val="single" w:sz="4" w:space="0" w:color="auto"/>
            </w:tcBorders>
            <w:vAlign w:val="center"/>
            <w:hideMark/>
          </w:tcPr>
          <w:p w14:paraId="0FD00A39" w14:textId="77777777" w:rsidR="00A43B38" w:rsidRPr="00376B77" w:rsidRDefault="00A43B38">
            <w:pPr>
              <w:spacing w:line="300" w:lineRule="atLeast"/>
              <w:ind w:right="126"/>
              <w:jc w:val="left"/>
              <w:rPr>
                <w:rFonts w:ascii="David" w:hAnsi="David"/>
              </w:rPr>
            </w:pP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3B24DE3C" w14:textId="77777777" w:rsidR="00A43B38" w:rsidRPr="00376B77" w:rsidRDefault="00A43B38">
            <w:pPr>
              <w:jc w:val="center"/>
              <w:rPr>
                <w:rFonts w:ascii="David" w:hAnsi="David"/>
              </w:rPr>
            </w:pPr>
            <w:r w:rsidRPr="00376B77">
              <w:rPr>
                <w:rFonts w:ascii="David" w:hAnsi="David" w:hint="cs"/>
                <w:rtl/>
              </w:rPr>
              <w:t>20</w:t>
            </w:r>
          </w:p>
        </w:tc>
      </w:tr>
      <w:tr w:rsidR="00A43B38" w:rsidRPr="007B5A8C" w14:paraId="31724C79" w14:textId="77777777" w:rsidTr="00CA61A8">
        <w:tc>
          <w:tcPr>
            <w:tcW w:w="2186" w:type="dxa"/>
            <w:gridSpan w:val="2"/>
            <w:vMerge/>
            <w:tcBorders>
              <w:top w:val="nil"/>
              <w:left w:val="single" w:sz="18" w:space="0" w:color="auto"/>
              <w:bottom w:val="single" w:sz="4" w:space="0" w:color="auto"/>
              <w:right w:val="single" w:sz="4" w:space="0" w:color="auto"/>
            </w:tcBorders>
            <w:vAlign w:val="center"/>
            <w:hideMark/>
          </w:tcPr>
          <w:p w14:paraId="7A35839E"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2072F3E" w14:textId="77777777" w:rsidR="00A43B38" w:rsidRPr="00376B77" w:rsidRDefault="00A43B38">
            <w:pPr>
              <w:spacing w:line="300" w:lineRule="atLeast"/>
              <w:jc w:val="center"/>
              <w:rPr>
                <w:rFonts w:ascii="David" w:hAnsi="David"/>
              </w:rPr>
            </w:pPr>
            <w:r w:rsidRPr="00376B77">
              <w:rPr>
                <w:rFonts w:ascii="David" w:hAnsi="David"/>
                <w:rtl/>
              </w:rPr>
              <w:t xml:space="preserve">בייגלה </w:t>
            </w:r>
          </w:p>
        </w:tc>
        <w:tc>
          <w:tcPr>
            <w:tcW w:w="4594" w:type="dxa"/>
            <w:vMerge/>
            <w:tcBorders>
              <w:top w:val="nil"/>
              <w:left w:val="single" w:sz="4" w:space="0" w:color="auto"/>
              <w:bottom w:val="single" w:sz="4" w:space="0" w:color="000000"/>
              <w:right w:val="single" w:sz="4" w:space="0" w:color="auto"/>
            </w:tcBorders>
            <w:vAlign w:val="center"/>
            <w:hideMark/>
          </w:tcPr>
          <w:p w14:paraId="18AC5EA1" w14:textId="77777777" w:rsidR="00A43B38" w:rsidRPr="00376B77" w:rsidRDefault="00A43B38">
            <w:pPr>
              <w:spacing w:line="300" w:lineRule="atLeast"/>
              <w:ind w:right="126"/>
              <w:jc w:val="left"/>
              <w:rPr>
                <w:rFonts w:ascii="David" w:hAnsi="David"/>
              </w:rPr>
            </w:pP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27B6F8C4" w14:textId="77777777" w:rsidR="00A43B38" w:rsidRPr="00376B77" w:rsidRDefault="00A43B38">
            <w:pPr>
              <w:jc w:val="center"/>
              <w:rPr>
                <w:rFonts w:ascii="David" w:hAnsi="David"/>
              </w:rPr>
            </w:pPr>
            <w:r w:rsidRPr="00376B77">
              <w:rPr>
                <w:rFonts w:ascii="David" w:hAnsi="David"/>
                <w:rtl/>
              </w:rPr>
              <w:t>1</w:t>
            </w:r>
            <w:r w:rsidRPr="00376B77">
              <w:rPr>
                <w:rFonts w:ascii="David" w:hAnsi="David" w:hint="cs"/>
                <w:rtl/>
              </w:rPr>
              <w:t>5</w:t>
            </w:r>
            <w:r w:rsidRPr="00376B77">
              <w:rPr>
                <w:rFonts w:ascii="David" w:hAnsi="David"/>
                <w:rtl/>
              </w:rPr>
              <w:t>.00</w:t>
            </w:r>
          </w:p>
        </w:tc>
      </w:tr>
      <w:tr w:rsidR="00A43B38" w:rsidRPr="007B5A8C" w14:paraId="37D3FEC4" w14:textId="77777777" w:rsidTr="00CA61A8">
        <w:tc>
          <w:tcPr>
            <w:tcW w:w="2186" w:type="dxa"/>
            <w:gridSpan w:val="2"/>
            <w:vMerge/>
            <w:tcBorders>
              <w:top w:val="nil"/>
              <w:left w:val="single" w:sz="18" w:space="0" w:color="auto"/>
              <w:bottom w:val="single" w:sz="4" w:space="0" w:color="auto"/>
              <w:right w:val="single" w:sz="4" w:space="0" w:color="auto"/>
            </w:tcBorders>
            <w:vAlign w:val="center"/>
            <w:hideMark/>
          </w:tcPr>
          <w:p w14:paraId="08EC8C8F"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5D9122D" w14:textId="77777777" w:rsidR="00A43B38" w:rsidRPr="00376B77" w:rsidRDefault="00A43B38">
            <w:pPr>
              <w:spacing w:line="300" w:lineRule="atLeast"/>
              <w:jc w:val="center"/>
              <w:rPr>
                <w:rFonts w:ascii="David" w:hAnsi="David"/>
              </w:rPr>
            </w:pPr>
            <w:r w:rsidRPr="00376B77">
              <w:rPr>
                <w:rFonts w:ascii="David" w:hAnsi="David"/>
                <w:rtl/>
              </w:rPr>
              <w:t>פיתה</w:t>
            </w:r>
          </w:p>
        </w:tc>
        <w:tc>
          <w:tcPr>
            <w:tcW w:w="4594" w:type="dxa"/>
            <w:vMerge/>
            <w:tcBorders>
              <w:top w:val="nil"/>
              <w:left w:val="single" w:sz="4" w:space="0" w:color="auto"/>
              <w:bottom w:val="single" w:sz="4" w:space="0" w:color="000000"/>
              <w:right w:val="single" w:sz="4" w:space="0" w:color="auto"/>
            </w:tcBorders>
            <w:vAlign w:val="center"/>
            <w:hideMark/>
          </w:tcPr>
          <w:p w14:paraId="239B4C73" w14:textId="77777777" w:rsidR="00A43B38" w:rsidRPr="00376B77" w:rsidRDefault="00A43B38">
            <w:pPr>
              <w:spacing w:line="300" w:lineRule="atLeast"/>
              <w:ind w:right="126"/>
              <w:jc w:val="left"/>
              <w:rPr>
                <w:rFonts w:ascii="David" w:hAnsi="David"/>
              </w:rPr>
            </w:pP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17D0943F" w14:textId="77777777" w:rsidR="00A43B38" w:rsidRPr="00376B77" w:rsidRDefault="00A43B38">
            <w:pPr>
              <w:jc w:val="center"/>
              <w:rPr>
                <w:rFonts w:ascii="David" w:hAnsi="David"/>
              </w:rPr>
            </w:pPr>
            <w:r w:rsidRPr="00376B77">
              <w:rPr>
                <w:rFonts w:ascii="David" w:hAnsi="David"/>
                <w:rtl/>
              </w:rPr>
              <w:t>1</w:t>
            </w:r>
            <w:r w:rsidRPr="00376B77">
              <w:rPr>
                <w:rFonts w:ascii="David" w:hAnsi="David" w:hint="cs"/>
                <w:rtl/>
              </w:rPr>
              <w:t>3</w:t>
            </w:r>
            <w:r w:rsidRPr="00376B77">
              <w:rPr>
                <w:rFonts w:ascii="David" w:hAnsi="David"/>
                <w:rtl/>
              </w:rPr>
              <w:t>.00</w:t>
            </w:r>
          </w:p>
        </w:tc>
      </w:tr>
      <w:tr w:rsidR="00A43B38" w:rsidRPr="007B5A8C" w14:paraId="46D48421" w14:textId="77777777" w:rsidTr="00CA61A8">
        <w:tc>
          <w:tcPr>
            <w:tcW w:w="2186" w:type="dxa"/>
            <w:gridSpan w:val="2"/>
            <w:vMerge w:val="restart"/>
            <w:tcBorders>
              <w:top w:val="nil"/>
              <w:left w:val="single" w:sz="18"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AE182CA" w14:textId="77777777" w:rsidR="00A43B38" w:rsidRPr="00376B77" w:rsidRDefault="00A43B38">
            <w:pPr>
              <w:spacing w:line="300" w:lineRule="atLeast"/>
              <w:jc w:val="center"/>
              <w:rPr>
                <w:rFonts w:ascii="David" w:hAnsi="David"/>
              </w:rPr>
            </w:pPr>
            <w:r w:rsidRPr="00376B77">
              <w:rPr>
                <w:rFonts w:ascii="David" w:hAnsi="David"/>
                <w:rtl/>
              </w:rPr>
              <w:t>לחמים מקמח לבן/קמח מלא/דגנים/קל</w:t>
            </w:r>
            <w:r>
              <w:rPr>
                <w:rFonts w:ascii="David" w:hAnsi="David" w:hint="cs"/>
                <w:rtl/>
              </w:rPr>
              <w:t xml:space="preserve"> /כוסמין</w:t>
            </w: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8635434" w14:textId="77777777" w:rsidR="00A43B38" w:rsidRPr="00376B77" w:rsidRDefault="00A43B38">
            <w:pPr>
              <w:spacing w:line="300" w:lineRule="atLeast"/>
              <w:jc w:val="center"/>
              <w:rPr>
                <w:rFonts w:ascii="David" w:hAnsi="David"/>
              </w:rPr>
            </w:pPr>
            <w:r w:rsidRPr="00376B77">
              <w:rPr>
                <w:rFonts w:ascii="David" w:hAnsi="David"/>
                <w:rtl/>
              </w:rPr>
              <w:t xml:space="preserve">לחמניה רגילה </w:t>
            </w:r>
          </w:p>
        </w:tc>
        <w:tc>
          <w:tcPr>
            <w:tcW w:w="459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5A21A0B" w14:textId="77777777" w:rsidR="00A43B38" w:rsidRPr="00376B77" w:rsidRDefault="00A43B38">
            <w:pPr>
              <w:spacing w:line="300" w:lineRule="atLeast"/>
              <w:ind w:right="126"/>
              <w:jc w:val="left"/>
              <w:rPr>
                <w:rFonts w:ascii="David" w:hAnsi="David"/>
              </w:rPr>
            </w:pPr>
            <w:r w:rsidRPr="00376B77">
              <w:rPr>
                <w:rFonts w:ascii="David" w:hAnsi="David"/>
                <w:rtl/>
              </w:rPr>
              <w:t>לחמניה ריקה</w:t>
            </w: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26CDF8F5" w14:textId="77777777" w:rsidR="00A43B38" w:rsidRPr="00376B77" w:rsidRDefault="00A43B38">
            <w:pPr>
              <w:jc w:val="center"/>
              <w:rPr>
                <w:rFonts w:ascii="David" w:hAnsi="David"/>
              </w:rPr>
            </w:pPr>
            <w:r w:rsidRPr="00376B77">
              <w:rPr>
                <w:rFonts w:ascii="David" w:hAnsi="David"/>
                <w:rtl/>
              </w:rPr>
              <w:t>2.</w:t>
            </w:r>
            <w:r w:rsidRPr="00376B77">
              <w:rPr>
                <w:rFonts w:ascii="David" w:hAnsi="David" w:hint="cs"/>
                <w:rtl/>
              </w:rPr>
              <w:t>5</w:t>
            </w:r>
            <w:r w:rsidRPr="00376B77">
              <w:rPr>
                <w:rFonts w:ascii="David" w:hAnsi="David"/>
                <w:rtl/>
              </w:rPr>
              <w:t>0</w:t>
            </w:r>
          </w:p>
        </w:tc>
      </w:tr>
      <w:tr w:rsidR="00A43B38" w:rsidRPr="007B5A8C" w14:paraId="234ED4D2" w14:textId="77777777" w:rsidTr="00CA61A8">
        <w:tc>
          <w:tcPr>
            <w:tcW w:w="2186" w:type="dxa"/>
            <w:gridSpan w:val="2"/>
            <w:vMerge/>
            <w:tcBorders>
              <w:top w:val="nil"/>
              <w:left w:val="single" w:sz="18" w:space="0" w:color="auto"/>
              <w:bottom w:val="single" w:sz="4" w:space="0" w:color="auto"/>
              <w:right w:val="single" w:sz="4" w:space="0" w:color="auto"/>
            </w:tcBorders>
            <w:vAlign w:val="center"/>
            <w:hideMark/>
          </w:tcPr>
          <w:p w14:paraId="61DDB782"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1D5E80C" w14:textId="77777777" w:rsidR="00A43B38" w:rsidRPr="00376B77" w:rsidRDefault="00A43B38">
            <w:pPr>
              <w:spacing w:line="300" w:lineRule="atLeast"/>
              <w:jc w:val="center"/>
              <w:rPr>
                <w:rFonts w:ascii="David" w:hAnsi="David"/>
              </w:rPr>
            </w:pPr>
            <w:r w:rsidRPr="00376B77">
              <w:rPr>
                <w:rFonts w:ascii="David" w:hAnsi="David"/>
                <w:rtl/>
              </w:rPr>
              <w:t xml:space="preserve">לחמנייה גדולה (קלועה, ג'בטה, </w:t>
            </w:r>
            <w:r w:rsidRPr="00376B77">
              <w:rPr>
                <w:rFonts w:ascii="David" w:hAnsi="David"/>
                <w:b/>
                <w:bCs/>
                <w:rtl/>
              </w:rPr>
              <w:t>1/2</w:t>
            </w:r>
            <w:r w:rsidRPr="00376B77">
              <w:rPr>
                <w:rFonts w:ascii="David" w:hAnsi="David"/>
                <w:rtl/>
              </w:rPr>
              <w:t xml:space="preserve"> באגט וכו')</w:t>
            </w:r>
          </w:p>
        </w:tc>
        <w:tc>
          <w:tcPr>
            <w:tcW w:w="459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633C476" w14:textId="77777777" w:rsidR="00A43B38" w:rsidRPr="00376B77" w:rsidRDefault="00A43B38">
            <w:pPr>
              <w:spacing w:line="300" w:lineRule="atLeast"/>
              <w:ind w:right="126"/>
              <w:jc w:val="left"/>
              <w:rPr>
                <w:rFonts w:ascii="David" w:hAnsi="David"/>
              </w:rPr>
            </w:pPr>
            <w:r w:rsidRPr="00376B77">
              <w:rPr>
                <w:rFonts w:ascii="David" w:hAnsi="David"/>
                <w:rtl/>
              </w:rPr>
              <w:t>לחמניה ריקה</w:t>
            </w: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1B04D43C" w14:textId="77777777" w:rsidR="00A43B38" w:rsidRPr="00376B77" w:rsidRDefault="00A43B38">
            <w:pPr>
              <w:jc w:val="center"/>
              <w:rPr>
                <w:rFonts w:ascii="David" w:hAnsi="David"/>
              </w:rPr>
            </w:pPr>
            <w:r w:rsidRPr="00376B77">
              <w:rPr>
                <w:rFonts w:ascii="David" w:hAnsi="David"/>
                <w:rtl/>
              </w:rPr>
              <w:t>3.</w:t>
            </w:r>
            <w:r w:rsidRPr="00376B77">
              <w:rPr>
                <w:rFonts w:ascii="David" w:hAnsi="David" w:hint="cs"/>
                <w:rtl/>
              </w:rPr>
              <w:t>5</w:t>
            </w:r>
            <w:r w:rsidRPr="00376B77">
              <w:rPr>
                <w:rFonts w:ascii="David" w:hAnsi="David"/>
                <w:rtl/>
              </w:rPr>
              <w:t>0</w:t>
            </w:r>
          </w:p>
        </w:tc>
      </w:tr>
      <w:tr w:rsidR="00A43B38" w:rsidRPr="007B5A8C" w14:paraId="6619366B" w14:textId="77777777" w:rsidTr="00CA61A8">
        <w:tc>
          <w:tcPr>
            <w:tcW w:w="2186" w:type="dxa"/>
            <w:gridSpan w:val="2"/>
            <w:vMerge/>
            <w:tcBorders>
              <w:top w:val="nil"/>
              <w:left w:val="single" w:sz="18" w:space="0" w:color="auto"/>
              <w:bottom w:val="single" w:sz="4" w:space="0" w:color="auto"/>
              <w:right w:val="single" w:sz="4" w:space="0" w:color="auto"/>
            </w:tcBorders>
            <w:vAlign w:val="center"/>
            <w:hideMark/>
          </w:tcPr>
          <w:p w14:paraId="224739A8"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17BB2CE" w14:textId="77777777" w:rsidR="00A43B38" w:rsidRPr="00376B77" w:rsidRDefault="00A43B38">
            <w:pPr>
              <w:spacing w:line="300" w:lineRule="atLeast"/>
              <w:jc w:val="center"/>
              <w:rPr>
                <w:rFonts w:ascii="David" w:hAnsi="David"/>
              </w:rPr>
            </w:pPr>
            <w:r w:rsidRPr="00376B77">
              <w:rPr>
                <w:rFonts w:ascii="David" w:hAnsi="David"/>
                <w:rtl/>
              </w:rPr>
              <w:t>בייגל</w:t>
            </w:r>
            <w:r>
              <w:rPr>
                <w:rFonts w:ascii="David" w:hAnsi="David" w:hint="cs"/>
                <w:rtl/>
              </w:rPr>
              <w:t>ה</w:t>
            </w:r>
          </w:p>
        </w:tc>
        <w:tc>
          <w:tcPr>
            <w:tcW w:w="4594"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1875B56" w14:textId="77777777" w:rsidR="00A43B38" w:rsidRPr="00376B77" w:rsidRDefault="00A43B38">
            <w:pPr>
              <w:spacing w:line="300" w:lineRule="atLeast"/>
              <w:jc w:val="left"/>
              <w:rPr>
                <w:rFonts w:ascii="David" w:hAnsi="David"/>
              </w:rPr>
            </w:pPr>
            <w:r w:rsidRPr="00376B77">
              <w:rPr>
                <w:rFonts w:ascii="David" w:hAnsi="David"/>
                <w:rtl/>
              </w:rPr>
              <w:t>בייגלה ריק</w:t>
            </w:r>
          </w:p>
        </w:tc>
        <w:tc>
          <w:tcPr>
            <w:tcW w:w="1830" w:type="dxa"/>
            <w:tcBorders>
              <w:top w:val="nil"/>
              <w:left w:val="single" w:sz="4" w:space="0" w:color="auto"/>
              <w:bottom w:val="single" w:sz="4" w:space="0" w:color="auto"/>
              <w:right w:val="single" w:sz="18" w:space="0" w:color="auto"/>
            </w:tcBorders>
            <w:shd w:val="clear" w:color="auto" w:fill="auto"/>
            <w:tcMar>
              <w:top w:w="15" w:type="dxa"/>
              <w:left w:w="15" w:type="dxa"/>
              <w:bottom w:w="0" w:type="dxa"/>
              <w:right w:w="15" w:type="dxa"/>
            </w:tcMar>
            <w:vAlign w:val="center"/>
            <w:hideMark/>
          </w:tcPr>
          <w:p w14:paraId="60C7A531" w14:textId="77777777" w:rsidR="00A43B38" w:rsidRPr="00376B77" w:rsidRDefault="00A43B38">
            <w:pPr>
              <w:jc w:val="center"/>
              <w:rPr>
                <w:rFonts w:ascii="David" w:hAnsi="David"/>
              </w:rPr>
            </w:pPr>
            <w:r w:rsidRPr="00376B77">
              <w:rPr>
                <w:rFonts w:ascii="David" w:hAnsi="David" w:hint="cs"/>
                <w:rtl/>
              </w:rPr>
              <w:t>5</w:t>
            </w:r>
            <w:r w:rsidRPr="00376B77">
              <w:rPr>
                <w:rFonts w:ascii="David" w:hAnsi="David"/>
                <w:rtl/>
              </w:rPr>
              <w:t>.00</w:t>
            </w:r>
          </w:p>
        </w:tc>
      </w:tr>
      <w:tr w:rsidR="00A43B38" w:rsidRPr="007B5A8C" w14:paraId="1F44E007" w14:textId="77777777" w:rsidTr="00CA61A8">
        <w:tc>
          <w:tcPr>
            <w:tcW w:w="2186" w:type="dxa"/>
            <w:gridSpan w:val="2"/>
            <w:vMerge/>
            <w:tcBorders>
              <w:top w:val="nil"/>
              <w:left w:val="single" w:sz="18" w:space="0" w:color="auto"/>
              <w:bottom w:val="single" w:sz="18" w:space="0" w:color="auto"/>
              <w:right w:val="single" w:sz="4" w:space="0" w:color="auto"/>
            </w:tcBorders>
            <w:vAlign w:val="center"/>
            <w:hideMark/>
          </w:tcPr>
          <w:p w14:paraId="70499D1B" w14:textId="77777777" w:rsidR="00A43B38" w:rsidRPr="00376B77" w:rsidRDefault="00A43B38">
            <w:pPr>
              <w:spacing w:line="300" w:lineRule="atLeast"/>
              <w:rPr>
                <w:rFonts w:ascii="David" w:hAnsi="David"/>
              </w:rPr>
            </w:pPr>
          </w:p>
        </w:tc>
        <w:tc>
          <w:tcPr>
            <w:tcW w:w="1246" w:type="dxa"/>
            <w:tcBorders>
              <w:top w:val="nil"/>
              <w:left w:val="single" w:sz="4" w:space="0" w:color="auto"/>
              <w:bottom w:val="single" w:sz="18" w:space="0" w:color="auto"/>
              <w:right w:val="single" w:sz="4" w:space="0" w:color="auto"/>
            </w:tcBorders>
            <w:shd w:val="clear" w:color="auto" w:fill="auto"/>
            <w:tcMar>
              <w:top w:w="15" w:type="dxa"/>
              <w:left w:w="15" w:type="dxa"/>
              <w:bottom w:w="0" w:type="dxa"/>
              <w:right w:w="15" w:type="dxa"/>
            </w:tcMar>
            <w:vAlign w:val="center"/>
            <w:hideMark/>
          </w:tcPr>
          <w:p w14:paraId="531D06C6" w14:textId="77777777" w:rsidR="00A43B38" w:rsidRPr="00376B77" w:rsidRDefault="00A43B38">
            <w:pPr>
              <w:spacing w:line="300" w:lineRule="atLeast"/>
              <w:jc w:val="center"/>
              <w:rPr>
                <w:rFonts w:ascii="David" w:hAnsi="David"/>
              </w:rPr>
            </w:pPr>
            <w:r w:rsidRPr="00376B77">
              <w:rPr>
                <w:rFonts w:ascii="David" w:hAnsi="David"/>
                <w:rtl/>
              </w:rPr>
              <w:t>פיתה ריקה</w:t>
            </w:r>
          </w:p>
        </w:tc>
        <w:tc>
          <w:tcPr>
            <w:tcW w:w="4594" w:type="dxa"/>
            <w:tcBorders>
              <w:top w:val="nil"/>
              <w:left w:val="single" w:sz="4" w:space="0" w:color="auto"/>
              <w:bottom w:val="single" w:sz="18" w:space="0" w:color="auto"/>
              <w:right w:val="single" w:sz="4" w:space="0" w:color="auto"/>
            </w:tcBorders>
            <w:shd w:val="clear" w:color="auto" w:fill="auto"/>
            <w:tcMar>
              <w:top w:w="15" w:type="dxa"/>
              <w:left w:w="15" w:type="dxa"/>
              <w:bottom w:w="0" w:type="dxa"/>
              <w:right w:w="15" w:type="dxa"/>
            </w:tcMar>
            <w:vAlign w:val="center"/>
            <w:hideMark/>
          </w:tcPr>
          <w:p w14:paraId="1B99BE69" w14:textId="77777777" w:rsidR="00A43B38" w:rsidRPr="00376B77" w:rsidRDefault="00A43B38">
            <w:pPr>
              <w:spacing w:line="300" w:lineRule="atLeast"/>
              <w:jc w:val="left"/>
              <w:rPr>
                <w:rFonts w:ascii="David" w:hAnsi="David"/>
              </w:rPr>
            </w:pPr>
            <w:r w:rsidRPr="00376B77">
              <w:rPr>
                <w:rFonts w:ascii="David" w:hAnsi="David"/>
                <w:rtl/>
              </w:rPr>
              <w:t>פיתה ריקה</w:t>
            </w:r>
          </w:p>
        </w:tc>
        <w:tc>
          <w:tcPr>
            <w:tcW w:w="1830" w:type="dxa"/>
            <w:tcBorders>
              <w:top w:val="nil"/>
              <w:left w:val="single" w:sz="4" w:space="0" w:color="auto"/>
              <w:bottom w:val="single" w:sz="18" w:space="0" w:color="auto"/>
              <w:right w:val="single" w:sz="18" w:space="0" w:color="auto"/>
            </w:tcBorders>
            <w:shd w:val="clear" w:color="auto" w:fill="auto"/>
            <w:tcMar>
              <w:top w:w="15" w:type="dxa"/>
              <w:left w:w="15" w:type="dxa"/>
              <w:bottom w:w="0" w:type="dxa"/>
              <w:right w:w="15" w:type="dxa"/>
            </w:tcMar>
            <w:vAlign w:val="center"/>
            <w:hideMark/>
          </w:tcPr>
          <w:p w14:paraId="742A8BDF" w14:textId="77777777" w:rsidR="00A43B38" w:rsidRPr="00376B77" w:rsidRDefault="00A43B38">
            <w:pPr>
              <w:jc w:val="center"/>
              <w:rPr>
                <w:rFonts w:ascii="David" w:hAnsi="David"/>
              </w:rPr>
            </w:pPr>
            <w:r w:rsidRPr="00376B77">
              <w:rPr>
                <w:rFonts w:ascii="David" w:hAnsi="David"/>
                <w:rtl/>
              </w:rPr>
              <w:t>1.50</w:t>
            </w:r>
          </w:p>
        </w:tc>
      </w:tr>
    </w:tbl>
    <w:p w14:paraId="30532351" w14:textId="77777777" w:rsidR="009C49D9" w:rsidRPr="009378E9" w:rsidRDefault="009C49D9" w:rsidP="0042132B">
      <w:pPr>
        <w:pStyle w:val="21"/>
        <w:widowControl w:val="0"/>
        <w:ind w:left="1417"/>
        <w:rPr>
          <w:b/>
          <w:bCs/>
          <w:rtl/>
          <w:lang w:eastAsia="en-US"/>
        </w:rPr>
      </w:pPr>
    </w:p>
    <w:p w14:paraId="007EABCD" w14:textId="77777777" w:rsidR="006566DE" w:rsidRDefault="00474341" w:rsidP="0008377D">
      <w:pPr>
        <w:numPr>
          <w:ilvl w:val="2"/>
          <w:numId w:val="7"/>
        </w:numPr>
        <w:spacing w:line="300" w:lineRule="atLeast"/>
        <w:ind w:hanging="1809"/>
        <w:rPr>
          <w:b/>
          <w:bCs/>
          <w:lang w:eastAsia="en-US"/>
        </w:rPr>
      </w:pPr>
      <w:r>
        <w:rPr>
          <w:rFonts w:hint="cs"/>
          <w:b/>
          <w:bCs/>
          <w:rtl/>
          <w:lang w:eastAsia="en-US"/>
        </w:rPr>
        <w:t>שירותי מסעדה צוהריים:</w:t>
      </w:r>
    </w:p>
    <w:p w14:paraId="169194FE" w14:textId="77777777" w:rsidR="006036F8" w:rsidRDefault="006036F8" w:rsidP="006036F8">
      <w:pPr>
        <w:spacing w:line="300" w:lineRule="atLeast"/>
        <w:ind w:left="2268"/>
        <w:rPr>
          <w:b/>
          <w:bCs/>
          <w:lang w:eastAsia="en-US"/>
        </w:rPr>
      </w:pPr>
    </w:p>
    <w:tbl>
      <w:tblPr>
        <w:bidiVisual/>
        <w:tblW w:w="9658" w:type="dxa"/>
        <w:tblLook w:val="04A0" w:firstRow="1" w:lastRow="0" w:firstColumn="1" w:lastColumn="0" w:noHBand="0" w:noVBand="1"/>
      </w:tblPr>
      <w:tblGrid>
        <w:gridCol w:w="1555"/>
        <w:gridCol w:w="3786"/>
        <w:gridCol w:w="2346"/>
        <w:gridCol w:w="1971"/>
      </w:tblGrid>
      <w:tr w:rsidR="00A43B38" w:rsidRPr="00A91D3E" w14:paraId="53592DAE" w14:textId="77777777" w:rsidTr="00CA61A8">
        <w:trPr>
          <w:trHeight w:val="159"/>
        </w:trPr>
        <w:tc>
          <w:tcPr>
            <w:tcW w:w="5341" w:type="dxa"/>
            <w:gridSpan w:val="2"/>
            <w:tcBorders>
              <w:top w:val="single" w:sz="18" w:space="0" w:color="auto"/>
              <w:left w:val="single" w:sz="18" w:space="0" w:color="auto"/>
              <w:bottom w:val="single" w:sz="18" w:space="0" w:color="auto"/>
              <w:right w:val="single" w:sz="4" w:space="0" w:color="auto"/>
            </w:tcBorders>
            <w:shd w:val="clear" w:color="000000" w:fill="D9D9D9"/>
            <w:vAlign w:val="center"/>
            <w:hideMark/>
          </w:tcPr>
          <w:p w14:paraId="6A0D8C9E" w14:textId="77777777" w:rsidR="00A43B38" w:rsidRPr="00A91D3E" w:rsidRDefault="00A43B38">
            <w:pPr>
              <w:overflowPunct/>
              <w:autoSpaceDE/>
              <w:autoSpaceDN/>
              <w:adjustRightInd/>
              <w:jc w:val="center"/>
              <w:textAlignment w:val="auto"/>
              <w:rPr>
                <w:rFonts w:ascii="David" w:hAnsi="David"/>
                <w:b/>
                <w:bCs/>
                <w:lang w:eastAsia="en-US"/>
              </w:rPr>
            </w:pPr>
            <w:bookmarkStart w:id="145" w:name="_Hlk106790524"/>
            <w:r w:rsidRPr="00A91D3E">
              <w:rPr>
                <w:rFonts w:ascii="David" w:hAnsi="David"/>
                <w:b/>
                <w:bCs/>
                <w:rtl/>
                <w:lang w:eastAsia="en-US"/>
              </w:rPr>
              <w:t>הפריט</w:t>
            </w:r>
          </w:p>
        </w:tc>
        <w:tc>
          <w:tcPr>
            <w:tcW w:w="2346" w:type="dxa"/>
            <w:tcBorders>
              <w:top w:val="single" w:sz="18" w:space="0" w:color="auto"/>
              <w:left w:val="single" w:sz="4" w:space="0" w:color="auto"/>
              <w:bottom w:val="single" w:sz="18" w:space="0" w:color="auto"/>
              <w:right w:val="single" w:sz="4" w:space="0" w:color="auto"/>
            </w:tcBorders>
            <w:shd w:val="clear" w:color="000000" w:fill="D9D9D9"/>
            <w:vAlign w:val="center"/>
            <w:hideMark/>
          </w:tcPr>
          <w:p w14:paraId="24D88585" w14:textId="77777777" w:rsidR="00A43B38" w:rsidRPr="00A91D3E" w:rsidRDefault="00A43B38">
            <w:pPr>
              <w:overflowPunct/>
              <w:autoSpaceDE/>
              <w:autoSpaceDN/>
              <w:adjustRightInd/>
              <w:jc w:val="center"/>
              <w:textAlignment w:val="auto"/>
              <w:rPr>
                <w:rFonts w:ascii="David" w:hAnsi="David"/>
                <w:b/>
                <w:bCs/>
                <w:lang w:eastAsia="en-US"/>
              </w:rPr>
            </w:pPr>
            <w:r w:rsidRPr="00A91D3E">
              <w:rPr>
                <w:rFonts w:ascii="David" w:hAnsi="David"/>
                <w:b/>
                <w:bCs/>
                <w:rtl/>
                <w:lang w:eastAsia="en-US"/>
              </w:rPr>
              <w:t>יחידת חישוב</w:t>
            </w:r>
          </w:p>
        </w:tc>
        <w:tc>
          <w:tcPr>
            <w:tcW w:w="1971" w:type="dxa"/>
            <w:tcBorders>
              <w:top w:val="single" w:sz="18" w:space="0" w:color="auto"/>
              <w:left w:val="single" w:sz="4" w:space="0" w:color="auto"/>
              <w:bottom w:val="single" w:sz="18" w:space="0" w:color="auto"/>
              <w:right w:val="single" w:sz="18" w:space="0" w:color="auto"/>
            </w:tcBorders>
            <w:shd w:val="clear" w:color="000000" w:fill="D9D9D9"/>
            <w:vAlign w:val="center"/>
            <w:hideMark/>
          </w:tcPr>
          <w:p w14:paraId="218701B4" w14:textId="77777777" w:rsidR="00A43B38" w:rsidRPr="00A91D3E" w:rsidRDefault="00A43B38">
            <w:pPr>
              <w:overflowPunct/>
              <w:autoSpaceDE/>
              <w:autoSpaceDN/>
              <w:adjustRightInd/>
              <w:jc w:val="center"/>
              <w:textAlignment w:val="auto"/>
              <w:rPr>
                <w:rFonts w:ascii="David" w:hAnsi="David"/>
                <w:b/>
                <w:bCs/>
                <w:lang w:eastAsia="en-US"/>
              </w:rPr>
            </w:pPr>
            <w:r w:rsidRPr="00A91D3E">
              <w:rPr>
                <w:rFonts w:ascii="David" w:hAnsi="David"/>
                <w:b/>
                <w:bCs/>
                <w:rtl/>
                <w:lang w:eastAsia="en-US"/>
              </w:rPr>
              <w:t xml:space="preserve">מחיר מקסימלי  בש"ח </w:t>
            </w:r>
            <w:r w:rsidRPr="00E2087E">
              <w:rPr>
                <w:rFonts w:ascii="David" w:hAnsi="David"/>
                <w:b/>
                <w:bCs/>
                <w:u w:val="single"/>
                <w:rtl/>
              </w:rPr>
              <w:t>כולל מע"מ</w:t>
            </w:r>
          </w:p>
        </w:tc>
      </w:tr>
      <w:tr w:rsidR="00A43B38" w:rsidRPr="00A91D3E" w14:paraId="2BDE0CCF" w14:textId="77777777" w:rsidTr="00CA61A8">
        <w:trPr>
          <w:trHeight w:val="300"/>
        </w:trPr>
        <w:tc>
          <w:tcPr>
            <w:tcW w:w="1555" w:type="dxa"/>
            <w:vMerge w:val="restart"/>
            <w:tcBorders>
              <w:top w:val="single" w:sz="18" w:space="0" w:color="auto"/>
              <w:left w:val="single" w:sz="18" w:space="0" w:color="auto"/>
              <w:bottom w:val="single" w:sz="4" w:space="0" w:color="000000"/>
              <w:right w:val="single" w:sz="4" w:space="0" w:color="auto"/>
            </w:tcBorders>
            <w:shd w:val="clear" w:color="auto" w:fill="auto"/>
            <w:vAlign w:val="center"/>
            <w:hideMark/>
          </w:tcPr>
          <w:p w14:paraId="1F3A5D81"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המחיר לארוחת צ</w:t>
            </w:r>
            <w:r w:rsidRPr="000A104F">
              <w:rPr>
                <w:rFonts w:ascii="David" w:hAnsi="David" w:hint="cs"/>
                <w:rtl/>
                <w:lang w:eastAsia="en-US"/>
              </w:rPr>
              <w:t>ו</w:t>
            </w:r>
            <w:r w:rsidRPr="000A104F">
              <w:rPr>
                <w:rFonts w:ascii="David" w:hAnsi="David"/>
                <w:rtl/>
                <w:lang w:eastAsia="en-US"/>
              </w:rPr>
              <w:t>הריים בסיסית</w:t>
            </w:r>
            <w:r w:rsidR="00A21ACA">
              <w:rPr>
                <w:rFonts w:ascii="David" w:hAnsi="David" w:hint="cs"/>
                <w:rtl/>
                <w:lang w:eastAsia="en-US"/>
              </w:rPr>
              <w:t xml:space="preserve"> לעובד</w:t>
            </w:r>
          </w:p>
        </w:tc>
        <w:tc>
          <w:tcPr>
            <w:tcW w:w="3786" w:type="dxa"/>
            <w:vMerge w:val="restart"/>
            <w:tcBorders>
              <w:top w:val="single" w:sz="18" w:space="0" w:color="auto"/>
              <w:left w:val="single" w:sz="4" w:space="0" w:color="auto"/>
              <w:bottom w:val="single" w:sz="4" w:space="0" w:color="000000"/>
              <w:right w:val="single" w:sz="4" w:space="0" w:color="auto"/>
            </w:tcBorders>
            <w:shd w:val="clear" w:color="auto" w:fill="auto"/>
            <w:vAlign w:val="center"/>
            <w:hideMark/>
          </w:tcPr>
          <w:p w14:paraId="1D21E9EB"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 xml:space="preserve">צלחת גדולה </w:t>
            </w:r>
            <w:r w:rsidRPr="000A104F">
              <w:rPr>
                <w:rFonts w:ascii="David" w:hAnsi="David" w:hint="cs"/>
                <w:rtl/>
                <w:lang w:eastAsia="en-US"/>
              </w:rPr>
              <w:t xml:space="preserve">רב פעמית </w:t>
            </w:r>
            <w:r w:rsidRPr="000A104F">
              <w:rPr>
                <w:rFonts w:ascii="David" w:hAnsi="David"/>
                <w:rtl/>
                <w:lang w:eastAsia="en-US"/>
              </w:rPr>
              <w:t>המכילה מנה עיקרית + 3 תוספות</w:t>
            </w:r>
            <w:r>
              <w:rPr>
                <w:rFonts w:ascii="David" w:hAnsi="David" w:hint="cs"/>
                <w:rtl/>
                <w:lang w:eastAsia="en-US"/>
              </w:rPr>
              <w:t xml:space="preserve"> </w:t>
            </w:r>
            <w:r w:rsidRPr="00FA6A0D">
              <w:rPr>
                <w:rFonts w:ascii="David" w:hAnsi="David" w:hint="cs"/>
                <w:rtl/>
                <w:lang w:eastAsia="en-US"/>
              </w:rPr>
              <w:t>(תוספות חמות/תוספות קרות/תוספות משולבות קרות וחמות)</w:t>
            </w:r>
          </w:p>
        </w:tc>
        <w:tc>
          <w:tcPr>
            <w:tcW w:w="2346" w:type="dxa"/>
            <w:tcBorders>
              <w:top w:val="single" w:sz="18" w:space="0" w:color="auto"/>
              <w:left w:val="single" w:sz="4" w:space="0" w:color="auto"/>
              <w:bottom w:val="single" w:sz="4" w:space="0" w:color="auto"/>
              <w:right w:val="single" w:sz="4" w:space="0" w:color="auto"/>
            </w:tcBorders>
            <w:shd w:val="clear" w:color="auto" w:fill="auto"/>
            <w:vAlign w:val="center"/>
            <w:hideMark/>
          </w:tcPr>
          <w:p w14:paraId="39179DDC"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rtl/>
                <w:lang w:eastAsia="en-US"/>
              </w:rPr>
              <w:t xml:space="preserve"> מנה עיקרית</w:t>
            </w:r>
          </w:p>
        </w:tc>
        <w:tc>
          <w:tcPr>
            <w:tcW w:w="1971" w:type="dxa"/>
            <w:vMerge w:val="restart"/>
            <w:tcBorders>
              <w:top w:val="single" w:sz="18" w:space="0" w:color="auto"/>
              <w:left w:val="single" w:sz="4" w:space="0" w:color="auto"/>
              <w:bottom w:val="single" w:sz="4" w:space="0" w:color="000000"/>
              <w:right w:val="single" w:sz="18" w:space="0" w:color="auto"/>
            </w:tcBorders>
            <w:shd w:val="clear" w:color="auto" w:fill="auto"/>
            <w:vAlign w:val="center"/>
            <w:hideMark/>
          </w:tcPr>
          <w:p w14:paraId="5A0FD152" w14:textId="3C03BE70" w:rsidR="00A43B38" w:rsidRPr="00F82E30" w:rsidRDefault="00287004">
            <w:pPr>
              <w:overflowPunct/>
              <w:autoSpaceDE/>
              <w:autoSpaceDN/>
              <w:adjustRightInd/>
              <w:jc w:val="center"/>
              <w:textAlignment w:val="auto"/>
              <w:rPr>
                <w:rFonts w:ascii="David" w:hAnsi="David"/>
                <w:lang w:eastAsia="en-US"/>
              </w:rPr>
            </w:pPr>
            <w:r>
              <w:rPr>
                <w:rFonts w:ascii="David" w:hAnsi="David" w:hint="cs"/>
                <w:rtl/>
                <w:lang w:eastAsia="en-US"/>
              </w:rPr>
              <w:t>32</w:t>
            </w:r>
            <w:r w:rsidR="00A43B38" w:rsidRPr="00F82E30">
              <w:rPr>
                <w:rFonts w:ascii="David" w:hAnsi="David" w:hint="cs"/>
                <w:rtl/>
                <w:lang w:eastAsia="en-US"/>
              </w:rPr>
              <w:t>.00</w:t>
            </w:r>
          </w:p>
        </w:tc>
      </w:tr>
      <w:tr w:rsidR="00A43B38" w:rsidRPr="00A91D3E" w14:paraId="51EE0E0A" w14:textId="77777777" w:rsidTr="00CA61A8">
        <w:trPr>
          <w:trHeight w:val="315"/>
        </w:trPr>
        <w:tc>
          <w:tcPr>
            <w:tcW w:w="1555" w:type="dxa"/>
            <w:vMerge/>
            <w:tcBorders>
              <w:top w:val="nil"/>
              <w:left w:val="single" w:sz="18" w:space="0" w:color="auto"/>
              <w:bottom w:val="single" w:sz="4" w:space="0" w:color="000000"/>
              <w:right w:val="single" w:sz="4" w:space="0" w:color="auto"/>
            </w:tcBorders>
            <w:vAlign w:val="center"/>
            <w:hideMark/>
          </w:tcPr>
          <w:p w14:paraId="009E28C3"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vMerge/>
            <w:tcBorders>
              <w:top w:val="nil"/>
              <w:left w:val="single" w:sz="4" w:space="0" w:color="auto"/>
              <w:bottom w:val="single" w:sz="4" w:space="0" w:color="000000"/>
              <w:right w:val="single" w:sz="4" w:space="0" w:color="auto"/>
            </w:tcBorders>
            <w:vAlign w:val="center"/>
            <w:hideMark/>
          </w:tcPr>
          <w:p w14:paraId="4E8E5FDC" w14:textId="77777777" w:rsidR="00A43B38" w:rsidRPr="000A104F" w:rsidRDefault="00A43B38">
            <w:pPr>
              <w:overflowPunct/>
              <w:autoSpaceDE/>
              <w:autoSpaceDN/>
              <w:adjustRightInd/>
              <w:jc w:val="center"/>
              <w:textAlignment w:val="auto"/>
              <w:rPr>
                <w:rFonts w:ascii="David" w:hAnsi="David"/>
                <w:lang w:eastAsia="en-US"/>
              </w:rPr>
            </w:pP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47005C68"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rtl/>
                <w:lang w:eastAsia="en-US"/>
              </w:rPr>
              <w:t xml:space="preserve">3 תוספות נבחרות </w:t>
            </w:r>
          </w:p>
        </w:tc>
        <w:tc>
          <w:tcPr>
            <w:tcW w:w="1971" w:type="dxa"/>
            <w:vMerge/>
            <w:tcBorders>
              <w:top w:val="nil"/>
              <w:left w:val="single" w:sz="4" w:space="0" w:color="auto"/>
              <w:bottom w:val="single" w:sz="4" w:space="0" w:color="000000"/>
              <w:right w:val="single" w:sz="18" w:space="0" w:color="auto"/>
            </w:tcBorders>
            <w:vAlign w:val="center"/>
            <w:hideMark/>
          </w:tcPr>
          <w:p w14:paraId="73E5CCC8" w14:textId="77777777" w:rsidR="00A43B38" w:rsidRPr="00F82E30" w:rsidRDefault="00A43B38">
            <w:pPr>
              <w:overflowPunct/>
              <w:autoSpaceDE/>
              <w:autoSpaceDN/>
              <w:adjustRightInd/>
              <w:jc w:val="center"/>
              <w:textAlignment w:val="auto"/>
              <w:rPr>
                <w:rFonts w:ascii="David" w:hAnsi="David"/>
                <w:lang w:eastAsia="en-US"/>
              </w:rPr>
            </w:pPr>
          </w:p>
        </w:tc>
      </w:tr>
      <w:tr w:rsidR="00A43B38" w:rsidRPr="00A91D3E" w14:paraId="5B450C30" w14:textId="77777777" w:rsidTr="00CA61A8">
        <w:trPr>
          <w:trHeight w:val="600"/>
        </w:trPr>
        <w:tc>
          <w:tcPr>
            <w:tcW w:w="1555" w:type="dxa"/>
            <w:vMerge w:val="restart"/>
            <w:tcBorders>
              <w:top w:val="nil"/>
              <w:left w:val="single" w:sz="18" w:space="0" w:color="auto"/>
              <w:bottom w:val="single" w:sz="4" w:space="0" w:color="000000"/>
              <w:right w:val="single" w:sz="4" w:space="0" w:color="auto"/>
            </w:tcBorders>
            <w:shd w:val="clear" w:color="auto" w:fill="auto"/>
            <w:vAlign w:val="center"/>
            <w:hideMark/>
          </w:tcPr>
          <w:p w14:paraId="349D795D"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תוספות (בנוסף לארוחה  בסיסית)</w:t>
            </w: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1845B590"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 xml:space="preserve">תוספות חלבוניות </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45530172"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 עפ"י המפרט במכרז</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1C6B4BBB"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3.00</w:t>
            </w:r>
          </w:p>
        </w:tc>
      </w:tr>
      <w:tr w:rsidR="00A43B38" w:rsidRPr="00A91D3E" w14:paraId="2FE825D6" w14:textId="77777777" w:rsidTr="00CA61A8">
        <w:trPr>
          <w:trHeight w:val="600"/>
        </w:trPr>
        <w:tc>
          <w:tcPr>
            <w:tcW w:w="1555" w:type="dxa"/>
            <w:vMerge/>
            <w:tcBorders>
              <w:top w:val="nil"/>
              <w:left w:val="single" w:sz="18" w:space="0" w:color="auto"/>
              <w:bottom w:val="single" w:sz="4" w:space="0" w:color="000000"/>
              <w:right w:val="single" w:sz="4" w:space="0" w:color="auto"/>
            </w:tcBorders>
            <w:vAlign w:val="center"/>
            <w:hideMark/>
          </w:tcPr>
          <w:p w14:paraId="02F183AE"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06554F74"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 xml:space="preserve">תוספות פחמימיות </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11D5D330"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200 - 150 גרם עפ"י המפרט במכרז</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53138BD4" w14:textId="76AD92A5" w:rsidR="00A43B38" w:rsidRPr="000A104F" w:rsidRDefault="00C91537">
            <w:pPr>
              <w:overflowPunct/>
              <w:autoSpaceDE/>
              <w:autoSpaceDN/>
              <w:adjustRightInd/>
              <w:jc w:val="center"/>
              <w:textAlignment w:val="auto"/>
              <w:rPr>
                <w:rFonts w:ascii="David" w:hAnsi="David"/>
                <w:lang w:eastAsia="en-US"/>
              </w:rPr>
            </w:pPr>
            <w:r>
              <w:rPr>
                <w:rFonts w:ascii="David" w:hAnsi="David" w:hint="cs"/>
                <w:rtl/>
                <w:lang w:eastAsia="en-US"/>
              </w:rPr>
              <w:t>5</w:t>
            </w:r>
            <w:r w:rsidR="00A43B38" w:rsidRPr="000A104F">
              <w:rPr>
                <w:rFonts w:ascii="David" w:hAnsi="David"/>
                <w:rtl/>
                <w:lang w:eastAsia="en-US"/>
              </w:rPr>
              <w:t>.00</w:t>
            </w:r>
          </w:p>
        </w:tc>
      </w:tr>
      <w:tr w:rsidR="00A43B38" w:rsidRPr="00A91D3E" w14:paraId="1C87407F" w14:textId="77777777" w:rsidTr="00CA61A8">
        <w:trPr>
          <w:trHeight w:val="600"/>
        </w:trPr>
        <w:tc>
          <w:tcPr>
            <w:tcW w:w="1555" w:type="dxa"/>
            <w:vMerge/>
            <w:tcBorders>
              <w:top w:val="nil"/>
              <w:left w:val="single" w:sz="18" w:space="0" w:color="auto"/>
              <w:bottom w:val="single" w:sz="4" w:space="0" w:color="000000"/>
              <w:right w:val="single" w:sz="4" w:space="0" w:color="auto"/>
            </w:tcBorders>
            <w:vAlign w:val="center"/>
            <w:hideMark/>
          </w:tcPr>
          <w:p w14:paraId="78004E6B"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3ECD4A3E"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תוספות מירקות</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64A6119A"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200 - 150 גרם עפ"י המפרט במכרז</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51FE1C0F" w14:textId="7BDFBA7A" w:rsidR="00A43B38" w:rsidRPr="000A104F" w:rsidRDefault="00C91537">
            <w:pPr>
              <w:overflowPunct/>
              <w:autoSpaceDE/>
              <w:autoSpaceDN/>
              <w:adjustRightInd/>
              <w:jc w:val="center"/>
              <w:textAlignment w:val="auto"/>
              <w:rPr>
                <w:rFonts w:ascii="David" w:hAnsi="David"/>
                <w:lang w:eastAsia="en-US"/>
              </w:rPr>
            </w:pPr>
            <w:r>
              <w:rPr>
                <w:rFonts w:ascii="David" w:hAnsi="David" w:hint="cs"/>
                <w:rtl/>
                <w:lang w:eastAsia="en-US"/>
              </w:rPr>
              <w:t>5</w:t>
            </w:r>
            <w:r w:rsidR="00A43B38" w:rsidRPr="000A104F">
              <w:rPr>
                <w:rFonts w:ascii="David" w:hAnsi="David"/>
                <w:rtl/>
                <w:lang w:eastAsia="en-US"/>
              </w:rPr>
              <w:t>.00</w:t>
            </w:r>
          </w:p>
        </w:tc>
      </w:tr>
      <w:tr w:rsidR="00A43B38" w:rsidRPr="00A91D3E" w14:paraId="0F96E2BD" w14:textId="77777777" w:rsidTr="00CA61A8">
        <w:trPr>
          <w:trHeight w:val="900"/>
        </w:trPr>
        <w:tc>
          <w:tcPr>
            <w:tcW w:w="1555" w:type="dxa"/>
            <w:tcBorders>
              <w:top w:val="nil"/>
              <w:left w:val="single" w:sz="18" w:space="0" w:color="auto"/>
              <w:bottom w:val="single" w:sz="4" w:space="0" w:color="auto"/>
              <w:right w:val="single" w:sz="4" w:space="0" w:color="auto"/>
            </w:tcBorders>
            <w:shd w:val="clear" w:color="auto" w:fill="auto"/>
            <w:vAlign w:val="center"/>
            <w:hideMark/>
          </w:tcPr>
          <w:p w14:paraId="0BC201D6"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ארוחה בהרכבים של תוספות</w:t>
            </w:r>
            <w:r>
              <w:rPr>
                <w:rFonts w:ascii="David" w:hAnsi="David" w:hint="cs"/>
                <w:rtl/>
                <w:lang w:eastAsia="en-US"/>
              </w:rPr>
              <w:t xml:space="preserve"> בלבד</w:t>
            </w: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2CCD1CF9"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הרכבים אחרים</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53DD5911"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צלחת</w:t>
            </w:r>
            <w:r w:rsidRPr="000A104F">
              <w:rPr>
                <w:rFonts w:ascii="David" w:hAnsi="David" w:hint="cs"/>
                <w:rtl/>
                <w:lang w:eastAsia="en-US"/>
              </w:rPr>
              <w:t xml:space="preserve"> רב פעמית </w:t>
            </w:r>
            <w:r w:rsidRPr="000A104F">
              <w:rPr>
                <w:rFonts w:ascii="David" w:hAnsi="David"/>
                <w:rtl/>
                <w:lang w:eastAsia="en-US"/>
              </w:rPr>
              <w:t xml:space="preserve">גדולה המכילה 5 תוספות נבחרות </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6DAECE7E" w14:textId="5101C1F2" w:rsidR="00A43B38" w:rsidRDefault="00C91537">
            <w:pPr>
              <w:overflowPunct/>
              <w:autoSpaceDE/>
              <w:autoSpaceDN/>
              <w:adjustRightInd/>
              <w:jc w:val="center"/>
              <w:textAlignment w:val="auto"/>
              <w:rPr>
                <w:rFonts w:ascii="David" w:hAnsi="David"/>
                <w:rtl/>
                <w:lang w:eastAsia="en-US"/>
              </w:rPr>
            </w:pPr>
            <w:r>
              <w:rPr>
                <w:rFonts w:ascii="David" w:hAnsi="David" w:hint="cs"/>
                <w:rtl/>
                <w:lang w:eastAsia="en-US"/>
              </w:rPr>
              <w:t>25</w:t>
            </w:r>
            <w:r w:rsidR="00A43B38" w:rsidRPr="000A104F">
              <w:rPr>
                <w:rFonts w:ascii="David" w:hAnsi="David" w:hint="cs"/>
                <w:rtl/>
                <w:lang w:eastAsia="en-US"/>
              </w:rPr>
              <w:t>.00</w:t>
            </w:r>
          </w:p>
          <w:p w14:paraId="6634B880" w14:textId="77777777" w:rsidR="00C91537" w:rsidRPr="000A104F" w:rsidRDefault="00C91537">
            <w:pPr>
              <w:overflowPunct/>
              <w:autoSpaceDE/>
              <w:autoSpaceDN/>
              <w:adjustRightInd/>
              <w:jc w:val="center"/>
              <w:textAlignment w:val="auto"/>
              <w:rPr>
                <w:rFonts w:ascii="David" w:hAnsi="David"/>
                <w:lang w:eastAsia="en-US"/>
              </w:rPr>
            </w:pPr>
            <w:r>
              <w:rPr>
                <w:rFonts w:ascii="David" w:hAnsi="David" w:hint="cs"/>
                <w:rtl/>
                <w:lang w:eastAsia="en-US"/>
              </w:rPr>
              <w:t>5 ₪ לכל תוספת</w:t>
            </w:r>
          </w:p>
        </w:tc>
      </w:tr>
      <w:tr w:rsidR="00A43B38" w:rsidRPr="00A91D3E" w14:paraId="37B3E68E" w14:textId="77777777" w:rsidTr="00CA61A8">
        <w:trPr>
          <w:trHeight w:val="600"/>
        </w:trPr>
        <w:tc>
          <w:tcPr>
            <w:tcW w:w="1555" w:type="dxa"/>
            <w:vMerge w:val="restart"/>
            <w:tcBorders>
              <w:top w:val="nil"/>
              <w:left w:val="single" w:sz="18" w:space="0" w:color="auto"/>
              <w:right w:val="single" w:sz="4" w:space="0" w:color="auto"/>
            </w:tcBorders>
            <w:shd w:val="clear" w:color="auto" w:fill="auto"/>
            <w:vAlign w:val="center"/>
            <w:hideMark/>
          </w:tcPr>
          <w:p w14:paraId="2A853724"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lastRenderedPageBreak/>
              <w:t>תוספות (ללא ארוחה בסיסית)</w:t>
            </w: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53A128AF"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 xml:space="preserve">תוספות חלבוניות </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68A29BC9"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 עפ"י המפרט במכרז</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413F6289"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5.00</w:t>
            </w:r>
          </w:p>
        </w:tc>
      </w:tr>
      <w:tr w:rsidR="00A43B38" w:rsidRPr="00A91D3E" w14:paraId="438B03B7" w14:textId="77777777" w:rsidTr="00CA61A8">
        <w:trPr>
          <w:trHeight w:val="600"/>
        </w:trPr>
        <w:tc>
          <w:tcPr>
            <w:tcW w:w="1555" w:type="dxa"/>
            <w:vMerge/>
            <w:tcBorders>
              <w:left w:val="single" w:sz="18" w:space="0" w:color="auto"/>
              <w:right w:val="single" w:sz="4" w:space="0" w:color="auto"/>
            </w:tcBorders>
            <w:vAlign w:val="center"/>
            <w:hideMark/>
          </w:tcPr>
          <w:p w14:paraId="0BA0A5B0"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2D010B15"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 xml:space="preserve">תוספות פחמימיות </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1C12FCAC"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200 - 150 גרם עפ"י המפרט במכרז</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1F74165F" w14:textId="4B7A42D8" w:rsidR="00A43B38" w:rsidRPr="000A104F" w:rsidRDefault="00C91537">
            <w:pPr>
              <w:overflowPunct/>
              <w:autoSpaceDE/>
              <w:autoSpaceDN/>
              <w:adjustRightInd/>
              <w:jc w:val="center"/>
              <w:textAlignment w:val="auto"/>
              <w:rPr>
                <w:rFonts w:ascii="David" w:hAnsi="David"/>
                <w:lang w:eastAsia="en-US"/>
              </w:rPr>
            </w:pPr>
            <w:r>
              <w:rPr>
                <w:rFonts w:ascii="David" w:hAnsi="David" w:hint="cs"/>
                <w:rtl/>
                <w:lang w:eastAsia="en-US"/>
              </w:rPr>
              <w:t>10.00</w:t>
            </w:r>
          </w:p>
        </w:tc>
      </w:tr>
      <w:tr w:rsidR="00A43B38" w:rsidRPr="00A91D3E" w14:paraId="6E8DDF2B" w14:textId="77777777" w:rsidTr="00CA61A8">
        <w:trPr>
          <w:trHeight w:val="600"/>
        </w:trPr>
        <w:tc>
          <w:tcPr>
            <w:tcW w:w="1555" w:type="dxa"/>
            <w:vMerge/>
            <w:tcBorders>
              <w:left w:val="single" w:sz="18" w:space="0" w:color="auto"/>
              <w:right w:val="single" w:sz="4" w:space="0" w:color="auto"/>
            </w:tcBorders>
            <w:vAlign w:val="center"/>
            <w:hideMark/>
          </w:tcPr>
          <w:p w14:paraId="471A6F14"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5C2425CF"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תוספות מירקות</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71CB6457"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200 - 150 גרם עפ"י המפרט במכרז</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22D55E42" w14:textId="2C6341D2" w:rsidR="00A43B38" w:rsidRPr="000A104F" w:rsidRDefault="00C91537">
            <w:pPr>
              <w:overflowPunct/>
              <w:autoSpaceDE/>
              <w:autoSpaceDN/>
              <w:adjustRightInd/>
              <w:jc w:val="center"/>
              <w:textAlignment w:val="auto"/>
              <w:rPr>
                <w:rFonts w:ascii="David" w:hAnsi="David"/>
                <w:lang w:eastAsia="en-US"/>
              </w:rPr>
            </w:pPr>
            <w:r>
              <w:rPr>
                <w:rFonts w:ascii="David" w:hAnsi="David" w:hint="cs"/>
                <w:rtl/>
                <w:lang w:eastAsia="en-US"/>
              </w:rPr>
              <w:t>10.00</w:t>
            </w:r>
          </w:p>
        </w:tc>
      </w:tr>
      <w:tr w:rsidR="00A43B38" w:rsidRPr="00A91D3E" w14:paraId="4A4F254B" w14:textId="77777777" w:rsidTr="00CA61A8">
        <w:trPr>
          <w:trHeight w:val="600"/>
        </w:trPr>
        <w:tc>
          <w:tcPr>
            <w:tcW w:w="1555" w:type="dxa"/>
            <w:vMerge/>
            <w:tcBorders>
              <w:left w:val="single" w:sz="18" w:space="0" w:color="auto"/>
              <w:bottom w:val="single" w:sz="4" w:space="0" w:color="000000"/>
              <w:right w:val="single" w:sz="4" w:space="0" w:color="auto"/>
            </w:tcBorders>
            <w:vAlign w:val="center"/>
          </w:tcPr>
          <w:p w14:paraId="53B7629D"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tcPr>
          <w:p w14:paraId="3D4F13C0" w14:textId="77777777" w:rsidR="00A43B38" w:rsidRPr="00625557" w:rsidRDefault="00A43B38">
            <w:pPr>
              <w:overflowPunct/>
              <w:autoSpaceDE/>
              <w:autoSpaceDN/>
              <w:adjustRightInd/>
              <w:jc w:val="center"/>
              <w:textAlignment w:val="auto"/>
              <w:rPr>
                <w:rFonts w:ascii="David" w:hAnsi="David"/>
                <w:lang w:eastAsia="en-US"/>
              </w:rPr>
            </w:pPr>
            <w:r w:rsidRPr="00625557">
              <w:rPr>
                <w:rFonts w:ascii="David" w:hAnsi="David" w:hint="cs"/>
                <w:rtl/>
                <w:lang w:eastAsia="en-US"/>
              </w:rPr>
              <w:t>תוספות נוספות- ממולאים צימחוני</w:t>
            </w:r>
          </w:p>
        </w:tc>
        <w:tc>
          <w:tcPr>
            <w:tcW w:w="2346" w:type="dxa"/>
            <w:tcBorders>
              <w:top w:val="nil"/>
              <w:left w:val="single" w:sz="4" w:space="0" w:color="auto"/>
              <w:bottom w:val="single" w:sz="4" w:space="0" w:color="auto"/>
              <w:right w:val="single" w:sz="4" w:space="0" w:color="auto"/>
            </w:tcBorders>
            <w:shd w:val="clear" w:color="auto" w:fill="auto"/>
            <w:vAlign w:val="center"/>
          </w:tcPr>
          <w:p w14:paraId="1DB58A1D" w14:textId="77777777" w:rsidR="00A43B38" w:rsidRPr="00625557" w:rsidRDefault="00A43B38">
            <w:pPr>
              <w:overflowPunct/>
              <w:autoSpaceDE/>
              <w:autoSpaceDN/>
              <w:adjustRightInd/>
              <w:jc w:val="center"/>
              <w:textAlignment w:val="auto"/>
              <w:rPr>
                <w:rFonts w:ascii="David" w:hAnsi="David"/>
                <w:rtl/>
                <w:lang w:eastAsia="en-US"/>
              </w:rPr>
            </w:pPr>
            <w:r w:rsidRPr="00625557">
              <w:rPr>
                <w:rFonts w:ascii="David" w:hAnsi="David" w:hint="cs"/>
                <w:rtl/>
                <w:lang w:eastAsia="en-US"/>
              </w:rPr>
              <w:t>200 גרם</w:t>
            </w:r>
          </w:p>
        </w:tc>
        <w:tc>
          <w:tcPr>
            <w:tcW w:w="1971" w:type="dxa"/>
            <w:tcBorders>
              <w:top w:val="nil"/>
              <w:left w:val="single" w:sz="4" w:space="0" w:color="auto"/>
              <w:bottom w:val="single" w:sz="4" w:space="0" w:color="auto"/>
              <w:right w:val="single" w:sz="18" w:space="0" w:color="auto"/>
            </w:tcBorders>
            <w:shd w:val="clear" w:color="auto" w:fill="auto"/>
            <w:vAlign w:val="center"/>
          </w:tcPr>
          <w:p w14:paraId="58803A73" w14:textId="76E0D799" w:rsidR="00A43B38" w:rsidRPr="00625557" w:rsidRDefault="00C91537">
            <w:pPr>
              <w:overflowPunct/>
              <w:autoSpaceDE/>
              <w:autoSpaceDN/>
              <w:adjustRightInd/>
              <w:jc w:val="center"/>
              <w:textAlignment w:val="auto"/>
              <w:rPr>
                <w:rFonts w:ascii="David" w:hAnsi="David"/>
                <w:lang w:eastAsia="en-US"/>
              </w:rPr>
            </w:pPr>
            <w:r>
              <w:rPr>
                <w:rFonts w:ascii="David" w:hAnsi="David" w:hint="cs"/>
                <w:rtl/>
                <w:lang w:eastAsia="en-US"/>
              </w:rPr>
              <w:t>10.00</w:t>
            </w:r>
          </w:p>
        </w:tc>
      </w:tr>
      <w:tr w:rsidR="00A43B38" w:rsidRPr="00A91D3E" w14:paraId="10BD902E" w14:textId="77777777" w:rsidTr="00CA61A8">
        <w:trPr>
          <w:trHeight w:val="600"/>
        </w:trPr>
        <w:tc>
          <w:tcPr>
            <w:tcW w:w="1555" w:type="dxa"/>
            <w:vMerge w:val="restart"/>
            <w:tcBorders>
              <w:top w:val="nil"/>
              <w:left w:val="single" w:sz="18" w:space="0" w:color="auto"/>
              <w:right w:val="single" w:sz="4" w:space="0" w:color="auto"/>
            </w:tcBorders>
            <w:shd w:val="clear" w:color="auto" w:fill="auto"/>
            <w:vAlign w:val="center"/>
            <w:hideMark/>
          </w:tcPr>
          <w:p w14:paraId="59568E14"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מרקים</w:t>
            </w: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68957B51"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 xml:space="preserve">מרק קטניות / ירקות </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49A8BB66"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250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692A2440" w14:textId="2ABBFF45"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10.00</w:t>
            </w:r>
          </w:p>
        </w:tc>
      </w:tr>
      <w:tr w:rsidR="00A43B38" w:rsidRPr="00A91D3E" w14:paraId="324DBD74" w14:textId="77777777" w:rsidTr="00CA61A8">
        <w:trPr>
          <w:trHeight w:val="600"/>
        </w:trPr>
        <w:tc>
          <w:tcPr>
            <w:tcW w:w="1555" w:type="dxa"/>
            <w:vMerge/>
            <w:tcBorders>
              <w:left w:val="single" w:sz="18" w:space="0" w:color="auto"/>
              <w:right w:val="single" w:sz="4" w:space="0" w:color="auto"/>
            </w:tcBorders>
            <w:shd w:val="clear" w:color="auto" w:fill="auto"/>
            <w:vAlign w:val="center"/>
          </w:tcPr>
          <w:p w14:paraId="535101E3" w14:textId="77777777" w:rsidR="00A43B38" w:rsidRPr="000A104F" w:rsidRDefault="00A43B38">
            <w:pPr>
              <w:overflowPunct/>
              <w:autoSpaceDE/>
              <w:autoSpaceDN/>
              <w:adjustRightInd/>
              <w:jc w:val="center"/>
              <w:textAlignment w:val="auto"/>
              <w:rPr>
                <w:rFonts w:ascii="David" w:hAnsi="David"/>
                <w:rtl/>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tcPr>
          <w:p w14:paraId="65C23EC0" w14:textId="77777777" w:rsidR="00A43B38" w:rsidRPr="000A104F" w:rsidRDefault="00A43B38">
            <w:pPr>
              <w:overflowPunct/>
              <w:autoSpaceDE/>
              <w:autoSpaceDN/>
              <w:adjustRightInd/>
              <w:jc w:val="center"/>
              <w:textAlignment w:val="auto"/>
              <w:rPr>
                <w:rFonts w:ascii="David" w:hAnsi="David"/>
                <w:rtl/>
                <w:lang w:eastAsia="en-US"/>
              </w:rPr>
            </w:pPr>
            <w:r w:rsidRPr="000A104F">
              <w:rPr>
                <w:rFonts w:ascii="David" w:hAnsi="David" w:hint="cs"/>
                <w:rtl/>
                <w:lang w:eastAsia="en-US"/>
              </w:rPr>
              <w:t>מרק</w:t>
            </w:r>
            <w:r w:rsidRPr="000A104F">
              <w:rPr>
                <w:rFonts w:ascii="David" w:hAnsi="David"/>
                <w:rtl/>
                <w:lang w:eastAsia="en-US"/>
              </w:rPr>
              <w:t xml:space="preserve"> בשר / עוף / </w:t>
            </w:r>
          </w:p>
        </w:tc>
        <w:tc>
          <w:tcPr>
            <w:tcW w:w="2346" w:type="dxa"/>
            <w:tcBorders>
              <w:top w:val="nil"/>
              <w:left w:val="single" w:sz="4" w:space="0" w:color="auto"/>
              <w:bottom w:val="single" w:sz="4" w:space="0" w:color="auto"/>
              <w:right w:val="single" w:sz="4" w:space="0" w:color="auto"/>
            </w:tcBorders>
            <w:shd w:val="clear" w:color="auto" w:fill="auto"/>
            <w:vAlign w:val="center"/>
          </w:tcPr>
          <w:p w14:paraId="67EE2B0F" w14:textId="77777777" w:rsidR="00A43B38" w:rsidRPr="000A104F" w:rsidRDefault="00A43B38">
            <w:pPr>
              <w:overflowPunct/>
              <w:autoSpaceDE/>
              <w:autoSpaceDN/>
              <w:adjustRightInd/>
              <w:jc w:val="center"/>
              <w:textAlignment w:val="auto"/>
              <w:rPr>
                <w:rFonts w:ascii="David" w:hAnsi="David"/>
                <w:rtl/>
                <w:lang w:eastAsia="en-US"/>
              </w:rPr>
            </w:pPr>
            <w:r w:rsidRPr="000A104F">
              <w:rPr>
                <w:rFonts w:ascii="David" w:hAnsi="David" w:hint="cs"/>
                <w:rtl/>
                <w:lang w:eastAsia="en-US"/>
              </w:rPr>
              <w:t>250 גרם</w:t>
            </w:r>
          </w:p>
        </w:tc>
        <w:tc>
          <w:tcPr>
            <w:tcW w:w="1971" w:type="dxa"/>
            <w:tcBorders>
              <w:top w:val="nil"/>
              <w:left w:val="single" w:sz="4" w:space="0" w:color="auto"/>
              <w:bottom w:val="single" w:sz="4" w:space="0" w:color="auto"/>
              <w:right w:val="single" w:sz="18" w:space="0" w:color="auto"/>
            </w:tcBorders>
            <w:shd w:val="clear" w:color="auto" w:fill="auto"/>
            <w:vAlign w:val="center"/>
          </w:tcPr>
          <w:p w14:paraId="36F6BA16" w14:textId="093CC91F" w:rsidR="00A43B38" w:rsidRPr="000A104F" w:rsidRDefault="0005439F">
            <w:pPr>
              <w:overflowPunct/>
              <w:autoSpaceDE/>
              <w:autoSpaceDN/>
              <w:adjustRightInd/>
              <w:jc w:val="center"/>
              <w:textAlignment w:val="auto"/>
              <w:rPr>
                <w:rFonts w:ascii="David" w:hAnsi="David"/>
                <w:rtl/>
                <w:lang w:eastAsia="en-US"/>
              </w:rPr>
            </w:pPr>
            <w:r>
              <w:rPr>
                <w:rFonts w:ascii="David" w:hAnsi="David" w:hint="cs"/>
                <w:rtl/>
                <w:lang w:eastAsia="en-US"/>
              </w:rPr>
              <w:t>12.00</w:t>
            </w:r>
          </w:p>
        </w:tc>
      </w:tr>
      <w:tr w:rsidR="00A43B38" w:rsidRPr="00A91D3E" w14:paraId="400B2B2E" w14:textId="77777777" w:rsidTr="00CA61A8">
        <w:trPr>
          <w:trHeight w:val="600"/>
        </w:trPr>
        <w:tc>
          <w:tcPr>
            <w:tcW w:w="1555" w:type="dxa"/>
            <w:vMerge/>
            <w:tcBorders>
              <w:left w:val="single" w:sz="18" w:space="0" w:color="auto"/>
              <w:bottom w:val="single" w:sz="4" w:space="0" w:color="auto"/>
              <w:right w:val="single" w:sz="4" w:space="0" w:color="auto"/>
            </w:tcBorders>
            <w:shd w:val="clear" w:color="auto" w:fill="auto"/>
            <w:vAlign w:val="center"/>
          </w:tcPr>
          <w:p w14:paraId="6B69CE59" w14:textId="77777777" w:rsidR="00A43B38" w:rsidRPr="000A104F" w:rsidRDefault="00A43B38">
            <w:pPr>
              <w:overflowPunct/>
              <w:autoSpaceDE/>
              <w:autoSpaceDN/>
              <w:adjustRightInd/>
              <w:jc w:val="center"/>
              <w:textAlignment w:val="auto"/>
              <w:rPr>
                <w:rFonts w:ascii="David" w:hAnsi="David"/>
                <w:rtl/>
                <w:lang w:eastAsia="en-US"/>
              </w:rPr>
            </w:pPr>
          </w:p>
        </w:tc>
        <w:tc>
          <w:tcPr>
            <w:tcW w:w="3786" w:type="dxa"/>
            <w:tcBorders>
              <w:top w:val="nil"/>
              <w:left w:val="single" w:sz="4" w:space="0" w:color="auto"/>
              <w:bottom w:val="single" w:sz="4" w:space="0" w:color="auto"/>
              <w:right w:val="single" w:sz="4" w:space="0" w:color="auto"/>
            </w:tcBorders>
            <w:shd w:val="clear" w:color="auto" w:fill="auto"/>
            <w:vAlign w:val="center"/>
          </w:tcPr>
          <w:p w14:paraId="551E29E9" w14:textId="77777777" w:rsidR="00A43B38" w:rsidRPr="000A104F" w:rsidRDefault="00A43B38">
            <w:pPr>
              <w:overflowPunct/>
              <w:autoSpaceDE/>
              <w:autoSpaceDN/>
              <w:adjustRightInd/>
              <w:jc w:val="center"/>
              <w:textAlignment w:val="auto"/>
              <w:rPr>
                <w:rFonts w:ascii="David" w:hAnsi="David"/>
                <w:rtl/>
                <w:lang w:eastAsia="en-US"/>
              </w:rPr>
            </w:pPr>
            <w:r>
              <w:rPr>
                <w:rFonts w:ascii="David" w:hAnsi="David" w:hint="cs"/>
                <w:rtl/>
                <w:lang w:eastAsia="en-US"/>
              </w:rPr>
              <w:t>קובה</w:t>
            </w:r>
          </w:p>
        </w:tc>
        <w:tc>
          <w:tcPr>
            <w:tcW w:w="2346" w:type="dxa"/>
            <w:tcBorders>
              <w:top w:val="nil"/>
              <w:left w:val="single" w:sz="4" w:space="0" w:color="auto"/>
              <w:bottom w:val="single" w:sz="4" w:space="0" w:color="auto"/>
              <w:right w:val="single" w:sz="4" w:space="0" w:color="auto"/>
            </w:tcBorders>
            <w:shd w:val="clear" w:color="auto" w:fill="auto"/>
            <w:vAlign w:val="center"/>
          </w:tcPr>
          <w:p w14:paraId="013AB9F9" w14:textId="77777777" w:rsidR="00A43B38" w:rsidRPr="000A104F" w:rsidRDefault="00A43B38">
            <w:pPr>
              <w:overflowPunct/>
              <w:autoSpaceDE/>
              <w:autoSpaceDN/>
              <w:adjustRightInd/>
              <w:jc w:val="center"/>
              <w:textAlignment w:val="auto"/>
              <w:rPr>
                <w:rFonts w:ascii="David" w:hAnsi="David"/>
                <w:rtl/>
                <w:lang w:eastAsia="en-US"/>
              </w:rPr>
            </w:pPr>
            <w:r w:rsidRPr="00FA6A0D">
              <w:rPr>
                <w:rFonts w:ascii="David" w:hAnsi="David" w:hint="cs"/>
                <w:rtl/>
                <w:lang w:eastAsia="en-US"/>
              </w:rPr>
              <w:t>300 גרם-4 כדורים</w:t>
            </w:r>
          </w:p>
        </w:tc>
        <w:tc>
          <w:tcPr>
            <w:tcW w:w="1971" w:type="dxa"/>
            <w:tcBorders>
              <w:top w:val="nil"/>
              <w:left w:val="single" w:sz="4" w:space="0" w:color="auto"/>
              <w:bottom w:val="single" w:sz="4" w:space="0" w:color="auto"/>
              <w:right w:val="single" w:sz="18" w:space="0" w:color="auto"/>
            </w:tcBorders>
            <w:shd w:val="clear" w:color="auto" w:fill="auto"/>
            <w:vAlign w:val="center"/>
          </w:tcPr>
          <w:p w14:paraId="44FD2F44" w14:textId="7BFC4F93" w:rsidR="00A43B38" w:rsidRPr="000A104F" w:rsidRDefault="0005439F">
            <w:pPr>
              <w:overflowPunct/>
              <w:autoSpaceDE/>
              <w:autoSpaceDN/>
              <w:adjustRightInd/>
              <w:jc w:val="center"/>
              <w:textAlignment w:val="auto"/>
              <w:rPr>
                <w:rFonts w:ascii="David" w:hAnsi="David"/>
                <w:rtl/>
                <w:lang w:eastAsia="en-US"/>
              </w:rPr>
            </w:pPr>
            <w:r>
              <w:rPr>
                <w:rFonts w:ascii="David" w:hAnsi="David" w:hint="cs"/>
                <w:rtl/>
                <w:lang w:eastAsia="en-US"/>
              </w:rPr>
              <w:t>22.00</w:t>
            </w:r>
          </w:p>
        </w:tc>
      </w:tr>
      <w:tr w:rsidR="00A43B38" w:rsidRPr="00A91D3E" w14:paraId="1FA98AFD" w14:textId="77777777" w:rsidTr="00CA61A8">
        <w:trPr>
          <w:trHeight w:val="300"/>
        </w:trPr>
        <w:tc>
          <w:tcPr>
            <w:tcW w:w="1555" w:type="dxa"/>
            <w:vMerge w:val="restart"/>
            <w:tcBorders>
              <w:top w:val="nil"/>
              <w:left w:val="single" w:sz="18" w:space="0" w:color="auto"/>
              <w:right w:val="single" w:sz="4" w:space="0" w:color="auto"/>
            </w:tcBorders>
            <w:shd w:val="clear" w:color="auto" w:fill="auto"/>
            <w:vAlign w:val="center"/>
            <w:hideMark/>
          </w:tcPr>
          <w:p w14:paraId="07846319"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מנה עיקרית (ללא תוספות)</w:t>
            </w: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7CDA7252"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דג</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6360B57D"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101F6670" w14:textId="1985A5C7"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5DB8A152" w14:textId="77777777" w:rsidTr="00CA61A8">
        <w:trPr>
          <w:trHeight w:val="300"/>
        </w:trPr>
        <w:tc>
          <w:tcPr>
            <w:tcW w:w="1555" w:type="dxa"/>
            <w:vMerge/>
            <w:tcBorders>
              <w:left w:val="single" w:sz="18" w:space="0" w:color="auto"/>
              <w:right w:val="single" w:sz="4" w:space="0" w:color="auto"/>
            </w:tcBorders>
            <w:vAlign w:val="center"/>
            <w:hideMark/>
          </w:tcPr>
          <w:p w14:paraId="4645DD82"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nil"/>
            </w:tcBorders>
            <w:shd w:val="clear" w:color="auto" w:fill="auto"/>
            <w:vAlign w:val="center"/>
            <w:hideMark/>
          </w:tcPr>
          <w:p w14:paraId="014F96A7"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בשר בקר</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655330A6"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437E420C" w14:textId="37358202"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4A95A3D1" w14:textId="77777777" w:rsidTr="00CA61A8">
        <w:trPr>
          <w:trHeight w:val="300"/>
        </w:trPr>
        <w:tc>
          <w:tcPr>
            <w:tcW w:w="1555" w:type="dxa"/>
            <w:vMerge/>
            <w:tcBorders>
              <w:left w:val="single" w:sz="18" w:space="0" w:color="auto"/>
              <w:right w:val="single" w:sz="4" w:space="0" w:color="auto"/>
            </w:tcBorders>
            <w:vAlign w:val="center"/>
            <w:hideMark/>
          </w:tcPr>
          <w:p w14:paraId="0F11B443"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nil"/>
            </w:tcBorders>
            <w:shd w:val="clear" w:color="auto" w:fill="auto"/>
            <w:vAlign w:val="center"/>
            <w:hideMark/>
          </w:tcPr>
          <w:p w14:paraId="353D3047"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עוף- עם עצמות</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0771E7A4"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250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37D03BDF" w14:textId="1AC961D8"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6CB79FEB" w14:textId="77777777" w:rsidTr="00CA61A8">
        <w:trPr>
          <w:trHeight w:val="300"/>
        </w:trPr>
        <w:tc>
          <w:tcPr>
            <w:tcW w:w="1555" w:type="dxa"/>
            <w:vMerge/>
            <w:tcBorders>
              <w:left w:val="single" w:sz="18" w:space="0" w:color="auto"/>
              <w:right w:val="single" w:sz="4" w:space="0" w:color="auto"/>
            </w:tcBorders>
            <w:vAlign w:val="center"/>
            <w:hideMark/>
          </w:tcPr>
          <w:p w14:paraId="69BA5F8A"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nil"/>
            </w:tcBorders>
            <w:shd w:val="clear" w:color="auto" w:fill="auto"/>
            <w:vAlign w:val="center"/>
            <w:hideMark/>
          </w:tcPr>
          <w:p w14:paraId="2DF03070"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עוף – ללא עצמות</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727F0377"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0DB4D0B6" w14:textId="3ABB4A26"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30ABD8D8" w14:textId="77777777" w:rsidTr="00CA61A8">
        <w:trPr>
          <w:trHeight w:val="300"/>
        </w:trPr>
        <w:tc>
          <w:tcPr>
            <w:tcW w:w="1555" w:type="dxa"/>
            <w:vMerge/>
            <w:tcBorders>
              <w:left w:val="single" w:sz="18" w:space="0" w:color="auto"/>
              <w:right w:val="single" w:sz="4" w:space="0" w:color="auto"/>
            </w:tcBorders>
            <w:vAlign w:val="center"/>
            <w:hideMark/>
          </w:tcPr>
          <w:p w14:paraId="5B7EF75A"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nil"/>
            </w:tcBorders>
            <w:shd w:val="clear" w:color="auto" w:fill="auto"/>
            <w:vAlign w:val="center"/>
            <w:hideMark/>
          </w:tcPr>
          <w:p w14:paraId="30E410A3"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הודו</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385F07FE"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30C27FC1" w14:textId="3E1873DD"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278E7DE2" w14:textId="77777777" w:rsidTr="00CA61A8">
        <w:trPr>
          <w:trHeight w:val="300"/>
        </w:trPr>
        <w:tc>
          <w:tcPr>
            <w:tcW w:w="1555" w:type="dxa"/>
            <w:vMerge/>
            <w:tcBorders>
              <w:left w:val="single" w:sz="18" w:space="0" w:color="auto"/>
              <w:right w:val="single" w:sz="4" w:space="0" w:color="auto"/>
            </w:tcBorders>
            <w:vAlign w:val="center"/>
            <w:hideMark/>
          </w:tcPr>
          <w:p w14:paraId="4BAAA61E"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nil"/>
            </w:tcBorders>
            <w:shd w:val="clear" w:color="auto" w:fill="auto"/>
            <w:vAlign w:val="center"/>
            <w:hideMark/>
          </w:tcPr>
          <w:p w14:paraId="6CB3A9F5"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ממולאים בבשר</w:t>
            </w:r>
          </w:p>
        </w:tc>
        <w:tc>
          <w:tcPr>
            <w:tcW w:w="2346" w:type="dxa"/>
            <w:tcBorders>
              <w:top w:val="nil"/>
              <w:left w:val="single" w:sz="4" w:space="0" w:color="auto"/>
              <w:bottom w:val="single" w:sz="4" w:space="0" w:color="auto"/>
              <w:right w:val="single" w:sz="4" w:space="0" w:color="auto"/>
            </w:tcBorders>
            <w:shd w:val="clear" w:color="auto" w:fill="auto"/>
            <w:vAlign w:val="center"/>
            <w:hideMark/>
          </w:tcPr>
          <w:p w14:paraId="438C0CC5"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200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6ED2C9A4" w14:textId="4B21B9E1"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4D1D529E" w14:textId="77777777" w:rsidTr="00CA61A8">
        <w:trPr>
          <w:trHeight w:val="300"/>
        </w:trPr>
        <w:tc>
          <w:tcPr>
            <w:tcW w:w="1555" w:type="dxa"/>
            <w:vMerge/>
            <w:tcBorders>
              <w:left w:val="single" w:sz="18" w:space="0" w:color="auto"/>
              <w:bottom w:val="single" w:sz="4" w:space="0" w:color="000000"/>
              <w:right w:val="single" w:sz="4" w:space="0" w:color="auto"/>
            </w:tcBorders>
            <w:vAlign w:val="center"/>
          </w:tcPr>
          <w:p w14:paraId="208010C2"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4" w:space="0" w:color="auto"/>
              <w:right w:val="nil"/>
            </w:tcBorders>
            <w:shd w:val="clear" w:color="auto" w:fill="auto"/>
            <w:vAlign w:val="center"/>
          </w:tcPr>
          <w:p w14:paraId="6C0FAB28" w14:textId="77777777" w:rsidR="00A43B38" w:rsidRPr="000A104F" w:rsidRDefault="00A43B38">
            <w:pPr>
              <w:overflowPunct/>
              <w:autoSpaceDE/>
              <w:autoSpaceDN/>
              <w:adjustRightInd/>
              <w:jc w:val="center"/>
              <w:textAlignment w:val="auto"/>
              <w:rPr>
                <w:rFonts w:ascii="David" w:hAnsi="David"/>
                <w:rtl/>
                <w:lang w:eastAsia="en-US"/>
              </w:rPr>
            </w:pPr>
            <w:r>
              <w:rPr>
                <w:rFonts w:ascii="David" w:hAnsi="David" w:hint="cs"/>
                <w:rtl/>
                <w:lang w:eastAsia="en-US"/>
              </w:rPr>
              <w:t>צימחוני</w:t>
            </w:r>
          </w:p>
        </w:tc>
        <w:tc>
          <w:tcPr>
            <w:tcW w:w="2346" w:type="dxa"/>
            <w:tcBorders>
              <w:top w:val="nil"/>
              <w:left w:val="single" w:sz="4" w:space="0" w:color="auto"/>
              <w:bottom w:val="single" w:sz="4" w:space="0" w:color="auto"/>
              <w:right w:val="single" w:sz="4" w:space="0" w:color="auto"/>
            </w:tcBorders>
            <w:shd w:val="clear" w:color="auto" w:fill="auto"/>
            <w:vAlign w:val="center"/>
          </w:tcPr>
          <w:p w14:paraId="3025FEB7" w14:textId="77777777" w:rsidR="00A43B38" w:rsidRPr="000A104F" w:rsidRDefault="00A43B38">
            <w:pPr>
              <w:overflowPunct/>
              <w:autoSpaceDE/>
              <w:autoSpaceDN/>
              <w:adjustRightInd/>
              <w:jc w:val="center"/>
              <w:textAlignment w:val="auto"/>
              <w:rPr>
                <w:rFonts w:ascii="David" w:hAnsi="David"/>
                <w:rtl/>
                <w:lang w:eastAsia="en-US"/>
              </w:rPr>
            </w:pPr>
            <w:r>
              <w:rPr>
                <w:rFonts w:ascii="David" w:hAnsi="David" w:hint="cs"/>
                <w:rtl/>
                <w:lang w:eastAsia="en-US"/>
              </w:rPr>
              <w:t xml:space="preserve">200 גרם </w:t>
            </w:r>
          </w:p>
        </w:tc>
        <w:tc>
          <w:tcPr>
            <w:tcW w:w="1971" w:type="dxa"/>
            <w:tcBorders>
              <w:top w:val="nil"/>
              <w:left w:val="single" w:sz="4" w:space="0" w:color="auto"/>
              <w:bottom w:val="single" w:sz="4" w:space="0" w:color="auto"/>
              <w:right w:val="single" w:sz="18" w:space="0" w:color="auto"/>
            </w:tcBorders>
            <w:shd w:val="clear" w:color="auto" w:fill="auto"/>
            <w:vAlign w:val="center"/>
          </w:tcPr>
          <w:p w14:paraId="3CA97C96" w14:textId="67E4C959" w:rsidR="00A43B38" w:rsidRPr="000A104F" w:rsidRDefault="0005439F">
            <w:pPr>
              <w:overflowPunct/>
              <w:autoSpaceDE/>
              <w:autoSpaceDN/>
              <w:adjustRightInd/>
              <w:jc w:val="center"/>
              <w:textAlignment w:val="auto"/>
              <w:rPr>
                <w:rFonts w:ascii="David" w:hAnsi="David"/>
                <w:rtl/>
                <w:lang w:eastAsia="en-US"/>
              </w:rPr>
            </w:pPr>
            <w:r>
              <w:rPr>
                <w:rFonts w:ascii="David" w:hAnsi="David" w:hint="cs"/>
                <w:rtl/>
                <w:lang w:eastAsia="en-US"/>
              </w:rPr>
              <w:t>22.00</w:t>
            </w:r>
          </w:p>
        </w:tc>
      </w:tr>
      <w:tr w:rsidR="00A43B38" w:rsidRPr="00A91D3E" w14:paraId="7E858F98" w14:textId="77777777" w:rsidTr="00CA61A8">
        <w:trPr>
          <w:trHeight w:val="300"/>
        </w:trPr>
        <w:tc>
          <w:tcPr>
            <w:tcW w:w="1555" w:type="dxa"/>
            <w:vMerge w:val="restart"/>
            <w:tcBorders>
              <w:top w:val="nil"/>
              <w:left w:val="single" w:sz="18" w:space="0" w:color="auto"/>
              <w:bottom w:val="single" w:sz="4" w:space="0" w:color="auto"/>
              <w:right w:val="single" w:sz="4" w:space="0" w:color="auto"/>
            </w:tcBorders>
            <w:shd w:val="clear" w:color="auto" w:fill="auto"/>
            <w:vAlign w:val="center"/>
            <w:hideMark/>
          </w:tcPr>
          <w:p w14:paraId="78F76637"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כריך עם מנה עיקרית</w:t>
            </w:r>
          </w:p>
        </w:tc>
        <w:tc>
          <w:tcPr>
            <w:tcW w:w="3786" w:type="dxa"/>
            <w:tcBorders>
              <w:top w:val="nil"/>
              <w:left w:val="single" w:sz="4" w:space="0" w:color="auto"/>
              <w:bottom w:val="single" w:sz="4" w:space="0" w:color="auto"/>
              <w:right w:val="single" w:sz="4" w:space="0" w:color="auto"/>
            </w:tcBorders>
            <w:shd w:val="clear" w:color="auto" w:fill="auto"/>
            <w:vAlign w:val="center"/>
            <w:hideMark/>
          </w:tcPr>
          <w:p w14:paraId="46193E9F"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בפיתה</w:t>
            </w:r>
          </w:p>
        </w:tc>
        <w:tc>
          <w:tcPr>
            <w:tcW w:w="2346" w:type="dxa"/>
            <w:vMerge w:val="restart"/>
            <w:tcBorders>
              <w:top w:val="nil"/>
              <w:left w:val="single" w:sz="4" w:space="0" w:color="auto"/>
              <w:bottom w:val="single" w:sz="4" w:space="0" w:color="000000"/>
              <w:right w:val="single" w:sz="4" w:space="0" w:color="auto"/>
            </w:tcBorders>
            <w:shd w:val="clear" w:color="auto" w:fill="auto"/>
            <w:vAlign w:val="center"/>
            <w:hideMark/>
          </w:tcPr>
          <w:p w14:paraId="5184304E"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300 גרם</w:t>
            </w:r>
          </w:p>
        </w:tc>
        <w:tc>
          <w:tcPr>
            <w:tcW w:w="1971" w:type="dxa"/>
            <w:tcBorders>
              <w:top w:val="nil"/>
              <w:left w:val="single" w:sz="4" w:space="0" w:color="auto"/>
              <w:bottom w:val="single" w:sz="4" w:space="0" w:color="auto"/>
              <w:right w:val="single" w:sz="18" w:space="0" w:color="auto"/>
            </w:tcBorders>
            <w:shd w:val="clear" w:color="auto" w:fill="auto"/>
            <w:vAlign w:val="center"/>
            <w:hideMark/>
          </w:tcPr>
          <w:p w14:paraId="573DF24E" w14:textId="4F0D48A7"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tr w:rsidR="00A43B38" w:rsidRPr="00A91D3E" w14:paraId="6603366C" w14:textId="77777777" w:rsidTr="00CA61A8">
        <w:trPr>
          <w:trHeight w:val="300"/>
        </w:trPr>
        <w:tc>
          <w:tcPr>
            <w:tcW w:w="1555" w:type="dxa"/>
            <w:vMerge/>
            <w:tcBorders>
              <w:top w:val="nil"/>
              <w:left w:val="single" w:sz="18" w:space="0" w:color="auto"/>
              <w:bottom w:val="single" w:sz="18" w:space="0" w:color="auto"/>
              <w:right w:val="single" w:sz="4" w:space="0" w:color="auto"/>
            </w:tcBorders>
            <w:vAlign w:val="center"/>
            <w:hideMark/>
          </w:tcPr>
          <w:p w14:paraId="64E2C4AF" w14:textId="77777777" w:rsidR="00A43B38" w:rsidRPr="000A104F" w:rsidRDefault="00A43B38">
            <w:pPr>
              <w:overflowPunct/>
              <w:autoSpaceDE/>
              <w:autoSpaceDN/>
              <w:adjustRightInd/>
              <w:jc w:val="center"/>
              <w:textAlignment w:val="auto"/>
              <w:rPr>
                <w:rFonts w:ascii="David" w:hAnsi="David"/>
                <w:lang w:eastAsia="en-US"/>
              </w:rPr>
            </w:pPr>
          </w:p>
        </w:tc>
        <w:tc>
          <w:tcPr>
            <w:tcW w:w="3786" w:type="dxa"/>
            <w:tcBorders>
              <w:top w:val="nil"/>
              <w:left w:val="single" w:sz="4" w:space="0" w:color="auto"/>
              <w:bottom w:val="single" w:sz="18" w:space="0" w:color="auto"/>
              <w:right w:val="single" w:sz="4" w:space="0" w:color="auto"/>
            </w:tcBorders>
            <w:shd w:val="clear" w:color="auto" w:fill="auto"/>
            <w:vAlign w:val="center"/>
            <w:hideMark/>
          </w:tcPr>
          <w:p w14:paraId="6AA06130" w14:textId="77777777" w:rsidR="00A43B38" w:rsidRPr="000A104F" w:rsidRDefault="00A43B38">
            <w:pPr>
              <w:overflowPunct/>
              <w:autoSpaceDE/>
              <w:autoSpaceDN/>
              <w:adjustRightInd/>
              <w:jc w:val="center"/>
              <w:textAlignment w:val="auto"/>
              <w:rPr>
                <w:rFonts w:ascii="David" w:hAnsi="David"/>
                <w:lang w:eastAsia="en-US"/>
              </w:rPr>
            </w:pPr>
            <w:r w:rsidRPr="000A104F">
              <w:rPr>
                <w:rFonts w:ascii="David" w:hAnsi="David"/>
                <w:rtl/>
                <w:lang w:eastAsia="en-US"/>
              </w:rPr>
              <w:t>חצי באגט</w:t>
            </w:r>
          </w:p>
        </w:tc>
        <w:tc>
          <w:tcPr>
            <w:tcW w:w="2346" w:type="dxa"/>
            <w:vMerge/>
            <w:tcBorders>
              <w:top w:val="nil"/>
              <w:left w:val="single" w:sz="4" w:space="0" w:color="auto"/>
              <w:bottom w:val="single" w:sz="18" w:space="0" w:color="auto"/>
              <w:right w:val="single" w:sz="4" w:space="0" w:color="auto"/>
            </w:tcBorders>
            <w:vAlign w:val="center"/>
            <w:hideMark/>
          </w:tcPr>
          <w:p w14:paraId="25BD52B2" w14:textId="77777777" w:rsidR="00A43B38" w:rsidRPr="000A104F" w:rsidRDefault="00A43B38">
            <w:pPr>
              <w:overflowPunct/>
              <w:autoSpaceDE/>
              <w:autoSpaceDN/>
              <w:adjustRightInd/>
              <w:jc w:val="center"/>
              <w:textAlignment w:val="auto"/>
              <w:rPr>
                <w:rFonts w:ascii="David" w:hAnsi="David"/>
                <w:lang w:eastAsia="en-US"/>
              </w:rPr>
            </w:pPr>
          </w:p>
        </w:tc>
        <w:tc>
          <w:tcPr>
            <w:tcW w:w="1971" w:type="dxa"/>
            <w:tcBorders>
              <w:top w:val="nil"/>
              <w:left w:val="single" w:sz="4" w:space="0" w:color="auto"/>
              <w:bottom w:val="single" w:sz="18" w:space="0" w:color="auto"/>
              <w:right w:val="single" w:sz="18" w:space="0" w:color="auto"/>
            </w:tcBorders>
            <w:shd w:val="clear" w:color="auto" w:fill="auto"/>
            <w:vAlign w:val="center"/>
            <w:hideMark/>
          </w:tcPr>
          <w:p w14:paraId="6B1A2B7C" w14:textId="4BA90908" w:rsidR="00A43B38" w:rsidRPr="000A104F" w:rsidRDefault="0005439F">
            <w:pPr>
              <w:overflowPunct/>
              <w:autoSpaceDE/>
              <w:autoSpaceDN/>
              <w:adjustRightInd/>
              <w:jc w:val="center"/>
              <w:textAlignment w:val="auto"/>
              <w:rPr>
                <w:rFonts w:ascii="David" w:hAnsi="David"/>
                <w:lang w:eastAsia="en-US"/>
              </w:rPr>
            </w:pPr>
            <w:r>
              <w:rPr>
                <w:rFonts w:ascii="David" w:hAnsi="David" w:hint="cs"/>
                <w:rtl/>
                <w:lang w:eastAsia="en-US"/>
              </w:rPr>
              <w:t>22.00</w:t>
            </w:r>
          </w:p>
        </w:tc>
      </w:tr>
      <w:bookmarkEnd w:id="145"/>
    </w:tbl>
    <w:p w14:paraId="244BA92C" w14:textId="77777777" w:rsidR="00474341" w:rsidRPr="00474341" w:rsidRDefault="00474341" w:rsidP="00474341">
      <w:pPr>
        <w:spacing w:line="300" w:lineRule="atLeast"/>
        <w:ind w:left="2268"/>
        <w:rPr>
          <w:b/>
          <w:bCs/>
          <w:rtl/>
          <w:lang w:eastAsia="en-US"/>
        </w:rPr>
      </w:pPr>
    </w:p>
    <w:p w14:paraId="05A5D1F5" w14:textId="77777777" w:rsidR="006036F8" w:rsidRDefault="006036F8" w:rsidP="0008377D">
      <w:pPr>
        <w:numPr>
          <w:ilvl w:val="2"/>
          <w:numId w:val="7"/>
        </w:numPr>
        <w:spacing w:line="300" w:lineRule="atLeast"/>
        <w:ind w:hanging="1809"/>
        <w:rPr>
          <w:b/>
          <w:bCs/>
          <w:u w:val="single"/>
          <w:lang w:eastAsia="en-US"/>
        </w:rPr>
      </w:pPr>
      <w:r w:rsidRPr="006036F8">
        <w:rPr>
          <w:rFonts w:hint="cs"/>
          <w:b/>
          <w:bCs/>
          <w:u w:val="single"/>
          <w:rtl/>
          <w:lang w:eastAsia="en-US"/>
        </w:rPr>
        <w:t xml:space="preserve">כיבוד  לישיבות וללשכות </w:t>
      </w:r>
    </w:p>
    <w:p w14:paraId="457456BB" w14:textId="77777777" w:rsidR="00A43B38" w:rsidRDefault="00A43B38" w:rsidP="00A43B38">
      <w:pPr>
        <w:spacing w:line="300" w:lineRule="atLeast"/>
        <w:ind w:left="2268"/>
        <w:rPr>
          <w:b/>
          <w:bCs/>
          <w:u w:val="single"/>
          <w:lang w:eastAsia="en-US"/>
        </w:rPr>
      </w:pPr>
    </w:p>
    <w:tbl>
      <w:tblPr>
        <w:bidiVisual/>
        <w:tblW w:w="10143"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8"/>
        <w:gridCol w:w="1274"/>
        <w:gridCol w:w="2543"/>
        <w:gridCol w:w="1698"/>
      </w:tblGrid>
      <w:tr w:rsidR="00A43B38" w:rsidRPr="00051F1F" w14:paraId="76EAA8CF" w14:textId="77777777" w:rsidTr="00056F2D">
        <w:tc>
          <w:tcPr>
            <w:tcW w:w="4628" w:type="dxa"/>
            <w:tcBorders>
              <w:top w:val="single" w:sz="18" w:space="0" w:color="auto"/>
              <w:left w:val="single" w:sz="18" w:space="0" w:color="auto"/>
              <w:bottom w:val="single" w:sz="18" w:space="0" w:color="auto"/>
            </w:tcBorders>
            <w:shd w:val="clear" w:color="auto" w:fill="E6E6E6"/>
          </w:tcPr>
          <w:p w14:paraId="1B301CA7" w14:textId="77777777" w:rsidR="00A43B38" w:rsidRPr="00051F1F" w:rsidRDefault="00A43B38">
            <w:pPr>
              <w:spacing w:line="300" w:lineRule="atLeast"/>
              <w:jc w:val="center"/>
              <w:rPr>
                <w:b/>
                <w:bCs/>
                <w:position w:val="2"/>
                <w:rtl/>
              </w:rPr>
            </w:pPr>
            <w:r w:rsidRPr="00051F1F">
              <w:rPr>
                <w:rFonts w:hint="cs"/>
                <w:b/>
                <w:bCs/>
                <w:position w:val="2"/>
                <w:rtl/>
              </w:rPr>
              <w:t>הפריט</w:t>
            </w:r>
          </w:p>
        </w:tc>
        <w:tc>
          <w:tcPr>
            <w:tcW w:w="1274" w:type="dxa"/>
            <w:tcBorders>
              <w:top w:val="single" w:sz="18" w:space="0" w:color="auto"/>
              <w:bottom w:val="single" w:sz="18" w:space="0" w:color="auto"/>
            </w:tcBorders>
            <w:shd w:val="clear" w:color="auto" w:fill="E6E6E6"/>
          </w:tcPr>
          <w:p w14:paraId="1FC7E88B" w14:textId="77777777" w:rsidR="00A43B38" w:rsidRPr="00051F1F" w:rsidRDefault="00A43B38">
            <w:pPr>
              <w:spacing w:line="300" w:lineRule="atLeast"/>
              <w:jc w:val="center"/>
              <w:rPr>
                <w:b/>
                <w:bCs/>
                <w:position w:val="2"/>
                <w:rtl/>
              </w:rPr>
            </w:pPr>
            <w:r w:rsidRPr="00051F1F">
              <w:rPr>
                <w:rFonts w:hint="cs"/>
                <w:b/>
                <w:bCs/>
                <w:position w:val="2"/>
                <w:rtl/>
              </w:rPr>
              <w:t xml:space="preserve">יחידת החישוב </w:t>
            </w:r>
          </w:p>
        </w:tc>
        <w:tc>
          <w:tcPr>
            <w:tcW w:w="2543" w:type="dxa"/>
            <w:tcBorders>
              <w:top w:val="single" w:sz="18" w:space="0" w:color="auto"/>
              <w:bottom w:val="single" w:sz="18" w:space="0" w:color="auto"/>
              <w:right w:val="single" w:sz="18" w:space="0" w:color="auto"/>
            </w:tcBorders>
            <w:shd w:val="clear" w:color="auto" w:fill="E6E6E6"/>
          </w:tcPr>
          <w:p w14:paraId="5330E6F9" w14:textId="77777777" w:rsidR="00A43B38" w:rsidRPr="00051F1F" w:rsidRDefault="00A43B38">
            <w:pPr>
              <w:spacing w:line="300" w:lineRule="atLeast"/>
              <w:jc w:val="center"/>
              <w:rPr>
                <w:b/>
                <w:bCs/>
                <w:position w:val="2"/>
                <w:rtl/>
              </w:rPr>
            </w:pPr>
            <w:r w:rsidRPr="00051F1F">
              <w:rPr>
                <w:rFonts w:hint="cs"/>
                <w:b/>
                <w:bCs/>
                <w:position w:val="2"/>
                <w:rtl/>
              </w:rPr>
              <w:t>אופן הגשה</w:t>
            </w:r>
          </w:p>
        </w:tc>
        <w:tc>
          <w:tcPr>
            <w:tcW w:w="1698" w:type="dxa"/>
            <w:tcBorders>
              <w:top w:val="single" w:sz="18" w:space="0" w:color="auto"/>
              <w:bottom w:val="single" w:sz="18" w:space="0" w:color="auto"/>
              <w:right w:val="single" w:sz="18" w:space="0" w:color="auto"/>
            </w:tcBorders>
            <w:shd w:val="clear" w:color="auto" w:fill="E6E6E6"/>
          </w:tcPr>
          <w:p w14:paraId="1619CD6E" w14:textId="77777777" w:rsidR="00A43B38" w:rsidRPr="00051F1F" w:rsidRDefault="00A43B38">
            <w:pPr>
              <w:spacing w:line="300" w:lineRule="atLeast"/>
              <w:jc w:val="center"/>
              <w:rPr>
                <w:b/>
                <w:bCs/>
                <w:position w:val="2"/>
                <w:rtl/>
              </w:rPr>
            </w:pPr>
            <w:r w:rsidRPr="00A91D3E">
              <w:rPr>
                <w:rFonts w:ascii="David" w:hAnsi="David"/>
                <w:b/>
                <w:bCs/>
                <w:rtl/>
                <w:lang w:eastAsia="en-US"/>
              </w:rPr>
              <w:t xml:space="preserve">מחיר מקסימלי  בש"ח </w:t>
            </w:r>
            <w:r w:rsidRPr="00E2087E">
              <w:rPr>
                <w:rFonts w:ascii="David" w:hAnsi="David"/>
                <w:b/>
                <w:bCs/>
                <w:u w:val="single"/>
                <w:rtl/>
              </w:rPr>
              <w:t>כולל מע"מ</w:t>
            </w:r>
          </w:p>
        </w:tc>
      </w:tr>
      <w:tr w:rsidR="00A43B38" w:rsidRPr="00051F1F" w14:paraId="3D39088E" w14:textId="77777777" w:rsidTr="00056F2D">
        <w:trPr>
          <w:trHeight w:val="475"/>
        </w:trPr>
        <w:tc>
          <w:tcPr>
            <w:tcW w:w="4628" w:type="dxa"/>
            <w:tcBorders>
              <w:top w:val="single" w:sz="4" w:space="0" w:color="auto"/>
              <w:left w:val="single" w:sz="18" w:space="0" w:color="auto"/>
            </w:tcBorders>
            <w:shd w:val="clear" w:color="auto" w:fill="auto"/>
            <w:vAlign w:val="center"/>
          </w:tcPr>
          <w:p w14:paraId="737D9242" w14:textId="77777777" w:rsidR="00A43B38" w:rsidRPr="00051F1F" w:rsidRDefault="00A43B38">
            <w:pPr>
              <w:spacing w:line="300" w:lineRule="atLeast"/>
              <w:jc w:val="left"/>
              <w:rPr>
                <w:position w:val="2"/>
                <w:rtl/>
              </w:rPr>
            </w:pPr>
            <w:r w:rsidRPr="00051F1F">
              <w:rPr>
                <w:rFonts w:hint="cs"/>
                <w:position w:val="2"/>
                <w:rtl/>
              </w:rPr>
              <w:t>עוגה בחושה בטעמים שונים</w:t>
            </w:r>
          </w:p>
        </w:tc>
        <w:tc>
          <w:tcPr>
            <w:tcW w:w="1274" w:type="dxa"/>
            <w:tcBorders>
              <w:top w:val="single" w:sz="4" w:space="0" w:color="auto"/>
            </w:tcBorders>
            <w:shd w:val="clear" w:color="auto" w:fill="auto"/>
            <w:vAlign w:val="center"/>
          </w:tcPr>
          <w:p w14:paraId="3360F2AD" w14:textId="77777777" w:rsidR="00A43B38" w:rsidRPr="00051F1F" w:rsidRDefault="00A43B38">
            <w:pPr>
              <w:spacing w:line="300" w:lineRule="atLeast"/>
              <w:jc w:val="center"/>
              <w:rPr>
                <w:position w:val="2"/>
                <w:rtl/>
              </w:rPr>
            </w:pPr>
            <w:r w:rsidRPr="00051F1F">
              <w:rPr>
                <w:rFonts w:hint="cs"/>
                <w:b/>
                <w:bCs/>
                <w:position w:val="2"/>
                <w:rtl/>
              </w:rPr>
              <w:t xml:space="preserve">400 </w:t>
            </w:r>
            <w:r w:rsidRPr="00051F1F">
              <w:rPr>
                <w:rFonts w:hint="cs"/>
                <w:position w:val="2"/>
                <w:rtl/>
              </w:rPr>
              <w:t xml:space="preserve"> גרם</w:t>
            </w:r>
          </w:p>
        </w:tc>
        <w:tc>
          <w:tcPr>
            <w:tcW w:w="2543" w:type="dxa"/>
            <w:tcBorders>
              <w:top w:val="single" w:sz="4" w:space="0" w:color="auto"/>
              <w:right w:val="single" w:sz="18" w:space="0" w:color="auto"/>
            </w:tcBorders>
            <w:shd w:val="clear" w:color="auto" w:fill="auto"/>
            <w:vAlign w:val="center"/>
          </w:tcPr>
          <w:p w14:paraId="294AA4B3" w14:textId="77777777" w:rsidR="00A43B38" w:rsidRPr="00051F1F" w:rsidRDefault="00A43B38">
            <w:pPr>
              <w:spacing w:line="300" w:lineRule="atLeast"/>
              <w:jc w:val="left"/>
              <w:rPr>
                <w:b/>
                <w:bCs/>
                <w:position w:val="2"/>
                <w:rtl/>
              </w:rPr>
            </w:pPr>
            <w:r w:rsidRPr="00051F1F">
              <w:rPr>
                <w:rFonts w:hint="cs"/>
                <w:position w:val="2"/>
                <w:rtl/>
              </w:rPr>
              <w:t>אריזה</w:t>
            </w:r>
          </w:p>
        </w:tc>
        <w:tc>
          <w:tcPr>
            <w:tcW w:w="1698" w:type="dxa"/>
            <w:tcBorders>
              <w:top w:val="single" w:sz="4" w:space="0" w:color="auto"/>
              <w:right w:val="single" w:sz="18" w:space="0" w:color="auto"/>
            </w:tcBorders>
          </w:tcPr>
          <w:p w14:paraId="2F9D364E" w14:textId="48E98D5B" w:rsidR="00A43B38" w:rsidRPr="00051F1F" w:rsidRDefault="0005439F">
            <w:pPr>
              <w:spacing w:line="300" w:lineRule="atLeast"/>
              <w:jc w:val="center"/>
              <w:rPr>
                <w:position w:val="2"/>
                <w:rtl/>
              </w:rPr>
            </w:pPr>
            <w:r>
              <w:rPr>
                <w:rFonts w:hint="cs"/>
                <w:position w:val="2"/>
                <w:rtl/>
              </w:rPr>
              <w:t>22</w:t>
            </w:r>
            <w:r w:rsidR="00A43B38">
              <w:rPr>
                <w:rFonts w:hint="cs"/>
                <w:position w:val="2"/>
                <w:rtl/>
              </w:rPr>
              <w:t>.00</w:t>
            </w:r>
          </w:p>
        </w:tc>
      </w:tr>
      <w:tr w:rsidR="00A43B38" w:rsidRPr="00051F1F" w14:paraId="67CAE838" w14:textId="77777777" w:rsidTr="00056F2D">
        <w:trPr>
          <w:trHeight w:val="475"/>
        </w:trPr>
        <w:tc>
          <w:tcPr>
            <w:tcW w:w="4628" w:type="dxa"/>
            <w:tcBorders>
              <w:top w:val="single" w:sz="4" w:space="0" w:color="auto"/>
              <w:left w:val="single" w:sz="18" w:space="0" w:color="auto"/>
            </w:tcBorders>
            <w:shd w:val="clear" w:color="auto" w:fill="auto"/>
          </w:tcPr>
          <w:p w14:paraId="500A0E98" w14:textId="77777777" w:rsidR="00A43B38" w:rsidRPr="007A5CE7" w:rsidRDefault="00A43B38">
            <w:pPr>
              <w:spacing w:line="300" w:lineRule="atLeast"/>
              <w:jc w:val="left"/>
              <w:rPr>
                <w:position w:val="2"/>
                <w:rtl/>
              </w:rPr>
            </w:pPr>
            <w:r w:rsidRPr="007A5CE7">
              <w:rPr>
                <w:rFonts w:hint="cs"/>
                <w:position w:val="2"/>
                <w:rtl/>
              </w:rPr>
              <w:t xml:space="preserve">עוגיות שמרים טריות כגון: רוגלך/גביניות וכו' </w:t>
            </w:r>
          </w:p>
        </w:tc>
        <w:tc>
          <w:tcPr>
            <w:tcW w:w="1274" w:type="dxa"/>
            <w:tcBorders>
              <w:top w:val="single" w:sz="4" w:space="0" w:color="auto"/>
            </w:tcBorders>
            <w:shd w:val="clear" w:color="auto" w:fill="auto"/>
            <w:vAlign w:val="center"/>
          </w:tcPr>
          <w:p w14:paraId="2CDEC359" w14:textId="77777777" w:rsidR="00A43B38" w:rsidRPr="007A5CE7" w:rsidRDefault="00A43B38">
            <w:pPr>
              <w:spacing w:line="300" w:lineRule="atLeast"/>
              <w:jc w:val="center"/>
              <w:rPr>
                <w:position w:val="2"/>
                <w:rtl/>
              </w:rPr>
            </w:pPr>
            <w:r w:rsidRPr="007A5CE7">
              <w:rPr>
                <w:rFonts w:hint="cs"/>
                <w:b/>
                <w:bCs/>
                <w:position w:val="2"/>
                <w:rtl/>
              </w:rPr>
              <w:t>1 ק"ג</w:t>
            </w:r>
          </w:p>
        </w:tc>
        <w:tc>
          <w:tcPr>
            <w:tcW w:w="2543" w:type="dxa"/>
            <w:tcBorders>
              <w:top w:val="single" w:sz="4" w:space="0" w:color="auto"/>
              <w:right w:val="single" w:sz="18" w:space="0" w:color="auto"/>
            </w:tcBorders>
            <w:shd w:val="clear" w:color="auto" w:fill="auto"/>
            <w:vAlign w:val="center"/>
          </w:tcPr>
          <w:p w14:paraId="78F8F6E9" w14:textId="77777777" w:rsidR="00A43B38" w:rsidRPr="007A5CE7" w:rsidRDefault="00A43B38">
            <w:pPr>
              <w:spacing w:line="300" w:lineRule="atLeast"/>
              <w:jc w:val="left"/>
              <w:rPr>
                <w:position w:val="2"/>
                <w:rtl/>
              </w:rPr>
            </w:pPr>
            <w:r w:rsidRPr="007A5CE7">
              <w:rPr>
                <w:rFonts w:hint="cs"/>
                <w:b/>
                <w:bCs/>
                <w:position w:val="2"/>
                <w:rtl/>
              </w:rPr>
              <w:t>5</w:t>
            </w:r>
            <w:r w:rsidRPr="007A5CE7">
              <w:rPr>
                <w:rFonts w:hint="cs"/>
                <w:position w:val="2"/>
                <w:rtl/>
              </w:rPr>
              <w:t xml:space="preserve"> צלחות רב פעמיות</w:t>
            </w:r>
          </w:p>
        </w:tc>
        <w:tc>
          <w:tcPr>
            <w:tcW w:w="1698" w:type="dxa"/>
            <w:tcBorders>
              <w:top w:val="single" w:sz="4" w:space="0" w:color="auto"/>
              <w:right w:val="single" w:sz="18" w:space="0" w:color="auto"/>
            </w:tcBorders>
          </w:tcPr>
          <w:p w14:paraId="022530B9" w14:textId="42E0C482" w:rsidR="00A43B38" w:rsidRPr="007A5CE7" w:rsidRDefault="004063FE">
            <w:pPr>
              <w:spacing w:line="300" w:lineRule="atLeast"/>
              <w:jc w:val="center"/>
              <w:rPr>
                <w:b/>
                <w:bCs/>
                <w:position w:val="2"/>
                <w:rtl/>
              </w:rPr>
            </w:pPr>
            <w:r>
              <w:rPr>
                <w:rFonts w:hint="cs"/>
                <w:b/>
                <w:bCs/>
                <w:position w:val="2"/>
                <w:rtl/>
              </w:rPr>
              <w:t>50</w:t>
            </w:r>
            <w:r w:rsidR="00A43B38" w:rsidRPr="007A5CE7">
              <w:rPr>
                <w:rFonts w:hint="cs"/>
                <w:b/>
                <w:bCs/>
                <w:position w:val="2"/>
                <w:rtl/>
              </w:rPr>
              <w:t>.00</w:t>
            </w:r>
          </w:p>
        </w:tc>
      </w:tr>
      <w:tr w:rsidR="00A43B38" w14:paraId="3AC2142E" w14:textId="77777777" w:rsidTr="00056F2D">
        <w:trPr>
          <w:trHeight w:val="475"/>
        </w:trPr>
        <w:tc>
          <w:tcPr>
            <w:tcW w:w="4628" w:type="dxa"/>
            <w:tcBorders>
              <w:top w:val="single" w:sz="4" w:space="0" w:color="auto"/>
              <w:left w:val="single" w:sz="18" w:space="0" w:color="auto"/>
            </w:tcBorders>
            <w:shd w:val="clear" w:color="auto" w:fill="auto"/>
            <w:vAlign w:val="center"/>
          </w:tcPr>
          <w:p w14:paraId="6E3BA354" w14:textId="77777777" w:rsidR="00A43B38" w:rsidRPr="007A5CE7" w:rsidDel="009D325D" w:rsidRDefault="00A43B38">
            <w:pPr>
              <w:spacing w:line="300" w:lineRule="atLeast"/>
              <w:jc w:val="left"/>
              <w:rPr>
                <w:position w:val="2"/>
                <w:rtl/>
              </w:rPr>
            </w:pPr>
            <w:r w:rsidRPr="007A5CE7">
              <w:rPr>
                <w:rFonts w:hint="cs"/>
                <w:position w:val="2"/>
                <w:rtl/>
              </w:rPr>
              <w:t xml:space="preserve">מיני מאפים </w:t>
            </w:r>
          </w:p>
        </w:tc>
        <w:tc>
          <w:tcPr>
            <w:tcW w:w="1274" w:type="dxa"/>
            <w:tcBorders>
              <w:top w:val="single" w:sz="4" w:space="0" w:color="auto"/>
            </w:tcBorders>
            <w:shd w:val="clear" w:color="auto" w:fill="auto"/>
            <w:vAlign w:val="center"/>
          </w:tcPr>
          <w:p w14:paraId="00F5CF72" w14:textId="77777777" w:rsidR="00A43B38" w:rsidRPr="007A5CE7" w:rsidRDefault="00A43B38">
            <w:pPr>
              <w:spacing w:line="300" w:lineRule="atLeast"/>
              <w:jc w:val="center"/>
              <w:rPr>
                <w:b/>
                <w:bCs/>
                <w:position w:val="2"/>
                <w:rtl/>
              </w:rPr>
            </w:pPr>
            <w:r w:rsidRPr="007A5CE7">
              <w:rPr>
                <w:rFonts w:hint="cs"/>
                <w:b/>
                <w:bCs/>
                <w:position w:val="2"/>
                <w:rtl/>
              </w:rPr>
              <w:t>500 גרם</w:t>
            </w:r>
          </w:p>
        </w:tc>
        <w:tc>
          <w:tcPr>
            <w:tcW w:w="2543" w:type="dxa"/>
            <w:tcBorders>
              <w:top w:val="single" w:sz="4" w:space="0" w:color="auto"/>
              <w:right w:val="single" w:sz="18" w:space="0" w:color="auto"/>
            </w:tcBorders>
            <w:shd w:val="clear" w:color="auto" w:fill="auto"/>
            <w:vAlign w:val="center"/>
          </w:tcPr>
          <w:p w14:paraId="7123FAB0" w14:textId="77777777" w:rsidR="00A43B38" w:rsidRPr="007A5CE7" w:rsidRDefault="00A43B38">
            <w:pPr>
              <w:spacing w:line="300" w:lineRule="atLeast"/>
              <w:jc w:val="left"/>
              <w:rPr>
                <w:position w:val="2"/>
                <w:rtl/>
              </w:rPr>
            </w:pPr>
            <w:r w:rsidRPr="007A5CE7">
              <w:rPr>
                <w:rFonts w:hint="cs"/>
                <w:position w:val="2"/>
                <w:rtl/>
              </w:rPr>
              <w:t>צלחות רב פעמיות-מיני מאפים מתוקים / מלוחים</w:t>
            </w:r>
          </w:p>
        </w:tc>
        <w:tc>
          <w:tcPr>
            <w:tcW w:w="1698" w:type="dxa"/>
            <w:tcBorders>
              <w:top w:val="single" w:sz="4" w:space="0" w:color="auto"/>
              <w:right w:val="single" w:sz="18" w:space="0" w:color="auto"/>
            </w:tcBorders>
          </w:tcPr>
          <w:p w14:paraId="0C552D93" w14:textId="43DF9102" w:rsidR="00A43B38" w:rsidRPr="007A5CE7" w:rsidRDefault="004063FE">
            <w:pPr>
              <w:spacing w:line="300" w:lineRule="atLeast"/>
              <w:jc w:val="center"/>
              <w:rPr>
                <w:position w:val="2"/>
                <w:rtl/>
              </w:rPr>
            </w:pPr>
            <w:r>
              <w:rPr>
                <w:rFonts w:hint="cs"/>
                <w:position w:val="2"/>
                <w:rtl/>
              </w:rPr>
              <w:t>30</w:t>
            </w:r>
            <w:r w:rsidR="00A43B38" w:rsidRPr="007A5CE7">
              <w:rPr>
                <w:rFonts w:hint="cs"/>
                <w:position w:val="2"/>
                <w:rtl/>
              </w:rPr>
              <w:t>.00</w:t>
            </w:r>
          </w:p>
        </w:tc>
      </w:tr>
      <w:tr w:rsidR="00A43B38" w:rsidRPr="00475483" w14:paraId="0F28A3EF" w14:textId="77777777" w:rsidTr="00056F2D">
        <w:trPr>
          <w:trHeight w:val="475"/>
        </w:trPr>
        <w:tc>
          <w:tcPr>
            <w:tcW w:w="4628" w:type="dxa"/>
            <w:tcBorders>
              <w:top w:val="single" w:sz="4" w:space="0" w:color="auto"/>
              <w:left w:val="single" w:sz="18" w:space="0" w:color="auto"/>
            </w:tcBorders>
            <w:shd w:val="clear" w:color="auto" w:fill="auto"/>
            <w:vAlign w:val="center"/>
          </w:tcPr>
          <w:p w14:paraId="428CEFE5" w14:textId="77777777" w:rsidR="00A43B38" w:rsidRPr="007A5CE7" w:rsidRDefault="00A43B38">
            <w:pPr>
              <w:spacing w:line="300" w:lineRule="atLeast"/>
              <w:jc w:val="left"/>
              <w:rPr>
                <w:position w:val="2"/>
                <w:rtl/>
              </w:rPr>
            </w:pPr>
            <w:r w:rsidRPr="007A5CE7">
              <w:rPr>
                <w:rFonts w:hint="cs"/>
                <w:position w:val="2"/>
                <w:rtl/>
              </w:rPr>
              <w:t>יוגורט + גרנולה</w:t>
            </w:r>
          </w:p>
        </w:tc>
        <w:tc>
          <w:tcPr>
            <w:tcW w:w="1274" w:type="dxa"/>
            <w:tcBorders>
              <w:top w:val="single" w:sz="4" w:space="0" w:color="auto"/>
            </w:tcBorders>
            <w:shd w:val="clear" w:color="auto" w:fill="auto"/>
            <w:vAlign w:val="center"/>
          </w:tcPr>
          <w:p w14:paraId="33DBED19" w14:textId="77777777" w:rsidR="00A43B38" w:rsidRPr="007A5CE7" w:rsidRDefault="00A43B38">
            <w:pPr>
              <w:spacing w:line="300" w:lineRule="atLeast"/>
              <w:jc w:val="center"/>
              <w:rPr>
                <w:b/>
                <w:bCs/>
                <w:position w:val="2"/>
                <w:rtl/>
              </w:rPr>
            </w:pPr>
            <w:r w:rsidRPr="007A5CE7">
              <w:rPr>
                <w:rFonts w:hint="cs"/>
                <w:b/>
                <w:bCs/>
                <w:position w:val="2"/>
                <w:rtl/>
              </w:rPr>
              <w:t xml:space="preserve">250 גרם </w:t>
            </w:r>
          </w:p>
        </w:tc>
        <w:tc>
          <w:tcPr>
            <w:tcW w:w="2543" w:type="dxa"/>
            <w:tcBorders>
              <w:top w:val="single" w:sz="4" w:space="0" w:color="auto"/>
              <w:right w:val="single" w:sz="18" w:space="0" w:color="auto"/>
            </w:tcBorders>
            <w:shd w:val="clear" w:color="auto" w:fill="auto"/>
            <w:vAlign w:val="center"/>
          </w:tcPr>
          <w:p w14:paraId="1723A7CF" w14:textId="77777777" w:rsidR="00A43B38" w:rsidRPr="007A5CE7" w:rsidRDefault="00A43B38">
            <w:pPr>
              <w:spacing w:line="300" w:lineRule="atLeast"/>
              <w:jc w:val="left"/>
              <w:rPr>
                <w:b/>
                <w:bCs/>
                <w:position w:val="2"/>
                <w:rtl/>
              </w:rPr>
            </w:pPr>
            <w:r w:rsidRPr="007A5CE7">
              <w:rPr>
                <w:rFonts w:hint="cs"/>
                <w:position w:val="2"/>
                <w:rtl/>
              </w:rPr>
              <w:t xml:space="preserve">כוס רב פעמית </w:t>
            </w:r>
          </w:p>
        </w:tc>
        <w:tc>
          <w:tcPr>
            <w:tcW w:w="1698" w:type="dxa"/>
            <w:tcBorders>
              <w:top w:val="single" w:sz="4" w:space="0" w:color="auto"/>
              <w:right w:val="single" w:sz="18" w:space="0" w:color="auto"/>
            </w:tcBorders>
          </w:tcPr>
          <w:p w14:paraId="4DE96DDD" w14:textId="72CAD523" w:rsidR="00A43B38" w:rsidRPr="007A5CE7" w:rsidRDefault="0005439F">
            <w:pPr>
              <w:spacing w:line="300" w:lineRule="atLeast"/>
              <w:jc w:val="center"/>
              <w:rPr>
                <w:position w:val="2"/>
                <w:rtl/>
              </w:rPr>
            </w:pPr>
            <w:r>
              <w:rPr>
                <w:rFonts w:hint="cs"/>
                <w:position w:val="2"/>
                <w:rtl/>
              </w:rPr>
              <w:t>18</w:t>
            </w:r>
            <w:r w:rsidR="00A43B38" w:rsidRPr="007A5CE7">
              <w:rPr>
                <w:rFonts w:hint="cs"/>
                <w:position w:val="2"/>
                <w:rtl/>
              </w:rPr>
              <w:t>.00</w:t>
            </w:r>
          </w:p>
        </w:tc>
      </w:tr>
      <w:tr w:rsidR="00A43B38" w:rsidRPr="00655713" w14:paraId="10607582" w14:textId="77777777" w:rsidTr="00056F2D">
        <w:trPr>
          <w:trHeight w:val="476"/>
        </w:trPr>
        <w:tc>
          <w:tcPr>
            <w:tcW w:w="4628" w:type="dxa"/>
            <w:tcBorders>
              <w:left w:val="single" w:sz="18" w:space="0" w:color="auto"/>
            </w:tcBorders>
            <w:shd w:val="clear" w:color="auto" w:fill="auto"/>
            <w:vAlign w:val="center"/>
          </w:tcPr>
          <w:p w14:paraId="2FAB9B24" w14:textId="77777777" w:rsidR="00A43B38" w:rsidRPr="00655713" w:rsidRDefault="00A43B38">
            <w:pPr>
              <w:spacing w:line="300" w:lineRule="atLeast"/>
              <w:jc w:val="left"/>
              <w:rPr>
                <w:position w:val="2"/>
                <w:rtl/>
              </w:rPr>
            </w:pPr>
            <w:r w:rsidRPr="00655713">
              <w:rPr>
                <w:rFonts w:hint="cs"/>
                <w:position w:val="2"/>
                <w:rtl/>
              </w:rPr>
              <w:t xml:space="preserve">מנת ירקות טריים חתוכים </w:t>
            </w:r>
            <w:r>
              <w:rPr>
                <w:rFonts w:hint="cs"/>
                <w:position w:val="2"/>
                <w:rtl/>
              </w:rPr>
              <w:t xml:space="preserve">ובפרט עגבניות שרי, מלפפונים, גזר, גמבה אדומה, גמבה כתומה. טחינה, מיונז, רוטב שום. </w:t>
            </w:r>
          </w:p>
        </w:tc>
        <w:tc>
          <w:tcPr>
            <w:tcW w:w="1274" w:type="dxa"/>
            <w:shd w:val="clear" w:color="auto" w:fill="auto"/>
            <w:vAlign w:val="center"/>
          </w:tcPr>
          <w:p w14:paraId="656B80BA" w14:textId="77777777" w:rsidR="00A43B38" w:rsidRPr="00655713" w:rsidRDefault="00A43B38">
            <w:pPr>
              <w:spacing w:line="300" w:lineRule="atLeast"/>
              <w:jc w:val="center"/>
              <w:rPr>
                <w:position w:val="2"/>
                <w:rtl/>
              </w:rPr>
            </w:pPr>
            <w:r w:rsidRPr="00655713">
              <w:rPr>
                <w:rFonts w:hint="cs"/>
                <w:b/>
                <w:bCs/>
                <w:position w:val="2"/>
                <w:rtl/>
              </w:rPr>
              <w:t>500</w:t>
            </w:r>
            <w:r w:rsidRPr="00655713">
              <w:rPr>
                <w:rFonts w:hint="cs"/>
                <w:position w:val="2"/>
                <w:rtl/>
              </w:rPr>
              <w:t xml:space="preserve"> גרם</w:t>
            </w:r>
          </w:p>
        </w:tc>
        <w:tc>
          <w:tcPr>
            <w:tcW w:w="2543" w:type="dxa"/>
            <w:tcBorders>
              <w:right w:val="single" w:sz="18" w:space="0" w:color="auto"/>
            </w:tcBorders>
            <w:shd w:val="clear" w:color="auto" w:fill="auto"/>
            <w:vAlign w:val="center"/>
          </w:tcPr>
          <w:p w14:paraId="683658CD" w14:textId="77777777" w:rsidR="00A43B38" w:rsidRPr="00655713" w:rsidRDefault="00A43B38">
            <w:pPr>
              <w:spacing w:line="300" w:lineRule="atLeast"/>
              <w:jc w:val="left"/>
              <w:rPr>
                <w:position w:val="2"/>
                <w:rtl/>
              </w:rPr>
            </w:pPr>
            <w:r w:rsidRPr="00655713">
              <w:rPr>
                <w:rFonts w:hint="cs"/>
                <w:position w:val="2"/>
                <w:rtl/>
              </w:rPr>
              <w:t>צלחות</w:t>
            </w:r>
            <w:r>
              <w:rPr>
                <w:rFonts w:hint="cs"/>
                <w:position w:val="2"/>
                <w:rtl/>
              </w:rPr>
              <w:t xml:space="preserve"> רב פעמיות</w:t>
            </w:r>
            <w:r w:rsidRPr="00655713">
              <w:rPr>
                <w:rFonts w:hint="cs"/>
                <w:position w:val="2"/>
                <w:rtl/>
              </w:rPr>
              <w:t xml:space="preserve"> </w:t>
            </w:r>
            <w:r w:rsidRPr="00655713">
              <w:rPr>
                <w:position w:val="2"/>
                <w:rtl/>
              </w:rPr>
              <w:t>–</w:t>
            </w:r>
            <w:r w:rsidRPr="00655713">
              <w:rPr>
                <w:rFonts w:hint="cs"/>
                <w:position w:val="2"/>
                <w:rtl/>
              </w:rPr>
              <w:t xml:space="preserve"> מבחר ירקות ייקבע ע"י המזמין (*)</w:t>
            </w:r>
          </w:p>
        </w:tc>
        <w:tc>
          <w:tcPr>
            <w:tcW w:w="1698" w:type="dxa"/>
            <w:tcBorders>
              <w:right w:val="single" w:sz="18" w:space="0" w:color="auto"/>
            </w:tcBorders>
          </w:tcPr>
          <w:p w14:paraId="07F9ACA2" w14:textId="42EBC3E3" w:rsidR="00A43B38" w:rsidRPr="00655713" w:rsidRDefault="004063FE">
            <w:pPr>
              <w:spacing w:line="300" w:lineRule="atLeast"/>
              <w:jc w:val="center"/>
              <w:rPr>
                <w:position w:val="2"/>
                <w:rtl/>
              </w:rPr>
            </w:pPr>
            <w:r>
              <w:rPr>
                <w:rFonts w:hint="cs"/>
                <w:position w:val="2"/>
                <w:rtl/>
              </w:rPr>
              <w:t>28</w:t>
            </w:r>
            <w:r w:rsidR="00A43B38">
              <w:rPr>
                <w:rFonts w:hint="cs"/>
                <w:position w:val="2"/>
                <w:rtl/>
              </w:rPr>
              <w:t>.00</w:t>
            </w:r>
          </w:p>
        </w:tc>
      </w:tr>
      <w:tr w:rsidR="00A43B38" w:rsidRPr="00655713" w14:paraId="024250CE" w14:textId="77777777" w:rsidTr="00056F2D">
        <w:trPr>
          <w:trHeight w:val="476"/>
        </w:trPr>
        <w:tc>
          <w:tcPr>
            <w:tcW w:w="4628" w:type="dxa"/>
            <w:tcBorders>
              <w:left w:val="single" w:sz="18" w:space="0" w:color="auto"/>
            </w:tcBorders>
            <w:shd w:val="clear" w:color="auto" w:fill="auto"/>
            <w:vAlign w:val="center"/>
          </w:tcPr>
          <w:p w14:paraId="5F88A79C" w14:textId="77777777" w:rsidR="00A43B38" w:rsidRPr="00655713" w:rsidRDefault="00A43B38">
            <w:pPr>
              <w:spacing w:line="300" w:lineRule="atLeast"/>
              <w:jc w:val="left"/>
              <w:rPr>
                <w:position w:val="2"/>
                <w:rtl/>
              </w:rPr>
            </w:pPr>
            <w:r w:rsidRPr="00655713">
              <w:rPr>
                <w:rFonts w:hint="cs"/>
                <w:position w:val="2"/>
                <w:rtl/>
              </w:rPr>
              <w:t xml:space="preserve">מנת ירקות טריים חתוכים </w:t>
            </w:r>
            <w:r>
              <w:rPr>
                <w:rFonts w:hint="cs"/>
                <w:position w:val="2"/>
                <w:rtl/>
              </w:rPr>
              <w:t>ובפרט עגבניות שרי, מלפפונים, גזר, גמבה אדומה, גמבה כתומה. טחינה, מיונז, רוטב שום.</w:t>
            </w:r>
          </w:p>
        </w:tc>
        <w:tc>
          <w:tcPr>
            <w:tcW w:w="1274" w:type="dxa"/>
            <w:shd w:val="clear" w:color="auto" w:fill="auto"/>
            <w:vAlign w:val="center"/>
          </w:tcPr>
          <w:p w14:paraId="1892EC08" w14:textId="77777777" w:rsidR="00A43B38" w:rsidRPr="00655713" w:rsidRDefault="00A43B38">
            <w:pPr>
              <w:spacing w:line="300" w:lineRule="atLeast"/>
              <w:jc w:val="center"/>
              <w:rPr>
                <w:b/>
                <w:bCs/>
                <w:position w:val="2"/>
                <w:rtl/>
              </w:rPr>
            </w:pPr>
            <w:r>
              <w:rPr>
                <w:rFonts w:hint="cs"/>
                <w:b/>
                <w:bCs/>
                <w:position w:val="2"/>
                <w:rtl/>
              </w:rPr>
              <w:t>1 ק"ג</w:t>
            </w:r>
          </w:p>
        </w:tc>
        <w:tc>
          <w:tcPr>
            <w:tcW w:w="2543" w:type="dxa"/>
            <w:tcBorders>
              <w:right w:val="single" w:sz="18" w:space="0" w:color="auto"/>
            </w:tcBorders>
            <w:shd w:val="clear" w:color="auto" w:fill="auto"/>
            <w:vAlign w:val="center"/>
          </w:tcPr>
          <w:p w14:paraId="5775B902" w14:textId="77777777" w:rsidR="00A43B38" w:rsidRPr="00655713" w:rsidRDefault="00A43B38">
            <w:pPr>
              <w:spacing w:line="300" w:lineRule="atLeast"/>
              <w:jc w:val="left"/>
              <w:rPr>
                <w:position w:val="2"/>
                <w:rtl/>
              </w:rPr>
            </w:pPr>
            <w:r w:rsidRPr="00655713">
              <w:rPr>
                <w:rFonts w:hint="cs"/>
                <w:position w:val="2"/>
                <w:rtl/>
              </w:rPr>
              <w:t>צלחות</w:t>
            </w:r>
            <w:r>
              <w:rPr>
                <w:rFonts w:hint="cs"/>
                <w:position w:val="2"/>
                <w:rtl/>
              </w:rPr>
              <w:t xml:space="preserve"> רב פעמיות</w:t>
            </w:r>
            <w:r w:rsidRPr="00655713">
              <w:rPr>
                <w:rFonts w:hint="cs"/>
                <w:position w:val="2"/>
                <w:rtl/>
              </w:rPr>
              <w:t xml:space="preserve"> </w:t>
            </w:r>
            <w:r w:rsidRPr="00655713">
              <w:rPr>
                <w:position w:val="2"/>
                <w:rtl/>
              </w:rPr>
              <w:t>–</w:t>
            </w:r>
            <w:r w:rsidRPr="00655713">
              <w:rPr>
                <w:rFonts w:hint="cs"/>
                <w:position w:val="2"/>
                <w:rtl/>
              </w:rPr>
              <w:t xml:space="preserve"> מבחר ירקות ייקבע ע"י המזמין (*)</w:t>
            </w:r>
          </w:p>
        </w:tc>
        <w:tc>
          <w:tcPr>
            <w:tcW w:w="1698" w:type="dxa"/>
            <w:tcBorders>
              <w:right w:val="single" w:sz="18" w:space="0" w:color="auto"/>
            </w:tcBorders>
          </w:tcPr>
          <w:p w14:paraId="5A477437" w14:textId="69C6C377" w:rsidR="00A43B38" w:rsidRPr="00655713" w:rsidRDefault="004063FE">
            <w:pPr>
              <w:spacing w:line="300" w:lineRule="atLeast"/>
              <w:jc w:val="center"/>
              <w:rPr>
                <w:position w:val="2"/>
                <w:rtl/>
              </w:rPr>
            </w:pPr>
            <w:r>
              <w:rPr>
                <w:rFonts w:hint="cs"/>
                <w:position w:val="2"/>
                <w:rtl/>
              </w:rPr>
              <w:t>40</w:t>
            </w:r>
            <w:r w:rsidR="00A43B38">
              <w:rPr>
                <w:rFonts w:hint="cs"/>
                <w:position w:val="2"/>
                <w:rtl/>
              </w:rPr>
              <w:t>.00</w:t>
            </w:r>
          </w:p>
        </w:tc>
      </w:tr>
      <w:tr w:rsidR="00A43B38" w:rsidRPr="00655713" w14:paraId="10DF2C42" w14:textId="77777777" w:rsidTr="00056F2D">
        <w:trPr>
          <w:trHeight w:val="476"/>
        </w:trPr>
        <w:tc>
          <w:tcPr>
            <w:tcW w:w="4628" w:type="dxa"/>
            <w:tcBorders>
              <w:left w:val="single" w:sz="18" w:space="0" w:color="auto"/>
            </w:tcBorders>
            <w:shd w:val="clear" w:color="auto" w:fill="auto"/>
            <w:vAlign w:val="center"/>
          </w:tcPr>
          <w:p w14:paraId="452294C0" w14:textId="77777777" w:rsidR="00A43B38" w:rsidRDefault="00A43B38">
            <w:pPr>
              <w:spacing w:line="300" w:lineRule="atLeast"/>
              <w:jc w:val="left"/>
              <w:rPr>
                <w:position w:val="2"/>
                <w:rtl/>
              </w:rPr>
            </w:pPr>
            <w:r w:rsidRPr="00655713">
              <w:rPr>
                <w:rFonts w:hint="cs"/>
                <w:position w:val="2"/>
                <w:rtl/>
              </w:rPr>
              <w:t>מנת פירות העונה טריים  חתוכים</w:t>
            </w:r>
            <w:r>
              <w:rPr>
                <w:rFonts w:hint="cs"/>
                <w:position w:val="2"/>
                <w:rtl/>
              </w:rPr>
              <w:t xml:space="preserve">. </w:t>
            </w:r>
          </w:p>
          <w:p w14:paraId="5AB16025" w14:textId="77777777" w:rsidR="00A43B38" w:rsidRDefault="00A43B38">
            <w:pPr>
              <w:spacing w:line="300" w:lineRule="atLeast"/>
              <w:jc w:val="left"/>
              <w:rPr>
                <w:position w:val="2"/>
                <w:rtl/>
              </w:rPr>
            </w:pPr>
            <w:r>
              <w:rPr>
                <w:rFonts w:hint="cs"/>
                <w:position w:val="2"/>
                <w:rtl/>
              </w:rPr>
              <w:t>ובפרט בקיץ:משמש, אפרסק, ענבים, דובדבנים, אבטיח, מלון, נקטרינה.</w:t>
            </w:r>
          </w:p>
          <w:p w14:paraId="61C2467A" w14:textId="77777777" w:rsidR="00A43B38" w:rsidRPr="00655713" w:rsidRDefault="00A43B38">
            <w:pPr>
              <w:spacing w:line="300" w:lineRule="atLeast"/>
              <w:jc w:val="left"/>
              <w:rPr>
                <w:position w:val="2"/>
                <w:rtl/>
              </w:rPr>
            </w:pPr>
            <w:r>
              <w:rPr>
                <w:rFonts w:hint="cs"/>
                <w:position w:val="2"/>
                <w:rtl/>
              </w:rPr>
              <w:lastRenderedPageBreak/>
              <w:t>ובפרט בחורף: תפוחים, אגסים, קלמנטינות, תות שדה, קיווי, פומלה, תפוזים, אשכוליות, אפרסמון.</w:t>
            </w:r>
          </w:p>
        </w:tc>
        <w:tc>
          <w:tcPr>
            <w:tcW w:w="1274" w:type="dxa"/>
            <w:shd w:val="clear" w:color="auto" w:fill="auto"/>
            <w:vAlign w:val="center"/>
          </w:tcPr>
          <w:p w14:paraId="7516AAC2" w14:textId="77777777" w:rsidR="00A43B38" w:rsidRPr="00655713" w:rsidRDefault="00A43B38">
            <w:pPr>
              <w:spacing w:line="300" w:lineRule="atLeast"/>
              <w:jc w:val="center"/>
              <w:rPr>
                <w:b/>
                <w:bCs/>
                <w:position w:val="2"/>
                <w:rtl/>
              </w:rPr>
            </w:pPr>
            <w:r>
              <w:rPr>
                <w:rFonts w:hint="cs"/>
                <w:b/>
                <w:bCs/>
                <w:position w:val="2"/>
                <w:rtl/>
              </w:rPr>
              <w:lastRenderedPageBreak/>
              <w:t>500 גרם</w:t>
            </w:r>
          </w:p>
        </w:tc>
        <w:tc>
          <w:tcPr>
            <w:tcW w:w="2543" w:type="dxa"/>
            <w:tcBorders>
              <w:right w:val="single" w:sz="18" w:space="0" w:color="auto"/>
            </w:tcBorders>
            <w:shd w:val="clear" w:color="auto" w:fill="auto"/>
            <w:vAlign w:val="center"/>
          </w:tcPr>
          <w:p w14:paraId="01A1B8A9" w14:textId="77777777" w:rsidR="00A43B38" w:rsidRPr="00655713" w:rsidRDefault="00A43B38">
            <w:pPr>
              <w:spacing w:line="300" w:lineRule="atLeast"/>
              <w:jc w:val="left"/>
              <w:rPr>
                <w:position w:val="2"/>
                <w:rtl/>
              </w:rPr>
            </w:pPr>
            <w:r w:rsidRPr="00655713">
              <w:rPr>
                <w:rFonts w:hint="cs"/>
                <w:position w:val="2"/>
                <w:rtl/>
              </w:rPr>
              <w:t xml:space="preserve">צלחות </w:t>
            </w:r>
            <w:r>
              <w:rPr>
                <w:rFonts w:hint="cs"/>
                <w:position w:val="2"/>
                <w:rtl/>
              </w:rPr>
              <w:t>רב פעמיות</w:t>
            </w:r>
            <w:r w:rsidRPr="00655713">
              <w:rPr>
                <w:position w:val="2"/>
                <w:rtl/>
              </w:rPr>
              <w:t>–</w:t>
            </w:r>
            <w:r w:rsidRPr="00655713">
              <w:rPr>
                <w:rFonts w:hint="cs"/>
                <w:position w:val="2"/>
                <w:rtl/>
              </w:rPr>
              <w:t xml:space="preserve"> מבחר פירות ייקבע ע"י המזמין (*)</w:t>
            </w:r>
          </w:p>
        </w:tc>
        <w:tc>
          <w:tcPr>
            <w:tcW w:w="1698" w:type="dxa"/>
            <w:tcBorders>
              <w:right w:val="single" w:sz="18" w:space="0" w:color="auto"/>
            </w:tcBorders>
          </w:tcPr>
          <w:p w14:paraId="3435D954" w14:textId="09458A92" w:rsidR="00A43B38" w:rsidRPr="00655713" w:rsidRDefault="004063FE">
            <w:pPr>
              <w:spacing w:line="300" w:lineRule="atLeast"/>
              <w:jc w:val="center"/>
              <w:rPr>
                <w:position w:val="2"/>
                <w:rtl/>
              </w:rPr>
            </w:pPr>
            <w:r>
              <w:rPr>
                <w:rFonts w:hint="cs"/>
                <w:position w:val="2"/>
                <w:rtl/>
              </w:rPr>
              <w:t>30</w:t>
            </w:r>
            <w:r w:rsidR="00A43B38">
              <w:rPr>
                <w:rFonts w:hint="cs"/>
                <w:position w:val="2"/>
                <w:rtl/>
              </w:rPr>
              <w:t>.00</w:t>
            </w:r>
          </w:p>
        </w:tc>
      </w:tr>
      <w:tr w:rsidR="00A43B38" w:rsidRPr="00655713" w14:paraId="4ABF82A0" w14:textId="77777777" w:rsidTr="00056F2D">
        <w:trPr>
          <w:trHeight w:val="476"/>
        </w:trPr>
        <w:tc>
          <w:tcPr>
            <w:tcW w:w="4628" w:type="dxa"/>
            <w:tcBorders>
              <w:left w:val="single" w:sz="18" w:space="0" w:color="auto"/>
            </w:tcBorders>
            <w:shd w:val="clear" w:color="auto" w:fill="auto"/>
            <w:vAlign w:val="center"/>
          </w:tcPr>
          <w:p w14:paraId="5CB19C8E" w14:textId="77777777" w:rsidR="00A43B38" w:rsidRDefault="00A43B38">
            <w:pPr>
              <w:spacing w:line="300" w:lineRule="atLeast"/>
              <w:jc w:val="left"/>
              <w:rPr>
                <w:position w:val="2"/>
                <w:rtl/>
              </w:rPr>
            </w:pPr>
            <w:r w:rsidRPr="00655713">
              <w:rPr>
                <w:rFonts w:hint="cs"/>
                <w:position w:val="2"/>
                <w:rtl/>
              </w:rPr>
              <w:t>מנת פירות העונה טריים  חתוכים</w:t>
            </w:r>
            <w:r>
              <w:rPr>
                <w:rFonts w:hint="cs"/>
                <w:position w:val="2"/>
                <w:rtl/>
              </w:rPr>
              <w:t xml:space="preserve">. </w:t>
            </w:r>
          </w:p>
          <w:p w14:paraId="24CFDB1A" w14:textId="77777777" w:rsidR="00A43B38" w:rsidRDefault="00A43B38">
            <w:pPr>
              <w:spacing w:line="300" w:lineRule="atLeast"/>
              <w:jc w:val="left"/>
              <w:rPr>
                <w:position w:val="2"/>
                <w:rtl/>
              </w:rPr>
            </w:pPr>
            <w:r>
              <w:rPr>
                <w:rFonts w:hint="cs"/>
                <w:position w:val="2"/>
                <w:rtl/>
              </w:rPr>
              <w:t>ובפרט בקיץ:משמש, אפרסק, ענבים, דובדבנים, אבטיח, מלון, נקטרינה.</w:t>
            </w:r>
          </w:p>
          <w:p w14:paraId="551538A1" w14:textId="77777777" w:rsidR="00A43B38" w:rsidRPr="00655713" w:rsidRDefault="00A43B38">
            <w:pPr>
              <w:spacing w:line="300" w:lineRule="atLeast"/>
              <w:jc w:val="left"/>
              <w:rPr>
                <w:position w:val="2"/>
                <w:rtl/>
              </w:rPr>
            </w:pPr>
            <w:r>
              <w:rPr>
                <w:rFonts w:hint="cs"/>
                <w:position w:val="2"/>
                <w:rtl/>
              </w:rPr>
              <w:t xml:space="preserve">ובפרט בחורף: תפוחים, אגסים, קלמנטינות, תות שדה, קיווי, פומלה, תפוזים, אשכוליות, אפרסמון. </w:t>
            </w:r>
          </w:p>
        </w:tc>
        <w:tc>
          <w:tcPr>
            <w:tcW w:w="1274" w:type="dxa"/>
            <w:shd w:val="clear" w:color="auto" w:fill="auto"/>
            <w:vAlign w:val="center"/>
          </w:tcPr>
          <w:p w14:paraId="2A2A5D91" w14:textId="77777777" w:rsidR="00A43B38" w:rsidRPr="00655713" w:rsidRDefault="00A43B38">
            <w:pPr>
              <w:spacing w:line="300" w:lineRule="atLeast"/>
              <w:jc w:val="center"/>
              <w:rPr>
                <w:position w:val="2"/>
                <w:rtl/>
              </w:rPr>
            </w:pPr>
            <w:r w:rsidRPr="00655713">
              <w:rPr>
                <w:rFonts w:hint="cs"/>
                <w:b/>
                <w:bCs/>
                <w:position w:val="2"/>
                <w:rtl/>
              </w:rPr>
              <w:t>1 ק"ג</w:t>
            </w:r>
          </w:p>
        </w:tc>
        <w:tc>
          <w:tcPr>
            <w:tcW w:w="2543" w:type="dxa"/>
            <w:tcBorders>
              <w:right w:val="single" w:sz="18" w:space="0" w:color="auto"/>
            </w:tcBorders>
            <w:shd w:val="clear" w:color="auto" w:fill="auto"/>
            <w:vAlign w:val="center"/>
          </w:tcPr>
          <w:p w14:paraId="36545ECA" w14:textId="77777777" w:rsidR="00A43B38" w:rsidRPr="00655713" w:rsidRDefault="00A43B38">
            <w:pPr>
              <w:spacing w:line="300" w:lineRule="atLeast"/>
              <w:jc w:val="left"/>
              <w:rPr>
                <w:position w:val="2"/>
                <w:rtl/>
              </w:rPr>
            </w:pPr>
            <w:r w:rsidRPr="00655713">
              <w:rPr>
                <w:rFonts w:hint="cs"/>
                <w:position w:val="2"/>
                <w:rtl/>
              </w:rPr>
              <w:t xml:space="preserve">צלחות </w:t>
            </w:r>
            <w:r>
              <w:rPr>
                <w:rFonts w:hint="cs"/>
                <w:position w:val="2"/>
                <w:rtl/>
              </w:rPr>
              <w:t>רב פעמיות</w:t>
            </w:r>
            <w:r w:rsidRPr="00655713">
              <w:rPr>
                <w:position w:val="2"/>
                <w:rtl/>
              </w:rPr>
              <w:t>–</w:t>
            </w:r>
            <w:r w:rsidRPr="00655713">
              <w:rPr>
                <w:rFonts w:hint="cs"/>
                <w:position w:val="2"/>
                <w:rtl/>
              </w:rPr>
              <w:t xml:space="preserve"> מבחר פירות ייקבע ע"י המזמין (*)</w:t>
            </w:r>
          </w:p>
        </w:tc>
        <w:tc>
          <w:tcPr>
            <w:tcW w:w="1698" w:type="dxa"/>
            <w:tcBorders>
              <w:right w:val="single" w:sz="18" w:space="0" w:color="auto"/>
            </w:tcBorders>
          </w:tcPr>
          <w:p w14:paraId="5DC5406D" w14:textId="4BE1AA73" w:rsidR="00A43B38" w:rsidRDefault="004063FE">
            <w:pPr>
              <w:spacing w:line="300" w:lineRule="atLeast"/>
              <w:jc w:val="center"/>
              <w:rPr>
                <w:position w:val="2"/>
                <w:rtl/>
              </w:rPr>
            </w:pPr>
            <w:r>
              <w:rPr>
                <w:rFonts w:hint="cs"/>
                <w:position w:val="2"/>
                <w:rtl/>
              </w:rPr>
              <w:t>60</w:t>
            </w:r>
            <w:r w:rsidR="00A43B38">
              <w:rPr>
                <w:rFonts w:hint="cs"/>
                <w:position w:val="2"/>
                <w:rtl/>
              </w:rPr>
              <w:t>.00</w:t>
            </w:r>
          </w:p>
          <w:p w14:paraId="734575A7" w14:textId="77777777" w:rsidR="004063FE" w:rsidRPr="00CA61A8" w:rsidRDefault="004063FE" w:rsidP="00CA61A8">
            <w:pPr>
              <w:jc w:val="center"/>
              <w:rPr>
                <w:rtl/>
              </w:rPr>
            </w:pPr>
          </w:p>
        </w:tc>
      </w:tr>
      <w:tr w:rsidR="00A43B38" w:rsidRPr="00655713" w14:paraId="04390156" w14:textId="77777777" w:rsidTr="00056F2D">
        <w:trPr>
          <w:trHeight w:val="476"/>
        </w:trPr>
        <w:tc>
          <w:tcPr>
            <w:tcW w:w="4628" w:type="dxa"/>
            <w:tcBorders>
              <w:left w:val="single" w:sz="18" w:space="0" w:color="auto"/>
            </w:tcBorders>
            <w:shd w:val="clear" w:color="auto" w:fill="auto"/>
            <w:vAlign w:val="center"/>
          </w:tcPr>
          <w:p w14:paraId="300310D0" w14:textId="77777777" w:rsidR="00A43B38" w:rsidRPr="00655713" w:rsidRDefault="00A43B38">
            <w:pPr>
              <w:spacing w:line="300" w:lineRule="atLeast"/>
              <w:jc w:val="left"/>
              <w:rPr>
                <w:position w:val="2"/>
                <w:rtl/>
              </w:rPr>
            </w:pPr>
            <w:r w:rsidRPr="00655713">
              <w:rPr>
                <w:rFonts w:hint="cs"/>
                <w:position w:val="2"/>
                <w:rtl/>
              </w:rPr>
              <w:t>פלטת גבינות קשות ורכות</w:t>
            </w:r>
          </w:p>
        </w:tc>
        <w:tc>
          <w:tcPr>
            <w:tcW w:w="1274" w:type="dxa"/>
            <w:shd w:val="clear" w:color="auto" w:fill="auto"/>
            <w:vAlign w:val="center"/>
          </w:tcPr>
          <w:p w14:paraId="00A8C97E" w14:textId="77777777" w:rsidR="00A43B38" w:rsidRPr="00655713" w:rsidRDefault="00A43B38">
            <w:pPr>
              <w:spacing w:line="300" w:lineRule="atLeast"/>
              <w:jc w:val="center"/>
              <w:rPr>
                <w:b/>
                <w:bCs/>
                <w:position w:val="2"/>
                <w:rtl/>
              </w:rPr>
            </w:pPr>
            <w:r w:rsidRPr="00655713">
              <w:rPr>
                <w:rFonts w:hint="cs"/>
                <w:b/>
                <w:bCs/>
                <w:position w:val="2"/>
                <w:rtl/>
              </w:rPr>
              <w:t>750</w:t>
            </w:r>
            <w:r w:rsidRPr="00655713">
              <w:rPr>
                <w:rFonts w:hint="cs"/>
                <w:position w:val="2"/>
                <w:rtl/>
              </w:rPr>
              <w:t xml:space="preserve"> גרם</w:t>
            </w:r>
          </w:p>
        </w:tc>
        <w:tc>
          <w:tcPr>
            <w:tcW w:w="2543" w:type="dxa"/>
            <w:tcBorders>
              <w:right w:val="single" w:sz="18" w:space="0" w:color="auto"/>
            </w:tcBorders>
            <w:shd w:val="clear" w:color="auto" w:fill="auto"/>
            <w:vAlign w:val="center"/>
          </w:tcPr>
          <w:p w14:paraId="664696A7" w14:textId="77777777" w:rsidR="00A43B38" w:rsidRPr="00655713" w:rsidRDefault="00A43B38">
            <w:pPr>
              <w:spacing w:line="300" w:lineRule="atLeast"/>
              <w:jc w:val="left"/>
              <w:rPr>
                <w:position w:val="2"/>
                <w:rtl/>
              </w:rPr>
            </w:pPr>
            <w:r w:rsidRPr="00655713">
              <w:rPr>
                <w:rFonts w:hint="cs"/>
                <w:position w:val="2"/>
                <w:rtl/>
              </w:rPr>
              <w:t xml:space="preserve">צלחות </w:t>
            </w:r>
            <w:r>
              <w:rPr>
                <w:rFonts w:hint="cs"/>
                <w:position w:val="2"/>
                <w:rtl/>
              </w:rPr>
              <w:t xml:space="preserve">רב פעמיות </w:t>
            </w:r>
            <w:r w:rsidRPr="00655713">
              <w:rPr>
                <w:position w:val="2"/>
                <w:rtl/>
              </w:rPr>
              <w:t>–</w:t>
            </w:r>
            <w:r w:rsidRPr="00655713">
              <w:rPr>
                <w:rFonts w:hint="cs"/>
                <w:position w:val="2"/>
                <w:rtl/>
              </w:rPr>
              <w:t xml:space="preserve"> 5 סוגי גבינות 150 גר' לכל סוג גבינה</w:t>
            </w:r>
          </w:p>
        </w:tc>
        <w:tc>
          <w:tcPr>
            <w:tcW w:w="1698" w:type="dxa"/>
            <w:tcBorders>
              <w:right w:val="single" w:sz="18" w:space="0" w:color="auto"/>
            </w:tcBorders>
          </w:tcPr>
          <w:p w14:paraId="3D0E6122" w14:textId="77777777" w:rsidR="00A43B38" w:rsidRDefault="00A43B38">
            <w:pPr>
              <w:spacing w:line="300" w:lineRule="atLeast"/>
              <w:jc w:val="center"/>
              <w:rPr>
                <w:position w:val="2"/>
                <w:rtl/>
              </w:rPr>
            </w:pPr>
          </w:p>
          <w:p w14:paraId="6BB119D5" w14:textId="77777777" w:rsidR="00A43B38" w:rsidRPr="00655713" w:rsidRDefault="00A43B38">
            <w:pPr>
              <w:spacing w:line="300" w:lineRule="atLeast"/>
              <w:jc w:val="center"/>
              <w:rPr>
                <w:position w:val="2"/>
                <w:rtl/>
              </w:rPr>
            </w:pPr>
            <w:r>
              <w:rPr>
                <w:rFonts w:hint="cs"/>
                <w:position w:val="2"/>
                <w:rtl/>
              </w:rPr>
              <w:t>50.00</w:t>
            </w:r>
          </w:p>
        </w:tc>
      </w:tr>
      <w:tr w:rsidR="00A43B38" w14:paraId="0681AAFE" w14:textId="77777777" w:rsidTr="00056F2D">
        <w:trPr>
          <w:trHeight w:val="476"/>
        </w:trPr>
        <w:tc>
          <w:tcPr>
            <w:tcW w:w="4628" w:type="dxa"/>
            <w:tcBorders>
              <w:left w:val="single" w:sz="18" w:space="0" w:color="auto"/>
            </w:tcBorders>
            <w:shd w:val="clear" w:color="auto" w:fill="auto"/>
            <w:vAlign w:val="center"/>
          </w:tcPr>
          <w:p w14:paraId="19F4E496" w14:textId="77777777" w:rsidR="00A43B38" w:rsidRPr="00655713" w:rsidRDefault="00A43B38">
            <w:pPr>
              <w:spacing w:line="300" w:lineRule="atLeast"/>
              <w:jc w:val="left"/>
              <w:rPr>
                <w:position w:val="2"/>
                <w:rtl/>
              </w:rPr>
            </w:pPr>
            <w:r w:rsidRPr="00655713">
              <w:rPr>
                <w:rFonts w:hint="cs"/>
                <w:position w:val="2"/>
                <w:rtl/>
              </w:rPr>
              <w:t>מנת קנפיסים</w:t>
            </w:r>
            <w:r>
              <w:rPr>
                <w:rFonts w:hint="cs"/>
                <w:position w:val="2"/>
                <w:rtl/>
              </w:rPr>
              <w:t xml:space="preserve"> (לחם לבן/מלא/דגנים)</w:t>
            </w:r>
          </w:p>
        </w:tc>
        <w:tc>
          <w:tcPr>
            <w:tcW w:w="1274" w:type="dxa"/>
            <w:shd w:val="clear" w:color="auto" w:fill="auto"/>
            <w:vAlign w:val="center"/>
          </w:tcPr>
          <w:p w14:paraId="62F205A3" w14:textId="77777777" w:rsidR="00A43B38" w:rsidRPr="00655713" w:rsidRDefault="00A43B38">
            <w:pPr>
              <w:spacing w:line="300" w:lineRule="atLeast"/>
              <w:jc w:val="center"/>
              <w:rPr>
                <w:b/>
                <w:bCs/>
                <w:position w:val="2"/>
                <w:rtl/>
              </w:rPr>
            </w:pPr>
            <w:r w:rsidRPr="00655713">
              <w:rPr>
                <w:rFonts w:hint="cs"/>
                <w:b/>
                <w:bCs/>
                <w:position w:val="2"/>
                <w:rtl/>
              </w:rPr>
              <w:t xml:space="preserve">20 יחידות </w:t>
            </w:r>
          </w:p>
        </w:tc>
        <w:tc>
          <w:tcPr>
            <w:tcW w:w="2543" w:type="dxa"/>
            <w:tcBorders>
              <w:right w:val="single" w:sz="18" w:space="0" w:color="auto"/>
            </w:tcBorders>
            <w:shd w:val="clear" w:color="auto" w:fill="auto"/>
            <w:vAlign w:val="center"/>
          </w:tcPr>
          <w:p w14:paraId="79CF326D" w14:textId="77777777" w:rsidR="00A43B38" w:rsidRPr="00655713" w:rsidRDefault="00A43B38">
            <w:pPr>
              <w:spacing w:line="240" w:lineRule="auto"/>
              <w:jc w:val="left"/>
              <w:rPr>
                <w:position w:val="2"/>
                <w:rtl/>
              </w:rPr>
            </w:pPr>
            <w:r>
              <w:rPr>
                <w:rFonts w:hint="cs"/>
                <w:position w:val="2"/>
                <w:rtl/>
              </w:rPr>
              <w:t xml:space="preserve">צלחות רב פעמיות - </w:t>
            </w:r>
            <w:r w:rsidRPr="00655713">
              <w:rPr>
                <w:rFonts w:hint="cs"/>
                <w:position w:val="2"/>
                <w:rtl/>
              </w:rPr>
              <w:t>2 סוגי חביתות, סלטים- טונה, ביצים , אבוקדו, גבינות קשות, גבינות שמנת</w:t>
            </w:r>
            <w:r>
              <w:rPr>
                <w:rFonts w:hint="cs"/>
                <w:position w:val="2"/>
                <w:rtl/>
              </w:rPr>
              <w:t xml:space="preserve">- </w:t>
            </w:r>
          </w:p>
        </w:tc>
        <w:tc>
          <w:tcPr>
            <w:tcW w:w="1698" w:type="dxa"/>
            <w:tcBorders>
              <w:right w:val="single" w:sz="18" w:space="0" w:color="auto"/>
            </w:tcBorders>
          </w:tcPr>
          <w:p w14:paraId="1CCE753D" w14:textId="77777777" w:rsidR="00A43B38" w:rsidRDefault="00A43B38">
            <w:pPr>
              <w:spacing w:line="240" w:lineRule="auto"/>
              <w:jc w:val="center"/>
              <w:rPr>
                <w:position w:val="2"/>
                <w:rtl/>
              </w:rPr>
            </w:pPr>
          </w:p>
          <w:p w14:paraId="37745F88" w14:textId="2B54EC73" w:rsidR="00A43B38" w:rsidRDefault="004063FE">
            <w:pPr>
              <w:spacing w:line="240" w:lineRule="auto"/>
              <w:jc w:val="center"/>
              <w:rPr>
                <w:position w:val="2"/>
                <w:rtl/>
              </w:rPr>
            </w:pPr>
            <w:r>
              <w:rPr>
                <w:rFonts w:hint="cs"/>
                <w:position w:val="2"/>
                <w:rtl/>
              </w:rPr>
              <w:t>70</w:t>
            </w:r>
            <w:r w:rsidR="00A43B38">
              <w:rPr>
                <w:rFonts w:hint="cs"/>
                <w:position w:val="2"/>
                <w:rtl/>
              </w:rPr>
              <w:t>.00</w:t>
            </w:r>
          </w:p>
        </w:tc>
      </w:tr>
      <w:tr w:rsidR="00A43B38" w14:paraId="33F7E4B4" w14:textId="77777777" w:rsidTr="00056F2D">
        <w:trPr>
          <w:trHeight w:val="476"/>
        </w:trPr>
        <w:tc>
          <w:tcPr>
            <w:tcW w:w="4628" w:type="dxa"/>
            <w:tcBorders>
              <w:left w:val="single" w:sz="18" w:space="0" w:color="auto"/>
              <w:bottom w:val="single" w:sz="18" w:space="0" w:color="auto"/>
            </w:tcBorders>
            <w:shd w:val="clear" w:color="auto" w:fill="auto"/>
            <w:vAlign w:val="center"/>
          </w:tcPr>
          <w:p w14:paraId="378989CC" w14:textId="77777777" w:rsidR="00A43B38" w:rsidRPr="00655713" w:rsidRDefault="00A43B38">
            <w:pPr>
              <w:spacing w:line="300" w:lineRule="atLeast"/>
              <w:jc w:val="left"/>
              <w:rPr>
                <w:position w:val="2"/>
                <w:rtl/>
              </w:rPr>
            </w:pPr>
            <w:r w:rsidRPr="00655713">
              <w:rPr>
                <w:rFonts w:hint="cs"/>
                <w:position w:val="2"/>
                <w:rtl/>
              </w:rPr>
              <w:t>טורטיי</w:t>
            </w:r>
            <w:r w:rsidRPr="00655713">
              <w:rPr>
                <w:rFonts w:hint="eastAsia"/>
                <w:position w:val="2"/>
                <w:rtl/>
              </w:rPr>
              <w:t>ה</w:t>
            </w:r>
            <w:r w:rsidRPr="00655713">
              <w:rPr>
                <w:rFonts w:hint="cs"/>
                <w:position w:val="2"/>
                <w:rtl/>
              </w:rPr>
              <w:t xml:space="preserve"> (חצאים)</w:t>
            </w:r>
            <w:r>
              <w:rPr>
                <w:rFonts w:hint="cs"/>
                <w:position w:val="2"/>
                <w:rtl/>
              </w:rPr>
              <w:t xml:space="preserve"> (לחם לבן/מלא/דגנים)</w:t>
            </w:r>
          </w:p>
        </w:tc>
        <w:tc>
          <w:tcPr>
            <w:tcW w:w="1274" w:type="dxa"/>
            <w:tcBorders>
              <w:bottom w:val="single" w:sz="18" w:space="0" w:color="auto"/>
            </w:tcBorders>
            <w:shd w:val="clear" w:color="auto" w:fill="auto"/>
            <w:vAlign w:val="center"/>
          </w:tcPr>
          <w:p w14:paraId="32782170" w14:textId="77777777" w:rsidR="00A43B38" w:rsidRPr="00655713" w:rsidRDefault="00A43B38">
            <w:pPr>
              <w:spacing w:line="300" w:lineRule="atLeast"/>
              <w:jc w:val="center"/>
              <w:rPr>
                <w:b/>
                <w:bCs/>
                <w:position w:val="2"/>
                <w:rtl/>
              </w:rPr>
            </w:pPr>
            <w:r w:rsidRPr="00655713">
              <w:rPr>
                <w:rFonts w:hint="cs"/>
                <w:b/>
                <w:bCs/>
                <w:position w:val="2"/>
                <w:rtl/>
              </w:rPr>
              <w:t xml:space="preserve">20 יחידות </w:t>
            </w:r>
          </w:p>
        </w:tc>
        <w:tc>
          <w:tcPr>
            <w:tcW w:w="2543" w:type="dxa"/>
            <w:tcBorders>
              <w:bottom w:val="single" w:sz="18" w:space="0" w:color="auto"/>
              <w:right w:val="single" w:sz="18" w:space="0" w:color="auto"/>
            </w:tcBorders>
            <w:shd w:val="clear" w:color="auto" w:fill="auto"/>
            <w:vAlign w:val="center"/>
          </w:tcPr>
          <w:p w14:paraId="45A7A6B8" w14:textId="77777777" w:rsidR="00A43B38" w:rsidRPr="00655713" w:rsidRDefault="00A43B38">
            <w:pPr>
              <w:spacing w:line="240" w:lineRule="auto"/>
              <w:jc w:val="left"/>
              <w:rPr>
                <w:position w:val="2"/>
                <w:rtl/>
              </w:rPr>
            </w:pPr>
            <w:r>
              <w:rPr>
                <w:rFonts w:hint="cs"/>
                <w:position w:val="2"/>
                <w:rtl/>
              </w:rPr>
              <w:t>צלחות רב פעמיות -</w:t>
            </w:r>
            <w:r w:rsidRPr="00655713">
              <w:rPr>
                <w:rFonts w:hint="cs"/>
                <w:position w:val="2"/>
                <w:rtl/>
              </w:rPr>
              <w:t>2 סוגי חביתות, סלטים- טונה, ביצים , אבוקדו, גבינות קשות, גבינות שמנת</w:t>
            </w:r>
            <w:r>
              <w:rPr>
                <w:rFonts w:hint="cs"/>
                <w:position w:val="2"/>
                <w:rtl/>
              </w:rPr>
              <w:t xml:space="preserve"> </w:t>
            </w:r>
          </w:p>
        </w:tc>
        <w:tc>
          <w:tcPr>
            <w:tcW w:w="1698" w:type="dxa"/>
            <w:tcBorders>
              <w:bottom w:val="single" w:sz="18" w:space="0" w:color="auto"/>
              <w:right w:val="single" w:sz="18" w:space="0" w:color="auto"/>
            </w:tcBorders>
          </w:tcPr>
          <w:p w14:paraId="4BB3C34D" w14:textId="77777777" w:rsidR="00A43B38" w:rsidRDefault="00A43B38">
            <w:pPr>
              <w:spacing w:line="240" w:lineRule="auto"/>
              <w:jc w:val="center"/>
              <w:rPr>
                <w:position w:val="2"/>
                <w:rtl/>
              </w:rPr>
            </w:pPr>
          </w:p>
          <w:p w14:paraId="4A582E60" w14:textId="73FFB61D" w:rsidR="00A43B38" w:rsidRDefault="004063FE">
            <w:pPr>
              <w:spacing w:line="240" w:lineRule="auto"/>
              <w:jc w:val="center"/>
              <w:rPr>
                <w:position w:val="2"/>
                <w:rtl/>
              </w:rPr>
            </w:pPr>
            <w:r>
              <w:rPr>
                <w:rFonts w:hint="cs"/>
                <w:position w:val="2"/>
                <w:rtl/>
              </w:rPr>
              <w:t>35</w:t>
            </w:r>
            <w:r w:rsidR="00A43B38">
              <w:rPr>
                <w:rFonts w:hint="cs"/>
                <w:position w:val="2"/>
                <w:rtl/>
              </w:rPr>
              <w:t>.00</w:t>
            </w:r>
          </w:p>
        </w:tc>
      </w:tr>
      <w:tr w:rsidR="00A43B38" w:rsidRPr="00CC74E9" w14:paraId="39290F3C" w14:textId="77777777" w:rsidTr="00056F2D">
        <w:trPr>
          <w:trHeight w:val="476"/>
        </w:trPr>
        <w:tc>
          <w:tcPr>
            <w:tcW w:w="4628" w:type="dxa"/>
            <w:tcBorders>
              <w:left w:val="single" w:sz="18" w:space="0" w:color="auto"/>
              <w:bottom w:val="single" w:sz="18" w:space="0" w:color="auto"/>
            </w:tcBorders>
            <w:shd w:val="clear" w:color="auto" w:fill="auto"/>
            <w:vAlign w:val="center"/>
          </w:tcPr>
          <w:p w14:paraId="480DA056" w14:textId="77777777" w:rsidR="00A43B38" w:rsidRPr="00CC74E9" w:rsidRDefault="00A43B38">
            <w:pPr>
              <w:spacing w:line="300" w:lineRule="atLeast"/>
              <w:jc w:val="left"/>
              <w:rPr>
                <w:position w:val="2"/>
                <w:rtl/>
              </w:rPr>
            </w:pPr>
            <w:r w:rsidRPr="00CC74E9">
              <w:rPr>
                <w:rFonts w:hint="cs"/>
                <w:position w:val="2"/>
                <w:rtl/>
              </w:rPr>
              <w:t>מיני כריכים</w:t>
            </w:r>
          </w:p>
        </w:tc>
        <w:tc>
          <w:tcPr>
            <w:tcW w:w="1274" w:type="dxa"/>
            <w:tcBorders>
              <w:bottom w:val="single" w:sz="18" w:space="0" w:color="auto"/>
            </w:tcBorders>
            <w:shd w:val="clear" w:color="auto" w:fill="auto"/>
            <w:vAlign w:val="center"/>
          </w:tcPr>
          <w:p w14:paraId="4DCCE001" w14:textId="77777777" w:rsidR="00A43B38" w:rsidRPr="00CC74E9" w:rsidRDefault="00A43B38">
            <w:pPr>
              <w:spacing w:line="300" w:lineRule="atLeast"/>
              <w:jc w:val="center"/>
              <w:rPr>
                <w:b/>
                <w:bCs/>
                <w:position w:val="2"/>
                <w:rtl/>
              </w:rPr>
            </w:pPr>
            <w:r w:rsidRPr="00CC74E9">
              <w:rPr>
                <w:rFonts w:hint="cs"/>
                <w:b/>
                <w:bCs/>
                <w:position w:val="2"/>
                <w:rtl/>
              </w:rPr>
              <w:t>10 יחידות</w:t>
            </w:r>
          </w:p>
        </w:tc>
        <w:tc>
          <w:tcPr>
            <w:tcW w:w="2543" w:type="dxa"/>
            <w:tcBorders>
              <w:bottom w:val="single" w:sz="18" w:space="0" w:color="auto"/>
              <w:right w:val="single" w:sz="18" w:space="0" w:color="auto"/>
            </w:tcBorders>
            <w:shd w:val="clear" w:color="auto" w:fill="auto"/>
            <w:vAlign w:val="center"/>
          </w:tcPr>
          <w:p w14:paraId="47BA5B42" w14:textId="77777777" w:rsidR="00A43B38" w:rsidRPr="00CC74E9" w:rsidRDefault="00A43B38">
            <w:pPr>
              <w:spacing w:line="240" w:lineRule="auto"/>
              <w:jc w:val="left"/>
              <w:rPr>
                <w:position w:val="2"/>
                <w:rtl/>
              </w:rPr>
            </w:pPr>
            <w:r w:rsidRPr="00CC74E9">
              <w:rPr>
                <w:rFonts w:hint="cs"/>
                <w:position w:val="2"/>
                <w:rtl/>
              </w:rPr>
              <w:t>צלחות רב פעמיות -2 סוגי חביתות, סלטים- טונה, ביצים , אבוקדו, גבינות קשות, גבינות שמנת, סביח</w:t>
            </w:r>
          </w:p>
        </w:tc>
        <w:tc>
          <w:tcPr>
            <w:tcW w:w="1698" w:type="dxa"/>
            <w:tcBorders>
              <w:bottom w:val="single" w:sz="18" w:space="0" w:color="auto"/>
              <w:right w:val="single" w:sz="18" w:space="0" w:color="auto"/>
            </w:tcBorders>
          </w:tcPr>
          <w:p w14:paraId="534BC519" w14:textId="77777777" w:rsidR="00A43B38" w:rsidRDefault="00A43B38">
            <w:pPr>
              <w:spacing w:line="240" w:lineRule="auto"/>
              <w:jc w:val="center"/>
              <w:rPr>
                <w:position w:val="2"/>
                <w:rtl/>
              </w:rPr>
            </w:pPr>
          </w:p>
          <w:p w14:paraId="1CD52CEC" w14:textId="33FA7B89" w:rsidR="00A43B38" w:rsidRPr="00CC74E9" w:rsidRDefault="007B2100">
            <w:pPr>
              <w:spacing w:line="240" w:lineRule="auto"/>
              <w:jc w:val="center"/>
              <w:rPr>
                <w:position w:val="2"/>
                <w:rtl/>
              </w:rPr>
            </w:pPr>
            <w:r>
              <w:rPr>
                <w:rFonts w:hint="cs"/>
                <w:position w:val="2"/>
                <w:rtl/>
              </w:rPr>
              <w:t>70</w:t>
            </w:r>
            <w:r w:rsidR="00A43B38">
              <w:rPr>
                <w:rFonts w:hint="cs"/>
                <w:position w:val="2"/>
                <w:rtl/>
              </w:rPr>
              <w:t>.00</w:t>
            </w:r>
          </w:p>
        </w:tc>
      </w:tr>
      <w:tr w:rsidR="00A43B38" w:rsidRPr="005251D3" w14:paraId="7BCF76B0" w14:textId="77777777" w:rsidTr="00056F2D">
        <w:trPr>
          <w:trHeight w:val="476"/>
        </w:trPr>
        <w:tc>
          <w:tcPr>
            <w:tcW w:w="4628" w:type="dxa"/>
            <w:tcBorders>
              <w:left w:val="single" w:sz="18" w:space="0" w:color="auto"/>
            </w:tcBorders>
            <w:shd w:val="clear" w:color="auto" w:fill="auto"/>
            <w:vAlign w:val="center"/>
          </w:tcPr>
          <w:p w14:paraId="773A3ECB" w14:textId="77777777" w:rsidR="00A43B38" w:rsidRPr="005251D3" w:rsidRDefault="00A43B38">
            <w:pPr>
              <w:spacing w:line="300" w:lineRule="atLeast"/>
              <w:jc w:val="left"/>
              <w:rPr>
                <w:position w:val="2"/>
                <w:rtl/>
              </w:rPr>
            </w:pPr>
            <w:r w:rsidRPr="005251D3">
              <w:rPr>
                <w:rFonts w:hint="cs"/>
                <w:position w:val="2"/>
                <w:rtl/>
              </w:rPr>
              <w:t>חצאי בגט פרווה/חלבי</w:t>
            </w:r>
          </w:p>
        </w:tc>
        <w:tc>
          <w:tcPr>
            <w:tcW w:w="1274" w:type="dxa"/>
            <w:shd w:val="clear" w:color="auto" w:fill="auto"/>
            <w:vAlign w:val="center"/>
          </w:tcPr>
          <w:p w14:paraId="1087F553" w14:textId="77777777" w:rsidR="00A43B38" w:rsidRPr="005251D3" w:rsidRDefault="00A43B38">
            <w:pPr>
              <w:spacing w:line="300" w:lineRule="atLeast"/>
              <w:jc w:val="center"/>
              <w:rPr>
                <w:b/>
                <w:bCs/>
                <w:position w:val="2"/>
                <w:rtl/>
              </w:rPr>
            </w:pPr>
            <w:r w:rsidRPr="005251D3">
              <w:rPr>
                <w:rFonts w:hint="cs"/>
                <w:b/>
                <w:bCs/>
                <w:position w:val="2"/>
                <w:rtl/>
              </w:rPr>
              <w:t>יחידה</w:t>
            </w:r>
          </w:p>
        </w:tc>
        <w:tc>
          <w:tcPr>
            <w:tcW w:w="2543" w:type="dxa"/>
            <w:tcBorders>
              <w:right w:val="single" w:sz="18" w:space="0" w:color="auto"/>
            </w:tcBorders>
            <w:shd w:val="clear" w:color="auto" w:fill="auto"/>
            <w:vAlign w:val="center"/>
          </w:tcPr>
          <w:p w14:paraId="4ADB2321" w14:textId="77777777" w:rsidR="00A43B38" w:rsidRPr="005251D3" w:rsidRDefault="00A43B38">
            <w:pPr>
              <w:spacing w:line="240" w:lineRule="auto"/>
              <w:jc w:val="left"/>
              <w:rPr>
                <w:position w:val="2"/>
                <w:rtl/>
              </w:rPr>
            </w:pPr>
            <w:r w:rsidRPr="005251D3">
              <w:rPr>
                <w:rFonts w:hint="cs"/>
                <w:position w:val="2"/>
                <w:rtl/>
              </w:rPr>
              <w:t>צלחות רב פעמיות -2 סוגי חביתות, סלטים- טונה, ביצים , אבוקדו, גבינות קשות, גבינות שמנת, סביח</w:t>
            </w:r>
          </w:p>
        </w:tc>
        <w:tc>
          <w:tcPr>
            <w:tcW w:w="1698" w:type="dxa"/>
            <w:tcBorders>
              <w:right w:val="single" w:sz="18" w:space="0" w:color="auto"/>
            </w:tcBorders>
          </w:tcPr>
          <w:p w14:paraId="53DF88BF" w14:textId="77777777" w:rsidR="00A43B38" w:rsidRDefault="00A43B38">
            <w:pPr>
              <w:spacing w:line="240" w:lineRule="auto"/>
              <w:jc w:val="center"/>
              <w:rPr>
                <w:position w:val="2"/>
                <w:rtl/>
              </w:rPr>
            </w:pPr>
          </w:p>
          <w:p w14:paraId="418DE679" w14:textId="77777777" w:rsidR="00A43B38" w:rsidRPr="005251D3" w:rsidRDefault="00A43B38">
            <w:pPr>
              <w:spacing w:line="240" w:lineRule="auto"/>
              <w:jc w:val="center"/>
              <w:rPr>
                <w:position w:val="2"/>
                <w:rtl/>
              </w:rPr>
            </w:pPr>
            <w:r>
              <w:rPr>
                <w:rFonts w:hint="cs"/>
                <w:position w:val="2"/>
                <w:rtl/>
              </w:rPr>
              <w:t>21.00</w:t>
            </w:r>
          </w:p>
        </w:tc>
      </w:tr>
      <w:tr w:rsidR="00432394" w:rsidRPr="005251D3" w14:paraId="76FEAD26" w14:textId="77777777" w:rsidTr="00056F2D">
        <w:trPr>
          <w:trHeight w:val="476"/>
        </w:trPr>
        <w:tc>
          <w:tcPr>
            <w:tcW w:w="4628" w:type="dxa"/>
            <w:tcBorders>
              <w:left w:val="single" w:sz="18" w:space="0" w:color="auto"/>
              <w:bottom w:val="single" w:sz="18" w:space="0" w:color="auto"/>
            </w:tcBorders>
            <w:shd w:val="clear" w:color="auto" w:fill="auto"/>
            <w:vAlign w:val="center"/>
          </w:tcPr>
          <w:p w14:paraId="610929C2" w14:textId="77777777" w:rsidR="00432394" w:rsidRPr="005251D3" w:rsidRDefault="00432394" w:rsidP="00432394">
            <w:pPr>
              <w:spacing w:line="300" w:lineRule="atLeast"/>
              <w:jc w:val="left"/>
              <w:rPr>
                <w:position w:val="2"/>
                <w:rtl/>
              </w:rPr>
            </w:pPr>
            <w:r w:rsidRPr="005251D3">
              <w:rPr>
                <w:rFonts w:hint="cs"/>
                <w:position w:val="2"/>
                <w:rtl/>
              </w:rPr>
              <w:t>חצאי בגט בשרי</w:t>
            </w:r>
          </w:p>
        </w:tc>
        <w:tc>
          <w:tcPr>
            <w:tcW w:w="1274" w:type="dxa"/>
            <w:tcBorders>
              <w:bottom w:val="single" w:sz="18" w:space="0" w:color="auto"/>
            </w:tcBorders>
            <w:shd w:val="clear" w:color="auto" w:fill="auto"/>
            <w:vAlign w:val="center"/>
          </w:tcPr>
          <w:p w14:paraId="3793E001" w14:textId="77777777" w:rsidR="00432394" w:rsidRPr="005251D3" w:rsidRDefault="00432394" w:rsidP="00432394">
            <w:pPr>
              <w:spacing w:line="300" w:lineRule="atLeast"/>
              <w:jc w:val="center"/>
              <w:rPr>
                <w:b/>
                <w:bCs/>
                <w:position w:val="2"/>
                <w:rtl/>
              </w:rPr>
            </w:pPr>
            <w:r w:rsidRPr="005251D3">
              <w:rPr>
                <w:rFonts w:hint="cs"/>
                <w:b/>
                <w:bCs/>
                <w:position w:val="2"/>
                <w:rtl/>
              </w:rPr>
              <w:t>יחידה</w:t>
            </w:r>
          </w:p>
        </w:tc>
        <w:tc>
          <w:tcPr>
            <w:tcW w:w="2543" w:type="dxa"/>
            <w:tcBorders>
              <w:bottom w:val="single" w:sz="18" w:space="0" w:color="auto"/>
              <w:right w:val="single" w:sz="18" w:space="0" w:color="auto"/>
            </w:tcBorders>
            <w:shd w:val="clear" w:color="auto" w:fill="auto"/>
            <w:vAlign w:val="center"/>
          </w:tcPr>
          <w:p w14:paraId="3F0548C0" w14:textId="77777777" w:rsidR="00432394" w:rsidRPr="005251D3" w:rsidRDefault="00432394" w:rsidP="00432394">
            <w:pPr>
              <w:spacing w:line="240" w:lineRule="auto"/>
              <w:jc w:val="left"/>
              <w:rPr>
                <w:position w:val="2"/>
                <w:rtl/>
              </w:rPr>
            </w:pPr>
            <w:r w:rsidRPr="005251D3">
              <w:rPr>
                <w:rFonts w:hint="cs"/>
                <w:position w:val="2"/>
                <w:rtl/>
              </w:rPr>
              <w:t>צלחות רב פעמיות-שניצל, חזה עוף, פסטרמה, קבב , קציצות וכו</w:t>
            </w:r>
          </w:p>
        </w:tc>
        <w:tc>
          <w:tcPr>
            <w:tcW w:w="1698" w:type="dxa"/>
            <w:tcBorders>
              <w:bottom w:val="single" w:sz="18" w:space="0" w:color="auto"/>
              <w:right w:val="single" w:sz="18" w:space="0" w:color="auto"/>
            </w:tcBorders>
          </w:tcPr>
          <w:p w14:paraId="48C4C50B" w14:textId="77777777" w:rsidR="00432394" w:rsidRDefault="00432394" w:rsidP="00432394">
            <w:pPr>
              <w:spacing w:line="240" w:lineRule="auto"/>
              <w:jc w:val="center"/>
              <w:rPr>
                <w:position w:val="2"/>
                <w:rtl/>
              </w:rPr>
            </w:pPr>
          </w:p>
          <w:p w14:paraId="3FC801ED" w14:textId="77777777" w:rsidR="00432394" w:rsidRDefault="00432394" w:rsidP="00432394">
            <w:pPr>
              <w:spacing w:line="240" w:lineRule="auto"/>
              <w:jc w:val="center"/>
              <w:rPr>
                <w:position w:val="2"/>
                <w:rtl/>
              </w:rPr>
            </w:pPr>
            <w:r>
              <w:rPr>
                <w:rFonts w:hint="cs"/>
                <w:position w:val="2"/>
                <w:rtl/>
              </w:rPr>
              <w:t>21.00</w:t>
            </w:r>
          </w:p>
        </w:tc>
      </w:tr>
      <w:tr w:rsidR="00432394" w:rsidRPr="005251D3" w14:paraId="51289786" w14:textId="77777777" w:rsidTr="00056F2D">
        <w:trPr>
          <w:trHeight w:val="476"/>
        </w:trPr>
        <w:tc>
          <w:tcPr>
            <w:tcW w:w="4628" w:type="dxa"/>
            <w:tcBorders>
              <w:left w:val="single" w:sz="18" w:space="0" w:color="auto"/>
              <w:bottom w:val="single" w:sz="18" w:space="0" w:color="auto"/>
            </w:tcBorders>
            <w:shd w:val="clear" w:color="auto" w:fill="auto"/>
            <w:vAlign w:val="center"/>
          </w:tcPr>
          <w:p w14:paraId="2367D522" w14:textId="77777777" w:rsidR="00432394" w:rsidRPr="00DB0AD0" w:rsidRDefault="00432394" w:rsidP="00432394">
            <w:pPr>
              <w:spacing w:line="300" w:lineRule="atLeast"/>
              <w:jc w:val="left"/>
              <w:rPr>
                <w:position w:val="2"/>
                <w:rtl/>
              </w:rPr>
            </w:pPr>
            <w:r w:rsidRPr="00DB0AD0">
              <w:rPr>
                <w:rFonts w:hint="cs"/>
                <w:position w:val="2"/>
                <w:rtl/>
              </w:rPr>
              <w:t>צימוקים בהירים</w:t>
            </w:r>
          </w:p>
        </w:tc>
        <w:tc>
          <w:tcPr>
            <w:tcW w:w="1274" w:type="dxa"/>
            <w:tcBorders>
              <w:bottom w:val="single" w:sz="18" w:space="0" w:color="auto"/>
            </w:tcBorders>
            <w:shd w:val="clear" w:color="auto" w:fill="auto"/>
            <w:vAlign w:val="center"/>
          </w:tcPr>
          <w:p w14:paraId="616848C6" w14:textId="77777777" w:rsidR="00432394" w:rsidRPr="00DB0AD0" w:rsidRDefault="00432394" w:rsidP="00432394">
            <w:pPr>
              <w:spacing w:line="300" w:lineRule="atLeast"/>
              <w:jc w:val="center"/>
              <w:rPr>
                <w:b/>
                <w:bCs/>
                <w:position w:val="2"/>
                <w:rtl/>
              </w:rPr>
            </w:pPr>
            <w:r w:rsidRPr="00DB0AD0">
              <w:rPr>
                <w:rFonts w:hint="cs"/>
                <w:b/>
                <w:bCs/>
                <w:position w:val="2"/>
                <w:rtl/>
              </w:rPr>
              <w:t>1 קילו</w:t>
            </w:r>
          </w:p>
        </w:tc>
        <w:tc>
          <w:tcPr>
            <w:tcW w:w="2543" w:type="dxa"/>
            <w:tcBorders>
              <w:bottom w:val="single" w:sz="18" w:space="0" w:color="auto"/>
              <w:right w:val="single" w:sz="18" w:space="0" w:color="auto"/>
            </w:tcBorders>
            <w:shd w:val="clear" w:color="auto" w:fill="auto"/>
            <w:vAlign w:val="center"/>
          </w:tcPr>
          <w:p w14:paraId="78BCC272" w14:textId="77777777" w:rsidR="00432394" w:rsidRPr="00DB0AD0" w:rsidRDefault="00432394" w:rsidP="00432394">
            <w:pPr>
              <w:spacing w:line="240" w:lineRule="auto"/>
              <w:jc w:val="left"/>
              <w:rPr>
                <w:position w:val="2"/>
                <w:rtl/>
              </w:rPr>
            </w:pPr>
            <w:r w:rsidRPr="00DB0AD0">
              <w:rPr>
                <w:rFonts w:hint="cs"/>
                <w:position w:val="2"/>
                <w:rtl/>
              </w:rPr>
              <w:t>אריזה סגורה</w:t>
            </w:r>
          </w:p>
        </w:tc>
        <w:tc>
          <w:tcPr>
            <w:tcW w:w="1698" w:type="dxa"/>
            <w:tcBorders>
              <w:bottom w:val="single" w:sz="18" w:space="0" w:color="auto"/>
              <w:right w:val="single" w:sz="18" w:space="0" w:color="auto"/>
            </w:tcBorders>
          </w:tcPr>
          <w:p w14:paraId="7C7C8C8A" w14:textId="77777777" w:rsidR="00432394" w:rsidRDefault="00432394" w:rsidP="00432394">
            <w:pPr>
              <w:spacing w:line="240" w:lineRule="auto"/>
              <w:jc w:val="center"/>
              <w:rPr>
                <w:position w:val="2"/>
                <w:rtl/>
              </w:rPr>
            </w:pPr>
            <w:r>
              <w:rPr>
                <w:rFonts w:hint="cs"/>
                <w:position w:val="2"/>
                <w:rtl/>
              </w:rPr>
              <w:t>40.00</w:t>
            </w:r>
          </w:p>
        </w:tc>
      </w:tr>
    </w:tbl>
    <w:p w14:paraId="1D49C03B" w14:textId="77777777" w:rsidR="006036F8" w:rsidRDefault="006036F8" w:rsidP="006036F8">
      <w:pPr>
        <w:spacing w:line="300" w:lineRule="atLeast"/>
        <w:ind w:left="1519"/>
        <w:rPr>
          <w:b/>
          <w:bCs/>
          <w:u w:val="single"/>
          <w:rtl/>
          <w:lang w:eastAsia="en-US"/>
        </w:rPr>
      </w:pPr>
    </w:p>
    <w:p w14:paraId="49B63A0E" w14:textId="77777777" w:rsidR="006036F8" w:rsidRDefault="006036F8" w:rsidP="0008377D">
      <w:pPr>
        <w:numPr>
          <w:ilvl w:val="2"/>
          <w:numId w:val="7"/>
        </w:numPr>
        <w:spacing w:line="300" w:lineRule="atLeast"/>
        <w:ind w:left="1179" w:hanging="810"/>
        <w:rPr>
          <w:b/>
          <w:bCs/>
          <w:u w:val="single"/>
          <w:lang w:eastAsia="en-US"/>
        </w:rPr>
      </w:pPr>
      <w:r>
        <w:rPr>
          <w:rFonts w:hint="cs"/>
          <w:b/>
          <w:bCs/>
          <w:u w:val="single"/>
          <w:rtl/>
          <w:lang w:eastAsia="en-US"/>
        </w:rPr>
        <w:t xml:space="preserve">אירועים מיוחדים וקוקטיילים </w:t>
      </w:r>
    </w:p>
    <w:p w14:paraId="6EDE0586" w14:textId="77777777" w:rsidR="0051609F" w:rsidRDefault="0051609F" w:rsidP="0051609F">
      <w:pPr>
        <w:spacing w:line="300" w:lineRule="atLeast"/>
        <w:ind w:left="2268"/>
        <w:rPr>
          <w:b/>
          <w:bCs/>
          <w:u w:val="single"/>
          <w:rtl/>
          <w:lang w:eastAsia="en-US"/>
        </w:rPr>
      </w:pPr>
    </w:p>
    <w:tbl>
      <w:tblPr>
        <w:bidiVisual/>
        <w:tblW w:w="10657" w:type="dxa"/>
        <w:tblInd w:w="-176" w:type="dxa"/>
        <w:tblLayout w:type="fixed"/>
        <w:tblLook w:val="04A0" w:firstRow="1" w:lastRow="0" w:firstColumn="1" w:lastColumn="0" w:noHBand="0" w:noVBand="1"/>
      </w:tblPr>
      <w:tblGrid>
        <w:gridCol w:w="3686"/>
        <w:gridCol w:w="2947"/>
        <w:gridCol w:w="4024"/>
      </w:tblGrid>
      <w:tr w:rsidR="00A43B38" w:rsidRPr="00035BC6" w14:paraId="55453DEB" w14:textId="77777777">
        <w:trPr>
          <w:trHeight w:val="1447"/>
        </w:trPr>
        <w:tc>
          <w:tcPr>
            <w:tcW w:w="3686" w:type="dxa"/>
            <w:tcBorders>
              <w:top w:val="single" w:sz="18" w:space="0" w:color="auto"/>
              <w:left w:val="single" w:sz="18" w:space="0" w:color="auto"/>
              <w:right w:val="single" w:sz="4" w:space="0" w:color="auto"/>
            </w:tcBorders>
            <w:shd w:val="clear" w:color="000000" w:fill="D9D9D9"/>
            <w:vAlign w:val="center"/>
            <w:hideMark/>
          </w:tcPr>
          <w:p w14:paraId="5686C8BC" w14:textId="77777777" w:rsidR="00A43B38" w:rsidRPr="00035BC6" w:rsidRDefault="00A43B38">
            <w:pPr>
              <w:overflowPunct/>
              <w:autoSpaceDE/>
              <w:autoSpaceDN/>
              <w:adjustRightInd/>
              <w:jc w:val="center"/>
              <w:textAlignment w:val="auto"/>
              <w:rPr>
                <w:rFonts w:ascii="David" w:hAnsi="David"/>
                <w:b/>
                <w:bCs/>
                <w:lang w:eastAsia="en-US"/>
              </w:rPr>
            </w:pPr>
            <w:bookmarkStart w:id="146" w:name="_Hlk106790564"/>
            <w:r w:rsidRPr="00035BC6">
              <w:rPr>
                <w:rFonts w:ascii="David" w:hAnsi="David"/>
                <w:b/>
                <w:bCs/>
                <w:rtl/>
                <w:lang w:eastAsia="en-US"/>
              </w:rPr>
              <w:t>סוג האירוע</w:t>
            </w:r>
          </w:p>
        </w:tc>
        <w:tc>
          <w:tcPr>
            <w:tcW w:w="2947" w:type="dxa"/>
            <w:tcBorders>
              <w:top w:val="single" w:sz="18" w:space="0" w:color="auto"/>
              <w:left w:val="single" w:sz="4" w:space="0" w:color="auto"/>
              <w:right w:val="single" w:sz="4" w:space="0" w:color="auto"/>
            </w:tcBorders>
            <w:shd w:val="clear" w:color="000000" w:fill="D9D9D9"/>
            <w:vAlign w:val="center"/>
            <w:hideMark/>
          </w:tcPr>
          <w:p w14:paraId="0BCFB33C" w14:textId="77777777" w:rsidR="00A43B38" w:rsidRPr="00035BC6" w:rsidRDefault="00A43B38">
            <w:pPr>
              <w:overflowPunct/>
              <w:autoSpaceDE/>
              <w:autoSpaceDN/>
              <w:adjustRightInd/>
              <w:jc w:val="center"/>
              <w:textAlignment w:val="auto"/>
              <w:rPr>
                <w:rFonts w:ascii="David" w:hAnsi="David"/>
                <w:b/>
                <w:bCs/>
                <w:lang w:eastAsia="en-US"/>
              </w:rPr>
            </w:pPr>
            <w:r w:rsidRPr="00035BC6">
              <w:rPr>
                <w:rFonts w:ascii="David" w:hAnsi="David"/>
                <w:b/>
                <w:bCs/>
                <w:rtl/>
                <w:lang w:eastAsia="en-US"/>
              </w:rPr>
              <w:t>יחידת חישוב</w:t>
            </w:r>
          </w:p>
        </w:tc>
        <w:tc>
          <w:tcPr>
            <w:tcW w:w="4024" w:type="dxa"/>
            <w:tcBorders>
              <w:top w:val="single" w:sz="18" w:space="0" w:color="auto"/>
              <w:left w:val="single" w:sz="4" w:space="0" w:color="auto"/>
              <w:right w:val="single" w:sz="18" w:space="0" w:color="auto"/>
            </w:tcBorders>
            <w:shd w:val="clear" w:color="000000" w:fill="D9D9D9"/>
            <w:tcMar>
              <w:left w:w="57" w:type="dxa"/>
              <w:right w:w="57" w:type="dxa"/>
            </w:tcMar>
            <w:vAlign w:val="center"/>
            <w:hideMark/>
          </w:tcPr>
          <w:p w14:paraId="3A1BBD98" w14:textId="77777777" w:rsidR="00A43B38" w:rsidRPr="00035BC6" w:rsidRDefault="00A43B38">
            <w:pPr>
              <w:jc w:val="center"/>
              <w:rPr>
                <w:rFonts w:ascii="David" w:hAnsi="David"/>
                <w:b/>
                <w:bCs/>
                <w:rtl/>
              </w:rPr>
            </w:pPr>
            <w:r w:rsidRPr="00035BC6">
              <w:rPr>
                <w:rFonts w:ascii="David" w:hAnsi="David"/>
                <w:b/>
                <w:bCs/>
                <w:rtl/>
                <w:lang w:eastAsia="en-US"/>
              </w:rPr>
              <w:t>מחיר מקסימלי ל</w:t>
            </w:r>
            <w:r>
              <w:rPr>
                <w:rFonts w:ascii="David" w:hAnsi="David" w:hint="cs"/>
                <w:b/>
                <w:bCs/>
                <w:rtl/>
                <w:lang w:eastAsia="en-US"/>
              </w:rPr>
              <w:t>משתתף</w:t>
            </w:r>
            <w:r w:rsidRPr="00035BC6">
              <w:rPr>
                <w:rFonts w:ascii="David" w:hAnsi="David"/>
                <w:b/>
                <w:bCs/>
                <w:rtl/>
                <w:lang w:eastAsia="en-US"/>
              </w:rPr>
              <w:t xml:space="preserve"> </w:t>
            </w:r>
            <w:r>
              <w:rPr>
                <w:rFonts w:ascii="David" w:hAnsi="David" w:hint="cs"/>
                <w:b/>
                <w:bCs/>
                <w:rtl/>
                <w:lang w:eastAsia="en-US"/>
              </w:rPr>
              <w:t>בש"ח</w:t>
            </w:r>
            <w:r w:rsidRPr="00035BC6">
              <w:rPr>
                <w:rFonts w:ascii="David" w:hAnsi="David" w:hint="cs"/>
                <w:b/>
                <w:bCs/>
                <w:rtl/>
                <w:lang w:eastAsia="en-US"/>
              </w:rPr>
              <w:br/>
            </w:r>
            <w:r w:rsidRPr="003B662A">
              <w:rPr>
                <w:rFonts w:ascii="David" w:hAnsi="David"/>
                <w:b/>
                <w:bCs/>
                <w:u w:val="single"/>
                <w:rtl/>
                <w:lang w:eastAsia="en-US"/>
              </w:rPr>
              <w:t>לא כולל מע"מ</w:t>
            </w:r>
          </w:p>
        </w:tc>
      </w:tr>
      <w:tr w:rsidR="00A43B38" w:rsidRPr="00035BC6" w14:paraId="1E49842B" w14:textId="77777777">
        <w:trPr>
          <w:trHeight w:val="313"/>
        </w:trPr>
        <w:tc>
          <w:tcPr>
            <w:tcW w:w="3686" w:type="dxa"/>
            <w:tcBorders>
              <w:top w:val="single" w:sz="18" w:space="0" w:color="auto"/>
              <w:left w:val="single" w:sz="18" w:space="0" w:color="auto"/>
              <w:bottom w:val="single" w:sz="4" w:space="0" w:color="auto"/>
              <w:right w:val="single" w:sz="4" w:space="0" w:color="auto"/>
            </w:tcBorders>
            <w:shd w:val="clear" w:color="auto" w:fill="auto"/>
            <w:vAlign w:val="center"/>
            <w:hideMark/>
          </w:tcPr>
          <w:p w14:paraId="5C654812" w14:textId="77777777" w:rsidR="00A43B38" w:rsidRPr="00035BC6" w:rsidRDefault="00A43B38">
            <w:pPr>
              <w:overflowPunct/>
              <w:autoSpaceDE/>
              <w:autoSpaceDN/>
              <w:adjustRightInd/>
              <w:textAlignment w:val="auto"/>
              <w:rPr>
                <w:rFonts w:ascii="David" w:hAnsi="David"/>
                <w:lang w:eastAsia="en-US"/>
              </w:rPr>
            </w:pPr>
            <w:r w:rsidRPr="00035BC6">
              <w:rPr>
                <w:rFonts w:ascii="David" w:hAnsi="David"/>
                <w:rtl/>
                <w:lang w:eastAsia="en-US"/>
              </w:rPr>
              <w:t xml:space="preserve">מנה למשתתף של קוקטייל חלבי </w:t>
            </w:r>
          </w:p>
        </w:tc>
        <w:tc>
          <w:tcPr>
            <w:tcW w:w="2947" w:type="dxa"/>
            <w:tcBorders>
              <w:top w:val="single" w:sz="18" w:space="0" w:color="auto"/>
              <w:left w:val="single" w:sz="4" w:space="0" w:color="auto"/>
              <w:bottom w:val="single" w:sz="4" w:space="0" w:color="auto"/>
              <w:right w:val="single" w:sz="4" w:space="0" w:color="auto"/>
            </w:tcBorders>
            <w:shd w:val="clear" w:color="auto" w:fill="auto"/>
            <w:vAlign w:val="center"/>
            <w:hideMark/>
          </w:tcPr>
          <w:p w14:paraId="348AC35D" w14:textId="77777777" w:rsidR="00A43B38" w:rsidRPr="00035BC6" w:rsidRDefault="00A43B38">
            <w:pPr>
              <w:overflowPunct/>
              <w:autoSpaceDE/>
              <w:autoSpaceDN/>
              <w:adjustRightInd/>
              <w:jc w:val="center"/>
              <w:textAlignment w:val="auto"/>
              <w:rPr>
                <w:rFonts w:ascii="David" w:hAnsi="David"/>
                <w:lang w:eastAsia="en-US"/>
              </w:rPr>
            </w:pPr>
            <w:r w:rsidRPr="00035BC6">
              <w:rPr>
                <w:rFonts w:ascii="David" w:hAnsi="David"/>
                <w:rtl/>
                <w:lang w:eastAsia="en-US"/>
              </w:rPr>
              <w:t>מנה</w:t>
            </w:r>
          </w:p>
        </w:tc>
        <w:tc>
          <w:tcPr>
            <w:tcW w:w="4024" w:type="dxa"/>
            <w:tcBorders>
              <w:top w:val="single" w:sz="18" w:space="0" w:color="auto"/>
              <w:left w:val="single" w:sz="4" w:space="0" w:color="auto"/>
              <w:bottom w:val="single" w:sz="6" w:space="0" w:color="auto"/>
              <w:right w:val="single" w:sz="18" w:space="0" w:color="auto"/>
            </w:tcBorders>
            <w:shd w:val="clear" w:color="auto" w:fill="auto"/>
            <w:tcMar>
              <w:left w:w="57" w:type="dxa"/>
              <w:right w:w="57" w:type="dxa"/>
            </w:tcMar>
            <w:vAlign w:val="center"/>
            <w:hideMark/>
          </w:tcPr>
          <w:p w14:paraId="4A75A50B" w14:textId="77777777" w:rsidR="00A43B38" w:rsidRPr="00035BC6" w:rsidRDefault="00A43B38">
            <w:pPr>
              <w:overflowPunct/>
              <w:autoSpaceDE/>
              <w:autoSpaceDN/>
              <w:adjustRightInd/>
              <w:jc w:val="center"/>
              <w:textAlignment w:val="auto"/>
              <w:rPr>
                <w:rFonts w:ascii="David" w:hAnsi="David"/>
                <w:rtl/>
                <w:lang w:eastAsia="en-US"/>
              </w:rPr>
            </w:pPr>
            <w:r>
              <w:rPr>
                <w:rFonts w:ascii="David" w:hAnsi="David" w:hint="cs"/>
                <w:rtl/>
                <w:lang w:eastAsia="en-US"/>
              </w:rPr>
              <w:t xml:space="preserve">34.00 </w:t>
            </w:r>
          </w:p>
        </w:tc>
      </w:tr>
      <w:tr w:rsidR="00A43B38" w:rsidRPr="00035BC6" w14:paraId="2A88949C" w14:textId="77777777">
        <w:trPr>
          <w:trHeight w:val="313"/>
        </w:trPr>
        <w:tc>
          <w:tcPr>
            <w:tcW w:w="3686" w:type="dxa"/>
            <w:tcBorders>
              <w:top w:val="single" w:sz="4" w:space="0" w:color="auto"/>
              <w:left w:val="single" w:sz="18" w:space="0" w:color="auto"/>
              <w:bottom w:val="single" w:sz="4" w:space="0" w:color="auto"/>
              <w:right w:val="single" w:sz="4" w:space="0" w:color="auto"/>
            </w:tcBorders>
            <w:shd w:val="clear" w:color="auto" w:fill="auto"/>
            <w:vAlign w:val="center"/>
            <w:hideMark/>
          </w:tcPr>
          <w:p w14:paraId="0560320D" w14:textId="77777777" w:rsidR="00A43B38" w:rsidRPr="00035BC6" w:rsidRDefault="00A43B38">
            <w:pPr>
              <w:overflowPunct/>
              <w:autoSpaceDE/>
              <w:autoSpaceDN/>
              <w:adjustRightInd/>
              <w:textAlignment w:val="auto"/>
              <w:rPr>
                <w:rFonts w:ascii="David" w:hAnsi="David"/>
                <w:lang w:eastAsia="en-US"/>
              </w:rPr>
            </w:pPr>
            <w:r w:rsidRPr="00035BC6">
              <w:rPr>
                <w:rFonts w:ascii="David" w:hAnsi="David"/>
                <w:rtl/>
                <w:lang w:eastAsia="en-US"/>
              </w:rPr>
              <w:t xml:space="preserve">מנה למשתתף של קוקטייל בשרי </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14:paraId="566CDAB0" w14:textId="77777777" w:rsidR="00A43B38" w:rsidRPr="00035BC6" w:rsidRDefault="00A43B38">
            <w:pPr>
              <w:overflowPunct/>
              <w:autoSpaceDE/>
              <w:autoSpaceDN/>
              <w:adjustRightInd/>
              <w:jc w:val="center"/>
              <w:textAlignment w:val="auto"/>
              <w:rPr>
                <w:rFonts w:ascii="David" w:hAnsi="David"/>
                <w:lang w:eastAsia="en-US"/>
              </w:rPr>
            </w:pPr>
            <w:r w:rsidRPr="00035BC6">
              <w:rPr>
                <w:rFonts w:ascii="David" w:hAnsi="David"/>
                <w:rtl/>
                <w:lang w:eastAsia="en-US"/>
              </w:rPr>
              <w:t>מנה</w:t>
            </w:r>
          </w:p>
        </w:tc>
        <w:tc>
          <w:tcPr>
            <w:tcW w:w="4024" w:type="dxa"/>
            <w:tcBorders>
              <w:top w:val="single" w:sz="6" w:space="0" w:color="auto"/>
              <w:left w:val="single" w:sz="4" w:space="0" w:color="auto"/>
              <w:bottom w:val="single" w:sz="6" w:space="0" w:color="auto"/>
              <w:right w:val="single" w:sz="18" w:space="0" w:color="auto"/>
            </w:tcBorders>
            <w:shd w:val="clear" w:color="auto" w:fill="auto"/>
            <w:tcMar>
              <w:left w:w="57" w:type="dxa"/>
              <w:right w:w="57" w:type="dxa"/>
            </w:tcMar>
            <w:vAlign w:val="center"/>
            <w:hideMark/>
          </w:tcPr>
          <w:p w14:paraId="290E7418" w14:textId="77777777" w:rsidR="00A43B38" w:rsidRPr="00035BC6" w:rsidRDefault="00A43B38">
            <w:pPr>
              <w:overflowPunct/>
              <w:autoSpaceDE/>
              <w:autoSpaceDN/>
              <w:adjustRightInd/>
              <w:jc w:val="center"/>
              <w:textAlignment w:val="auto"/>
              <w:rPr>
                <w:rFonts w:ascii="David" w:hAnsi="David"/>
                <w:rtl/>
                <w:lang w:eastAsia="en-US"/>
              </w:rPr>
            </w:pPr>
            <w:r>
              <w:rPr>
                <w:rFonts w:ascii="David" w:hAnsi="David" w:hint="cs"/>
                <w:rtl/>
                <w:lang w:eastAsia="en-US"/>
              </w:rPr>
              <w:t>34.00</w:t>
            </w:r>
          </w:p>
        </w:tc>
      </w:tr>
      <w:tr w:rsidR="00A43B38" w:rsidRPr="00035BC6" w14:paraId="2374E300" w14:textId="77777777">
        <w:trPr>
          <w:trHeight w:val="313"/>
        </w:trPr>
        <w:tc>
          <w:tcPr>
            <w:tcW w:w="3686" w:type="dxa"/>
            <w:tcBorders>
              <w:top w:val="single" w:sz="4" w:space="0" w:color="auto"/>
              <w:left w:val="single" w:sz="18" w:space="0" w:color="auto"/>
              <w:bottom w:val="single" w:sz="4" w:space="0" w:color="auto"/>
              <w:right w:val="single" w:sz="4" w:space="0" w:color="auto"/>
            </w:tcBorders>
            <w:shd w:val="clear" w:color="auto" w:fill="auto"/>
            <w:vAlign w:val="center"/>
            <w:hideMark/>
          </w:tcPr>
          <w:p w14:paraId="54BA00FC" w14:textId="77777777" w:rsidR="00A43B38" w:rsidRPr="00035BC6" w:rsidRDefault="00A43B38">
            <w:pPr>
              <w:overflowPunct/>
              <w:autoSpaceDE/>
              <w:autoSpaceDN/>
              <w:adjustRightInd/>
              <w:textAlignment w:val="auto"/>
              <w:rPr>
                <w:rFonts w:ascii="David" w:hAnsi="David"/>
                <w:lang w:eastAsia="en-US"/>
              </w:rPr>
            </w:pPr>
            <w:r w:rsidRPr="00035BC6">
              <w:rPr>
                <w:rFonts w:ascii="David" w:hAnsi="David"/>
                <w:rtl/>
                <w:lang w:eastAsia="en-US"/>
              </w:rPr>
              <w:t xml:space="preserve">מנה למשתתף קוקטייל קל </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14:paraId="7EC494FE" w14:textId="77777777" w:rsidR="00A43B38" w:rsidRPr="00035BC6" w:rsidRDefault="00A43B38">
            <w:pPr>
              <w:overflowPunct/>
              <w:autoSpaceDE/>
              <w:autoSpaceDN/>
              <w:adjustRightInd/>
              <w:jc w:val="center"/>
              <w:textAlignment w:val="auto"/>
              <w:rPr>
                <w:rFonts w:ascii="David" w:hAnsi="David"/>
                <w:lang w:eastAsia="en-US"/>
              </w:rPr>
            </w:pPr>
            <w:r w:rsidRPr="00035BC6">
              <w:rPr>
                <w:rFonts w:ascii="David" w:hAnsi="David"/>
                <w:rtl/>
                <w:lang w:eastAsia="en-US"/>
              </w:rPr>
              <w:t>מנה</w:t>
            </w:r>
          </w:p>
        </w:tc>
        <w:tc>
          <w:tcPr>
            <w:tcW w:w="4024" w:type="dxa"/>
            <w:tcBorders>
              <w:top w:val="single" w:sz="6" w:space="0" w:color="auto"/>
              <w:left w:val="single" w:sz="4" w:space="0" w:color="auto"/>
              <w:bottom w:val="single" w:sz="6" w:space="0" w:color="auto"/>
              <w:right w:val="single" w:sz="18" w:space="0" w:color="auto"/>
            </w:tcBorders>
            <w:shd w:val="clear" w:color="auto" w:fill="auto"/>
            <w:tcMar>
              <w:left w:w="57" w:type="dxa"/>
              <w:right w:w="57" w:type="dxa"/>
            </w:tcMar>
            <w:vAlign w:val="center"/>
            <w:hideMark/>
          </w:tcPr>
          <w:p w14:paraId="5694BF1F" w14:textId="77777777" w:rsidR="00A43B38" w:rsidRPr="00035BC6" w:rsidRDefault="00A43B38">
            <w:pPr>
              <w:overflowPunct/>
              <w:autoSpaceDE/>
              <w:autoSpaceDN/>
              <w:adjustRightInd/>
              <w:jc w:val="center"/>
              <w:textAlignment w:val="auto"/>
              <w:rPr>
                <w:rFonts w:ascii="David" w:hAnsi="David"/>
                <w:rtl/>
                <w:lang w:eastAsia="en-US"/>
              </w:rPr>
            </w:pPr>
            <w:r>
              <w:rPr>
                <w:rFonts w:ascii="David" w:hAnsi="David" w:hint="cs"/>
                <w:rtl/>
                <w:lang w:eastAsia="en-US"/>
              </w:rPr>
              <w:t>28.00</w:t>
            </w:r>
          </w:p>
        </w:tc>
      </w:tr>
      <w:tr w:rsidR="00A43B38" w:rsidRPr="00035BC6" w14:paraId="0E6D3EA4" w14:textId="77777777">
        <w:trPr>
          <w:trHeight w:val="1417"/>
        </w:trPr>
        <w:tc>
          <w:tcPr>
            <w:tcW w:w="3686" w:type="dxa"/>
            <w:tcBorders>
              <w:top w:val="nil"/>
              <w:left w:val="single" w:sz="18" w:space="0" w:color="auto"/>
              <w:right w:val="single" w:sz="4" w:space="0" w:color="auto"/>
            </w:tcBorders>
            <w:shd w:val="clear" w:color="auto" w:fill="auto"/>
            <w:vAlign w:val="center"/>
            <w:hideMark/>
          </w:tcPr>
          <w:p w14:paraId="56354F90" w14:textId="77777777" w:rsidR="00A43B38" w:rsidRPr="00035BC6" w:rsidRDefault="00A43B38">
            <w:pPr>
              <w:overflowPunct/>
              <w:autoSpaceDE/>
              <w:autoSpaceDN/>
              <w:adjustRightInd/>
              <w:textAlignment w:val="auto"/>
              <w:rPr>
                <w:rFonts w:ascii="David" w:hAnsi="David"/>
                <w:lang w:eastAsia="en-US"/>
              </w:rPr>
            </w:pPr>
            <w:r w:rsidRPr="00035BC6">
              <w:rPr>
                <w:rFonts w:ascii="David" w:hAnsi="David"/>
                <w:rtl/>
                <w:lang w:eastAsia="en-US"/>
              </w:rPr>
              <w:t xml:space="preserve">הרמת כוסית </w:t>
            </w:r>
            <w:r>
              <w:rPr>
                <w:rFonts w:ascii="David" w:hAnsi="David" w:hint="cs"/>
                <w:rtl/>
                <w:lang w:eastAsia="en-US"/>
              </w:rPr>
              <w:t xml:space="preserve">כגון הרמת כוסית </w:t>
            </w:r>
            <w:r w:rsidRPr="00035BC6">
              <w:rPr>
                <w:rFonts w:ascii="David" w:hAnsi="David"/>
                <w:rtl/>
                <w:lang w:eastAsia="en-US"/>
              </w:rPr>
              <w:t>לחגים (ראש השנה או פסח)</w:t>
            </w:r>
          </w:p>
        </w:tc>
        <w:tc>
          <w:tcPr>
            <w:tcW w:w="2947" w:type="dxa"/>
            <w:tcBorders>
              <w:top w:val="nil"/>
              <w:left w:val="single" w:sz="4" w:space="0" w:color="auto"/>
              <w:right w:val="single" w:sz="4" w:space="0" w:color="auto"/>
            </w:tcBorders>
            <w:shd w:val="clear" w:color="auto" w:fill="auto"/>
            <w:vAlign w:val="center"/>
            <w:hideMark/>
          </w:tcPr>
          <w:p w14:paraId="563A3BFA" w14:textId="77777777" w:rsidR="00A43B38" w:rsidRPr="00035BC6" w:rsidRDefault="00A43B38">
            <w:pPr>
              <w:overflowPunct/>
              <w:autoSpaceDE/>
              <w:autoSpaceDN/>
              <w:adjustRightInd/>
              <w:jc w:val="center"/>
              <w:textAlignment w:val="auto"/>
              <w:rPr>
                <w:rFonts w:ascii="David" w:hAnsi="David"/>
                <w:lang w:eastAsia="en-US"/>
              </w:rPr>
            </w:pPr>
            <w:r>
              <w:rPr>
                <w:rFonts w:ascii="David" w:hAnsi="David" w:hint="cs"/>
                <w:rtl/>
                <w:lang w:eastAsia="en-US"/>
              </w:rPr>
              <w:t>מנה</w:t>
            </w:r>
          </w:p>
        </w:tc>
        <w:tc>
          <w:tcPr>
            <w:tcW w:w="4024" w:type="dxa"/>
            <w:tcBorders>
              <w:top w:val="single" w:sz="6" w:space="0" w:color="auto"/>
              <w:left w:val="single" w:sz="4" w:space="0" w:color="auto"/>
              <w:right w:val="single" w:sz="18" w:space="0" w:color="auto"/>
            </w:tcBorders>
            <w:shd w:val="clear" w:color="auto" w:fill="auto"/>
            <w:tcMar>
              <w:left w:w="57" w:type="dxa"/>
              <w:right w:w="57" w:type="dxa"/>
            </w:tcMar>
            <w:vAlign w:val="center"/>
            <w:hideMark/>
          </w:tcPr>
          <w:p w14:paraId="131BB88B" w14:textId="77777777" w:rsidR="00A43B38" w:rsidRDefault="00A43B38">
            <w:pPr>
              <w:overflowPunct/>
              <w:autoSpaceDE/>
              <w:autoSpaceDN/>
              <w:adjustRightInd/>
              <w:jc w:val="center"/>
              <w:textAlignment w:val="auto"/>
              <w:rPr>
                <w:rFonts w:ascii="David" w:hAnsi="David"/>
                <w:rtl/>
                <w:lang w:eastAsia="en-US"/>
              </w:rPr>
            </w:pPr>
            <w:r>
              <w:rPr>
                <w:rFonts w:ascii="David" w:hAnsi="David" w:hint="cs"/>
                <w:rtl/>
                <w:lang w:eastAsia="en-US"/>
              </w:rPr>
              <w:t xml:space="preserve">לפי הוראות תכ"מ מעודכנות שמשתנות מעת לעת והוראות תקשיר  מחיר לעובד </w:t>
            </w:r>
            <w:r>
              <w:rPr>
                <w:rFonts w:ascii="David" w:hAnsi="David"/>
                <w:rtl/>
                <w:lang w:eastAsia="en-US"/>
              </w:rPr>
              <w:t>–</w:t>
            </w:r>
            <w:r>
              <w:rPr>
                <w:rFonts w:ascii="David" w:hAnsi="David" w:hint="cs"/>
                <w:rtl/>
                <w:lang w:eastAsia="en-US"/>
              </w:rPr>
              <w:t xml:space="preserve"> מצ"ב לינק להוראת התכ"מ</w:t>
            </w:r>
          </w:p>
          <w:p w14:paraId="2983745B" w14:textId="77777777" w:rsidR="00A43B38" w:rsidRDefault="0008377D">
            <w:pPr>
              <w:overflowPunct/>
              <w:autoSpaceDE/>
              <w:autoSpaceDN/>
              <w:adjustRightInd/>
              <w:jc w:val="center"/>
              <w:textAlignment w:val="auto"/>
              <w:rPr>
                <w:rFonts w:ascii="David" w:hAnsi="David"/>
                <w:rtl/>
                <w:lang w:eastAsia="en-US"/>
              </w:rPr>
            </w:pPr>
            <w:hyperlink r:id="rId12" w:history="1">
              <w:r w:rsidR="00A43B38" w:rsidRPr="00D92164">
                <w:rPr>
                  <w:rStyle w:val="Hyperlink"/>
                  <w:rFonts w:ascii="David" w:hAnsi="David"/>
                  <w:lang w:eastAsia="en-US"/>
                </w:rPr>
                <w:t>https://www.gov.il/BlobFolder/policy/guide_line_061/he/welfare-basket-2022.pdf</w:t>
              </w:r>
            </w:hyperlink>
          </w:p>
          <w:p w14:paraId="331381F4" w14:textId="77777777" w:rsidR="00A43B38" w:rsidRPr="00B421A8" w:rsidRDefault="00A43B38">
            <w:pPr>
              <w:overflowPunct/>
              <w:autoSpaceDE/>
              <w:autoSpaceDN/>
              <w:adjustRightInd/>
              <w:jc w:val="center"/>
              <w:textAlignment w:val="auto"/>
              <w:rPr>
                <w:rFonts w:ascii="David" w:hAnsi="David"/>
                <w:rtl/>
                <w:lang w:eastAsia="en-US"/>
              </w:rPr>
            </w:pPr>
          </w:p>
        </w:tc>
      </w:tr>
      <w:bookmarkEnd w:id="146"/>
    </w:tbl>
    <w:p w14:paraId="1008DA9E" w14:textId="77777777" w:rsidR="0051609F" w:rsidRPr="00A43B38" w:rsidRDefault="0051609F" w:rsidP="0051609F">
      <w:pPr>
        <w:spacing w:line="300" w:lineRule="atLeast"/>
        <w:ind w:left="2268"/>
        <w:rPr>
          <w:b/>
          <w:bCs/>
          <w:u w:val="single"/>
          <w:rtl/>
          <w:lang w:eastAsia="en-US"/>
        </w:rPr>
      </w:pPr>
    </w:p>
    <w:p w14:paraId="2A1E9341" w14:textId="77777777" w:rsidR="00056F2D" w:rsidRDefault="00056F2D" w:rsidP="00056F2D">
      <w:pPr>
        <w:spacing w:line="300" w:lineRule="atLeast"/>
        <w:ind w:left="1179"/>
        <w:rPr>
          <w:b/>
          <w:bCs/>
          <w:u w:val="single"/>
          <w:rtl/>
          <w:lang w:eastAsia="en-US"/>
        </w:rPr>
      </w:pPr>
    </w:p>
    <w:p w14:paraId="13DBE7CB" w14:textId="77777777" w:rsidR="00056F2D" w:rsidRDefault="00056F2D" w:rsidP="00056F2D">
      <w:pPr>
        <w:spacing w:line="300" w:lineRule="atLeast"/>
        <w:ind w:left="1179"/>
        <w:rPr>
          <w:b/>
          <w:bCs/>
          <w:u w:val="single"/>
          <w:rtl/>
          <w:lang w:eastAsia="en-US"/>
        </w:rPr>
      </w:pPr>
    </w:p>
    <w:p w14:paraId="4286117F" w14:textId="77777777" w:rsidR="00056F2D" w:rsidRDefault="00056F2D" w:rsidP="00056F2D">
      <w:pPr>
        <w:spacing w:line="300" w:lineRule="atLeast"/>
        <w:ind w:left="1179"/>
        <w:rPr>
          <w:b/>
          <w:bCs/>
          <w:u w:val="single"/>
          <w:rtl/>
          <w:lang w:eastAsia="en-US"/>
        </w:rPr>
      </w:pPr>
    </w:p>
    <w:p w14:paraId="2EAAA72A" w14:textId="77777777" w:rsidR="00056F2D" w:rsidRDefault="00056F2D" w:rsidP="00056F2D">
      <w:pPr>
        <w:spacing w:line="300" w:lineRule="atLeast"/>
        <w:ind w:left="1179"/>
        <w:rPr>
          <w:b/>
          <w:bCs/>
          <w:u w:val="single"/>
          <w:rtl/>
          <w:lang w:eastAsia="en-US"/>
        </w:rPr>
      </w:pPr>
    </w:p>
    <w:p w14:paraId="3C8343A6" w14:textId="77777777" w:rsidR="00056F2D" w:rsidRDefault="00056F2D" w:rsidP="00056F2D">
      <w:pPr>
        <w:spacing w:line="300" w:lineRule="atLeast"/>
        <w:ind w:left="1179"/>
        <w:rPr>
          <w:b/>
          <w:bCs/>
          <w:u w:val="single"/>
          <w:rtl/>
          <w:lang w:eastAsia="en-US"/>
        </w:rPr>
      </w:pPr>
    </w:p>
    <w:p w14:paraId="7CBC975A" w14:textId="77777777" w:rsidR="00056F2D" w:rsidRDefault="00056F2D" w:rsidP="00056F2D">
      <w:pPr>
        <w:spacing w:line="300" w:lineRule="atLeast"/>
        <w:ind w:left="1179"/>
        <w:rPr>
          <w:b/>
          <w:bCs/>
          <w:u w:val="single"/>
          <w:rtl/>
          <w:lang w:eastAsia="en-US"/>
        </w:rPr>
      </w:pPr>
    </w:p>
    <w:p w14:paraId="1B5E9951" w14:textId="77777777" w:rsidR="00056F2D" w:rsidRDefault="00056F2D" w:rsidP="00056F2D">
      <w:pPr>
        <w:spacing w:line="300" w:lineRule="atLeast"/>
        <w:ind w:left="1179"/>
        <w:rPr>
          <w:b/>
          <w:bCs/>
          <w:u w:val="single"/>
          <w:rtl/>
          <w:lang w:eastAsia="en-US"/>
        </w:rPr>
      </w:pPr>
    </w:p>
    <w:p w14:paraId="61C1B337" w14:textId="77777777" w:rsidR="00056F2D" w:rsidRDefault="00056F2D" w:rsidP="00056F2D">
      <w:pPr>
        <w:spacing w:line="300" w:lineRule="atLeast"/>
        <w:ind w:left="1179"/>
        <w:rPr>
          <w:b/>
          <w:bCs/>
          <w:u w:val="single"/>
          <w:lang w:eastAsia="en-US"/>
        </w:rPr>
      </w:pPr>
    </w:p>
    <w:p w14:paraId="6A7C9EEA" w14:textId="6E756E8A" w:rsidR="0051609F" w:rsidRDefault="006036F8" w:rsidP="0008377D">
      <w:pPr>
        <w:numPr>
          <w:ilvl w:val="2"/>
          <w:numId w:val="7"/>
        </w:numPr>
        <w:spacing w:line="300" w:lineRule="atLeast"/>
        <w:ind w:left="1179" w:hanging="810"/>
        <w:rPr>
          <w:b/>
          <w:bCs/>
          <w:u w:val="single"/>
          <w:lang w:eastAsia="en-US"/>
        </w:rPr>
      </w:pPr>
      <w:r w:rsidRPr="003A697E">
        <w:rPr>
          <w:rFonts w:hint="cs"/>
          <w:b/>
          <w:bCs/>
          <w:u w:val="single"/>
          <w:rtl/>
          <w:lang w:eastAsia="en-US"/>
        </w:rPr>
        <w:t>משקאות חמים/קרים:</w:t>
      </w:r>
      <w:r w:rsidR="002E47B9" w:rsidRPr="003A697E">
        <w:rPr>
          <w:rFonts w:hint="cs"/>
          <w:b/>
          <w:bCs/>
          <w:u w:val="single"/>
          <w:rtl/>
          <w:lang w:eastAsia="en-US"/>
        </w:rPr>
        <w:t xml:space="preserve"> </w:t>
      </w:r>
    </w:p>
    <w:p w14:paraId="49E96108" w14:textId="77777777" w:rsidR="00A43B38" w:rsidRDefault="00A43B38" w:rsidP="00A43B38">
      <w:pPr>
        <w:spacing w:line="300" w:lineRule="atLeast"/>
        <w:ind w:left="2268"/>
        <w:rPr>
          <w:b/>
          <w:bCs/>
          <w:u w:val="single"/>
          <w:rtl/>
          <w:lang w:eastAsia="en-US"/>
        </w:rPr>
      </w:pPr>
    </w:p>
    <w:tbl>
      <w:tblPr>
        <w:bidiVisual/>
        <w:tblW w:w="9916" w:type="dxa"/>
        <w:tblInd w:w="-229" w:type="dxa"/>
        <w:tblCellMar>
          <w:left w:w="57" w:type="dxa"/>
          <w:right w:w="57" w:type="dxa"/>
        </w:tblCellMar>
        <w:tblLook w:val="04A0" w:firstRow="1" w:lastRow="0" w:firstColumn="1" w:lastColumn="0" w:noHBand="0" w:noVBand="1"/>
      </w:tblPr>
      <w:tblGrid>
        <w:gridCol w:w="1009"/>
        <w:gridCol w:w="4414"/>
        <w:gridCol w:w="2956"/>
        <w:gridCol w:w="1537"/>
      </w:tblGrid>
      <w:tr w:rsidR="00A43B38" w:rsidRPr="00F82E30" w14:paraId="4EAC568F" w14:textId="77777777" w:rsidTr="00CA61A8">
        <w:trPr>
          <w:trHeight w:val="753"/>
        </w:trPr>
        <w:tc>
          <w:tcPr>
            <w:tcW w:w="5423" w:type="dxa"/>
            <w:gridSpan w:val="2"/>
            <w:tcBorders>
              <w:top w:val="single" w:sz="18" w:space="0" w:color="auto"/>
              <w:left w:val="single" w:sz="18" w:space="0" w:color="auto"/>
              <w:right w:val="single" w:sz="4" w:space="0" w:color="auto"/>
            </w:tcBorders>
            <w:shd w:val="clear" w:color="000000" w:fill="D9D9D9"/>
            <w:vAlign w:val="center"/>
            <w:hideMark/>
          </w:tcPr>
          <w:p w14:paraId="193C4A92" w14:textId="77777777" w:rsidR="00A43B38" w:rsidRPr="00F82E30" w:rsidRDefault="00A43B38">
            <w:pPr>
              <w:overflowPunct/>
              <w:autoSpaceDE/>
              <w:autoSpaceDN/>
              <w:adjustRightInd/>
              <w:jc w:val="center"/>
              <w:textAlignment w:val="auto"/>
              <w:rPr>
                <w:rFonts w:ascii="David" w:hAnsi="David"/>
                <w:b/>
                <w:bCs/>
                <w:lang w:eastAsia="en-US"/>
              </w:rPr>
            </w:pPr>
            <w:bookmarkStart w:id="147" w:name="_Hlk106790588"/>
            <w:r w:rsidRPr="00F82E30">
              <w:rPr>
                <w:rFonts w:ascii="David" w:hAnsi="David"/>
                <w:b/>
                <w:bCs/>
                <w:rtl/>
                <w:lang w:eastAsia="en-US"/>
              </w:rPr>
              <w:t>מוצר</w:t>
            </w:r>
          </w:p>
        </w:tc>
        <w:tc>
          <w:tcPr>
            <w:tcW w:w="2956" w:type="dxa"/>
            <w:tcBorders>
              <w:top w:val="single" w:sz="18" w:space="0" w:color="auto"/>
              <w:left w:val="single" w:sz="4" w:space="0" w:color="auto"/>
              <w:right w:val="single" w:sz="4" w:space="0" w:color="auto"/>
            </w:tcBorders>
            <w:shd w:val="clear" w:color="000000" w:fill="D9D9D9"/>
            <w:vAlign w:val="center"/>
            <w:hideMark/>
          </w:tcPr>
          <w:p w14:paraId="390594A3" w14:textId="77777777" w:rsidR="00A43B38" w:rsidRPr="00F82E30" w:rsidRDefault="00A43B38">
            <w:pPr>
              <w:overflowPunct/>
              <w:autoSpaceDE/>
              <w:autoSpaceDN/>
              <w:adjustRightInd/>
              <w:jc w:val="center"/>
              <w:textAlignment w:val="auto"/>
              <w:rPr>
                <w:rFonts w:ascii="David" w:hAnsi="David"/>
                <w:b/>
                <w:bCs/>
                <w:lang w:eastAsia="en-US"/>
              </w:rPr>
            </w:pPr>
            <w:r w:rsidRPr="00F82E30">
              <w:rPr>
                <w:rFonts w:ascii="David" w:hAnsi="David"/>
                <w:b/>
                <w:bCs/>
                <w:rtl/>
                <w:lang w:eastAsia="en-US"/>
              </w:rPr>
              <w:t>יחידת חישוב</w:t>
            </w:r>
          </w:p>
        </w:tc>
        <w:tc>
          <w:tcPr>
            <w:tcW w:w="1537" w:type="dxa"/>
            <w:tcBorders>
              <w:top w:val="single" w:sz="18" w:space="0" w:color="auto"/>
              <w:left w:val="single" w:sz="4" w:space="0" w:color="auto"/>
              <w:right w:val="single" w:sz="6" w:space="0" w:color="auto"/>
            </w:tcBorders>
            <w:shd w:val="clear" w:color="000000" w:fill="D9D9D9"/>
            <w:vAlign w:val="center"/>
            <w:hideMark/>
          </w:tcPr>
          <w:p w14:paraId="262403A3" w14:textId="77777777" w:rsidR="00A43B38" w:rsidRPr="00F82E30" w:rsidRDefault="00A43B38">
            <w:pPr>
              <w:overflowPunct/>
              <w:autoSpaceDE/>
              <w:autoSpaceDN/>
              <w:adjustRightInd/>
              <w:jc w:val="center"/>
              <w:textAlignment w:val="auto"/>
              <w:rPr>
                <w:rFonts w:ascii="David" w:hAnsi="David"/>
                <w:b/>
                <w:bCs/>
                <w:lang w:eastAsia="en-US"/>
              </w:rPr>
            </w:pPr>
            <w:r w:rsidRPr="00F82E30">
              <w:rPr>
                <w:rFonts w:ascii="David" w:hAnsi="David"/>
                <w:b/>
                <w:bCs/>
                <w:rtl/>
                <w:lang w:eastAsia="en-US"/>
              </w:rPr>
              <w:t xml:space="preserve">מחיר </w:t>
            </w:r>
            <w:r w:rsidRPr="00F82E30">
              <w:rPr>
                <w:rFonts w:ascii="David" w:hAnsi="David" w:hint="cs"/>
                <w:b/>
                <w:bCs/>
                <w:rtl/>
                <w:lang w:eastAsia="en-US"/>
              </w:rPr>
              <w:t xml:space="preserve">מקסימלי </w:t>
            </w:r>
            <w:r w:rsidRPr="00F82E30">
              <w:rPr>
                <w:rFonts w:ascii="David" w:hAnsi="David"/>
                <w:b/>
                <w:bCs/>
                <w:rtl/>
                <w:lang w:eastAsia="en-US"/>
              </w:rPr>
              <w:t xml:space="preserve">בש"ח </w:t>
            </w:r>
            <w:r w:rsidRPr="00F82E30">
              <w:rPr>
                <w:rFonts w:ascii="David" w:hAnsi="David" w:hint="cs"/>
                <w:b/>
                <w:bCs/>
                <w:rtl/>
                <w:lang w:eastAsia="en-US"/>
              </w:rPr>
              <w:br/>
            </w:r>
            <w:r w:rsidRPr="00F82E30">
              <w:rPr>
                <w:rFonts w:ascii="David" w:hAnsi="David"/>
                <w:b/>
                <w:bCs/>
                <w:rtl/>
                <w:lang w:eastAsia="en-US"/>
              </w:rPr>
              <w:t>כולל מע"מ</w:t>
            </w:r>
          </w:p>
        </w:tc>
      </w:tr>
      <w:tr w:rsidR="00A43B38" w:rsidRPr="00F82E30" w14:paraId="7B932D65" w14:textId="77777777" w:rsidTr="00CA61A8">
        <w:tc>
          <w:tcPr>
            <w:tcW w:w="1009" w:type="dxa"/>
            <w:tcBorders>
              <w:top w:val="single" w:sz="18" w:space="0" w:color="auto"/>
              <w:left w:val="single" w:sz="18" w:space="0" w:color="auto"/>
              <w:bottom w:val="single" w:sz="4" w:space="0" w:color="auto"/>
              <w:right w:val="single" w:sz="4" w:space="0" w:color="auto"/>
            </w:tcBorders>
            <w:shd w:val="clear" w:color="auto" w:fill="auto"/>
            <w:vAlign w:val="center"/>
            <w:hideMark/>
          </w:tcPr>
          <w:p w14:paraId="44819DB1"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rtl/>
                <w:lang w:eastAsia="en-US"/>
              </w:rPr>
              <w:t>שתייה חמה</w:t>
            </w:r>
          </w:p>
        </w:tc>
        <w:tc>
          <w:tcPr>
            <w:tcW w:w="4414" w:type="dxa"/>
            <w:tcBorders>
              <w:top w:val="single" w:sz="18" w:space="0" w:color="auto"/>
              <w:left w:val="single" w:sz="4" w:space="0" w:color="auto"/>
              <w:bottom w:val="single" w:sz="4" w:space="0" w:color="auto"/>
              <w:right w:val="single" w:sz="4" w:space="0" w:color="auto"/>
            </w:tcBorders>
            <w:shd w:val="clear" w:color="auto" w:fill="auto"/>
            <w:vAlign w:val="center"/>
            <w:hideMark/>
          </w:tcPr>
          <w:p w14:paraId="3B8B5ECD" w14:textId="77777777" w:rsidR="00A43B38" w:rsidRPr="007A5CE7" w:rsidRDefault="00A43B38">
            <w:pPr>
              <w:overflowPunct/>
              <w:autoSpaceDE/>
              <w:autoSpaceDN/>
              <w:adjustRightInd/>
              <w:jc w:val="center"/>
              <w:textAlignment w:val="auto"/>
              <w:rPr>
                <w:rFonts w:ascii="David" w:hAnsi="David"/>
                <w:lang w:eastAsia="en-US"/>
              </w:rPr>
            </w:pPr>
            <w:r w:rsidRPr="007A5CE7">
              <w:rPr>
                <w:rFonts w:ascii="David" w:hAnsi="David"/>
                <w:rtl/>
                <w:lang w:eastAsia="en-US"/>
              </w:rPr>
              <w:t>משקאות ממכונת קפה – הפוך/שוקו/אספרסו קצר, ממתיק/סוכר, חלב</w:t>
            </w:r>
            <w:r w:rsidRPr="007A5CE7">
              <w:rPr>
                <w:rFonts w:ascii="David" w:hAnsi="David" w:hint="cs"/>
                <w:rtl/>
                <w:lang w:eastAsia="en-US"/>
              </w:rPr>
              <w:t>, תחליף חלב סויה</w:t>
            </w:r>
          </w:p>
        </w:tc>
        <w:tc>
          <w:tcPr>
            <w:tcW w:w="2956" w:type="dxa"/>
            <w:tcBorders>
              <w:top w:val="single" w:sz="18" w:space="0" w:color="auto"/>
              <w:left w:val="single" w:sz="4" w:space="0" w:color="auto"/>
              <w:bottom w:val="single" w:sz="4" w:space="0" w:color="auto"/>
              <w:right w:val="single" w:sz="4" w:space="0" w:color="auto"/>
            </w:tcBorders>
            <w:shd w:val="clear" w:color="auto" w:fill="auto"/>
            <w:vAlign w:val="center"/>
            <w:hideMark/>
          </w:tcPr>
          <w:p w14:paraId="6CC0AD98" w14:textId="77777777" w:rsidR="00A43B38" w:rsidRPr="007A5CE7" w:rsidRDefault="00A43B38">
            <w:pPr>
              <w:overflowPunct/>
              <w:autoSpaceDE/>
              <w:autoSpaceDN/>
              <w:adjustRightInd/>
              <w:jc w:val="center"/>
              <w:textAlignment w:val="auto"/>
              <w:rPr>
                <w:rFonts w:ascii="David" w:hAnsi="David"/>
                <w:lang w:eastAsia="en-US"/>
              </w:rPr>
            </w:pPr>
            <w:r w:rsidRPr="007A5CE7">
              <w:rPr>
                <w:rFonts w:ascii="David" w:hAnsi="David"/>
                <w:rtl/>
                <w:lang w:eastAsia="en-US"/>
              </w:rPr>
              <w:t>כוס(225</w:t>
            </w:r>
            <w:r w:rsidRPr="007A5CE7">
              <w:rPr>
                <w:rFonts w:ascii="David" w:hAnsi="David"/>
                <w:lang w:eastAsia="en-US"/>
              </w:rPr>
              <w:t>cc</w:t>
            </w:r>
            <w:r w:rsidRPr="007A5CE7">
              <w:rPr>
                <w:rFonts w:ascii="David" w:hAnsi="David"/>
                <w:rtl/>
                <w:lang w:eastAsia="en-US"/>
              </w:rPr>
              <w:t xml:space="preserve"> לפחות)</w:t>
            </w:r>
          </w:p>
        </w:tc>
        <w:tc>
          <w:tcPr>
            <w:tcW w:w="1537" w:type="dxa"/>
            <w:tcBorders>
              <w:top w:val="single" w:sz="18" w:space="0" w:color="auto"/>
              <w:left w:val="single" w:sz="4" w:space="0" w:color="auto"/>
              <w:bottom w:val="single" w:sz="4" w:space="0" w:color="auto"/>
              <w:right w:val="single" w:sz="6" w:space="0" w:color="auto"/>
            </w:tcBorders>
            <w:shd w:val="clear" w:color="auto" w:fill="auto"/>
            <w:vAlign w:val="center"/>
            <w:hideMark/>
          </w:tcPr>
          <w:p w14:paraId="36D0993B"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hint="cs"/>
                <w:rtl/>
                <w:lang w:eastAsia="en-US"/>
              </w:rPr>
              <w:t xml:space="preserve">8.00  </w:t>
            </w:r>
          </w:p>
        </w:tc>
      </w:tr>
      <w:tr w:rsidR="00A43B38" w:rsidRPr="00F82E30" w14:paraId="17DD4748" w14:textId="77777777" w:rsidTr="00CA61A8">
        <w:tc>
          <w:tcPr>
            <w:tcW w:w="1009" w:type="dxa"/>
            <w:vMerge w:val="restart"/>
            <w:tcBorders>
              <w:top w:val="nil"/>
              <w:left w:val="single" w:sz="18" w:space="0" w:color="auto"/>
              <w:bottom w:val="single" w:sz="4" w:space="0" w:color="auto"/>
              <w:right w:val="single" w:sz="4" w:space="0" w:color="auto"/>
            </w:tcBorders>
            <w:shd w:val="clear" w:color="auto" w:fill="auto"/>
            <w:vAlign w:val="center"/>
            <w:hideMark/>
          </w:tcPr>
          <w:p w14:paraId="58416809"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rtl/>
                <w:lang w:eastAsia="en-US"/>
              </w:rPr>
              <w:t>משקאות קרים</w:t>
            </w:r>
          </w:p>
        </w:tc>
        <w:tc>
          <w:tcPr>
            <w:tcW w:w="4414" w:type="dxa"/>
            <w:tcBorders>
              <w:top w:val="nil"/>
              <w:left w:val="single" w:sz="4" w:space="0" w:color="auto"/>
              <w:bottom w:val="single" w:sz="4" w:space="0" w:color="auto"/>
              <w:right w:val="single" w:sz="4" w:space="0" w:color="auto"/>
            </w:tcBorders>
            <w:shd w:val="clear" w:color="auto" w:fill="auto"/>
            <w:vAlign w:val="center"/>
            <w:hideMark/>
          </w:tcPr>
          <w:p w14:paraId="60411448" w14:textId="77777777" w:rsidR="00A43B38" w:rsidRPr="007A5CE7" w:rsidRDefault="00A43B38">
            <w:pPr>
              <w:overflowPunct/>
              <w:autoSpaceDE/>
              <w:autoSpaceDN/>
              <w:adjustRightInd/>
              <w:jc w:val="center"/>
              <w:textAlignment w:val="auto"/>
              <w:rPr>
                <w:rFonts w:ascii="David" w:hAnsi="David"/>
                <w:lang w:eastAsia="en-US"/>
              </w:rPr>
            </w:pPr>
            <w:r w:rsidRPr="007A5CE7">
              <w:rPr>
                <w:rFonts w:ascii="David" w:hAnsi="David"/>
                <w:rtl/>
                <w:lang w:eastAsia="en-US"/>
              </w:rPr>
              <w:t>משקה קל בטעמים שונים בפחית או בבקבוק אישי, רגיל או דיאטטי, תוסס או רגיל</w:t>
            </w:r>
          </w:p>
        </w:tc>
        <w:tc>
          <w:tcPr>
            <w:tcW w:w="2956" w:type="dxa"/>
            <w:tcBorders>
              <w:top w:val="nil"/>
              <w:left w:val="single" w:sz="4" w:space="0" w:color="auto"/>
              <w:bottom w:val="single" w:sz="4" w:space="0" w:color="auto"/>
              <w:right w:val="single" w:sz="4" w:space="0" w:color="auto"/>
            </w:tcBorders>
            <w:shd w:val="clear" w:color="auto" w:fill="auto"/>
            <w:vAlign w:val="center"/>
            <w:hideMark/>
          </w:tcPr>
          <w:p w14:paraId="3BB40764" w14:textId="77777777" w:rsidR="00A43B38" w:rsidRPr="007A5CE7" w:rsidRDefault="00A43B38">
            <w:pPr>
              <w:overflowPunct/>
              <w:autoSpaceDE/>
              <w:autoSpaceDN/>
              <w:adjustRightInd/>
              <w:jc w:val="center"/>
              <w:textAlignment w:val="auto"/>
              <w:rPr>
                <w:rFonts w:ascii="David" w:hAnsi="David"/>
                <w:lang w:eastAsia="en-US"/>
              </w:rPr>
            </w:pPr>
            <w:r w:rsidRPr="007A5CE7">
              <w:rPr>
                <w:rFonts w:ascii="David" w:hAnsi="David"/>
                <w:rtl/>
                <w:lang w:eastAsia="en-US"/>
              </w:rPr>
              <w:t>פחית או בקבוק אישי</w:t>
            </w:r>
          </w:p>
        </w:tc>
        <w:tc>
          <w:tcPr>
            <w:tcW w:w="1537" w:type="dxa"/>
            <w:tcBorders>
              <w:top w:val="nil"/>
              <w:left w:val="single" w:sz="4" w:space="0" w:color="auto"/>
              <w:bottom w:val="single" w:sz="4" w:space="0" w:color="auto"/>
              <w:right w:val="single" w:sz="6" w:space="0" w:color="auto"/>
            </w:tcBorders>
            <w:shd w:val="clear" w:color="auto" w:fill="auto"/>
            <w:vAlign w:val="center"/>
            <w:hideMark/>
          </w:tcPr>
          <w:p w14:paraId="048C5D20" w14:textId="660E559C" w:rsidR="00A43B38" w:rsidRPr="00F82E30" w:rsidRDefault="007B2100">
            <w:pPr>
              <w:overflowPunct/>
              <w:autoSpaceDE/>
              <w:autoSpaceDN/>
              <w:adjustRightInd/>
              <w:jc w:val="center"/>
              <w:textAlignment w:val="auto"/>
              <w:rPr>
                <w:rFonts w:ascii="David" w:hAnsi="David"/>
                <w:lang w:eastAsia="en-US"/>
              </w:rPr>
            </w:pPr>
            <w:r>
              <w:rPr>
                <w:rFonts w:ascii="David" w:hAnsi="David" w:hint="cs"/>
                <w:rtl/>
                <w:lang w:eastAsia="en-US"/>
              </w:rPr>
              <w:t>6</w:t>
            </w:r>
            <w:r w:rsidR="00A43B38" w:rsidRPr="00F82E30">
              <w:rPr>
                <w:rFonts w:ascii="David" w:hAnsi="David" w:hint="cs"/>
                <w:rtl/>
                <w:lang w:eastAsia="en-US"/>
              </w:rPr>
              <w:t xml:space="preserve">.00 </w:t>
            </w:r>
          </w:p>
        </w:tc>
      </w:tr>
      <w:tr w:rsidR="00A43B38" w:rsidRPr="00F82E30" w14:paraId="7571F89A" w14:textId="77777777" w:rsidTr="00CA61A8">
        <w:tc>
          <w:tcPr>
            <w:tcW w:w="1009" w:type="dxa"/>
            <w:vMerge/>
            <w:tcBorders>
              <w:top w:val="nil"/>
              <w:left w:val="single" w:sz="18" w:space="0" w:color="auto"/>
              <w:bottom w:val="single" w:sz="4" w:space="0" w:color="auto"/>
              <w:right w:val="single" w:sz="4" w:space="0" w:color="auto"/>
            </w:tcBorders>
            <w:vAlign w:val="center"/>
            <w:hideMark/>
          </w:tcPr>
          <w:p w14:paraId="1F04408B" w14:textId="77777777" w:rsidR="00A43B38" w:rsidRPr="00F82E30" w:rsidRDefault="00A43B38">
            <w:pPr>
              <w:overflowPunct/>
              <w:autoSpaceDE/>
              <w:autoSpaceDN/>
              <w:adjustRightInd/>
              <w:textAlignment w:val="auto"/>
              <w:rPr>
                <w:rFonts w:ascii="David" w:hAnsi="David"/>
                <w:lang w:eastAsia="en-US"/>
              </w:rPr>
            </w:pPr>
          </w:p>
        </w:tc>
        <w:tc>
          <w:tcPr>
            <w:tcW w:w="4414" w:type="dxa"/>
            <w:tcBorders>
              <w:top w:val="nil"/>
              <w:left w:val="single" w:sz="4" w:space="0" w:color="auto"/>
              <w:bottom w:val="single" w:sz="4" w:space="0" w:color="auto"/>
              <w:right w:val="single" w:sz="4" w:space="0" w:color="auto"/>
            </w:tcBorders>
            <w:shd w:val="clear" w:color="auto" w:fill="auto"/>
            <w:vAlign w:val="center"/>
            <w:hideMark/>
          </w:tcPr>
          <w:p w14:paraId="012CCE7F" w14:textId="77777777" w:rsidR="00A43B38" w:rsidRPr="007A5CE7" w:rsidRDefault="00A43B38">
            <w:pPr>
              <w:overflowPunct/>
              <w:autoSpaceDE/>
              <w:autoSpaceDN/>
              <w:adjustRightInd/>
              <w:spacing w:before="60" w:after="60"/>
              <w:jc w:val="center"/>
              <w:textAlignment w:val="auto"/>
              <w:rPr>
                <w:rFonts w:ascii="David" w:hAnsi="David"/>
                <w:lang w:eastAsia="en-US"/>
              </w:rPr>
            </w:pPr>
            <w:r w:rsidRPr="007A5CE7">
              <w:rPr>
                <w:rFonts w:ascii="David" w:hAnsi="David"/>
                <w:rtl/>
                <w:lang w:eastAsia="en-US"/>
              </w:rPr>
              <w:t>סודה בפחית או בקבוק אישי</w:t>
            </w:r>
          </w:p>
        </w:tc>
        <w:tc>
          <w:tcPr>
            <w:tcW w:w="2956" w:type="dxa"/>
            <w:tcBorders>
              <w:top w:val="nil"/>
              <w:left w:val="single" w:sz="4" w:space="0" w:color="auto"/>
              <w:bottom w:val="single" w:sz="4" w:space="0" w:color="auto"/>
              <w:right w:val="single" w:sz="4" w:space="0" w:color="auto"/>
            </w:tcBorders>
            <w:shd w:val="clear" w:color="auto" w:fill="auto"/>
            <w:vAlign w:val="center"/>
            <w:hideMark/>
          </w:tcPr>
          <w:p w14:paraId="2EFA81E1" w14:textId="77777777" w:rsidR="00A43B38" w:rsidRPr="007A5CE7" w:rsidRDefault="00A43B38">
            <w:pPr>
              <w:overflowPunct/>
              <w:autoSpaceDE/>
              <w:autoSpaceDN/>
              <w:adjustRightInd/>
              <w:spacing w:before="60" w:after="60"/>
              <w:jc w:val="center"/>
              <w:textAlignment w:val="auto"/>
              <w:rPr>
                <w:rFonts w:ascii="David" w:hAnsi="David"/>
                <w:lang w:eastAsia="en-US"/>
              </w:rPr>
            </w:pPr>
            <w:r w:rsidRPr="007A5CE7">
              <w:rPr>
                <w:rFonts w:ascii="David" w:hAnsi="David"/>
                <w:rtl/>
                <w:lang w:eastAsia="en-US"/>
              </w:rPr>
              <w:t>פחית או בקבוק אישי</w:t>
            </w:r>
          </w:p>
        </w:tc>
        <w:tc>
          <w:tcPr>
            <w:tcW w:w="1537" w:type="dxa"/>
            <w:tcBorders>
              <w:top w:val="nil"/>
              <w:left w:val="single" w:sz="4" w:space="0" w:color="auto"/>
              <w:bottom w:val="single" w:sz="4" w:space="0" w:color="auto"/>
              <w:right w:val="single" w:sz="6" w:space="0" w:color="auto"/>
            </w:tcBorders>
            <w:shd w:val="clear" w:color="auto" w:fill="auto"/>
            <w:vAlign w:val="center"/>
            <w:hideMark/>
          </w:tcPr>
          <w:p w14:paraId="5B5560DE" w14:textId="77777777" w:rsidR="00A43B38" w:rsidRPr="00F82E30" w:rsidRDefault="00A43B38">
            <w:pPr>
              <w:overflowPunct/>
              <w:autoSpaceDE/>
              <w:autoSpaceDN/>
              <w:adjustRightInd/>
              <w:spacing w:before="60" w:after="60"/>
              <w:jc w:val="center"/>
              <w:textAlignment w:val="auto"/>
              <w:rPr>
                <w:rFonts w:ascii="David" w:hAnsi="David"/>
                <w:lang w:eastAsia="en-US"/>
              </w:rPr>
            </w:pPr>
            <w:r w:rsidRPr="00F82E30">
              <w:rPr>
                <w:rFonts w:ascii="David" w:hAnsi="David" w:hint="cs"/>
                <w:rtl/>
                <w:lang w:eastAsia="en-US"/>
              </w:rPr>
              <w:t>5.00</w:t>
            </w:r>
          </w:p>
        </w:tc>
      </w:tr>
      <w:tr w:rsidR="00A43B38" w:rsidRPr="00F82E30" w14:paraId="5B4BE2A9" w14:textId="77777777" w:rsidTr="00CA61A8">
        <w:tc>
          <w:tcPr>
            <w:tcW w:w="1009" w:type="dxa"/>
            <w:vMerge/>
            <w:tcBorders>
              <w:top w:val="nil"/>
              <w:left w:val="single" w:sz="18" w:space="0" w:color="auto"/>
              <w:bottom w:val="single" w:sz="4" w:space="0" w:color="auto"/>
              <w:right w:val="single" w:sz="4" w:space="0" w:color="auto"/>
            </w:tcBorders>
            <w:vAlign w:val="center"/>
            <w:hideMark/>
          </w:tcPr>
          <w:p w14:paraId="305B2D46" w14:textId="77777777" w:rsidR="00A43B38" w:rsidRPr="00F82E30" w:rsidRDefault="00A43B38">
            <w:pPr>
              <w:overflowPunct/>
              <w:autoSpaceDE/>
              <w:autoSpaceDN/>
              <w:adjustRightInd/>
              <w:textAlignment w:val="auto"/>
              <w:rPr>
                <w:rFonts w:ascii="David" w:hAnsi="David"/>
                <w:lang w:eastAsia="en-US"/>
              </w:rPr>
            </w:pPr>
          </w:p>
        </w:tc>
        <w:tc>
          <w:tcPr>
            <w:tcW w:w="4414" w:type="dxa"/>
            <w:tcBorders>
              <w:top w:val="nil"/>
              <w:left w:val="single" w:sz="4" w:space="0" w:color="auto"/>
              <w:bottom w:val="single" w:sz="4" w:space="0" w:color="auto"/>
              <w:right w:val="single" w:sz="4" w:space="0" w:color="auto"/>
            </w:tcBorders>
            <w:shd w:val="clear" w:color="auto" w:fill="auto"/>
            <w:vAlign w:val="center"/>
            <w:hideMark/>
          </w:tcPr>
          <w:p w14:paraId="34E49DB0" w14:textId="77777777" w:rsidR="00A43B38" w:rsidRPr="007A5CE7" w:rsidRDefault="00A43B38">
            <w:pPr>
              <w:overflowPunct/>
              <w:autoSpaceDE/>
              <w:autoSpaceDN/>
              <w:adjustRightInd/>
              <w:spacing w:before="60" w:after="60"/>
              <w:jc w:val="center"/>
              <w:textAlignment w:val="auto"/>
              <w:rPr>
                <w:rFonts w:ascii="David" w:hAnsi="David"/>
                <w:lang w:eastAsia="en-US"/>
              </w:rPr>
            </w:pPr>
            <w:r w:rsidRPr="007A5CE7">
              <w:rPr>
                <w:rFonts w:ascii="David" w:hAnsi="David"/>
                <w:rtl/>
                <w:lang w:eastAsia="en-US"/>
              </w:rPr>
              <w:t>מים מינרלים בבקבוק אישי</w:t>
            </w:r>
          </w:p>
        </w:tc>
        <w:tc>
          <w:tcPr>
            <w:tcW w:w="2956" w:type="dxa"/>
            <w:tcBorders>
              <w:top w:val="nil"/>
              <w:left w:val="single" w:sz="4" w:space="0" w:color="auto"/>
              <w:bottom w:val="single" w:sz="4" w:space="0" w:color="auto"/>
              <w:right w:val="single" w:sz="4" w:space="0" w:color="auto"/>
            </w:tcBorders>
            <w:shd w:val="clear" w:color="auto" w:fill="auto"/>
            <w:vAlign w:val="center"/>
            <w:hideMark/>
          </w:tcPr>
          <w:p w14:paraId="418238D0" w14:textId="77777777" w:rsidR="00A43B38" w:rsidRPr="007A5CE7" w:rsidRDefault="00A43B38">
            <w:pPr>
              <w:overflowPunct/>
              <w:autoSpaceDE/>
              <w:autoSpaceDN/>
              <w:adjustRightInd/>
              <w:spacing w:before="60" w:after="60"/>
              <w:jc w:val="center"/>
              <w:textAlignment w:val="auto"/>
              <w:rPr>
                <w:rFonts w:ascii="David" w:hAnsi="David"/>
                <w:lang w:eastAsia="en-US"/>
              </w:rPr>
            </w:pPr>
            <w:r w:rsidRPr="007A5CE7">
              <w:rPr>
                <w:rFonts w:ascii="David" w:hAnsi="David"/>
                <w:rtl/>
                <w:lang w:eastAsia="en-US"/>
              </w:rPr>
              <w:t>בקבוק 0.5 ליטר</w:t>
            </w:r>
          </w:p>
        </w:tc>
        <w:tc>
          <w:tcPr>
            <w:tcW w:w="1537" w:type="dxa"/>
            <w:tcBorders>
              <w:top w:val="nil"/>
              <w:left w:val="single" w:sz="4" w:space="0" w:color="auto"/>
              <w:bottom w:val="single" w:sz="4" w:space="0" w:color="auto"/>
              <w:right w:val="single" w:sz="6" w:space="0" w:color="auto"/>
            </w:tcBorders>
            <w:shd w:val="clear" w:color="auto" w:fill="auto"/>
            <w:vAlign w:val="center"/>
            <w:hideMark/>
          </w:tcPr>
          <w:p w14:paraId="3BCA4F2A" w14:textId="4EF73A15" w:rsidR="00A43B38" w:rsidRPr="00F82E30" w:rsidRDefault="007B2100">
            <w:pPr>
              <w:overflowPunct/>
              <w:autoSpaceDE/>
              <w:autoSpaceDN/>
              <w:adjustRightInd/>
              <w:spacing w:before="60" w:after="60"/>
              <w:jc w:val="center"/>
              <w:textAlignment w:val="auto"/>
              <w:rPr>
                <w:rFonts w:ascii="David" w:hAnsi="David"/>
                <w:lang w:eastAsia="en-US"/>
              </w:rPr>
            </w:pPr>
            <w:r>
              <w:rPr>
                <w:rFonts w:ascii="David" w:hAnsi="David" w:hint="cs"/>
                <w:rtl/>
                <w:lang w:eastAsia="en-US"/>
              </w:rPr>
              <w:t>4</w:t>
            </w:r>
            <w:r w:rsidR="00A43B38" w:rsidRPr="00F82E30">
              <w:rPr>
                <w:rFonts w:ascii="David" w:hAnsi="David" w:hint="cs"/>
                <w:rtl/>
                <w:lang w:eastAsia="en-US"/>
              </w:rPr>
              <w:t xml:space="preserve">.00 </w:t>
            </w:r>
          </w:p>
        </w:tc>
      </w:tr>
      <w:tr w:rsidR="00A43B38" w:rsidRPr="00F82E30" w14:paraId="2F9919E7" w14:textId="77777777" w:rsidTr="00CA61A8">
        <w:tc>
          <w:tcPr>
            <w:tcW w:w="1009" w:type="dxa"/>
            <w:vMerge/>
            <w:tcBorders>
              <w:top w:val="nil"/>
              <w:left w:val="single" w:sz="18" w:space="0" w:color="auto"/>
              <w:bottom w:val="single" w:sz="4" w:space="0" w:color="auto"/>
              <w:right w:val="single" w:sz="4" w:space="0" w:color="auto"/>
            </w:tcBorders>
            <w:vAlign w:val="center"/>
            <w:hideMark/>
          </w:tcPr>
          <w:p w14:paraId="09435686" w14:textId="77777777" w:rsidR="00A43B38" w:rsidRPr="00F82E30" w:rsidRDefault="00A43B38">
            <w:pPr>
              <w:overflowPunct/>
              <w:autoSpaceDE/>
              <w:autoSpaceDN/>
              <w:adjustRightInd/>
              <w:textAlignment w:val="auto"/>
              <w:rPr>
                <w:rFonts w:ascii="David" w:hAnsi="David"/>
                <w:lang w:eastAsia="en-US"/>
              </w:rPr>
            </w:pPr>
          </w:p>
        </w:tc>
        <w:tc>
          <w:tcPr>
            <w:tcW w:w="4414" w:type="dxa"/>
            <w:tcBorders>
              <w:top w:val="nil"/>
              <w:left w:val="single" w:sz="4" w:space="0" w:color="auto"/>
              <w:bottom w:val="single" w:sz="4" w:space="0" w:color="auto"/>
              <w:right w:val="single" w:sz="4" w:space="0" w:color="auto"/>
            </w:tcBorders>
            <w:shd w:val="clear" w:color="auto" w:fill="auto"/>
            <w:vAlign w:val="center"/>
            <w:hideMark/>
          </w:tcPr>
          <w:p w14:paraId="775B0015" w14:textId="77777777" w:rsidR="00A43B38" w:rsidRPr="00F82E30" w:rsidRDefault="00A43B38">
            <w:pPr>
              <w:overflowPunct/>
              <w:autoSpaceDE/>
              <w:autoSpaceDN/>
              <w:adjustRightInd/>
              <w:spacing w:before="60" w:after="60"/>
              <w:jc w:val="center"/>
              <w:textAlignment w:val="auto"/>
              <w:rPr>
                <w:rFonts w:ascii="David" w:hAnsi="David"/>
                <w:lang w:eastAsia="en-US"/>
              </w:rPr>
            </w:pPr>
            <w:r w:rsidRPr="00F82E30">
              <w:rPr>
                <w:rFonts w:ascii="David" w:hAnsi="David"/>
                <w:rtl/>
                <w:lang w:eastAsia="en-US"/>
              </w:rPr>
              <w:t>מים מינרלים בבקבוק גדול</w:t>
            </w:r>
          </w:p>
        </w:tc>
        <w:tc>
          <w:tcPr>
            <w:tcW w:w="2956" w:type="dxa"/>
            <w:tcBorders>
              <w:top w:val="nil"/>
              <w:left w:val="single" w:sz="4" w:space="0" w:color="auto"/>
              <w:bottom w:val="single" w:sz="4" w:space="0" w:color="auto"/>
              <w:right w:val="single" w:sz="4" w:space="0" w:color="auto"/>
            </w:tcBorders>
            <w:shd w:val="clear" w:color="auto" w:fill="auto"/>
            <w:vAlign w:val="center"/>
            <w:hideMark/>
          </w:tcPr>
          <w:p w14:paraId="791F28AD" w14:textId="77777777" w:rsidR="00A43B38" w:rsidRPr="00F82E30" w:rsidRDefault="00A43B38">
            <w:pPr>
              <w:overflowPunct/>
              <w:autoSpaceDE/>
              <w:autoSpaceDN/>
              <w:adjustRightInd/>
              <w:spacing w:before="60" w:after="60"/>
              <w:jc w:val="center"/>
              <w:textAlignment w:val="auto"/>
              <w:rPr>
                <w:rFonts w:ascii="David" w:hAnsi="David"/>
                <w:lang w:eastAsia="en-US"/>
              </w:rPr>
            </w:pPr>
            <w:r w:rsidRPr="00F82E30">
              <w:rPr>
                <w:rFonts w:ascii="David" w:hAnsi="David"/>
                <w:rtl/>
                <w:lang w:eastAsia="en-US"/>
              </w:rPr>
              <w:t>בקבוק 1.5 ליטר</w:t>
            </w:r>
          </w:p>
        </w:tc>
        <w:tc>
          <w:tcPr>
            <w:tcW w:w="1537" w:type="dxa"/>
            <w:tcBorders>
              <w:top w:val="nil"/>
              <w:left w:val="single" w:sz="4" w:space="0" w:color="auto"/>
              <w:bottom w:val="single" w:sz="4" w:space="0" w:color="auto"/>
              <w:right w:val="single" w:sz="6" w:space="0" w:color="auto"/>
            </w:tcBorders>
            <w:shd w:val="clear" w:color="auto" w:fill="auto"/>
            <w:vAlign w:val="center"/>
            <w:hideMark/>
          </w:tcPr>
          <w:p w14:paraId="3B686936" w14:textId="77777777" w:rsidR="00A43B38" w:rsidRPr="00F82E30" w:rsidRDefault="00A43B38">
            <w:pPr>
              <w:overflowPunct/>
              <w:autoSpaceDE/>
              <w:autoSpaceDN/>
              <w:adjustRightInd/>
              <w:spacing w:before="60" w:after="60"/>
              <w:jc w:val="center"/>
              <w:textAlignment w:val="auto"/>
              <w:rPr>
                <w:rFonts w:ascii="David" w:hAnsi="David"/>
                <w:lang w:eastAsia="en-US"/>
              </w:rPr>
            </w:pPr>
            <w:r w:rsidRPr="00F82E30">
              <w:rPr>
                <w:rFonts w:ascii="David" w:hAnsi="David" w:hint="cs"/>
                <w:rtl/>
                <w:lang w:eastAsia="en-US"/>
              </w:rPr>
              <w:t>7.00</w:t>
            </w:r>
          </w:p>
        </w:tc>
      </w:tr>
      <w:tr w:rsidR="00A43B38" w:rsidRPr="00010102" w14:paraId="5579B117" w14:textId="77777777" w:rsidTr="00CA61A8">
        <w:tc>
          <w:tcPr>
            <w:tcW w:w="1009" w:type="dxa"/>
            <w:vMerge/>
            <w:tcBorders>
              <w:top w:val="nil"/>
              <w:left w:val="single" w:sz="18" w:space="0" w:color="auto"/>
              <w:bottom w:val="single" w:sz="18" w:space="0" w:color="auto"/>
              <w:right w:val="single" w:sz="4" w:space="0" w:color="auto"/>
            </w:tcBorders>
            <w:vAlign w:val="center"/>
            <w:hideMark/>
          </w:tcPr>
          <w:p w14:paraId="1F83923B" w14:textId="77777777" w:rsidR="00A43B38" w:rsidRPr="00F82E30" w:rsidRDefault="00A43B38">
            <w:pPr>
              <w:overflowPunct/>
              <w:autoSpaceDE/>
              <w:autoSpaceDN/>
              <w:adjustRightInd/>
              <w:textAlignment w:val="auto"/>
              <w:rPr>
                <w:rFonts w:ascii="David" w:hAnsi="David"/>
                <w:lang w:eastAsia="en-US"/>
              </w:rPr>
            </w:pPr>
          </w:p>
        </w:tc>
        <w:tc>
          <w:tcPr>
            <w:tcW w:w="4414" w:type="dxa"/>
            <w:tcBorders>
              <w:top w:val="nil"/>
              <w:left w:val="single" w:sz="4" w:space="0" w:color="auto"/>
              <w:bottom w:val="single" w:sz="18" w:space="0" w:color="auto"/>
              <w:right w:val="single" w:sz="4" w:space="0" w:color="auto"/>
            </w:tcBorders>
            <w:shd w:val="clear" w:color="auto" w:fill="auto"/>
            <w:vAlign w:val="center"/>
            <w:hideMark/>
          </w:tcPr>
          <w:p w14:paraId="158D96B6"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rtl/>
                <w:lang w:eastAsia="en-US"/>
              </w:rPr>
              <w:t>נקטר או מיץ טבעי בפחית או בבקבוק אישי</w:t>
            </w:r>
          </w:p>
        </w:tc>
        <w:tc>
          <w:tcPr>
            <w:tcW w:w="2956" w:type="dxa"/>
            <w:tcBorders>
              <w:top w:val="nil"/>
              <w:left w:val="single" w:sz="4" w:space="0" w:color="auto"/>
              <w:bottom w:val="single" w:sz="18" w:space="0" w:color="auto"/>
              <w:right w:val="single" w:sz="4" w:space="0" w:color="auto"/>
            </w:tcBorders>
            <w:shd w:val="clear" w:color="auto" w:fill="auto"/>
            <w:vAlign w:val="center"/>
            <w:hideMark/>
          </w:tcPr>
          <w:p w14:paraId="73DB7D36" w14:textId="77777777" w:rsidR="00A43B38" w:rsidRPr="00F82E30" w:rsidRDefault="00A43B38">
            <w:pPr>
              <w:overflowPunct/>
              <w:autoSpaceDE/>
              <w:autoSpaceDN/>
              <w:adjustRightInd/>
              <w:jc w:val="center"/>
              <w:textAlignment w:val="auto"/>
              <w:rPr>
                <w:rFonts w:ascii="David" w:hAnsi="David"/>
                <w:lang w:eastAsia="en-US"/>
              </w:rPr>
            </w:pPr>
            <w:r w:rsidRPr="00F82E30">
              <w:rPr>
                <w:rFonts w:ascii="David" w:hAnsi="David"/>
                <w:rtl/>
                <w:lang w:eastAsia="en-US"/>
              </w:rPr>
              <w:t>פחית או בקבוק אישי</w:t>
            </w:r>
          </w:p>
        </w:tc>
        <w:tc>
          <w:tcPr>
            <w:tcW w:w="1537" w:type="dxa"/>
            <w:tcBorders>
              <w:top w:val="nil"/>
              <w:left w:val="single" w:sz="4" w:space="0" w:color="auto"/>
              <w:bottom w:val="single" w:sz="18" w:space="0" w:color="auto"/>
              <w:right w:val="single" w:sz="6" w:space="0" w:color="auto"/>
            </w:tcBorders>
            <w:shd w:val="clear" w:color="auto" w:fill="auto"/>
            <w:vAlign w:val="center"/>
            <w:hideMark/>
          </w:tcPr>
          <w:p w14:paraId="465F6A31" w14:textId="77777777" w:rsidR="00A43B38" w:rsidRPr="00010102" w:rsidRDefault="00A43B38">
            <w:pPr>
              <w:overflowPunct/>
              <w:autoSpaceDE/>
              <w:autoSpaceDN/>
              <w:adjustRightInd/>
              <w:jc w:val="center"/>
              <w:textAlignment w:val="auto"/>
              <w:rPr>
                <w:rFonts w:ascii="David" w:hAnsi="David"/>
                <w:lang w:eastAsia="en-US"/>
              </w:rPr>
            </w:pPr>
            <w:r w:rsidRPr="00F82E30">
              <w:rPr>
                <w:rFonts w:ascii="David" w:hAnsi="David" w:hint="cs"/>
                <w:rtl/>
                <w:lang w:eastAsia="en-US"/>
              </w:rPr>
              <w:t>7.00</w:t>
            </w:r>
          </w:p>
        </w:tc>
      </w:tr>
      <w:bookmarkEnd w:id="147"/>
    </w:tbl>
    <w:p w14:paraId="388BB0A6" w14:textId="77777777" w:rsidR="00A43B38" w:rsidRDefault="00A43B38" w:rsidP="00A43B38">
      <w:pPr>
        <w:spacing w:line="300" w:lineRule="atLeast"/>
        <w:ind w:left="2268"/>
        <w:rPr>
          <w:b/>
          <w:bCs/>
          <w:u w:val="single"/>
          <w:rtl/>
          <w:lang w:eastAsia="en-US"/>
        </w:rPr>
      </w:pPr>
    </w:p>
    <w:p w14:paraId="62049C5B" w14:textId="77777777" w:rsidR="00A43B38" w:rsidRDefault="00A43B38" w:rsidP="00A43B38">
      <w:pPr>
        <w:spacing w:line="300" w:lineRule="atLeast"/>
        <w:ind w:left="2268"/>
        <w:rPr>
          <w:b/>
          <w:bCs/>
          <w:u w:val="single"/>
          <w:rtl/>
          <w:lang w:eastAsia="en-US"/>
        </w:rPr>
      </w:pPr>
    </w:p>
    <w:p w14:paraId="192BC631" w14:textId="77777777" w:rsidR="003A697E" w:rsidRDefault="003A697E" w:rsidP="003A697E">
      <w:pPr>
        <w:pStyle w:val="32"/>
        <w:widowControl w:val="0"/>
        <w:ind w:left="2835"/>
        <w:rPr>
          <w:b/>
          <w:bCs/>
          <w:rtl/>
          <w:lang w:eastAsia="en-US"/>
        </w:rPr>
      </w:pPr>
    </w:p>
    <w:p w14:paraId="412016F2" w14:textId="5056D21F" w:rsidR="00407D3B" w:rsidRDefault="00407D3B" w:rsidP="0008377D">
      <w:pPr>
        <w:numPr>
          <w:ilvl w:val="2"/>
          <w:numId w:val="7"/>
        </w:numPr>
        <w:spacing w:line="300" w:lineRule="atLeast"/>
        <w:ind w:left="1359" w:hanging="900"/>
        <w:rPr>
          <w:b/>
          <w:bCs/>
          <w:lang w:eastAsia="en-US"/>
        </w:rPr>
      </w:pPr>
      <w:r w:rsidRPr="0051609F">
        <w:rPr>
          <w:rFonts w:hint="cs"/>
          <w:b/>
          <w:bCs/>
          <w:u w:val="single"/>
          <w:rtl/>
          <w:lang w:eastAsia="en-US"/>
        </w:rPr>
        <w:t>כלים חד פעמיים</w:t>
      </w:r>
      <w:r w:rsidR="00FA05CF">
        <w:rPr>
          <w:rFonts w:hint="cs"/>
          <w:b/>
          <w:bCs/>
          <w:rtl/>
          <w:lang w:eastAsia="en-US"/>
        </w:rPr>
        <w:t xml:space="preserve"> מתכל</w:t>
      </w:r>
      <w:r w:rsidR="006E6AD5">
        <w:rPr>
          <w:rFonts w:hint="cs"/>
          <w:b/>
          <w:bCs/>
          <w:rtl/>
          <w:lang w:eastAsia="en-US"/>
        </w:rPr>
        <w:t>ים</w:t>
      </w:r>
      <w:r>
        <w:rPr>
          <w:rFonts w:hint="cs"/>
          <w:b/>
          <w:bCs/>
          <w:rtl/>
          <w:lang w:eastAsia="en-US"/>
        </w:rPr>
        <w:t>:</w:t>
      </w:r>
    </w:p>
    <w:p w14:paraId="071D1071" w14:textId="77777777" w:rsidR="00407D3B" w:rsidRDefault="00407D3B" w:rsidP="00407D3B">
      <w:pPr>
        <w:pStyle w:val="32"/>
        <w:widowControl w:val="0"/>
        <w:ind w:left="2835"/>
        <w:rPr>
          <w:b/>
          <w:bCs/>
          <w:lang w:eastAsia="en-US"/>
        </w:rPr>
      </w:pPr>
    </w:p>
    <w:tbl>
      <w:tblPr>
        <w:bidiVisual/>
        <w:tblW w:w="5953" w:type="dxa"/>
        <w:tblLook w:val="04A0" w:firstRow="1" w:lastRow="0" w:firstColumn="1" w:lastColumn="0" w:noHBand="0" w:noVBand="1"/>
      </w:tblPr>
      <w:tblGrid>
        <w:gridCol w:w="3544"/>
        <w:gridCol w:w="2409"/>
      </w:tblGrid>
      <w:tr w:rsidR="00A43B38" w:rsidRPr="00C279A8" w14:paraId="317D3FC1" w14:textId="77777777">
        <w:trPr>
          <w:trHeight w:val="354"/>
        </w:trPr>
        <w:tc>
          <w:tcPr>
            <w:tcW w:w="3544" w:type="dxa"/>
            <w:vMerge w:val="restart"/>
            <w:tcBorders>
              <w:top w:val="single" w:sz="18" w:space="0" w:color="auto"/>
              <w:left w:val="single" w:sz="18" w:space="0" w:color="auto"/>
              <w:right w:val="single" w:sz="8" w:space="0" w:color="auto"/>
            </w:tcBorders>
            <w:shd w:val="clear" w:color="000000" w:fill="E7E6E6"/>
            <w:vAlign w:val="center"/>
            <w:hideMark/>
          </w:tcPr>
          <w:p w14:paraId="010C8051" w14:textId="77777777" w:rsidR="00A43B38" w:rsidRPr="00C279A8" w:rsidRDefault="00A43B38">
            <w:pPr>
              <w:overflowPunct/>
              <w:autoSpaceDE/>
              <w:autoSpaceDN/>
              <w:adjustRightInd/>
              <w:jc w:val="center"/>
              <w:textAlignment w:val="auto"/>
              <w:rPr>
                <w:rFonts w:ascii="David" w:hAnsi="David"/>
                <w:b/>
                <w:bCs/>
                <w:color w:val="000000"/>
                <w:lang w:eastAsia="en-US"/>
              </w:rPr>
            </w:pPr>
            <w:bookmarkStart w:id="148" w:name="_Hlk106790644"/>
            <w:r w:rsidRPr="00C279A8">
              <w:rPr>
                <w:rFonts w:ascii="David" w:hAnsi="David"/>
                <w:b/>
                <w:bCs/>
                <w:color w:val="000000"/>
                <w:rtl/>
                <w:lang w:eastAsia="en-US"/>
              </w:rPr>
              <w:t>הפריט</w:t>
            </w:r>
          </w:p>
        </w:tc>
        <w:tc>
          <w:tcPr>
            <w:tcW w:w="2409" w:type="dxa"/>
            <w:vMerge w:val="restart"/>
            <w:tcBorders>
              <w:top w:val="single" w:sz="18" w:space="0" w:color="auto"/>
              <w:left w:val="single" w:sz="4" w:space="0" w:color="auto"/>
              <w:right w:val="single" w:sz="4" w:space="0" w:color="auto"/>
            </w:tcBorders>
            <w:shd w:val="clear" w:color="000000" w:fill="D9D9D9"/>
            <w:vAlign w:val="center"/>
            <w:hideMark/>
          </w:tcPr>
          <w:p w14:paraId="57A35EEB" w14:textId="77777777" w:rsidR="00A43B38" w:rsidRPr="00C279A8" w:rsidRDefault="00A43B38">
            <w:pPr>
              <w:overflowPunct/>
              <w:autoSpaceDE/>
              <w:autoSpaceDN/>
              <w:adjustRightInd/>
              <w:jc w:val="center"/>
              <w:textAlignment w:val="auto"/>
              <w:rPr>
                <w:rFonts w:ascii="David" w:hAnsi="David"/>
                <w:b/>
                <w:bCs/>
                <w:lang w:eastAsia="en-US"/>
              </w:rPr>
            </w:pPr>
            <w:r w:rsidRPr="00C279A8">
              <w:rPr>
                <w:rFonts w:ascii="David" w:hAnsi="David"/>
                <w:b/>
                <w:bCs/>
                <w:rtl/>
                <w:lang w:eastAsia="en-US"/>
              </w:rPr>
              <w:t>יחידת כמות</w:t>
            </w:r>
          </w:p>
        </w:tc>
      </w:tr>
      <w:tr w:rsidR="00A43B38" w:rsidRPr="00C279A8" w14:paraId="0A54800C" w14:textId="77777777">
        <w:trPr>
          <w:trHeight w:val="354"/>
        </w:trPr>
        <w:tc>
          <w:tcPr>
            <w:tcW w:w="3544" w:type="dxa"/>
            <w:vMerge/>
            <w:tcBorders>
              <w:left w:val="single" w:sz="18" w:space="0" w:color="auto"/>
              <w:bottom w:val="single" w:sz="18" w:space="0" w:color="auto"/>
              <w:right w:val="single" w:sz="8" w:space="0" w:color="auto"/>
            </w:tcBorders>
            <w:shd w:val="clear" w:color="000000" w:fill="E7E6E6"/>
            <w:vAlign w:val="center"/>
          </w:tcPr>
          <w:p w14:paraId="2D03A103" w14:textId="77777777" w:rsidR="00A43B38" w:rsidRPr="00C279A8" w:rsidRDefault="00A43B38">
            <w:pPr>
              <w:overflowPunct/>
              <w:autoSpaceDE/>
              <w:autoSpaceDN/>
              <w:adjustRightInd/>
              <w:jc w:val="center"/>
              <w:textAlignment w:val="auto"/>
              <w:rPr>
                <w:rFonts w:ascii="David" w:hAnsi="David"/>
                <w:b/>
                <w:bCs/>
                <w:color w:val="000000"/>
                <w:rtl/>
                <w:lang w:eastAsia="en-US"/>
              </w:rPr>
            </w:pPr>
          </w:p>
        </w:tc>
        <w:tc>
          <w:tcPr>
            <w:tcW w:w="2409" w:type="dxa"/>
            <w:vMerge/>
            <w:tcBorders>
              <w:left w:val="single" w:sz="4" w:space="0" w:color="auto"/>
              <w:bottom w:val="single" w:sz="18" w:space="0" w:color="auto"/>
              <w:right w:val="single" w:sz="4" w:space="0" w:color="auto"/>
            </w:tcBorders>
            <w:shd w:val="clear" w:color="000000" w:fill="D9D9D9"/>
            <w:vAlign w:val="center"/>
          </w:tcPr>
          <w:p w14:paraId="7F44B804" w14:textId="77777777" w:rsidR="00A43B38" w:rsidRPr="00C279A8" w:rsidRDefault="00A43B38">
            <w:pPr>
              <w:overflowPunct/>
              <w:autoSpaceDE/>
              <w:autoSpaceDN/>
              <w:adjustRightInd/>
              <w:jc w:val="center"/>
              <w:textAlignment w:val="auto"/>
              <w:rPr>
                <w:rFonts w:ascii="David" w:hAnsi="David"/>
                <w:b/>
                <w:bCs/>
                <w:rtl/>
                <w:lang w:eastAsia="en-US"/>
              </w:rPr>
            </w:pPr>
          </w:p>
        </w:tc>
      </w:tr>
      <w:tr w:rsidR="00A43B38" w:rsidRPr="00C279A8" w14:paraId="779944B3" w14:textId="77777777">
        <w:tc>
          <w:tcPr>
            <w:tcW w:w="3544" w:type="dxa"/>
            <w:tcBorders>
              <w:top w:val="nil"/>
              <w:left w:val="single" w:sz="18" w:space="0" w:color="auto"/>
              <w:bottom w:val="single" w:sz="4" w:space="0" w:color="auto"/>
              <w:right w:val="single" w:sz="4" w:space="0" w:color="auto"/>
            </w:tcBorders>
            <w:shd w:val="clear" w:color="auto" w:fill="auto"/>
            <w:vAlign w:val="center"/>
          </w:tcPr>
          <w:p w14:paraId="66C0F2F2" w14:textId="77777777" w:rsidR="00A43B38" w:rsidRPr="003C6194" w:rsidRDefault="00A43B38">
            <w:pPr>
              <w:overflowPunct/>
              <w:autoSpaceDE/>
              <w:autoSpaceDN/>
              <w:adjustRightInd/>
              <w:spacing w:before="60" w:after="60"/>
              <w:jc w:val="left"/>
              <w:textAlignment w:val="auto"/>
              <w:rPr>
                <w:rFonts w:ascii="David" w:hAnsi="David"/>
                <w:color w:val="000000"/>
                <w:rtl/>
                <w:lang w:eastAsia="en-US"/>
              </w:rPr>
            </w:pPr>
            <w:r w:rsidRPr="003C6194">
              <w:rPr>
                <w:rFonts w:ascii="David" w:hAnsi="David" w:hint="cs"/>
                <w:color w:val="000000"/>
                <w:rtl/>
                <w:lang w:eastAsia="en-US"/>
              </w:rPr>
              <w:t>סכו"ם חד פעמי</w:t>
            </w:r>
          </w:p>
        </w:tc>
        <w:tc>
          <w:tcPr>
            <w:tcW w:w="2409" w:type="dxa"/>
            <w:tcBorders>
              <w:top w:val="nil"/>
              <w:left w:val="single" w:sz="4" w:space="0" w:color="auto"/>
              <w:bottom w:val="single" w:sz="4" w:space="0" w:color="auto"/>
              <w:right w:val="single" w:sz="4" w:space="0" w:color="auto"/>
            </w:tcBorders>
            <w:shd w:val="clear" w:color="auto" w:fill="auto"/>
            <w:vAlign w:val="center"/>
          </w:tcPr>
          <w:p w14:paraId="13351CA9" w14:textId="77777777" w:rsidR="00A43B38" w:rsidRPr="003C6194" w:rsidRDefault="00A43B38">
            <w:pPr>
              <w:overflowPunct/>
              <w:autoSpaceDE/>
              <w:autoSpaceDN/>
              <w:adjustRightInd/>
              <w:spacing w:before="60" w:after="60"/>
              <w:jc w:val="center"/>
              <w:textAlignment w:val="auto"/>
              <w:rPr>
                <w:rFonts w:ascii="David" w:hAnsi="David"/>
                <w:color w:val="000000"/>
                <w:rtl/>
                <w:lang w:eastAsia="en-US"/>
              </w:rPr>
            </w:pPr>
            <w:r>
              <w:rPr>
                <w:rFonts w:ascii="David" w:hAnsi="David" w:hint="cs"/>
                <w:color w:val="000000"/>
                <w:rtl/>
                <w:lang w:eastAsia="en-US"/>
              </w:rPr>
              <w:t>50 יחידות</w:t>
            </w:r>
          </w:p>
        </w:tc>
      </w:tr>
      <w:tr w:rsidR="00A43B38" w:rsidRPr="00C279A8" w14:paraId="4EA90237" w14:textId="77777777">
        <w:tc>
          <w:tcPr>
            <w:tcW w:w="3544" w:type="dxa"/>
            <w:tcBorders>
              <w:top w:val="nil"/>
              <w:left w:val="single" w:sz="18" w:space="0" w:color="auto"/>
              <w:bottom w:val="single" w:sz="4" w:space="0" w:color="auto"/>
              <w:right w:val="single" w:sz="4" w:space="0" w:color="auto"/>
            </w:tcBorders>
            <w:shd w:val="clear" w:color="auto" w:fill="auto"/>
            <w:vAlign w:val="center"/>
            <w:hideMark/>
          </w:tcPr>
          <w:p w14:paraId="4DED87E7" w14:textId="77777777" w:rsidR="00A43B38" w:rsidRPr="003C6194" w:rsidRDefault="00A43B38">
            <w:pPr>
              <w:overflowPunct/>
              <w:autoSpaceDE/>
              <w:autoSpaceDN/>
              <w:adjustRightInd/>
              <w:spacing w:before="60" w:after="60"/>
              <w:jc w:val="left"/>
              <w:textAlignment w:val="auto"/>
              <w:rPr>
                <w:rFonts w:ascii="David" w:hAnsi="David"/>
                <w:color w:val="000000"/>
                <w:lang w:eastAsia="en-US"/>
              </w:rPr>
            </w:pPr>
            <w:r w:rsidRPr="003C6194">
              <w:rPr>
                <w:rFonts w:ascii="David" w:hAnsi="David"/>
                <w:color w:val="000000"/>
                <w:rtl/>
                <w:lang w:eastAsia="en-US"/>
              </w:rPr>
              <w:t xml:space="preserve">כוסות </w:t>
            </w:r>
            <w:r w:rsidRPr="003C6194">
              <w:rPr>
                <w:rFonts w:ascii="David" w:hAnsi="David" w:hint="cs"/>
                <w:color w:val="000000"/>
                <w:rtl/>
                <w:lang w:eastAsia="en-US"/>
              </w:rPr>
              <w:t xml:space="preserve">חד פעמיות </w:t>
            </w:r>
          </w:p>
        </w:tc>
        <w:tc>
          <w:tcPr>
            <w:tcW w:w="2409" w:type="dxa"/>
            <w:tcBorders>
              <w:top w:val="nil"/>
              <w:left w:val="single" w:sz="4" w:space="0" w:color="auto"/>
              <w:bottom w:val="single" w:sz="4" w:space="0" w:color="auto"/>
              <w:right w:val="single" w:sz="4" w:space="0" w:color="auto"/>
            </w:tcBorders>
            <w:shd w:val="clear" w:color="auto" w:fill="auto"/>
            <w:vAlign w:val="center"/>
            <w:hideMark/>
          </w:tcPr>
          <w:p w14:paraId="2C8392F1" w14:textId="77777777" w:rsidR="00A43B38" w:rsidRPr="003C6194" w:rsidRDefault="00A43B38">
            <w:pPr>
              <w:overflowPunct/>
              <w:autoSpaceDE/>
              <w:autoSpaceDN/>
              <w:adjustRightInd/>
              <w:spacing w:before="60" w:after="60"/>
              <w:jc w:val="center"/>
              <w:textAlignment w:val="auto"/>
              <w:rPr>
                <w:rFonts w:ascii="David" w:hAnsi="David"/>
                <w:color w:val="000000"/>
                <w:lang w:eastAsia="en-US"/>
              </w:rPr>
            </w:pPr>
            <w:r w:rsidRPr="003C6194">
              <w:rPr>
                <w:rFonts w:ascii="David" w:hAnsi="David"/>
                <w:color w:val="000000"/>
                <w:rtl/>
                <w:lang w:eastAsia="en-US"/>
              </w:rPr>
              <w:t>50 יחידות</w:t>
            </w:r>
          </w:p>
        </w:tc>
      </w:tr>
      <w:tr w:rsidR="00A43B38" w:rsidRPr="00C279A8" w14:paraId="6243D4C8" w14:textId="77777777">
        <w:tc>
          <w:tcPr>
            <w:tcW w:w="3544" w:type="dxa"/>
            <w:tcBorders>
              <w:top w:val="nil"/>
              <w:left w:val="single" w:sz="18" w:space="0" w:color="auto"/>
              <w:bottom w:val="single" w:sz="4" w:space="0" w:color="auto"/>
              <w:right w:val="single" w:sz="4" w:space="0" w:color="auto"/>
            </w:tcBorders>
            <w:shd w:val="clear" w:color="auto" w:fill="auto"/>
            <w:vAlign w:val="center"/>
          </w:tcPr>
          <w:p w14:paraId="44C6C994" w14:textId="77777777" w:rsidR="00A43B38" w:rsidRPr="00D85004" w:rsidRDefault="00A43B38">
            <w:pPr>
              <w:overflowPunct/>
              <w:autoSpaceDE/>
              <w:autoSpaceDN/>
              <w:adjustRightInd/>
              <w:spacing w:before="60" w:after="60"/>
              <w:jc w:val="left"/>
              <w:textAlignment w:val="auto"/>
              <w:rPr>
                <w:rFonts w:ascii="David" w:hAnsi="David"/>
                <w:color w:val="000000"/>
                <w:lang w:eastAsia="en-US"/>
              </w:rPr>
            </w:pPr>
            <w:r w:rsidRPr="00D85004">
              <w:rPr>
                <w:rFonts w:ascii="David" w:hAnsi="David" w:hint="cs"/>
                <w:color w:val="000000"/>
                <w:rtl/>
                <w:lang w:eastAsia="en-US"/>
              </w:rPr>
              <w:t>צלחות קשיחות(פלסטיק קשיח) קטנות</w:t>
            </w:r>
          </w:p>
        </w:tc>
        <w:tc>
          <w:tcPr>
            <w:tcW w:w="2409" w:type="dxa"/>
            <w:tcBorders>
              <w:top w:val="nil"/>
              <w:left w:val="single" w:sz="4" w:space="0" w:color="auto"/>
              <w:bottom w:val="single" w:sz="4" w:space="0" w:color="auto"/>
              <w:right w:val="single" w:sz="4" w:space="0" w:color="auto"/>
            </w:tcBorders>
            <w:shd w:val="clear" w:color="auto" w:fill="auto"/>
            <w:vAlign w:val="center"/>
          </w:tcPr>
          <w:p w14:paraId="19300530" w14:textId="77777777" w:rsidR="00A43B38" w:rsidRPr="00D85004" w:rsidRDefault="00A43B38">
            <w:pPr>
              <w:overflowPunct/>
              <w:autoSpaceDE/>
              <w:autoSpaceDN/>
              <w:adjustRightInd/>
              <w:spacing w:before="60" w:after="60"/>
              <w:jc w:val="center"/>
              <w:textAlignment w:val="auto"/>
              <w:rPr>
                <w:rFonts w:ascii="David" w:hAnsi="David"/>
                <w:color w:val="000000"/>
                <w:rtl/>
                <w:lang w:eastAsia="en-US"/>
              </w:rPr>
            </w:pPr>
            <w:r>
              <w:rPr>
                <w:rFonts w:ascii="David" w:hAnsi="David" w:hint="cs"/>
                <w:color w:val="000000"/>
                <w:rtl/>
                <w:lang w:eastAsia="en-US"/>
              </w:rPr>
              <w:t xml:space="preserve">  25 יחידות</w:t>
            </w:r>
          </w:p>
        </w:tc>
      </w:tr>
      <w:tr w:rsidR="00A43B38" w:rsidRPr="00C279A8" w14:paraId="5E4DACB5" w14:textId="77777777">
        <w:tc>
          <w:tcPr>
            <w:tcW w:w="3544" w:type="dxa"/>
            <w:tcBorders>
              <w:top w:val="nil"/>
              <w:left w:val="single" w:sz="18" w:space="0" w:color="auto"/>
              <w:bottom w:val="single" w:sz="4" w:space="0" w:color="auto"/>
              <w:right w:val="single" w:sz="4" w:space="0" w:color="auto"/>
            </w:tcBorders>
            <w:shd w:val="clear" w:color="auto" w:fill="auto"/>
            <w:vAlign w:val="center"/>
          </w:tcPr>
          <w:p w14:paraId="5F46EE65" w14:textId="77777777" w:rsidR="00A43B38" w:rsidRPr="00D85004" w:rsidRDefault="00A43B38">
            <w:pPr>
              <w:overflowPunct/>
              <w:autoSpaceDE/>
              <w:autoSpaceDN/>
              <w:adjustRightInd/>
              <w:spacing w:before="60" w:after="60"/>
              <w:jc w:val="left"/>
              <w:textAlignment w:val="auto"/>
              <w:rPr>
                <w:rFonts w:ascii="David" w:hAnsi="David"/>
                <w:color w:val="000000"/>
                <w:rtl/>
                <w:lang w:eastAsia="en-US"/>
              </w:rPr>
            </w:pPr>
            <w:r w:rsidRPr="00D85004">
              <w:rPr>
                <w:rFonts w:ascii="David" w:hAnsi="David" w:hint="cs"/>
                <w:color w:val="000000"/>
                <w:rtl/>
                <w:lang w:eastAsia="en-US"/>
              </w:rPr>
              <w:t xml:space="preserve">צלחות קשיחות (פלסטיק קשיח) בינוניות </w:t>
            </w:r>
          </w:p>
        </w:tc>
        <w:tc>
          <w:tcPr>
            <w:tcW w:w="2409" w:type="dxa"/>
            <w:tcBorders>
              <w:top w:val="nil"/>
              <w:left w:val="single" w:sz="4" w:space="0" w:color="auto"/>
              <w:bottom w:val="single" w:sz="4" w:space="0" w:color="auto"/>
              <w:right w:val="single" w:sz="4" w:space="0" w:color="auto"/>
            </w:tcBorders>
            <w:shd w:val="clear" w:color="auto" w:fill="auto"/>
            <w:vAlign w:val="center"/>
          </w:tcPr>
          <w:p w14:paraId="3F348E8E" w14:textId="77777777" w:rsidR="00A43B38" w:rsidRPr="00D85004" w:rsidRDefault="00A43B38">
            <w:pPr>
              <w:overflowPunct/>
              <w:autoSpaceDE/>
              <w:autoSpaceDN/>
              <w:adjustRightInd/>
              <w:spacing w:before="60" w:after="60"/>
              <w:jc w:val="center"/>
              <w:textAlignment w:val="auto"/>
              <w:rPr>
                <w:rFonts w:ascii="David" w:hAnsi="David"/>
                <w:color w:val="000000"/>
                <w:rtl/>
                <w:lang w:eastAsia="en-US"/>
              </w:rPr>
            </w:pPr>
            <w:r>
              <w:rPr>
                <w:rFonts w:ascii="David" w:hAnsi="David" w:hint="cs"/>
                <w:color w:val="000000"/>
                <w:rtl/>
                <w:lang w:eastAsia="en-US"/>
              </w:rPr>
              <w:t>25 יחידות</w:t>
            </w:r>
          </w:p>
        </w:tc>
      </w:tr>
      <w:tr w:rsidR="00A43B38" w:rsidRPr="00C279A8" w14:paraId="58352BBB" w14:textId="77777777">
        <w:tc>
          <w:tcPr>
            <w:tcW w:w="3544" w:type="dxa"/>
            <w:tcBorders>
              <w:top w:val="nil"/>
              <w:left w:val="single" w:sz="18" w:space="0" w:color="auto"/>
              <w:bottom w:val="single" w:sz="4" w:space="0" w:color="auto"/>
              <w:right w:val="single" w:sz="4" w:space="0" w:color="auto"/>
            </w:tcBorders>
            <w:shd w:val="clear" w:color="auto" w:fill="auto"/>
            <w:vAlign w:val="center"/>
          </w:tcPr>
          <w:p w14:paraId="64E794C3" w14:textId="77777777" w:rsidR="00A43B38" w:rsidRPr="00D85004" w:rsidRDefault="00A43B38">
            <w:pPr>
              <w:overflowPunct/>
              <w:autoSpaceDE/>
              <w:autoSpaceDN/>
              <w:adjustRightInd/>
              <w:spacing w:before="60" w:after="60"/>
              <w:jc w:val="left"/>
              <w:textAlignment w:val="auto"/>
              <w:rPr>
                <w:rFonts w:ascii="David" w:hAnsi="David"/>
                <w:color w:val="000000"/>
                <w:rtl/>
                <w:lang w:eastAsia="en-US"/>
              </w:rPr>
            </w:pPr>
            <w:r w:rsidRPr="00D85004">
              <w:rPr>
                <w:rFonts w:ascii="David" w:hAnsi="David" w:hint="cs"/>
                <w:color w:val="000000"/>
                <w:rtl/>
                <w:lang w:eastAsia="en-US"/>
              </w:rPr>
              <w:t xml:space="preserve">צלחות בינוניות </w:t>
            </w:r>
          </w:p>
        </w:tc>
        <w:tc>
          <w:tcPr>
            <w:tcW w:w="2409" w:type="dxa"/>
            <w:tcBorders>
              <w:top w:val="nil"/>
              <w:left w:val="single" w:sz="4" w:space="0" w:color="auto"/>
              <w:bottom w:val="single" w:sz="4" w:space="0" w:color="auto"/>
              <w:right w:val="single" w:sz="4" w:space="0" w:color="auto"/>
            </w:tcBorders>
            <w:shd w:val="clear" w:color="auto" w:fill="auto"/>
            <w:vAlign w:val="center"/>
          </w:tcPr>
          <w:p w14:paraId="2342E418" w14:textId="77777777" w:rsidR="00A43B38" w:rsidRPr="00D85004" w:rsidRDefault="00A43B38">
            <w:pPr>
              <w:overflowPunct/>
              <w:autoSpaceDE/>
              <w:autoSpaceDN/>
              <w:adjustRightInd/>
              <w:spacing w:before="60" w:after="60"/>
              <w:jc w:val="center"/>
              <w:textAlignment w:val="auto"/>
              <w:rPr>
                <w:rFonts w:ascii="David" w:hAnsi="David"/>
                <w:color w:val="000000"/>
                <w:rtl/>
                <w:lang w:eastAsia="en-US"/>
              </w:rPr>
            </w:pPr>
            <w:r>
              <w:rPr>
                <w:rFonts w:ascii="David" w:hAnsi="David" w:hint="cs"/>
                <w:color w:val="000000"/>
                <w:rtl/>
                <w:lang w:eastAsia="en-US"/>
              </w:rPr>
              <w:t>100 יחידות</w:t>
            </w:r>
          </w:p>
        </w:tc>
      </w:tr>
      <w:tr w:rsidR="00A43B38" w:rsidRPr="00C279A8" w14:paraId="6D7C2BCD" w14:textId="77777777">
        <w:tc>
          <w:tcPr>
            <w:tcW w:w="3544" w:type="dxa"/>
            <w:tcBorders>
              <w:top w:val="nil"/>
              <w:left w:val="single" w:sz="18" w:space="0" w:color="auto"/>
              <w:bottom w:val="single" w:sz="4" w:space="0" w:color="auto"/>
              <w:right w:val="single" w:sz="4" w:space="0" w:color="auto"/>
            </w:tcBorders>
            <w:shd w:val="clear" w:color="auto" w:fill="auto"/>
            <w:vAlign w:val="center"/>
            <w:hideMark/>
          </w:tcPr>
          <w:p w14:paraId="0ADB9BEC" w14:textId="77777777" w:rsidR="00A43B38" w:rsidRPr="003C6194" w:rsidRDefault="00A43B38">
            <w:pPr>
              <w:overflowPunct/>
              <w:autoSpaceDE/>
              <w:autoSpaceDN/>
              <w:adjustRightInd/>
              <w:spacing w:before="60" w:after="60"/>
              <w:jc w:val="left"/>
              <w:textAlignment w:val="auto"/>
              <w:rPr>
                <w:rFonts w:ascii="David" w:hAnsi="David"/>
                <w:color w:val="000000"/>
                <w:lang w:eastAsia="en-US"/>
              </w:rPr>
            </w:pPr>
            <w:r w:rsidRPr="003C6194">
              <w:rPr>
                <w:rFonts w:ascii="David" w:hAnsi="David"/>
                <w:color w:val="000000"/>
                <w:rtl/>
                <w:lang w:eastAsia="en-US"/>
              </w:rPr>
              <w:t xml:space="preserve">כפיות </w:t>
            </w:r>
            <w:r w:rsidRPr="003C6194">
              <w:rPr>
                <w:rFonts w:ascii="David" w:hAnsi="David" w:hint="cs"/>
                <w:color w:val="000000"/>
                <w:rtl/>
                <w:lang w:eastAsia="en-US"/>
              </w:rPr>
              <w:t xml:space="preserve">חד פעמיות </w:t>
            </w:r>
          </w:p>
        </w:tc>
        <w:tc>
          <w:tcPr>
            <w:tcW w:w="2409" w:type="dxa"/>
            <w:tcBorders>
              <w:top w:val="nil"/>
              <w:left w:val="single" w:sz="4" w:space="0" w:color="auto"/>
              <w:bottom w:val="single" w:sz="4" w:space="0" w:color="auto"/>
              <w:right w:val="single" w:sz="4" w:space="0" w:color="auto"/>
            </w:tcBorders>
            <w:shd w:val="clear" w:color="auto" w:fill="auto"/>
            <w:vAlign w:val="center"/>
            <w:hideMark/>
          </w:tcPr>
          <w:p w14:paraId="25F9714C" w14:textId="77777777" w:rsidR="00A43B38" w:rsidRPr="003C6194" w:rsidRDefault="00A43B38">
            <w:pPr>
              <w:overflowPunct/>
              <w:autoSpaceDE/>
              <w:autoSpaceDN/>
              <w:adjustRightInd/>
              <w:spacing w:before="60" w:after="60"/>
              <w:jc w:val="center"/>
              <w:textAlignment w:val="auto"/>
              <w:rPr>
                <w:rFonts w:ascii="David" w:hAnsi="David"/>
                <w:color w:val="000000"/>
                <w:lang w:eastAsia="en-US"/>
              </w:rPr>
            </w:pPr>
            <w:r w:rsidRPr="003C6194">
              <w:rPr>
                <w:rFonts w:ascii="David" w:hAnsi="David"/>
                <w:color w:val="000000"/>
                <w:rtl/>
                <w:lang w:eastAsia="en-US"/>
              </w:rPr>
              <w:t>100 יחידות</w:t>
            </w:r>
          </w:p>
        </w:tc>
      </w:tr>
      <w:bookmarkEnd w:id="148"/>
    </w:tbl>
    <w:p w14:paraId="4FA94458" w14:textId="77777777" w:rsidR="00407D3B" w:rsidRDefault="00407D3B" w:rsidP="00407D3B">
      <w:pPr>
        <w:pStyle w:val="32"/>
        <w:widowControl w:val="0"/>
        <w:ind w:left="2835"/>
        <w:rPr>
          <w:b/>
          <w:bCs/>
          <w:rtl/>
          <w:lang w:eastAsia="en-US"/>
        </w:rPr>
      </w:pPr>
    </w:p>
    <w:p w14:paraId="2BAFBAF6" w14:textId="77777777" w:rsidR="00EA69B0" w:rsidRDefault="00EA69B0" w:rsidP="00CA61A8">
      <w:pPr>
        <w:pStyle w:val="32"/>
        <w:widowControl w:val="0"/>
        <w:ind w:left="-81"/>
        <w:rPr>
          <w:rFonts w:ascii="David" w:hAnsi="David"/>
          <w:color w:val="000000"/>
          <w:shd w:val="clear" w:color="auto" w:fill="FFFFFF"/>
          <w:rtl/>
        </w:rPr>
      </w:pPr>
      <w:r>
        <w:rPr>
          <w:rFonts w:ascii="David" w:hAnsi="David"/>
          <w:color w:val="000000"/>
          <w:shd w:val="clear" w:color="auto" w:fill="FFFFFF"/>
          <w:rtl/>
        </w:rPr>
        <w:t xml:space="preserve">חד פעמי מתכלה- בהתאם להחלטת ממשלה </w:t>
      </w:r>
      <w:r>
        <w:rPr>
          <w:rFonts w:ascii="David" w:hAnsi="David" w:hint="cs"/>
          <w:color w:val="000000"/>
          <w:shd w:val="clear" w:color="auto" w:fill="FFFFFF"/>
          <w:rtl/>
        </w:rPr>
        <w:t>יס</w:t>
      </w:r>
      <w:r w:rsidR="00071150">
        <w:rPr>
          <w:rFonts w:ascii="David" w:hAnsi="David" w:hint="cs"/>
          <w:color w:val="000000"/>
          <w:shd w:val="clear" w:color="auto" w:fill="FFFFFF"/>
          <w:rtl/>
        </w:rPr>
        <w:t>ופ</w:t>
      </w:r>
      <w:r>
        <w:rPr>
          <w:rFonts w:ascii="David" w:hAnsi="David" w:hint="cs"/>
          <w:color w:val="000000"/>
          <w:shd w:val="clear" w:color="auto" w:fill="FFFFFF"/>
          <w:rtl/>
        </w:rPr>
        <w:t>ק רק באירועים מעל 100 איש ובהתאם לדרישת המשרד.</w:t>
      </w:r>
    </w:p>
    <w:p w14:paraId="2BEFAF8F" w14:textId="77777777" w:rsidR="00407D3B" w:rsidRPr="002365D7" w:rsidRDefault="00407D3B" w:rsidP="00CA61A8">
      <w:pPr>
        <w:spacing w:line="300" w:lineRule="atLeast"/>
        <w:ind w:left="-171"/>
        <w:rPr>
          <w:position w:val="2"/>
          <w:rtl/>
        </w:rPr>
      </w:pPr>
      <w:r w:rsidRPr="002365D7">
        <w:rPr>
          <w:position w:val="2"/>
          <w:rtl/>
        </w:rPr>
        <w:t>ע</w:t>
      </w:r>
      <w:r w:rsidRPr="002365D7">
        <w:rPr>
          <w:rFonts w:hint="cs"/>
          <w:position w:val="2"/>
          <w:rtl/>
        </w:rPr>
        <w:t>ל המציע לקחת בחשבון שמחיר זה, על כל מרכיביו כולל את כל הוצאות הקבלן, לרבות אספקת המזון, תשלום החשבונות, תחזוקת המסעדה, אספקת הציוד וביטוחים.</w:t>
      </w:r>
    </w:p>
    <w:p w14:paraId="252EC0F1" w14:textId="77777777" w:rsidR="00407D3B" w:rsidRDefault="00407D3B" w:rsidP="00CA61A8">
      <w:pPr>
        <w:widowControl w:val="0"/>
        <w:spacing w:line="300" w:lineRule="atLeast"/>
        <w:ind w:left="-171" w:hanging="720"/>
        <w:rPr>
          <w:sz w:val="20"/>
          <w:szCs w:val="20"/>
          <w:rtl/>
          <w:lang w:eastAsia="en-US"/>
        </w:rPr>
      </w:pPr>
    </w:p>
    <w:p w14:paraId="0DAC95AD" w14:textId="77777777" w:rsidR="00407D3B" w:rsidRDefault="00407D3B" w:rsidP="00CA61A8">
      <w:pPr>
        <w:pStyle w:val="21"/>
        <w:widowControl w:val="0"/>
        <w:ind w:left="-171"/>
        <w:rPr>
          <w:rtl/>
          <w:lang w:eastAsia="en-US"/>
        </w:rPr>
      </w:pPr>
      <w:r>
        <w:rPr>
          <w:rFonts w:hint="cs"/>
          <w:rtl/>
          <w:lang w:eastAsia="en-US"/>
        </w:rPr>
        <w:lastRenderedPageBreak/>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30F6C333" w14:textId="77777777" w:rsidR="00407D3B" w:rsidRDefault="00407D3B" w:rsidP="00CA61A8">
      <w:pPr>
        <w:widowControl w:val="0"/>
        <w:spacing w:line="240" w:lineRule="auto"/>
        <w:ind w:left="-171"/>
        <w:rPr>
          <w:b/>
          <w:bCs/>
          <w:rtl/>
          <w:lang w:eastAsia="en-US"/>
        </w:rPr>
      </w:pPr>
    </w:p>
    <w:p w14:paraId="05AB3B98" w14:textId="77777777" w:rsidR="00407D3B" w:rsidRDefault="00407D3B" w:rsidP="00CA61A8">
      <w:pPr>
        <w:widowControl w:val="0"/>
        <w:spacing w:line="300" w:lineRule="atLeast"/>
        <w:ind w:left="-171"/>
        <w:rPr>
          <w:b/>
          <w:bCs/>
          <w:rtl/>
          <w:lang w:eastAsia="en-US"/>
        </w:rPr>
      </w:pPr>
      <w:r>
        <w:rPr>
          <w:rFonts w:hint="cs"/>
          <w:b/>
          <w:bCs/>
          <w:rtl/>
          <w:lang w:eastAsia="en-US"/>
        </w:rPr>
        <w:t>המשרד לא יכסה שום הוצאה הכרוכה במסגרת מכרז זה, שלא במסגרת הסכום המוצע.</w:t>
      </w:r>
    </w:p>
    <w:p w14:paraId="1519F550" w14:textId="77777777" w:rsidR="00407D3B" w:rsidRDefault="00407D3B" w:rsidP="00407D3B">
      <w:pPr>
        <w:widowControl w:val="0"/>
        <w:spacing w:line="300" w:lineRule="atLeast"/>
        <w:ind w:left="1417"/>
        <w:rPr>
          <w:b/>
          <w:bCs/>
          <w:rtl/>
          <w:lang w:eastAsia="en-US"/>
        </w:rPr>
      </w:pPr>
    </w:p>
    <w:p w14:paraId="1FE4AF4B" w14:textId="28140C71" w:rsidR="00407D3B" w:rsidRDefault="00C61D1A" w:rsidP="00407D3B">
      <w:pPr>
        <w:pStyle w:val="32"/>
        <w:widowControl w:val="0"/>
        <w:ind w:left="2835"/>
        <w:rPr>
          <w:b/>
          <w:bCs/>
          <w:rtl/>
          <w:lang w:eastAsia="en-US"/>
        </w:rPr>
      </w:pPr>
      <w:r>
        <w:rPr>
          <w:b/>
          <w:bCs/>
          <w:noProof/>
          <w:rtl/>
          <w:lang w:eastAsia="en-US"/>
        </w:rPr>
        <mc:AlternateContent>
          <mc:Choice Requires="wps">
            <w:drawing>
              <wp:anchor distT="0" distB="0" distL="114300" distR="114300" simplePos="0" relativeHeight="251659776" behindDoc="0" locked="0" layoutInCell="1" allowOverlap="1" wp14:anchorId="5F824A2B" wp14:editId="137214CA">
                <wp:simplePos x="0" y="0"/>
                <wp:positionH relativeFrom="column">
                  <wp:posOffset>441960</wp:posOffset>
                </wp:positionH>
                <wp:positionV relativeFrom="paragraph">
                  <wp:posOffset>23266</wp:posOffset>
                </wp:positionV>
                <wp:extent cx="4655820" cy="478790"/>
                <wp:effectExtent l="0" t="0" r="0" b="0"/>
                <wp:wrapNone/>
                <wp:docPr id="15"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5820" cy="478790"/>
                        </a:xfrm>
                        <a:prstGeom prst="rect">
                          <a:avLst/>
                        </a:prstGeom>
                        <a:solidFill>
                          <a:srgbClr val="FFFFFF"/>
                        </a:solidFill>
                        <a:ln w="57150" cmpd="thinThick">
                          <a:solidFill>
                            <a:srgbClr val="000000"/>
                          </a:solidFill>
                          <a:miter lim="800000"/>
                          <a:headEnd/>
                          <a:tailEnd/>
                        </a:ln>
                      </wps:spPr>
                      <wps:txbx>
                        <w:txbxContent>
                          <w:p w14:paraId="4428F72B" w14:textId="77777777" w:rsidR="00407D3B" w:rsidRPr="006938C2" w:rsidRDefault="00407D3B" w:rsidP="00407D3B">
                            <w:pPr>
                              <w:spacing w:line="240" w:lineRule="auto"/>
                              <w:jc w:val="center"/>
                              <w:rPr>
                                <w:b/>
                                <w:bCs/>
                              </w:rPr>
                            </w:pPr>
                            <w:r w:rsidRPr="006938C2">
                              <w:rPr>
                                <w:rFonts w:hint="cs"/>
                                <w:b/>
                                <w:bCs/>
                                <w:rtl/>
                              </w:rPr>
                              <w:t>אי מילוי סעיף / פריט בהצעת המחיר</w:t>
                            </w:r>
                            <w:r>
                              <w:rPr>
                                <w:rFonts w:hint="cs"/>
                                <w:b/>
                                <w:bCs/>
                                <w:rtl/>
                              </w:rPr>
                              <w:t xml:space="preserve"> עשויה</w:t>
                            </w:r>
                            <w:r w:rsidRPr="006938C2">
                              <w:rPr>
                                <w:rFonts w:hint="cs"/>
                                <w:b/>
                                <w:bCs/>
                                <w:rtl/>
                              </w:rPr>
                              <w:t xml:space="preserve"> </w:t>
                            </w:r>
                            <w:r>
                              <w:rPr>
                                <w:rFonts w:hint="cs"/>
                                <w:b/>
                                <w:bCs/>
                                <w:rtl/>
                              </w:rPr>
                              <w:t>ל</w:t>
                            </w:r>
                            <w:r w:rsidRPr="006938C2">
                              <w:rPr>
                                <w:rFonts w:hint="cs"/>
                                <w:b/>
                                <w:bCs/>
                                <w:rtl/>
                              </w:rPr>
                              <w:t>גרום לפסילת ההצעה על הסף, וזאת בשל אי יכולת לבצע השוואה בין ההצעות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824A2B" id="Text Box 356" o:spid="_x0000_s1027" type="#_x0000_t202" style="position:absolute;left:0;text-align:left;margin-left:34.8pt;margin-top:1.85pt;width:366.6pt;height:37.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" strokeweight="4.5pt">
                <v:stroke linestyle="thinThick"/>
                <v:textbox>
                  <w:txbxContent>
                    <w:p w14:paraId="4428F72B" w14:textId="77777777" w:rsidR="00407D3B" w:rsidRPr="006938C2" w:rsidRDefault="00407D3B" w:rsidP="00407D3B">
                      <w:pPr>
                        <w:spacing w:line="240" w:lineRule="auto"/>
                        <w:jc w:val="center"/>
                        <w:rPr>
                          <w:b/>
                          <w:bCs/>
                        </w:rPr>
                      </w:pPr>
                      <w:r w:rsidRPr="006938C2">
                        <w:rPr>
                          <w:rFonts w:hint="cs"/>
                          <w:b/>
                          <w:bCs/>
                          <w:rtl/>
                        </w:rPr>
                        <w:t>אי מילוי סעיף / פריט בהצעת המחיר</w:t>
                      </w:r>
                      <w:r>
                        <w:rPr>
                          <w:rFonts w:hint="cs"/>
                          <w:b/>
                          <w:bCs/>
                          <w:rtl/>
                        </w:rPr>
                        <w:t xml:space="preserve"> עשויה</w:t>
                      </w:r>
                      <w:r w:rsidRPr="006938C2">
                        <w:rPr>
                          <w:rFonts w:hint="cs"/>
                          <w:b/>
                          <w:bCs/>
                          <w:rtl/>
                        </w:rPr>
                        <w:t xml:space="preserve"> </w:t>
                      </w:r>
                      <w:r>
                        <w:rPr>
                          <w:rFonts w:hint="cs"/>
                          <w:b/>
                          <w:bCs/>
                          <w:rtl/>
                        </w:rPr>
                        <w:t>ל</w:t>
                      </w:r>
                      <w:r w:rsidRPr="006938C2">
                        <w:rPr>
                          <w:rFonts w:hint="cs"/>
                          <w:b/>
                          <w:bCs/>
                          <w:rtl/>
                        </w:rPr>
                        <w:t>גרום לפסילת ההצעה על הסף, וזאת בשל אי יכולת לבצע השוואה בין ההצעות</w:t>
                      </w:r>
                    </w:p>
                  </w:txbxContent>
                </v:textbox>
              </v:shape>
            </w:pict>
          </mc:Fallback>
        </mc:AlternateContent>
      </w:r>
    </w:p>
    <w:p w14:paraId="232590B0" w14:textId="77777777" w:rsidR="00407D3B" w:rsidRDefault="00407D3B" w:rsidP="00407D3B">
      <w:pPr>
        <w:pStyle w:val="32"/>
        <w:widowControl w:val="0"/>
        <w:ind w:left="2835"/>
        <w:rPr>
          <w:b/>
          <w:bCs/>
          <w:rtl/>
          <w:lang w:eastAsia="en-US"/>
        </w:rPr>
      </w:pPr>
    </w:p>
    <w:p w14:paraId="732C6B81" w14:textId="77777777" w:rsidR="00407D3B" w:rsidRDefault="00407D3B" w:rsidP="00407D3B">
      <w:pPr>
        <w:pStyle w:val="32"/>
        <w:widowControl w:val="0"/>
        <w:ind w:left="2835"/>
        <w:rPr>
          <w:b/>
          <w:bCs/>
          <w:rtl/>
          <w:lang w:eastAsia="en-US"/>
        </w:rPr>
      </w:pPr>
    </w:p>
    <w:p w14:paraId="3E38CDDF" w14:textId="77777777" w:rsidR="00F45B9E" w:rsidRDefault="00F45B9E" w:rsidP="0008377D">
      <w:pPr>
        <w:numPr>
          <w:ilvl w:val="2"/>
          <w:numId w:val="7"/>
        </w:numPr>
        <w:spacing w:line="300" w:lineRule="atLeast"/>
        <w:ind w:hanging="1809"/>
        <w:rPr>
          <w:b/>
          <w:bCs/>
          <w:u w:val="single"/>
          <w:rtl/>
          <w:lang w:eastAsia="en-US"/>
        </w:rPr>
      </w:pPr>
      <w:r>
        <w:rPr>
          <w:b/>
          <w:bCs/>
          <w:u w:val="single"/>
          <w:rtl/>
          <w:lang w:eastAsia="en-US"/>
        </w:rPr>
        <w:t>ניסיון המציע ורשימת עבודות דומות</w:t>
      </w:r>
    </w:p>
    <w:p w14:paraId="243EB071" w14:textId="77777777" w:rsidR="00F45B9E" w:rsidRDefault="00F45B9E" w:rsidP="00BD3B27">
      <w:pPr>
        <w:widowControl w:val="0"/>
        <w:spacing w:line="300" w:lineRule="atLeast"/>
        <w:ind w:left="1440" w:hanging="720"/>
        <w:rPr>
          <w:sz w:val="22"/>
          <w:rtl/>
          <w:lang w:eastAsia="en-US"/>
        </w:rPr>
      </w:pPr>
    </w:p>
    <w:p w14:paraId="14039D05" w14:textId="77777777" w:rsidR="00F45B9E" w:rsidRDefault="00F45B9E" w:rsidP="00BA6ADD">
      <w:pPr>
        <w:widowControl w:val="0"/>
        <w:spacing w:after="200" w:line="300" w:lineRule="atLeast"/>
        <w:ind w:left="1269"/>
        <w:rPr>
          <w:sz w:val="22"/>
          <w:rtl/>
          <w:lang w:eastAsia="en-US"/>
        </w:rPr>
      </w:pPr>
      <w:r>
        <w:rPr>
          <w:sz w:val="22"/>
          <w:rtl/>
          <w:lang w:eastAsia="en-US"/>
        </w:rPr>
        <w:t xml:space="preserve">המציע יפרט את ניסיונו בביצוע הפעילות </w:t>
      </w:r>
      <w:r w:rsidRPr="00873648">
        <w:rPr>
          <w:sz w:val="22"/>
          <w:rtl/>
          <w:lang w:eastAsia="en-US"/>
        </w:rPr>
        <w:t xml:space="preserve">הנדרשת </w:t>
      </w:r>
      <w:r w:rsidR="009C4128" w:rsidRPr="00873648">
        <w:rPr>
          <w:rFonts w:hint="cs"/>
          <w:sz w:val="22"/>
          <w:rtl/>
          <w:lang w:eastAsia="en-US"/>
        </w:rPr>
        <w:t>ב</w:t>
      </w:r>
      <w:r w:rsidRPr="00873648">
        <w:rPr>
          <w:sz w:val="22"/>
          <w:rtl/>
          <w:lang w:eastAsia="en-US"/>
        </w:rPr>
        <w:t xml:space="preserve">סעיף </w:t>
      </w:r>
      <w:r w:rsidR="00407D3B" w:rsidRPr="00873648">
        <w:rPr>
          <w:rFonts w:hint="cs"/>
          <w:b/>
          <w:bCs/>
          <w:sz w:val="22"/>
          <w:rtl/>
          <w:lang w:eastAsia="en-US"/>
        </w:rPr>
        <w:t>2.1.5</w:t>
      </w:r>
      <w:r w:rsidRPr="00873648">
        <w:rPr>
          <w:sz w:val="22"/>
          <w:rtl/>
          <w:lang w:eastAsia="en-US"/>
        </w:rPr>
        <w:t>, תוך</w:t>
      </w:r>
      <w:r>
        <w:rPr>
          <w:sz w:val="22"/>
          <w:rtl/>
          <w:lang w:eastAsia="en-US"/>
        </w:rPr>
        <w:t xml:space="preserve"> ציון ההיקף הכמותי והכספי.</w:t>
      </w:r>
    </w:p>
    <w:p w14:paraId="69AB849B" w14:textId="77777777" w:rsidR="00734DDE" w:rsidRDefault="00734DDE" w:rsidP="00BA6ADD">
      <w:pPr>
        <w:widowControl w:val="0"/>
        <w:spacing w:after="200" w:line="300" w:lineRule="atLeast"/>
        <w:ind w:left="1269"/>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740B2C8F" w14:textId="77777777" w:rsidR="00734DDE" w:rsidRDefault="00734DDE" w:rsidP="00BA6ADD">
      <w:pPr>
        <w:widowControl w:val="0"/>
        <w:spacing w:after="200" w:line="300" w:lineRule="atLeast"/>
        <w:ind w:left="1269"/>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6BB96C9F" w14:textId="77777777" w:rsidR="00F45B9E" w:rsidRDefault="00F45B9E" w:rsidP="00BA6ADD">
      <w:pPr>
        <w:widowControl w:val="0"/>
        <w:spacing w:after="200" w:line="300" w:lineRule="atLeast"/>
        <w:ind w:left="1269"/>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43890792" w14:textId="77777777" w:rsidR="00F45B9E" w:rsidRDefault="00F45B9E" w:rsidP="00BA6ADD">
      <w:pPr>
        <w:widowControl w:val="0"/>
        <w:spacing w:after="200" w:line="300" w:lineRule="atLeast"/>
        <w:ind w:left="1269"/>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7AF456F5" w14:textId="253990F7" w:rsidR="00F45B9E" w:rsidRDefault="00F45B9E" w:rsidP="00BA6ADD">
      <w:pPr>
        <w:widowControl w:val="0"/>
        <w:spacing w:line="300" w:lineRule="atLeast"/>
        <w:ind w:left="1269"/>
        <w:rPr>
          <w:sz w:val="22"/>
          <w:rtl/>
          <w:lang w:eastAsia="en-US"/>
        </w:rPr>
      </w:pPr>
      <w:r>
        <w:rPr>
          <w:rFonts w:ascii="David" w:hAnsi="David"/>
          <w:rtl/>
          <w:lang w:eastAsia="en-US"/>
        </w:rPr>
        <w:t xml:space="preserve">אם ההצעה היא מטעם מציע שזכה בעבר במכרז של המשרד, </w:t>
      </w:r>
      <w:r w:rsidR="009105C7">
        <w:rPr>
          <w:rFonts w:ascii="David" w:hAnsi="David" w:hint="cs"/>
          <w:rtl/>
          <w:lang w:eastAsia="en-US"/>
        </w:rPr>
        <w:t>רשאי המשרד לקחת</w:t>
      </w:r>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14:paraId="0AB8FCED" w14:textId="77777777" w:rsidR="0009753A" w:rsidRDefault="0009753A" w:rsidP="00BD3B27">
      <w:pPr>
        <w:widowControl w:val="0"/>
        <w:spacing w:line="300" w:lineRule="atLeast"/>
        <w:ind w:left="1418"/>
        <w:rPr>
          <w:b/>
          <w:bCs/>
          <w:u w:val="single"/>
          <w:lang w:eastAsia="en-US"/>
        </w:rPr>
      </w:pPr>
    </w:p>
    <w:p w14:paraId="75CBD6C1" w14:textId="77777777" w:rsidR="00F45B9E" w:rsidRDefault="00F45B9E" w:rsidP="0008377D">
      <w:pPr>
        <w:widowControl w:val="0"/>
        <w:numPr>
          <w:ilvl w:val="1"/>
          <w:numId w:val="7"/>
        </w:numPr>
        <w:spacing w:line="300" w:lineRule="atLeast"/>
        <w:rPr>
          <w:b/>
          <w:bCs/>
          <w:u w:val="single"/>
          <w:rtl/>
          <w:lang w:eastAsia="en-US"/>
        </w:rPr>
      </w:pPr>
      <w:r>
        <w:rPr>
          <w:b/>
          <w:bCs/>
          <w:u w:val="single"/>
          <w:rtl/>
          <w:lang w:eastAsia="en-US"/>
        </w:rPr>
        <w:t>נתונים כלליים של המציע</w:t>
      </w:r>
    </w:p>
    <w:p w14:paraId="27FA8EF8" w14:textId="77777777" w:rsidR="008B5F51" w:rsidRDefault="008B5F51" w:rsidP="00BD3B27">
      <w:pPr>
        <w:widowControl w:val="0"/>
        <w:spacing w:line="240" w:lineRule="auto"/>
        <w:ind w:left="1417"/>
        <w:rPr>
          <w:sz w:val="22"/>
          <w:rtl/>
          <w:lang w:eastAsia="en-US"/>
        </w:rPr>
      </w:pPr>
    </w:p>
    <w:p w14:paraId="524B8673" w14:textId="77777777"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3671D91F" w14:textId="77777777" w:rsidR="004324EA" w:rsidRPr="0047718D" w:rsidRDefault="004324EA" w:rsidP="00BD3B27">
      <w:pPr>
        <w:widowControl w:val="0"/>
        <w:spacing w:line="300" w:lineRule="atLeast"/>
        <w:ind w:left="1418"/>
        <w:rPr>
          <w:b/>
          <w:bCs/>
          <w:u w:val="single"/>
          <w:lang w:eastAsia="en-US"/>
        </w:rPr>
      </w:pPr>
    </w:p>
    <w:p w14:paraId="48A350F4" w14:textId="2DC7D7F0" w:rsidR="008B5F51" w:rsidRPr="0047718D" w:rsidRDefault="008B5F51" w:rsidP="0008377D">
      <w:pPr>
        <w:widowControl w:val="0"/>
        <w:numPr>
          <w:ilvl w:val="2"/>
          <w:numId w:val="7"/>
        </w:numPr>
        <w:spacing w:line="300" w:lineRule="atLeast"/>
        <w:rPr>
          <w:b/>
          <w:bCs/>
          <w:u w:val="single"/>
          <w:lang w:eastAsia="en-US"/>
        </w:rPr>
      </w:pPr>
      <w:r w:rsidRPr="0047718D">
        <w:rPr>
          <w:b/>
          <w:bCs/>
          <w:u w:val="single"/>
          <w:rtl/>
          <w:lang w:eastAsia="en-US"/>
        </w:rPr>
        <w:t xml:space="preserve">נתוני מנהל </w:t>
      </w:r>
      <w:r w:rsidR="00930EEA">
        <w:rPr>
          <w:rFonts w:hint="cs"/>
          <w:b/>
          <w:bCs/>
          <w:u w:val="single"/>
          <w:rtl/>
          <w:lang w:eastAsia="en-US"/>
        </w:rPr>
        <w:t>השירות</w:t>
      </w:r>
    </w:p>
    <w:p w14:paraId="3C65808D" w14:textId="77777777" w:rsidR="008B5F51" w:rsidRDefault="008B5F51" w:rsidP="00BD3B27">
      <w:pPr>
        <w:widowControl w:val="0"/>
        <w:spacing w:line="300" w:lineRule="atLeast"/>
        <w:ind w:left="1984"/>
        <w:rPr>
          <w:sz w:val="22"/>
          <w:rtl/>
          <w:lang w:eastAsia="en-US"/>
        </w:rPr>
      </w:pPr>
    </w:p>
    <w:p w14:paraId="1D0167E2" w14:textId="66B3E282"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 xml:space="preserve">מנהל </w:t>
      </w:r>
      <w:r w:rsidR="00930EEA">
        <w:rPr>
          <w:rFonts w:hint="cs"/>
          <w:sz w:val="22"/>
          <w:rtl/>
          <w:lang w:eastAsia="en-US"/>
        </w:rPr>
        <w:t>השירות</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59FB0797" w14:textId="77777777" w:rsidR="00F73E4F" w:rsidRPr="00E51E63" w:rsidRDefault="00F73E4F" w:rsidP="00BD3B27">
      <w:pPr>
        <w:widowControl w:val="0"/>
        <w:spacing w:line="240" w:lineRule="auto"/>
        <w:ind w:left="2268"/>
        <w:rPr>
          <w:sz w:val="22"/>
          <w:rtl/>
          <w:lang w:eastAsia="en-US"/>
        </w:rPr>
      </w:pPr>
    </w:p>
    <w:p w14:paraId="0E5F186E" w14:textId="1E058AA4"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 xml:space="preserve">(שאינם עובדי המציע ו/או חברות בנות ו/או חברות קשורות ו/או מי שהיה המעסיק של מנהל </w:t>
      </w:r>
      <w:r w:rsidR="00930EEA">
        <w:rPr>
          <w:rFonts w:hint="cs"/>
          <w:sz w:val="22"/>
          <w:rtl/>
          <w:lang w:eastAsia="en-US"/>
        </w:rPr>
        <w:t>השירות</w:t>
      </w:r>
      <w:r w:rsidR="008D123F" w:rsidRPr="00EB4B51">
        <w:rPr>
          <w:rFonts w:hint="cs"/>
          <w:sz w:val="22"/>
          <w:rtl/>
          <w:lang w:eastAsia="en-US"/>
        </w:rPr>
        <w:t>)</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7138EF00" w14:textId="77777777" w:rsidR="008B5F51" w:rsidRDefault="008B5F51" w:rsidP="00BD3B27">
      <w:pPr>
        <w:widowControl w:val="0"/>
        <w:spacing w:line="300" w:lineRule="atLeast"/>
        <w:ind w:left="1417"/>
        <w:rPr>
          <w:sz w:val="22"/>
          <w:rtl/>
          <w:lang w:eastAsia="en-US"/>
        </w:rPr>
      </w:pPr>
    </w:p>
    <w:p w14:paraId="3035D84C" w14:textId="77777777" w:rsidR="00407D3B" w:rsidRDefault="00407D3B" w:rsidP="0008377D">
      <w:pPr>
        <w:widowControl w:val="0"/>
        <w:numPr>
          <w:ilvl w:val="2"/>
          <w:numId w:val="7"/>
        </w:numPr>
        <w:spacing w:line="300" w:lineRule="atLeast"/>
        <w:rPr>
          <w:b/>
          <w:bCs/>
          <w:u w:val="single"/>
          <w:lang w:eastAsia="en-US"/>
        </w:rPr>
      </w:pPr>
      <w:r w:rsidRPr="00162BCD">
        <w:rPr>
          <w:b/>
          <w:bCs/>
          <w:u w:val="single"/>
          <w:rtl/>
          <w:lang w:eastAsia="en-US"/>
        </w:rPr>
        <w:t xml:space="preserve">נתוני </w:t>
      </w:r>
      <w:r>
        <w:rPr>
          <w:rFonts w:hint="cs"/>
          <w:b/>
          <w:bCs/>
          <w:u w:val="single"/>
          <w:rtl/>
          <w:lang w:eastAsia="en-US"/>
        </w:rPr>
        <w:t>הטבח הראשי</w:t>
      </w:r>
    </w:p>
    <w:p w14:paraId="1CB7BAD9" w14:textId="77777777" w:rsidR="00407D3B" w:rsidRPr="00162BCD" w:rsidRDefault="00407D3B" w:rsidP="00407D3B">
      <w:pPr>
        <w:widowControl w:val="0"/>
        <w:spacing w:line="300" w:lineRule="atLeast"/>
        <w:ind w:left="2268"/>
        <w:rPr>
          <w:b/>
          <w:bCs/>
          <w:u w:val="single"/>
          <w:lang w:eastAsia="en-US"/>
        </w:rPr>
      </w:pPr>
    </w:p>
    <w:p w14:paraId="4F87C523" w14:textId="77777777" w:rsidR="00407D3B" w:rsidRPr="00E51E63" w:rsidRDefault="00407D3B" w:rsidP="00407D3B">
      <w:pPr>
        <w:widowControl w:val="0"/>
        <w:spacing w:line="300" w:lineRule="atLeast"/>
        <w:ind w:left="2268"/>
        <w:rPr>
          <w:sz w:val="22"/>
          <w:rtl/>
          <w:lang w:eastAsia="en-US"/>
        </w:rPr>
      </w:pPr>
      <w:r w:rsidRPr="00E51E63">
        <w:rPr>
          <w:sz w:val="22"/>
          <w:rtl/>
          <w:lang w:eastAsia="en-US"/>
        </w:rPr>
        <w:t>יש לצרף להצע</w:t>
      </w:r>
      <w:r>
        <w:rPr>
          <w:rFonts w:hint="cs"/>
          <w:sz w:val="22"/>
          <w:rtl/>
          <w:lang w:eastAsia="en-US"/>
        </w:rPr>
        <w:t>ה</w:t>
      </w:r>
      <w:r w:rsidRPr="00E51E63">
        <w:rPr>
          <w:sz w:val="22"/>
          <w:rtl/>
          <w:lang w:eastAsia="en-US"/>
        </w:rPr>
        <w:t xml:space="preserve"> </w:t>
      </w:r>
      <w:r>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Pr>
          <w:rFonts w:hint="cs"/>
          <w:sz w:val="22"/>
          <w:rtl/>
          <w:lang w:eastAsia="en-US"/>
        </w:rPr>
        <w:t>הטבח הראשי</w:t>
      </w:r>
      <w:r w:rsidRPr="00E51E63">
        <w:rPr>
          <w:rFonts w:hint="cs"/>
          <w:sz w:val="22"/>
          <w:rtl/>
          <w:lang w:eastAsia="en-US"/>
        </w:rPr>
        <w:t xml:space="preserve"> 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E51E63">
        <w:rPr>
          <w:sz w:val="22"/>
          <w:rtl/>
          <w:lang w:eastAsia="en-US"/>
        </w:rPr>
        <w:t xml:space="preserve">ו/או מי שהיה המעסיק </w:t>
      </w:r>
      <w:r>
        <w:rPr>
          <w:rFonts w:hint="cs"/>
          <w:sz w:val="22"/>
          <w:rtl/>
          <w:lang w:eastAsia="en-US"/>
        </w:rPr>
        <w:t>של הטבח הראשי</w:t>
      </w:r>
      <w:r w:rsidRPr="00E51E63">
        <w:rPr>
          <w:rFonts w:hint="cs"/>
          <w:sz w:val="22"/>
          <w:rtl/>
          <w:lang w:eastAsia="en-US"/>
        </w:rPr>
        <w:t xml:space="preserve"> הנדרש בסעיף זה) </w:t>
      </w:r>
      <w:r w:rsidRPr="00E51E63">
        <w:rPr>
          <w:sz w:val="22"/>
          <w:rtl/>
          <w:lang w:eastAsia="en-US"/>
        </w:rPr>
        <w:t xml:space="preserve">ומספרי </w:t>
      </w:r>
      <w:r w:rsidRPr="00E51E63">
        <w:rPr>
          <w:sz w:val="22"/>
          <w:rtl/>
          <w:lang w:eastAsia="en-US"/>
        </w:rPr>
        <w:lastRenderedPageBreak/>
        <w:t>הטלפון</w:t>
      </w:r>
      <w:r w:rsidRPr="00E51E63">
        <w:rPr>
          <w:rFonts w:hint="cs"/>
          <w:sz w:val="22"/>
          <w:rtl/>
          <w:lang w:eastAsia="en-US"/>
        </w:rPr>
        <w:t xml:space="preserve"> הקווי והסלולרי</w:t>
      </w:r>
      <w:r w:rsidRPr="00E51E63">
        <w:rPr>
          <w:sz w:val="22"/>
          <w:rtl/>
          <w:lang w:eastAsia="en-US"/>
        </w:rPr>
        <w:t xml:space="preserve"> שלהם.</w:t>
      </w:r>
    </w:p>
    <w:p w14:paraId="26A2B34C" w14:textId="77777777" w:rsidR="00407D3B" w:rsidRPr="00E51E63" w:rsidRDefault="00407D3B" w:rsidP="00407D3B">
      <w:pPr>
        <w:widowControl w:val="0"/>
        <w:spacing w:line="300" w:lineRule="atLeast"/>
        <w:ind w:left="2268"/>
        <w:rPr>
          <w:sz w:val="22"/>
          <w:rtl/>
          <w:lang w:eastAsia="en-US"/>
        </w:rPr>
      </w:pPr>
    </w:p>
    <w:p w14:paraId="4AC52D72" w14:textId="77777777" w:rsidR="00407D3B" w:rsidRDefault="00407D3B" w:rsidP="00407D3B">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מקבלי שירות חיצוניים </w:t>
      </w:r>
      <w:r w:rsidRPr="00162BCD">
        <w:rPr>
          <w:rFonts w:hint="cs"/>
          <w:sz w:val="22"/>
          <w:rtl/>
          <w:lang w:eastAsia="en-US"/>
        </w:rPr>
        <w:t xml:space="preserve">(שאינם עובדי המציע ו/או חברות בנות ו/או חברות קשורות ו/או מי שהיה המעסיק של </w:t>
      </w:r>
      <w:r>
        <w:rPr>
          <w:rFonts w:hint="cs"/>
          <w:sz w:val="22"/>
          <w:rtl/>
          <w:lang w:eastAsia="en-US"/>
        </w:rPr>
        <w:t>הטבח הראשי</w:t>
      </w:r>
      <w:r w:rsidRPr="00162BCD">
        <w:rPr>
          <w:rFonts w:hint="cs"/>
          <w:sz w:val="22"/>
          <w:rtl/>
          <w:lang w:eastAsia="en-US"/>
        </w:rPr>
        <w:t xml:space="preserve"> הנדרש בסעיף זה)</w:t>
      </w:r>
      <w:r w:rsidRPr="00E51E63">
        <w:rPr>
          <w:rFonts w:hint="cs"/>
          <w:sz w:val="22"/>
          <w:rtl/>
          <w:lang w:eastAsia="en-US"/>
        </w:rPr>
        <w:t xml:space="preserve"> עדכניים, מלאים ונכונים ולוודא מראש כי מדובר באנשי קשר זמינים.</w:t>
      </w:r>
    </w:p>
    <w:p w14:paraId="096D4928" w14:textId="77777777" w:rsidR="00F45B9E" w:rsidRDefault="00F45B9E" w:rsidP="0047718D">
      <w:pPr>
        <w:widowControl w:val="0"/>
        <w:spacing w:line="300" w:lineRule="atLeast"/>
        <w:ind w:left="2268"/>
        <w:rPr>
          <w:sz w:val="22"/>
          <w:rtl/>
          <w:lang w:eastAsia="en-US"/>
        </w:rPr>
      </w:pPr>
    </w:p>
    <w:p w14:paraId="409C35BC" w14:textId="77777777"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43C63B99" w14:textId="77777777" w:rsidR="00157D4C" w:rsidRPr="009439AF" w:rsidRDefault="00157D4C" w:rsidP="00BD3B27">
      <w:pPr>
        <w:widowControl w:val="0"/>
        <w:spacing w:line="300" w:lineRule="atLeast"/>
        <w:ind w:left="1985"/>
        <w:rPr>
          <w:sz w:val="22"/>
          <w:szCs w:val="22"/>
          <w:lang w:eastAsia="en-US"/>
        </w:rPr>
      </w:pPr>
    </w:p>
    <w:p w14:paraId="26E92F4E" w14:textId="77777777" w:rsidR="00230EBC" w:rsidRDefault="00230EBC" w:rsidP="00BD3B27">
      <w:pPr>
        <w:widowControl w:val="0"/>
        <w:spacing w:line="300" w:lineRule="atLeast"/>
        <w:ind w:left="1418"/>
        <w:rPr>
          <w:sz w:val="22"/>
          <w:szCs w:val="22"/>
          <w:rtl/>
          <w:lang w:eastAsia="en-US"/>
        </w:rPr>
      </w:pPr>
    </w:p>
    <w:p w14:paraId="5AC88B31" w14:textId="77777777" w:rsidR="009B3491" w:rsidRDefault="009B3491" w:rsidP="0008377D">
      <w:pPr>
        <w:widowControl w:val="0"/>
        <w:numPr>
          <w:ilvl w:val="1"/>
          <w:numId w:val="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5A90B80E" w14:textId="77777777" w:rsidR="009B3491" w:rsidRDefault="009B3491" w:rsidP="00BD3B27">
      <w:pPr>
        <w:widowControl w:val="0"/>
        <w:spacing w:line="300" w:lineRule="atLeast"/>
        <w:ind w:left="709"/>
        <w:rPr>
          <w:b/>
          <w:bCs/>
          <w:u w:val="single"/>
          <w:lang w:eastAsia="en-US"/>
        </w:rPr>
      </w:pPr>
    </w:p>
    <w:p w14:paraId="7CF1E871" w14:textId="77777777" w:rsidR="00CB450E" w:rsidRDefault="00CB450E" w:rsidP="0008377D">
      <w:pPr>
        <w:widowControl w:val="0"/>
        <w:numPr>
          <w:ilvl w:val="1"/>
          <w:numId w:val="7"/>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 xml:space="preserve">(מקור+העתק),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676F44D0" w14:textId="77777777" w:rsidR="00E67AFF" w:rsidRDefault="00E67AFF" w:rsidP="00BD3B27">
      <w:pPr>
        <w:widowControl w:val="0"/>
        <w:spacing w:line="300" w:lineRule="atLeast"/>
        <w:ind w:left="1418"/>
        <w:rPr>
          <w:rtl/>
          <w:lang w:eastAsia="en-US"/>
        </w:rPr>
      </w:pPr>
    </w:p>
    <w:p w14:paraId="32AFD2E1" w14:textId="73D605AC" w:rsidR="00DE2541" w:rsidRDefault="00DE2541" w:rsidP="0047718D">
      <w:pPr>
        <w:widowControl w:val="0"/>
        <w:spacing w:line="300" w:lineRule="atLeast"/>
        <w:ind w:left="1418"/>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w:t>
      </w:r>
      <w:r w:rsidR="000F6338">
        <w:rPr>
          <w:rFonts w:hint="cs"/>
          <w:rtl/>
          <w:lang w:eastAsia="en-US"/>
        </w:rPr>
        <w:t>התקנים ניידים (</w:t>
      </w:r>
      <w:r w:rsidR="000F6338" w:rsidRPr="0047718D">
        <w:rPr>
          <w:sz w:val="20"/>
          <w:szCs w:val="20"/>
          <w:lang w:eastAsia="en-US"/>
        </w:rPr>
        <w:t>DOK</w:t>
      </w:r>
      <w:r w:rsidR="000F6338">
        <w:rPr>
          <w:rFonts w:hint="cs"/>
          <w:rtl/>
          <w:lang w:eastAsia="en-US"/>
        </w:rPr>
        <w:t xml:space="preserve">) </w:t>
      </w:r>
      <w:r w:rsidRPr="00891C07">
        <w:rPr>
          <w:rFonts w:hint="cs"/>
          <w:rtl/>
          <w:lang w:eastAsia="en-US"/>
        </w:rPr>
        <w:t xml:space="preserve">כאשר בכל אחד מהם ייצרב עותק סרוק של </w:t>
      </w:r>
      <w:r w:rsidRPr="0047718D">
        <w:rPr>
          <w:rFonts w:hint="cs"/>
          <w:u w:val="single"/>
          <w:rtl/>
          <w:lang w:eastAsia="en-US"/>
        </w:rPr>
        <w:t>חוברת ההצעה בלבד</w:t>
      </w:r>
      <w:r w:rsidRPr="00891C07">
        <w:rPr>
          <w:rFonts w:hint="cs"/>
          <w:rtl/>
          <w:lang w:eastAsia="en-US"/>
        </w:rPr>
        <w:t xml:space="preserve">, ללא הצעת המחיר או כל פריט ממנה. על גבי </w:t>
      </w:r>
      <w:r w:rsidR="000F6338">
        <w:rPr>
          <w:rFonts w:hint="cs"/>
          <w:rtl/>
          <w:lang w:eastAsia="en-US"/>
        </w:rPr>
        <w:t>ההתקן הנייד</w:t>
      </w:r>
      <w:r w:rsidRPr="00891C07">
        <w:rPr>
          <w:rFonts w:hint="cs"/>
          <w:rtl/>
          <w:lang w:eastAsia="en-US"/>
        </w:rPr>
        <w:t xml:space="preserve"> יש לכתוב את שם המציע ושם המכרז.</w:t>
      </w:r>
    </w:p>
    <w:p w14:paraId="1E39CA1F" w14:textId="77777777" w:rsidR="007F593A" w:rsidRDefault="007F593A" w:rsidP="0047718D">
      <w:pPr>
        <w:widowControl w:val="0"/>
        <w:spacing w:line="300" w:lineRule="atLeast"/>
        <w:ind w:left="1418"/>
        <w:rPr>
          <w:rtl/>
          <w:lang w:eastAsia="en-US"/>
        </w:rPr>
      </w:pPr>
    </w:p>
    <w:p w14:paraId="2A0BCC92" w14:textId="77777777" w:rsidR="007F593A" w:rsidRDefault="007F593A" w:rsidP="0047718D">
      <w:pPr>
        <w:widowControl w:val="0"/>
        <w:spacing w:line="300" w:lineRule="atLeast"/>
        <w:ind w:left="1418"/>
        <w:rPr>
          <w:rtl/>
          <w:lang w:eastAsia="en-US"/>
        </w:rPr>
      </w:pPr>
    </w:p>
    <w:p w14:paraId="21B3D78E" w14:textId="77777777" w:rsidR="00F45B9E" w:rsidRPr="00803E5E" w:rsidRDefault="00F45B9E" w:rsidP="0008377D">
      <w:pPr>
        <w:widowControl w:val="0"/>
        <w:numPr>
          <w:ilvl w:val="0"/>
          <w:numId w:val="7"/>
        </w:numPr>
        <w:spacing w:line="300" w:lineRule="atLeast"/>
        <w:rPr>
          <w:b/>
          <w:bCs/>
          <w:sz w:val="28"/>
          <w:szCs w:val="28"/>
          <w:u w:val="single"/>
          <w:rtl/>
        </w:rPr>
      </w:pPr>
      <w:r w:rsidRPr="00803E5E">
        <w:rPr>
          <w:b/>
          <w:bCs/>
          <w:sz w:val="28"/>
          <w:szCs w:val="28"/>
          <w:u w:val="single"/>
          <w:rtl/>
        </w:rPr>
        <w:t>הקריטריונים לבחירת הקבלן</w:t>
      </w:r>
    </w:p>
    <w:p w14:paraId="0B612640" w14:textId="77777777" w:rsidR="00F45B9E" w:rsidRDefault="00F45B9E" w:rsidP="00BD3B27">
      <w:pPr>
        <w:pStyle w:val="11"/>
        <w:keepNext w:val="0"/>
        <w:widowControl w:val="0"/>
        <w:spacing w:before="0" w:after="0" w:line="300" w:lineRule="atLeast"/>
        <w:ind w:right="0"/>
        <w:rPr>
          <w:rtl/>
        </w:rPr>
      </w:pPr>
    </w:p>
    <w:p w14:paraId="2905198D" w14:textId="77777777"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43B207D2" w14:textId="77777777"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1FE2D5B6" w14:textId="77777777"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5C2D7976" w14:textId="77777777"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5799959B" w14:textId="77777777" w:rsidR="00F45B9E" w:rsidRDefault="00F45B9E" w:rsidP="00BD3B27">
      <w:pPr>
        <w:widowControl w:val="0"/>
        <w:spacing w:line="300" w:lineRule="atLeast"/>
        <w:ind w:left="720"/>
        <w:rPr>
          <w:rFonts w:ascii="David" w:hAnsi="David"/>
          <w:position w:val="2"/>
          <w:rtl/>
          <w:lang w:eastAsia="en-US"/>
        </w:rPr>
      </w:pPr>
    </w:p>
    <w:p w14:paraId="3A0D512C" w14:textId="3241E9BF" w:rsidR="00F45B9E" w:rsidRPr="00026A8B" w:rsidRDefault="00F45B9E" w:rsidP="0008377D">
      <w:pPr>
        <w:widowControl w:val="0"/>
        <w:numPr>
          <w:ilvl w:val="1"/>
          <w:numId w:val="7"/>
        </w:numPr>
        <w:tabs>
          <w:tab w:val="left" w:pos="850"/>
        </w:tabs>
        <w:spacing w:line="300" w:lineRule="atLeast"/>
        <w:ind w:left="850" w:hanging="850"/>
        <w:rPr>
          <w:rFonts w:ascii="David" w:hAnsi="David"/>
          <w:b/>
          <w:bCs/>
          <w:u w:val="single"/>
          <w:lang w:eastAsia="en-US"/>
        </w:rPr>
      </w:pPr>
      <w:bookmarkStart w:id="149" w:name="_Hlk121736313"/>
      <w:bookmarkStart w:id="150" w:name="_Hlk121736296"/>
      <w:r>
        <w:rPr>
          <w:rFonts w:ascii="David" w:hAnsi="David" w:hint="cs"/>
          <w:b/>
          <w:bCs/>
          <w:u w:val="single"/>
          <w:rtl/>
          <w:lang w:eastAsia="en-US"/>
        </w:rPr>
        <w:t xml:space="preserve">סעיפי איכות </w:t>
      </w:r>
      <w:r w:rsidR="006B14B8">
        <w:rPr>
          <w:rFonts w:ascii="David" w:hAnsi="David"/>
          <w:b/>
          <w:bCs/>
          <w:u w:val="single"/>
          <w:rtl/>
          <w:lang w:eastAsia="en-US"/>
        </w:rPr>
        <w:t>–</w:t>
      </w:r>
      <w:r w:rsidR="006B14B8">
        <w:rPr>
          <w:rFonts w:ascii="David" w:hAnsi="David" w:hint="cs"/>
          <w:b/>
          <w:bCs/>
          <w:u w:val="single"/>
          <w:rtl/>
          <w:lang w:eastAsia="en-US"/>
        </w:rPr>
        <w:t xml:space="preserve"> </w:t>
      </w:r>
      <w:r w:rsidR="006B14B8" w:rsidRPr="00026A8B">
        <w:rPr>
          <w:rFonts w:ascii="David" w:hAnsi="David" w:hint="cs"/>
          <w:b/>
          <w:bCs/>
          <w:u w:val="single"/>
          <w:rtl/>
          <w:lang w:eastAsia="en-US"/>
        </w:rPr>
        <w:t xml:space="preserve">במשקל של </w:t>
      </w:r>
      <w:r w:rsidR="006B14B8">
        <w:rPr>
          <w:rFonts w:ascii="David" w:hAnsi="David" w:hint="cs"/>
          <w:b/>
          <w:bCs/>
          <w:u w:val="single"/>
          <w:rtl/>
          <w:lang w:eastAsia="en-US"/>
        </w:rPr>
        <w:t>20%</w:t>
      </w:r>
      <w:r w:rsidR="006B14B8" w:rsidRPr="00026A8B">
        <w:rPr>
          <w:rFonts w:ascii="David" w:hAnsi="David" w:hint="cs"/>
          <w:b/>
          <w:bCs/>
          <w:u w:val="single"/>
          <w:rtl/>
          <w:lang w:eastAsia="en-US"/>
        </w:rPr>
        <w:t xml:space="preserve"> במידה וקיים ציון מבדק למציע / משקל של </w:t>
      </w:r>
      <w:r w:rsidR="006B14B8">
        <w:rPr>
          <w:rFonts w:ascii="David" w:hAnsi="David" w:hint="cs"/>
          <w:b/>
          <w:bCs/>
          <w:u w:val="single"/>
          <w:rtl/>
          <w:lang w:eastAsia="en-US"/>
        </w:rPr>
        <w:t>40%</w:t>
      </w:r>
      <w:r w:rsidR="006B14B8" w:rsidRPr="00026A8B">
        <w:rPr>
          <w:rFonts w:ascii="David" w:hAnsi="David" w:hint="cs"/>
          <w:b/>
          <w:bCs/>
          <w:u w:val="single"/>
          <w:rtl/>
          <w:lang w:eastAsia="en-US"/>
        </w:rPr>
        <w:t xml:space="preserve"> במידה ולא קיים למציע ציון מבדק</w:t>
      </w:r>
      <w:bookmarkEnd w:id="149"/>
    </w:p>
    <w:bookmarkEnd w:id="150"/>
    <w:p w14:paraId="2BEFD41C" w14:textId="77777777" w:rsidR="00F45B9E" w:rsidRDefault="00F45B9E" w:rsidP="00BD3B27">
      <w:pPr>
        <w:widowControl w:val="0"/>
        <w:spacing w:line="300" w:lineRule="atLeast"/>
        <w:ind w:left="1417"/>
        <w:rPr>
          <w:rFonts w:ascii="David" w:hAnsi="David"/>
          <w:b/>
          <w:bCs/>
          <w:rtl/>
          <w:lang w:eastAsia="en-US"/>
        </w:rPr>
      </w:pPr>
    </w:p>
    <w:p w14:paraId="2AA908D2" w14:textId="77777777"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455827">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14:paraId="31C4212E" w14:textId="77777777" w:rsidR="006A6125" w:rsidRPr="006A6125" w:rsidRDefault="006A6125" w:rsidP="00BD3B27">
      <w:pPr>
        <w:widowControl w:val="0"/>
        <w:spacing w:line="300" w:lineRule="atLeast"/>
        <w:ind w:left="1417"/>
        <w:rPr>
          <w:rFonts w:ascii="David" w:hAnsi="David"/>
          <w:b/>
          <w:bCs/>
          <w:lang w:eastAsia="en-US"/>
        </w:rPr>
      </w:pPr>
    </w:p>
    <w:p w14:paraId="1CA1E5DA" w14:textId="77777777" w:rsidR="009105C7" w:rsidRDefault="009105C7" w:rsidP="0008377D">
      <w:pPr>
        <w:widowControl w:val="0"/>
        <w:numPr>
          <w:ilvl w:val="2"/>
          <w:numId w:val="7"/>
        </w:numPr>
        <w:spacing w:after="200" w:line="300" w:lineRule="atLeast"/>
        <w:ind w:left="2269" w:hanging="851"/>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09FB97D8" w14:textId="77777777" w:rsidR="009105C7" w:rsidRPr="005213BC" w:rsidRDefault="009105C7" w:rsidP="0008377D">
      <w:pPr>
        <w:widowControl w:val="0"/>
        <w:numPr>
          <w:ilvl w:val="2"/>
          <w:numId w:val="7"/>
        </w:numPr>
        <w:spacing w:after="200" w:line="300" w:lineRule="atLeast"/>
        <w:ind w:left="2269" w:hanging="851"/>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13FCDD10" w14:textId="77777777" w:rsidR="009105C7" w:rsidRPr="005213BC" w:rsidRDefault="009105C7" w:rsidP="009105C7">
      <w:pPr>
        <w:widowControl w:val="0"/>
        <w:spacing w:after="200" w:line="300" w:lineRule="atLeast"/>
        <w:ind w:left="2269"/>
        <w:rPr>
          <w:rFonts w:ascii="David" w:hAnsi="David"/>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475AD2B9" w14:textId="77777777" w:rsidR="00CC3665" w:rsidRPr="00CC3665" w:rsidRDefault="00CC3665" w:rsidP="0008377D">
      <w:pPr>
        <w:widowControl w:val="0"/>
        <w:numPr>
          <w:ilvl w:val="2"/>
          <w:numId w:val="7"/>
        </w:numPr>
        <w:spacing w:after="200" w:line="300" w:lineRule="atLeast"/>
        <w:ind w:left="2269" w:hanging="851"/>
        <w:rPr>
          <w:rFonts w:ascii="David" w:hAnsi="David"/>
          <w:b/>
          <w:bCs/>
          <w:lang w:eastAsia="en-US"/>
        </w:rPr>
      </w:pPr>
      <w:r w:rsidRPr="00CC3665">
        <w:rPr>
          <w:rFonts w:ascii="David" w:hAnsi="David" w:hint="cs"/>
          <w:b/>
          <w:bCs/>
          <w:rtl/>
          <w:lang w:eastAsia="en-US"/>
        </w:rPr>
        <w:t>המלצות:</w:t>
      </w:r>
    </w:p>
    <w:p w14:paraId="0252E4C5" w14:textId="33CE8934" w:rsidR="00CC3665" w:rsidRDefault="00CC3665" w:rsidP="00CC3665">
      <w:pPr>
        <w:shd w:val="clear" w:color="auto" w:fill="FFFFFF"/>
        <w:spacing w:line="276" w:lineRule="atLeast"/>
        <w:ind w:left="2269"/>
        <w:rPr>
          <w:rFonts w:cs="Times New Roman"/>
          <w:color w:val="222222"/>
          <w:lang w:eastAsia="en-US"/>
        </w:rPr>
      </w:pPr>
      <w:r>
        <w:rPr>
          <w:rFonts w:ascii="David" w:hAnsi="David"/>
          <w:color w:val="222222"/>
          <w:rtl/>
        </w:rPr>
        <w:lastRenderedPageBreak/>
        <w:t xml:space="preserve">המשרד יפנה לעד שלושה </w:t>
      </w:r>
      <w:r w:rsidR="009105C7">
        <w:rPr>
          <w:rFonts w:ascii="David" w:hAnsi="David" w:hint="cs"/>
          <w:color w:val="222222"/>
          <w:rtl/>
        </w:rPr>
        <w:t>לקוחות</w:t>
      </w:r>
      <w:r>
        <w:rPr>
          <w:rFonts w:ascii="David" w:hAnsi="David"/>
          <w:color w:val="222222"/>
          <w:rtl/>
        </w:rPr>
        <w:t xml:space="preserve"> להם נתן המציע שירותים (בין אם שמם נמסר כחלק מההצעה ובין אם לאו) – בהתאם לשיקול דעת המשרד.</w:t>
      </w:r>
    </w:p>
    <w:p w14:paraId="411EF9B6" w14:textId="01884E03" w:rsidR="00CC3665" w:rsidRDefault="00CC3665" w:rsidP="00CC3665">
      <w:pPr>
        <w:shd w:val="clear" w:color="auto" w:fill="FFFFFF"/>
        <w:spacing w:line="276" w:lineRule="atLeast"/>
        <w:ind w:left="2269"/>
        <w:rPr>
          <w:color w:val="222222"/>
          <w:rtl/>
        </w:rPr>
      </w:pPr>
      <w:r>
        <w:rPr>
          <w:rFonts w:ascii="David" w:hAnsi="David" w:hint="cs"/>
          <w:color w:val="000000"/>
          <w:rtl/>
        </w:rPr>
        <w:t>המשרד</w:t>
      </w:r>
      <w:r>
        <w:rPr>
          <w:rFonts w:ascii="David" w:hAnsi="David"/>
          <w:color w:val="000000"/>
          <w:rtl/>
        </w:rPr>
        <w:t xml:space="preserve"> יבקש </w:t>
      </w:r>
      <w:r w:rsidR="009105C7">
        <w:rPr>
          <w:rFonts w:ascii="David" w:hAnsi="David" w:hint="cs"/>
          <w:color w:val="000000"/>
          <w:rtl/>
        </w:rPr>
        <w:t>מהלקוח</w:t>
      </w:r>
      <w:r>
        <w:rPr>
          <w:rFonts w:ascii="David" w:hAnsi="David"/>
          <w:color w:val="000000"/>
          <w:rtl/>
        </w:rPr>
        <w:t xml:space="preserve"> להתייחס ולנקד את הנושאים הבאים בין 0 ל-5 נקודות:</w:t>
      </w:r>
    </w:p>
    <w:p w14:paraId="5C5E9209" w14:textId="77777777" w:rsidR="00CC3665" w:rsidRDefault="00CC3665" w:rsidP="00CC3665">
      <w:pPr>
        <w:shd w:val="clear" w:color="auto" w:fill="FFFFFF"/>
        <w:spacing w:line="276" w:lineRule="atLeast"/>
        <w:ind w:left="2269"/>
        <w:rPr>
          <w:color w:val="222222"/>
          <w:rtl/>
        </w:rPr>
      </w:pPr>
      <w:r>
        <w:rPr>
          <w:rFonts w:ascii="David" w:hAnsi="David"/>
          <w:color w:val="000000"/>
          <w:rtl/>
        </w:rPr>
        <w:t xml:space="preserve">1. </w:t>
      </w:r>
      <w:r>
        <w:rPr>
          <w:rFonts w:ascii="David" w:hAnsi="David" w:hint="cs"/>
          <w:color w:val="000000"/>
          <w:rtl/>
        </w:rPr>
        <w:t xml:space="preserve">רמת </w:t>
      </w:r>
      <w:r>
        <w:rPr>
          <w:rFonts w:ascii="David" w:hAnsi="David"/>
          <w:color w:val="000000"/>
          <w:rtl/>
        </w:rPr>
        <w:t>מקצועיות המציע</w:t>
      </w:r>
      <w:r>
        <w:rPr>
          <w:rFonts w:ascii="David" w:hAnsi="David" w:hint="cs"/>
          <w:color w:val="222222"/>
          <w:rtl/>
        </w:rPr>
        <w:t>.</w:t>
      </w:r>
    </w:p>
    <w:p w14:paraId="331548B9" w14:textId="77777777" w:rsidR="00CC3665" w:rsidRDefault="00CC3665" w:rsidP="00CC3665">
      <w:pPr>
        <w:shd w:val="clear" w:color="auto" w:fill="FFFFFF"/>
        <w:spacing w:line="276" w:lineRule="atLeast"/>
        <w:ind w:left="2269"/>
        <w:rPr>
          <w:color w:val="222222"/>
          <w:rtl/>
        </w:rPr>
      </w:pPr>
      <w:r>
        <w:rPr>
          <w:rFonts w:ascii="David" w:hAnsi="David"/>
          <w:color w:val="000000"/>
          <w:rtl/>
        </w:rPr>
        <w:t>2. זמינותו של המציע</w:t>
      </w:r>
      <w:r>
        <w:rPr>
          <w:rFonts w:hint="cs"/>
          <w:color w:val="222222"/>
          <w:rtl/>
        </w:rPr>
        <w:t>.</w:t>
      </w:r>
    </w:p>
    <w:p w14:paraId="5293B8CC" w14:textId="77777777" w:rsidR="00CC3665" w:rsidRDefault="00CC3665" w:rsidP="00CC3665">
      <w:pPr>
        <w:shd w:val="clear" w:color="auto" w:fill="FFFFFF"/>
        <w:spacing w:line="276" w:lineRule="atLeast"/>
        <w:ind w:left="2269"/>
        <w:rPr>
          <w:color w:val="222222"/>
          <w:rtl/>
        </w:rPr>
      </w:pPr>
      <w:r>
        <w:rPr>
          <w:rFonts w:ascii="David" w:hAnsi="David"/>
          <w:color w:val="000000"/>
          <w:rtl/>
        </w:rPr>
        <w:t xml:space="preserve">3. </w:t>
      </w:r>
      <w:r>
        <w:rPr>
          <w:rFonts w:ascii="David" w:hAnsi="David" w:hint="cs"/>
          <w:color w:val="000000"/>
          <w:rtl/>
        </w:rPr>
        <w:t>מידת שביעות רצון מהשירות של המציע</w:t>
      </w:r>
      <w:r>
        <w:rPr>
          <w:rFonts w:ascii="David" w:hAnsi="David"/>
          <w:color w:val="000000"/>
          <w:rtl/>
        </w:rPr>
        <w:t>.</w:t>
      </w:r>
    </w:p>
    <w:p w14:paraId="082550EA" w14:textId="77777777" w:rsidR="00CC3665" w:rsidRDefault="00CC3665" w:rsidP="00CC3665">
      <w:pPr>
        <w:shd w:val="clear" w:color="auto" w:fill="FFFFFF"/>
        <w:spacing w:line="276" w:lineRule="atLeast"/>
        <w:ind w:left="2269"/>
        <w:rPr>
          <w:color w:val="222222"/>
          <w:rtl/>
        </w:rPr>
      </w:pPr>
      <w:r>
        <w:rPr>
          <w:rFonts w:hint="cs"/>
          <w:color w:val="222222"/>
          <w:rtl/>
        </w:rPr>
        <w:t>4. מידת ההתאמה של המציע לשירות שניתן.</w:t>
      </w:r>
    </w:p>
    <w:p w14:paraId="1A9DDC94" w14:textId="77777777" w:rsidR="00CC3665" w:rsidRDefault="00CC3665" w:rsidP="00CC3665">
      <w:pPr>
        <w:shd w:val="clear" w:color="auto" w:fill="FFFFFF"/>
        <w:spacing w:line="276" w:lineRule="atLeast"/>
        <w:ind w:left="2269"/>
        <w:rPr>
          <w:color w:val="222222"/>
          <w:rtl/>
        </w:rPr>
      </w:pPr>
      <w:r>
        <w:rPr>
          <w:rFonts w:hint="cs"/>
          <w:color w:val="222222"/>
          <w:rtl/>
        </w:rPr>
        <w:t>5. רמת גמישות לשינויים ויכולת עבודה תחת לחץ של המציע.</w:t>
      </w:r>
    </w:p>
    <w:p w14:paraId="357D11B5" w14:textId="77777777" w:rsidR="009105C7" w:rsidRPr="002F7C84" w:rsidRDefault="009105C7" w:rsidP="009105C7">
      <w:pPr>
        <w:widowControl w:val="0"/>
        <w:spacing w:line="300" w:lineRule="atLeast"/>
        <w:ind w:left="2268"/>
        <w:rPr>
          <w:rtl/>
        </w:rPr>
      </w:pPr>
      <w:r>
        <w:rPr>
          <w:rFonts w:hint="cs"/>
          <w:rtl/>
        </w:rPr>
        <w:t>נושאים נוספים בהתאם לצורך.</w:t>
      </w:r>
    </w:p>
    <w:p w14:paraId="3523DCC1" w14:textId="497EF287" w:rsidR="00CC3665" w:rsidRDefault="00CC3665" w:rsidP="00CC3665">
      <w:pPr>
        <w:shd w:val="clear" w:color="auto" w:fill="FFFFFF"/>
        <w:spacing w:line="276" w:lineRule="atLeast"/>
        <w:ind w:left="2269"/>
        <w:rPr>
          <w:color w:val="222222"/>
          <w:rtl/>
        </w:rPr>
      </w:pPr>
      <w:r>
        <w:rPr>
          <w:rFonts w:ascii="David" w:hAnsi="David"/>
          <w:color w:val="000000"/>
          <w:rtl/>
        </w:rPr>
        <w:t>הציון הסופי יהיה ממוצע ציוני הממליצים.</w:t>
      </w:r>
    </w:p>
    <w:p w14:paraId="3BD89A6D" w14:textId="77777777" w:rsidR="00CC3665" w:rsidRDefault="00CC3665" w:rsidP="00CC3665">
      <w:pPr>
        <w:shd w:val="clear" w:color="auto" w:fill="FFFFFF"/>
        <w:spacing w:line="276" w:lineRule="atLeast"/>
        <w:ind w:left="2269"/>
        <w:rPr>
          <w:color w:val="222222"/>
          <w:rtl/>
        </w:rPr>
      </w:pPr>
      <w:r>
        <w:rPr>
          <w:rFonts w:ascii="David" w:hAnsi="David"/>
          <w:b/>
          <w:bCs/>
          <w:color w:val="000000"/>
          <w:rtl/>
        </w:rPr>
        <w:t>על המציע לציין בפרטי אנשי הקשר בחוברת ההצעה איש קשר אצל הלקוח או המעסיק.</w:t>
      </w:r>
    </w:p>
    <w:p w14:paraId="7FA917EB" w14:textId="77777777" w:rsidR="00CC3665" w:rsidRDefault="00CC3665" w:rsidP="00CC3665">
      <w:pPr>
        <w:shd w:val="clear" w:color="auto" w:fill="FFFFFF"/>
        <w:spacing w:line="276" w:lineRule="atLeast"/>
        <w:ind w:left="2269"/>
        <w:rPr>
          <w:color w:val="222222"/>
          <w:rtl/>
        </w:rPr>
      </w:pPr>
      <w:r w:rsidRPr="00DC4EC8">
        <w:rPr>
          <w:rFonts w:ascii="David" w:hAnsi="David"/>
          <w:color w:val="000000"/>
          <w:rtl/>
        </w:rPr>
        <w:t xml:space="preserve">מציע שנוקד בציון ממוצע של </w:t>
      </w:r>
      <w:r w:rsidRPr="00DC4EC8">
        <w:rPr>
          <w:rFonts w:ascii="David" w:hAnsi="David" w:hint="cs"/>
          <w:color w:val="000000"/>
          <w:rtl/>
        </w:rPr>
        <w:t>25</w:t>
      </w:r>
      <w:r w:rsidRPr="00DC4EC8">
        <w:rPr>
          <w:rFonts w:ascii="David" w:hAnsi="David"/>
          <w:color w:val="000000"/>
          <w:rtl/>
        </w:rPr>
        <w:t xml:space="preserve"> נק' יקבל </w:t>
      </w:r>
      <w:r w:rsidRPr="00DC4EC8">
        <w:rPr>
          <w:rFonts w:ascii="David" w:hAnsi="David" w:hint="cs"/>
          <w:color w:val="000000"/>
          <w:rtl/>
        </w:rPr>
        <w:t>100 נק' במדד</w:t>
      </w:r>
      <w:r w:rsidRPr="00DC4EC8">
        <w:rPr>
          <w:rFonts w:ascii="David" w:hAnsi="David"/>
          <w:color w:val="000000"/>
          <w:rtl/>
        </w:rPr>
        <w:t>. כל ציון נמוך מ-</w:t>
      </w:r>
      <w:r w:rsidRPr="00DC4EC8">
        <w:rPr>
          <w:rFonts w:ascii="David" w:hAnsi="David" w:hint="cs"/>
          <w:color w:val="000000"/>
          <w:rtl/>
        </w:rPr>
        <w:t>25</w:t>
      </w:r>
      <w:r w:rsidRPr="00DC4EC8">
        <w:rPr>
          <w:rFonts w:ascii="David" w:hAnsi="David"/>
          <w:color w:val="000000"/>
          <w:rtl/>
        </w:rPr>
        <w:t xml:space="preserve"> נק' ינוקד באופן יחסי.</w:t>
      </w:r>
    </w:p>
    <w:p w14:paraId="150787C9" w14:textId="65363BBD" w:rsidR="00CC3665" w:rsidRDefault="00CC3665" w:rsidP="00CC3665">
      <w:pPr>
        <w:shd w:val="clear" w:color="auto" w:fill="FFFFFF"/>
        <w:spacing w:line="276" w:lineRule="atLeast"/>
        <w:ind w:left="2269"/>
        <w:rPr>
          <w:color w:val="222222"/>
          <w:rtl/>
        </w:rPr>
      </w:pPr>
      <w:r>
        <w:rPr>
          <w:rFonts w:ascii="David" w:hAnsi="David"/>
          <w:color w:val="000000"/>
          <w:rtl/>
        </w:rPr>
        <w:t xml:space="preserve">המשרד שומר לעצמו את הזכות לתת את הניקוד 0 במידה ויירשמו פרטי התקשרות שאינם רלוונטיים, </w:t>
      </w:r>
      <w:r w:rsidR="009E172D" w:rsidRPr="002F7C84">
        <w:rPr>
          <w:rtl/>
        </w:rPr>
        <w:t xml:space="preserve">או במידה </w:t>
      </w:r>
      <w:r w:rsidR="009E172D">
        <w:rPr>
          <w:rFonts w:hint="cs"/>
          <w:rtl/>
        </w:rPr>
        <w:t>שאנשי הקשר אינם זמינים</w:t>
      </w:r>
      <w:r>
        <w:rPr>
          <w:rFonts w:ascii="David" w:hAnsi="David"/>
          <w:color w:val="000000"/>
          <w:rtl/>
        </w:rPr>
        <w:t>.</w:t>
      </w:r>
    </w:p>
    <w:p w14:paraId="231178E9" w14:textId="54963BB4" w:rsidR="00CC3665" w:rsidRPr="00E51E63" w:rsidRDefault="009E172D" w:rsidP="00CC3665">
      <w:pPr>
        <w:widowControl w:val="0"/>
        <w:spacing w:line="300" w:lineRule="atLeast"/>
        <w:ind w:left="2269"/>
        <w:rPr>
          <w:rFonts w:ascii="David" w:hAnsi="David"/>
          <w:lang w:eastAsia="en-US"/>
        </w:rPr>
      </w:pPr>
      <w:r w:rsidRPr="002F7C84">
        <w:rPr>
          <w:rtl/>
        </w:rPr>
        <w:t xml:space="preserve">במידה </w:t>
      </w:r>
      <w:r w:rsidRPr="002F7C84">
        <w:rPr>
          <w:rFonts w:hint="cs"/>
          <w:rtl/>
        </w:rPr>
        <w:t xml:space="preserve">והמציע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גם אם לא צויין בהצעה</w:t>
      </w:r>
      <w:r w:rsidR="00CC3665">
        <w:rPr>
          <w:rFonts w:ascii="David" w:hAnsi="David"/>
          <w:color w:val="000000"/>
          <w:shd w:val="clear" w:color="auto" w:fill="FFFFFF"/>
          <w:rtl/>
        </w:rPr>
        <w:t>.</w:t>
      </w:r>
      <w:r w:rsidR="00CC3665" w:rsidRPr="00E51E63" w:rsidDel="00F91C92">
        <w:rPr>
          <w:rFonts w:ascii="David" w:hAnsi="David" w:hint="cs"/>
          <w:rtl/>
          <w:lang w:eastAsia="en-US"/>
        </w:rPr>
        <w:t xml:space="preserve"> </w:t>
      </w:r>
    </w:p>
    <w:p w14:paraId="70583D29" w14:textId="77777777" w:rsidR="0009753A" w:rsidRPr="00CC3665" w:rsidRDefault="0009753A" w:rsidP="00BD3B27">
      <w:pPr>
        <w:widowControl w:val="0"/>
        <w:spacing w:line="300" w:lineRule="atLeast"/>
        <w:ind w:left="2269"/>
        <w:rPr>
          <w:rFonts w:ascii="David" w:hAnsi="David"/>
          <w:lang w:eastAsia="en-US"/>
        </w:rPr>
      </w:pPr>
    </w:p>
    <w:p w14:paraId="042F48C8" w14:textId="77777777" w:rsidR="00F45B9E" w:rsidRPr="00E51E63" w:rsidRDefault="00F45B9E" w:rsidP="0008377D">
      <w:pPr>
        <w:widowControl w:val="0"/>
        <w:numPr>
          <w:ilvl w:val="2"/>
          <w:numId w:val="7"/>
        </w:numPr>
        <w:spacing w:line="300" w:lineRule="atLeast"/>
        <w:ind w:left="2269" w:hanging="851"/>
        <w:rPr>
          <w:rFonts w:ascii="David" w:hAnsi="David"/>
          <w:lang w:eastAsia="en-US"/>
        </w:rPr>
      </w:pPr>
      <w:r w:rsidRPr="00E51E63">
        <w:rPr>
          <w:rFonts w:ascii="David" w:hAnsi="David" w:hint="cs"/>
          <w:rtl/>
          <w:lang w:eastAsia="en-US"/>
        </w:rPr>
        <w:t>נ</w:t>
      </w:r>
      <w:r w:rsidR="00640E12" w:rsidRPr="00E51E63">
        <w:rPr>
          <w:rFonts w:ascii="David" w:hAnsi="David" w:hint="cs"/>
          <w:rtl/>
          <w:lang w:eastAsia="en-US"/>
        </w:rPr>
        <w:t>י</w:t>
      </w:r>
      <w:r w:rsidRPr="00E51E63">
        <w:rPr>
          <w:rFonts w:ascii="David" w:hAnsi="David" w:hint="cs"/>
          <w:rtl/>
          <w:lang w:eastAsia="en-US"/>
        </w:rPr>
        <w:t xml:space="preserve">סיון, הכשרה </w:t>
      </w:r>
      <w:r w:rsidR="008D123F" w:rsidRPr="00EB4B51">
        <w:rPr>
          <w:rFonts w:ascii="David" w:hAnsi="David" w:hint="cs"/>
          <w:rtl/>
          <w:lang w:eastAsia="en-US"/>
        </w:rPr>
        <w:t>וחוות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Pr="00EB4B51">
        <w:rPr>
          <w:rFonts w:ascii="David" w:hAnsi="David" w:hint="cs"/>
          <w:rtl/>
          <w:lang w:eastAsia="en-US"/>
        </w:rPr>
        <w:t>ל</w:t>
      </w:r>
      <w:r w:rsidRPr="00E51E63">
        <w:rPr>
          <w:rFonts w:ascii="David" w:hAnsi="David" w:hint="cs"/>
          <w:rtl/>
          <w:lang w:eastAsia="en-US"/>
        </w:rPr>
        <w:t xml:space="preserve"> מנהל הפרוייקט המוצע.</w:t>
      </w:r>
    </w:p>
    <w:p w14:paraId="2507CFF0" w14:textId="77777777"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14:paraId="37C0F544" w14:textId="77777777" w:rsidR="00303B36" w:rsidRPr="00E51E63" w:rsidRDefault="00303B36" w:rsidP="00BD3B27">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Pr="00EB4B51">
        <w:rPr>
          <w:rFonts w:ascii="David" w:hAnsi="David" w:hint="cs"/>
          <w:b/>
          <w:bCs/>
          <w:rtl/>
          <w:lang w:eastAsia="en-US"/>
        </w:rPr>
        <w:t>1</w:t>
      </w:r>
      <w:r w:rsidR="00361AB1">
        <w:rPr>
          <w:rFonts w:ascii="David" w:hAnsi="David" w:hint="cs"/>
          <w:b/>
          <w:bCs/>
          <w:rtl/>
          <w:lang w:eastAsia="en-US"/>
        </w:rPr>
        <w:t>6</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14:paraId="008E0BB2" w14:textId="77777777"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14:paraId="646364E8" w14:textId="77777777" w:rsidR="00F45B9E" w:rsidRPr="00696ACE" w:rsidRDefault="00F45B9E" w:rsidP="00BD3B27">
      <w:pPr>
        <w:widowControl w:val="0"/>
        <w:spacing w:line="300" w:lineRule="atLeast"/>
        <w:rPr>
          <w:rFonts w:ascii="David" w:hAnsi="David"/>
          <w:rtl/>
          <w:lang w:eastAsia="en-US"/>
        </w:rPr>
      </w:pPr>
    </w:p>
    <w:p w14:paraId="54230FCB" w14:textId="77777777" w:rsidR="00BF2F12" w:rsidRDefault="00BF2F12" w:rsidP="0008377D">
      <w:pPr>
        <w:widowControl w:val="0"/>
        <w:numPr>
          <w:ilvl w:val="2"/>
          <w:numId w:val="7"/>
        </w:numPr>
        <w:spacing w:line="300" w:lineRule="atLeast"/>
        <w:ind w:left="2269" w:hanging="851"/>
        <w:rPr>
          <w:rFonts w:ascii="David" w:hAnsi="David"/>
          <w:lang w:eastAsia="en-US"/>
        </w:rPr>
      </w:pPr>
      <w:r>
        <w:rPr>
          <w:rFonts w:ascii="David" w:hAnsi="David" w:hint="cs"/>
          <w:rtl/>
          <w:lang w:eastAsia="en-US"/>
        </w:rPr>
        <w:t xml:space="preserve">ניסיון והכשרה של </w:t>
      </w:r>
      <w:r w:rsidR="00361AB1">
        <w:rPr>
          <w:rFonts w:ascii="David" w:hAnsi="David" w:hint="cs"/>
          <w:rtl/>
          <w:lang w:eastAsia="en-US"/>
        </w:rPr>
        <w:t>הטבח הראשי</w:t>
      </w:r>
      <w:r>
        <w:rPr>
          <w:rFonts w:ascii="David" w:hAnsi="David" w:hint="cs"/>
          <w:rtl/>
          <w:lang w:eastAsia="en-US"/>
        </w:rPr>
        <w:t xml:space="preserve"> המוצע.</w:t>
      </w:r>
    </w:p>
    <w:p w14:paraId="6021B92F" w14:textId="77777777" w:rsidR="007F593A" w:rsidRDefault="007F593A" w:rsidP="007F593A">
      <w:pPr>
        <w:widowControl w:val="0"/>
        <w:spacing w:line="300" w:lineRule="atLeast"/>
        <w:ind w:left="2269"/>
        <w:rPr>
          <w:rFonts w:ascii="David" w:hAnsi="David"/>
          <w:rtl/>
          <w:lang w:eastAsia="en-US"/>
        </w:rPr>
      </w:pPr>
    </w:p>
    <w:p w14:paraId="4DB287C6" w14:textId="45AF5523" w:rsidR="00361AB1" w:rsidRDefault="00361AB1" w:rsidP="0008377D">
      <w:pPr>
        <w:widowControl w:val="0"/>
        <w:numPr>
          <w:ilvl w:val="1"/>
          <w:numId w:val="7"/>
        </w:numPr>
        <w:tabs>
          <w:tab w:val="left" w:pos="850"/>
        </w:tabs>
        <w:spacing w:line="300" w:lineRule="atLeast"/>
        <w:ind w:left="850" w:hanging="850"/>
        <w:rPr>
          <w:rFonts w:ascii="David" w:hAnsi="David"/>
          <w:b/>
          <w:bCs/>
          <w:u w:val="single"/>
          <w:lang w:eastAsia="en-US"/>
        </w:rPr>
      </w:pPr>
      <w:bookmarkStart w:id="151" w:name="_Hlk121736331"/>
      <w:r w:rsidRPr="00B3753C">
        <w:rPr>
          <w:rFonts w:ascii="David" w:hAnsi="David" w:hint="cs"/>
          <w:b/>
          <w:bCs/>
          <w:u w:val="single"/>
          <w:rtl/>
          <w:lang w:eastAsia="en-US"/>
        </w:rPr>
        <w:t xml:space="preserve">חוות דעת של צוות סיור במטבחי מציעים </w:t>
      </w:r>
      <w:r w:rsidR="006B14B8" w:rsidRPr="00B3753C">
        <w:rPr>
          <w:rFonts w:ascii="David" w:hAnsi="David"/>
          <w:b/>
          <w:bCs/>
          <w:u w:val="single"/>
          <w:rtl/>
          <w:lang w:eastAsia="en-US"/>
        </w:rPr>
        <w:t>–</w:t>
      </w:r>
      <w:r w:rsidR="006B14B8" w:rsidRPr="00B3753C">
        <w:rPr>
          <w:rFonts w:ascii="David" w:hAnsi="David" w:hint="cs"/>
          <w:b/>
          <w:bCs/>
          <w:u w:val="single"/>
          <w:rtl/>
          <w:lang w:eastAsia="en-US"/>
        </w:rPr>
        <w:t xml:space="preserve"> </w:t>
      </w:r>
      <w:r w:rsidR="006B14B8" w:rsidRPr="00026A8B">
        <w:rPr>
          <w:rFonts w:ascii="David" w:hAnsi="David" w:hint="cs"/>
          <w:b/>
          <w:bCs/>
          <w:u w:val="single"/>
          <w:rtl/>
          <w:lang w:eastAsia="en-US"/>
        </w:rPr>
        <w:t xml:space="preserve">במשקל של </w:t>
      </w:r>
      <w:r w:rsidR="006B14B8">
        <w:rPr>
          <w:rFonts w:ascii="David" w:hAnsi="David" w:hint="cs"/>
          <w:b/>
          <w:bCs/>
          <w:u w:val="single"/>
          <w:rtl/>
          <w:lang w:eastAsia="en-US"/>
        </w:rPr>
        <w:t>20%</w:t>
      </w:r>
      <w:r w:rsidR="006B14B8" w:rsidRPr="00026A8B">
        <w:rPr>
          <w:rFonts w:ascii="David" w:hAnsi="David" w:hint="cs"/>
          <w:b/>
          <w:bCs/>
          <w:u w:val="single"/>
          <w:rtl/>
          <w:lang w:eastAsia="en-US"/>
        </w:rPr>
        <w:t xml:space="preserve"> במידה וקיים ציון מבדק למציע / משקל של </w:t>
      </w:r>
      <w:r w:rsidR="006B14B8">
        <w:rPr>
          <w:rFonts w:ascii="David" w:hAnsi="David" w:hint="cs"/>
          <w:b/>
          <w:bCs/>
          <w:u w:val="single"/>
          <w:rtl/>
          <w:lang w:eastAsia="en-US"/>
        </w:rPr>
        <w:t>40%</w:t>
      </w:r>
      <w:r w:rsidR="006B14B8" w:rsidRPr="00026A8B">
        <w:rPr>
          <w:rFonts w:ascii="David" w:hAnsi="David" w:hint="cs"/>
          <w:b/>
          <w:bCs/>
          <w:u w:val="single"/>
          <w:rtl/>
          <w:lang w:eastAsia="en-US"/>
        </w:rPr>
        <w:t xml:space="preserve"> במידה ולא קיים למציע ציון מבדק</w:t>
      </w:r>
      <w:bookmarkEnd w:id="151"/>
    </w:p>
    <w:p w14:paraId="550F8827" w14:textId="77777777" w:rsidR="007F593A" w:rsidRPr="00B3753C" w:rsidRDefault="007F593A" w:rsidP="007F593A">
      <w:pPr>
        <w:widowControl w:val="0"/>
        <w:spacing w:line="300" w:lineRule="atLeast"/>
        <w:ind w:left="2268"/>
        <w:rPr>
          <w:rFonts w:ascii="David" w:hAnsi="David"/>
          <w:b/>
          <w:bCs/>
          <w:u w:val="single"/>
          <w:lang w:eastAsia="en-US"/>
        </w:rPr>
      </w:pPr>
    </w:p>
    <w:p w14:paraId="4FE7161C" w14:textId="77777777" w:rsidR="00361AB1" w:rsidRPr="00B3753C" w:rsidRDefault="00361AB1" w:rsidP="0008377D">
      <w:pPr>
        <w:widowControl w:val="0"/>
        <w:numPr>
          <w:ilvl w:val="2"/>
          <w:numId w:val="7"/>
        </w:numPr>
        <w:spacing w:line="300" w:lineRule="atLeast"/>
        <w:rPr>
          <w:position w:val="2"/>
          <w:rtl/>
        </w:rPr>
      </w:pPr>
      <w:r w:rsidRPr="00B3753C">
        <w:rPr>
          <w:rFonts w:hint="cs"/>
          <w:position w:val="2"/>
          <w:rtl/>
        </w:rPr>
        <w:t xml:space="preserve">חוות הדעת שניתנה ע"י צוות הסיור בעקבות הביקור באתר/י הפעילות של המציע במידה והמציע מפעיל מטבח במועד הגשת ההצעה. הביקור יבוצע ללא תיאום מראש, עפ"י הנתונים שיימסרו בהצעת המציע. </w:t>
      </w:r>
    </w:p>
    <w:p w14:paraId="6F48171F" w14:textId="77777777" w:rsidR="00361AB1" w:rsidRPr="00B3753C" w:rsidRDefault="00361AB1" w:rsidP="00361AB1">
      <w:pPr>
        <w:spacing w:line="300" w:lineRule="atLeast"/>
        <w:ind w:left="1474"/>
        <w:rPr>
          <w:b/>
          <w:bCs/>
          <w:position w:val="2"/>
          <w:rtl/>
        </w:rPr>
      </w:pPr>
    </w:p>
    <w:p w14:paraId="3BABF021" w14:textId="77777777" w:rsidR="00361AB1" w:rsidRDefault="00361AB1" w:rsidP="00361AB1">
      <w:pPr>
        <w:spacing w:line="300" w:lineRule="atLeast"/>
        <w:ind w:left="1474"/>
        <w:rPr>
          <w:b/>
          <w:bCs/>
          <w:position w:val="2"/>
          <w:rtl/>
        </w:rPr>
      </w:pPr>
      <w:r>
        <w:rPr>
          <w:rFonts w:hint="cs"/>
          <w:b/>
          <w:bCs/>
          <w:position w:val="2"/>
          <w:rtl/>
        </w:rPr>
        <w:t>הנושאים</w:t>
      </w:r>
      <w:r w:rsidRPr="00B3753C">
        <w:rPr>
          <w:rFonts w:hint="cs"/>
          <w:b/>
          <w:bCs/>
          <w:position w:val="2"/>
          <w:rtl/>
        </w:rPr>
        <w:t xml:space="preserve"> למתן חוות הדעת מובאים להלן:</w:t>
      </w:r>
    </w:p>
    <w:tbl>
      <w:tblPr>
        <w:bidiVisual/>
        <w:tblW w:w="4141" w:type="pct"/>
        <w:tblInd w:w="92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690"/>
        <w:gridCol w:w="5795"/>
        <w:gridCol w:w="1460"/>
      </w:tblGrid>
      <w:tr w:rsidR="00361AB1" w:rsidRPr="00B3753C" w14:paraId="536084E2" w14:textId="77777777" w:rsidTr="00CA61A8">
        <w:trPr>
          <w:trHeight w:val="340"/>
        </w:trPr>
        <w:tc>
          <w:tcPr>
            <w:tcW w:w="434" w:type="pct"/>
            <w:tcBorders>
              <w:top w:val="single" w:sz="18" w:space="0" w:color="auto"/>
              <w:bottom w:val="single" w:sz="18" w:space="0" w:color="auto"/>
              <w:right w:val="single" w:sz="18" w:space="0" w:color="auto"/>
            </w:tcBorders>
            <w:shd w:val="clear" w:color="auto" w:fill="E6E6E6"/>
            <w:vAlign w:val="center"/>
          </w:tcPr>
          <w:p w14:paraId="700E7903" w14:textId="77777777" w:rsidR="00361AB1" w:rsidRPr="00B3753C" w:rsidRDefault="00361AB1" w:rsidP="00C7713B">
            <w:pPr>
              <w:spacing w:line="300" w:lineRule="atLeast"/>
              <w:ind w:left="34"/>
              <w:jc w:val="center"/>
              <w:rPr>
                <w:b/>
                <w:bCs/>
                <w:rtl/>
              </w:rPr>
            </w:pPr>
            <w:r w:rsidRPr="00B3753C">
              <w:rPr>
                <w:rFonts w:hint="cs"/>
                <w:b/>
                <w:bCs/>
                <w:rtl/>
              </w:rPr>
              <w:t>מס'</w:t>
            </w:r>
          </w:p>
        </w:tc>
        <w:tc>
          <w:tcPr>
            <w:tcW w:w="3647" w:type="pct"/>
            <w:tcBorders>
              <w:left w:val="single" w:sz="18" w:space="0" w:color="auto"/>
              <w:bottom w:val="single" w:sz="18" w:space="0" w:color="auto"/>
              <w:right w:val="single" w:sz="18" w:space="0" w:color="auto"/>
            </w:tcBorders>
            <w:shd w:val="clear" w:color="auto" w:fill="E6E6E6"/>
            <w:vAlign w:val="center"/>
          </w:tcPr>
          <w:p w14:paraId="7645539C" w14:textId="77777777" w:rsidR="00361AB1" w:rsidRPr="00B3753C" w:rsidRDefault="00361AB1" w:rsidP="00C7713B">
            <w:pPr>
              <w:spacing w:line="300" w:lineRule="atLeast"/>
              <w:ind w:left="34"/>
              <w:jc w:val="center"/>
              <w:rPr>
                <w:b/>
                <w:bCs/>
                <w:rtl/>
              </w:rPr>
            </w:pPr>
            <w:r>
              <w:rPr>
                <w:rFonts w:hint="cs"/>
                <w:b/>
                <w:bCs/>
                <w:rtl/>
              </w:rPr>
              <w:t>הנושא</w:t>
            </w:r>
          </w:p>
        </w:tc>
        <w:tc>
          <w:tcPr>
            <w:tcW w:w="919" w:type="pct"/>
            <w:tcBorders>
              <w:left w:val="single" w:sz="18" w:space="0" w:color="auto"/>
              <w:bottom w:val="single" w:sz="18" w:space="0" w:color="auto"/>
            </w:tcBorders>
            <w:shd w:val="clear" w:color="auto" w:fill="E6E6E6"/>
            <w:vAlign w:val="center"/>
          </w:tcPr>
          <w:p w14:paraId="5CA57AAF" w14:textId="77777777" w:rsidR="00361AB1" w:rsidRPr="00B3753C" w:rsidRDefault="00361AB1" w:rsidP="00C7713B">
            <w:pPr>
              <w:spacing w:line="300" w:lineRule="atLeast"/>
              <w:ind w:left="34"/>
              <w:jc w:val="center"/>
              <w:rPr>
                <w:b/>
                <w:bCs/>
                <w:rtl/>
              </w:rPr>
            </w:pPr>
            <w:r w:rsidRPr="00B3753C">
              <w:rPr>
                <w:rFonts w:hint="cs"/>
                <w:b/>
                <w:bCs/>
                <w:rtl/>
              </w:rPr>
              <w:t>משקל יחסי</w:t>
            </w:r>
          </w:p>
        </w:tc>
      </w:tr>
      <w:tr w:rsidR="00361AB1" w:rsidRPr="00B3753C" w14:paraId="1EFF292E" w14:textId="77777777" w:rsidTr="00CA61A8">
        <w:trPr>
          <w:trHeight w:val="340"/>
        </w:trPr>
        <w:tc>
          <w:tcPr>
            <w:tcW w:w="5000" w:type="pct"/>
            <w:gridSpan w:val="3"/>
            <w:tcBorders>
              <w:top w:val="single" w:sz="18" w:space="0" w:color="auto"/>
              <w:bottom w:val="single" w:sz="18" w:space="0" w:color="auto"/>
              <w:right w:val="single" w:sz="18" w:space="0" w:color="auto"/>
            </w:tcBorders>
          </w:tcPr>
          <w:p w14:paraId="38D6AEDD" w14:textId="77777777" w:rsidR="00361AB1" w:rsidRPr="00B3753C" w:rsidRDefault="00361AB1" w:rsidP="00C7713B">
            <w:pPr>
              <w:spacing w:line="300" w:lineRule="atLeast"/>
              <w:ind w:left="34"/>
              <w:jc w:val="center"/>
              <w:rPr>
                <w:b/>
                <w:bCs/>
                <w:rtl/>
              </w:rPr>
            </w:pPr>
            <w:r w:rsidRPr="00B3753C">
              <w:rPr>
                <w:rFonts w:hint="cs"/>
                <w:b/>
                <w:bCs/>
                <w:rtl/>
              </w:rPr>
              <w:t>מטבח</w:t>
            </w:r>
          </w:p>
        </w:tc>
      </w:tr>
      <w:tr w:rsidR="00361AB1" w:rsidRPr="00B3753C" w14:paraId="38C05078" w14:textId="77777777" w:rsidTr="00CA61A8">
        <w:trPr>
          <w:trHeight w:val="340"/>
        </w:trPr>
        <w:tc>
          <w:tcPr>
            <w:tcW w:w="434" w:type="pct"/>
            <w:tcBorders>
              <w:top w:val="single" w:sz="18" w:space="0" w:color="auto"/>
              <w:right w:val="single" w:sz="18" w:space="0" w:color="auto"/>
            </w:tcBorders>
          </w:tcPr>
          <w:p w14:paraId="3DDB9BD5"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top w:val="single" w:sz="18" w:space="0" w:color="auto"/>
              <w:left w:val="single" w:sz="18" w:space="0" w:color="auto"/>
              <w:right w:val="single" w:sz="18" w:space="0" w:color="auto"/>
            </w:tcBorders>
            <w:vAlign w:val="center"/>
          </w:tcPr>
          <w:p w14:paraId="2CF61737" w14:textId="77777777" w:rsidR="00361AB1" w:rsidRPr="00B3753C" w:rsidRDefault="00361AB1" w:rsidP="00C7713B">
            <w:pPr>
              <w:spacing w:line="300" w:lineRule="atLeast"/>
              <w:ind w:left="34"/>
              <w:jc w:val="left"/>
              <w:rPr>
                <w:rtl/>
              </w:rPr>
            </w:pPr>
            <w:r w:rsidRPr="00B3753C">
              <w:rPr>
                <w:rFonts w:hint="cs"/>
                <w:rtl/>
              </w:rPr>
              <w:t>ניקיון כללי</w:t>
            </w:r>
          </w:p>
        </w:tc>
        <w:tc>
          <w:tcPr>
            <w:tcW w:w="919" w:type="pct"/>
            <w:tcBorders>
              <w:top w:val="single" w:sz="18" w:space="0" w:color="auto"/>
              <w:left w:val="single" w:sz="18" w:space="0" w:color="auto"/>
            </w:tcBorders>
            <w:vAlign w:val="center"/>
          </w:tcPr>
          <w:p w14:paraId="77E574D7" w14:textId="77777777" w:rsidR="00361AB1" w:rsidRPr="00B3753C" w:rsidRDefault="00361AB1" w:rsidP="00C7713B">
            <w:pPr>
              <w:spacing w:line="300" w:lineRule="atLeast"/>
              <w:ind w:left="34"/>
              <w:jc w:val="center"/>
              <w:rPr>
                <w:rtl/>
              </w:rPr>
            </w:pPr>
            <w:r w:rsidRPr="00B3753C">
              <w:rPr>
                <w:rFonts w:hint="cs"/>
                <w:rtl/>
              </w:rPr>
              <w:t>5%</w:t>
            </w:r>
          </w:p>
        </w:tc>
      </w:tr>
      <w:tr w:rsidR="00361AB1" w:rsidRPr="00B3753C" w14:paraId="5FEAD818" w14:textId="77777777" w:rsidTr="00CA61A8">
        <w:trPr>
          <w:trHeight w:val="340"/>
        </w:trPr>
        <w:tc>
          <w:tcPr>
            <w:tcW w:w="434" w:type="pct"/>
            <w:tcBorders>
              <w:right w:val="single" w:sz="18" w:space="0" w:color="auto"/>
            </w:tcBorders>
          </w:tcPr>
          <w:p w14:paraId="44DBE8E1"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right w:val="single" w:sz="18" w:space="0" w:color="auto"/>
            </w:tcBorders>
            <w:vAlign w:val="center"/>
          </w:tcPr>
          <w:p w14:paraId="4381DF0C" w14:textId="77777777" w:rsidR="00361AB1" w:rsidRPr="00B3753C" w:rsidRDefault="00361AB1" w:rsidP="00C7713B">
            <w:pPr>
              <w:spacing w:line="300" w:lineRule="atLeast"/>
              <w:ind w:left="34"/>
              <w:jc w:val="left"/>
              <w:rPr>
                <w:rtl/>
              </w:rPr>
            </w:pPr>
            <w:r w:rsidRPr="00B3753C">
              <w:rPr>
                <w:rFonts w:hint="cs"/>
                <w:rtl/>
              </w:rPr>
              <w:t>ניקיון הציוד (סירים, כלי בישול וכו')</w:t>
            </w:r>
          </w:p>
        </w:tc>
        <w:tc>
          <w:tcPr>
            <w:tcW w:w="919" w:type="pct"/>
            <w:tcBorders>
              <w:left w:val="single" w:sz="18" w:space="0" w:color="auto"/>
            </w:tcBorders>
            <w:vAlign w:val="center"/>
          </w:tcPr>
          <w:p w14:paraId="6856AAFF" w14:textId="77777777" w:rsidR="00361AB1" w:rsidRPr="00B3753C" w:rsidRDefault="00361AB1" w:rsidP="00C7713B">
            <w:pPr>
              <w:spacing w:line="300" w:lineRule="atLeast"/>
              <w:ind w:left="34"/>
              <w:jc w:val="center"/>
              <w:rPr>
                <w:rtl/>
              </w:rPr>
            </w:pPr>
            <w:r w:rsidRPr="00B3753C">
              <w:rPr>
                <w:rFonts w:hint="cs"/>
                <w:rtl/>
              </w:rPr>
              <w:t>10%</w:t>
            </w:r>
          </w:p>
        </w:tc>
      </w:tr>
      <w:tr w:rsidR="00361AB1" w:rsidRPr="00B3753C" w14:paraId="571852F9" w14:textId="77777777" w:rsidTr="00CA61A8">
        <w:trPr>
          <w:trHeight w:val="340"/>
        </w:trPr>
        <w:tc>
          <w:tcPr>
            <w:tcW w:w="434" w:type="pct"/>
            <w:tcBorders>
              <w:right w:val="single" w:sz="18" w:space="0" w:color="auto"/>
            </w:tcBorders>
          </w:tcPr>
          <w:p w14:paraId="4F70FA4B"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right w:val="single" w:sz="18" w:space="0" w:color="auto"/>
            </w:tcBorders>
            <w:vAlign w:val="center"/>
          </w:tcPr>
          <w:p w14:paraId="3C3EE677" w14:textId="77777777" w:rsidR="00361AB1" w:rsidRPr="00B3753C" w:rsidRDefault="00361AB1" w:rsidP="00C7713B">
            <w:pPr>
              <w:spacing w:line="300" w:lineRule="atLeast"/>
              <w:ind w:left="34"/>
              <w:jc w:val="left"/>
              <w:rPr>
                <w:rtl/>
              </w:rPr>
            </w:pPr>
            <w:r w:rsidRPr="00B3753C">
              <w:rPr>
                <w:rFonts w:hint="cs"/>
                <w:rtl/>
              </w:rPr>
              <w:t>סדר וארגון המחסן</w:t>
            </w:r>
          </w:p>
        </w:tc>
        <w:tc>
          <w:tcPr>
            <w:tcW w:w="919" w:type="pct"/>
            <w:tcBorders>
              <w:left w:val="single" w:sz="18" w:space="0" w:color="auto"/>
            </w:tcBorders>
            <w:vAlign w:val="center"/>
          </w:tcPr>
          <w:p w14:paraId="541C2731" w14:textId="77777777" w:rsidR="00361AB1" w:rsidRPr="00B3753C" w:rsidRDefault="00361AB1" w:rsidP="00C7713B">
            <w:pPr>
              <w:spacing w:line="300" w:lineRule="atLeast"/>
              <w:ind w:left="34"/>
              <w:jc w:val="center"/>
              <w:rPr>
                <w:rtl/>
              </w:rPr>
            </w:pPr>
            <w:r w:rsidRPr="00B3753C">
              <w:rPr>
                <w:rFonts w:hint="cs"/>
                <w:rtl/>
              </w:rPr>
              <w:t>5%</w:t>
            </w:r>
          </w:p>
        </w:tc>
      </w:tr>
      <w:tr w:rsidR="00361AB1" w:rsidRPr="00B3753C" w14:paraId="77F1660F" w14:textId="77777777" w:rsidTr="00CA61A8">
        <w:trPr>
          <w:trHeight w:val="340"/>
        </w:trPr>
        <w:tc>
          <w:tcPr>
            <w:tcW w:w="434" w:type="pct"/>
            <w:tcBorders>
              <w:bottom w:val="single" w:sz="18" w:space="0" w:color="auto"/>
              <w:right w:val="single" w:sz="18" w:space="0" w:color="auto"/>
            </w:tcBorders>
          </w:tcPr>
          <w:p w14:paraId="5B3401EF"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bottom w:val="single" w:sz="18" w:space="0" w:color="auto"/>
            </w:tcBorders>
          </w:tcPr>
          <w:p w14:paraId="753B01BE" w14:textId="77777777" w:rsidR="00361AB1" w:rsidRPr="00B3753C" w:rsidRDefault="00361AB1" w:rsidP="00C7713B">
            <w:pPr>
              <w:spacing w:line="300" w:lineRule="atLeast"/>
              <w:ind w:left="34"/>
              <w:jc w:val="left"/>
              <w:rPr>
                <w:rtl/>
              </w:rPr>
            </w:pPr>
            <w:r w:rsidRPr="00B3753C">
              <w:rPr>
                <w:rFonts w:hint="cs"/>
                <w:rtl/>
              </w:rPr>
              <w:t>ניקיון וסדר הלבוש של צוות המטבח</w:t>
            </w:r>
          </w:p>
        </w:tc>
        <w:tc>
          <w:tcPr>
            <w:tcW w:w="919" w:type="pct"/>
            <w:tcBorders>
              <w:left w:val="single" w:sz="18" w:space="0" w:color="auto"/>
              <w:bottom w:val="single" w:sz="18" w:space="0" w:color="auto"/>
            </w:tcBorders>
          </w:tcPr>
          <w:p w14:paraId="73BEC0A5" w14:textId="77777777" w:rsidR="00361AB1" w:rsidRPr="00B3753C" w:rsidRDefault="00361AB1" w:rsidP="00C7713B">
            <w:pPr>
              <w:spacing w:line="300" w:lineRule="atLeast"/>
              <w:ind w:left="34"/>
              <w:jc w:val="center"/>
              <w:rPr>
                <w:rtl/>
              </w:rPr>
            </w:pPr>
            <w:r w:rsidRPr="00B3753C">
              <w:rPr>
                <w:rFonts w:hint="cs"/>
                <w:rtl/>
              </w:rPr>
              <w:t>5%</w:t>
            </w:r>
          </w:p>
        </w:tc>
      </w:tr>
      <w:tr w:rsidR="00361AB1" w:rsidRPr="00B3753C" w14:paraId="3835D9BF" w14:textId="77777777" w:rsidTr="00CA61A8">
        <w:trPr>
          <w:trHeight w:val="340"/>
        </w:trPr>
        <w:tc>
          <w:tcPr>
            <w:tcW w:w="4081" w:type="pct"/>
            <w:gridSpan w:val="2"/>
            <w:tcBorders>
              <w:top w:val="single" w:sz="18" w:space="0" w:color="auto"/>
              <w:bottom w:val="single" w:sz="18" w:space="0" w:color="auto"/>
              <w:right w:val="single" w:sz="18" w:space="0" w:color="auto"/>
            </w:tcBorders>
            <w:shd w:val="clear" w:color="auto" w:fill="E6E6E6"/>
          </w:tcPr>
          <w:p w14:paraId="02E551DA" w14:textId="77777777" w:rsidR="00361AB1" w:rsidRPr="00B3753C" w:rsidRDefault="00361AB1" w:rsidP="00C7713B">
            <w:pPr>
              <w:spacing w:line="300" w:lineRule="atLeast"/>
              <w:ind w:left="34"/>
              <w:jc w:val="right"/>
              <w:rPr>
                <w:b/>
                <w:bCs/>
                <w:rtl/>
              </w:rPr>
            </w:pPr>
            <w:r w:rsidRPr="00B3753C">
              <w:rPr>
                <w:rFonts w:hint="cs"/>
                <w:b/>
                <w:bCs/>
                <w:rtl/>
              </w:rPr>
              <w:t>סה"כ לנושא מטבח:</w:t>
            </w:r>
          </w:p>
        </w:tc>
        <w:tc>
          <w:tcPr>
            <w:tcW w:w="919" w:type="pct"/>
            <w:tcBorders>
              <w:top w:val="single" w:sz="18" w:space="0" w:color="auto"/>
              <w:left w:val="single" w:sz="18" w:space="0" w:color="auto"/>
              <w:bottom w:val="single" w:sz="18" w:space="0" w:color="auto"/>
            </w:tcBorders>
            <w:shd w:val="clear" w:color="auto" w:fill="E6E6E6"/>
          </w:tcPr>
          <w:p w14:paraId="3281CA2C" w14:textId="77777777" w:rsidR="00361AB1" w:rsidRPr="00B3753C" w:rsidRDefault="00361AB1" w:rsidP="00C7713B">
            <w:pPr>
              <w:spacing w:line="300" w:lineRule="atLeast"/>
              <w:ind w:left="34"/>
              <w:jc w:val="center"/>
              <w:rPr>
                <w:b/>
                <w:bCs/>
                <w:rtl/>
              </w:rPr>
            </w:pPr>
            <w:r w:rsidRPr="00B3753C">
              <w:rPr>
                <w:rFonts w:hint="cs"/>
                <w:b/>
                <w:bCs/>
                <w:rtl/>
              </w:rPr>
              <w:t>25%</w:t>
            </w:r>
          </w:p>
        </w:tc>
      </w:tr>
      <w:tr w:rsidR="00361AB1" w:rsidRPr="00B3753C" w14:paraId="6A14CA33" w14:textId="77777777" w:rsidTr="00CA61A8">
        <w:trPr>
          <w:trHeight w:val="340"/>
        </w:trPr>
        <w:tc>
          <w:tcPr>
            <w:tcW w:w="5000" w:type="pct"/>
            <w:gridSpan w:val="3"/>
            <w:tcBorders>
              <w:top w:val="single" w:sz="18" w:space="0" w:color="auto"/>
              <w:bottom w:val="single" w:sz="18" w:space="0" w:color="auto"/>
            </w:tcBorders>
          </w:tcPr>
          <w:p w14:paraId="04EF441D" w14:textId="77777777" w:rsidR="00361AB1" w:rsidRPr="00B3753C" w:rsidRDefault="00361AB1" w:rsidP="00C7713B">
            <w:pPr>
              <w:spacing w:line="300" w:lineRule="atLeast"/>
              <w:ind w:left="34"/>
              <w:jc w:val="center"/>
              <w:rPr>
                <w:b/>
                <w:bCs/>
                <w:rtl/>
              </w:rPr>
            </w:pPr>
            <w:r w:rsidRPr="00B3753C">
              <w:rPr>
                <w:rFonts w:hint="cs"/>
                <w:b/>
                <w:bCs/>
                <w:rtl/>
              </w:rPr>
              <w:t>חדר אוכל</w:t>
            </w:r>
          </w:p>
        </w:tc>
      </w:tr>
      <w:tr w:rsidR="00361AB1" w:rsidRPr="00B3753C" w14:paraId="63D8B054" w14:textId="77777777" w:rsidTr="00CA61A8">
        <w:trPr>
          <w:trHeight w:val="340"/>
        </w:trPr>
        <w:tc>
          <w:tcPr>
            <w:tcW w:w="434" w:type="pct"/>
            <w:tcBorders>
              <w:top w:val="single" w:sz="18" w:space="0" w:color="auto"/>
              <w:right w:val="single" w:sz="18" w:space="0" w:color="auto"/>
            </w:tcBorders>
          </w:tcPr>
          <w:p w14:paraId="3A9DF32D"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top w:val="single" w:sz="18" w:space="0" w:color="auto"/>
              <w:left w:val="single" w:sz="18" w:space="0" w:color="auto"/>
              <w:right w:val="single" w:sz="18" w:space="0" w:color="auto"/>
            </w:tcBorders>
            <w:vAlign w:val="center"/>
          </w:tcPr>
          <w:p w14:paraId="5886C75C" w14:textId="77777777" w:rsidR="00361AB1" w:rsidRPr="00B3753C" w:rsidRDefault="00361AB1" w:rsidP="00C7713B">
            <w:pPr>
              <w:spacing w:line="300" w:lineRule="atLeast"/>
              <w:ind w:left="34"/>
              <w:jc w:val="left"/>
              <w:rPr>
                <w:rtl/>
              </w:rPr>
            </w:pPr>
            <w:r w:rsidRPr="00B3753C">
              <w:rPr>
                <w:rFonts w:hint="cs"/>
                <w:rtl/>
              </w:rPr>
              <w:t>ניקיון, ארגון וסדר (שולחנות, כלי הגשה, רצפה, איזור פינוי הכלים וכו')</w:t>
            </w:r>
          </w:p>
        </w:tc>
        <w:tc>
          <w:tcPr>
            <w:tcW w:w="919" w:type="pct"/>
            <w:tcBorders>
              <w:top w:val="single" w:sz="18" w:space="0" w:color="auto"/>
              <w:left w:val="single" w:sz="18" w:space="0" w:color="auto"/>
            </w:tcBorders>
            <w:vAlign w:val="center"/>
          </w:tcPr>
          <w:p w14:paraId="459AEF3C" w14:textId="77777777" w:rsidR="00361AB1" w:rsidRPr="00B3753C" w:rsidRDefault="00361AB1" w:rsidP="00C7713B">
            <w:pPr>
              <w:spacing w:line="300" w:lineRule="atLeast"/>
              <w:ind w:left="34"/>
              <w:jc w:val="center"/>
              <w:rPr>
                <w:rtl/>
              </w:rPr>
            </w:pPr>
            <w:r w:rsidRPr="00B3753C">
              <w:rPr>
                <w:rFonts w:hint="cs"/>
                <w:rtl/>
              </w:rPr>
              <w:t>10%</w:t>
            </w:r>
          </w:p>
        </w:tc>
      </w:tr>
      <w:tr w:rsidR="00361AB1" w:rsidRPr="00B3753C" w14:paraId="367F22D1" w14:textId="77777777" w:rsidTr="00CA61A8">
        <w:trPr>
          <w:trHeight w:val="340"/>
        </w:trPr>
        <w:tc>
          <w:tcPr>
            <w:tcW w:w="434" w:type="pct"/>
            <w:tcBorders>
              <w:bottom w:val="single" w:sz="18" w:space="0" w:color="auto"/>
              <w:right w:val="single" w:sz="18" w:space="0" w:color="auto"/>
            </w:tcBorders>
          </w:tcPr>
          <w:p w14:paraId="0AF17710"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bottom w:val="single" w:sz="18" w:space="0" w:color="auto"/>
              <w:right w:val="single" w:sz="18" w:space="0" w:color="auto"/>
            </w:tcBorders>
          </w:tcPr>
          <w:p w14:paraId="6C714D8B" w14:textId="77777777" w:rsidR="00361AB1" w:rsidRPr="00B3753C" w:rsidRDefault="00361AB1" w:rsidP="00C7713B">
            <w:pPr>
              <w:spacing w:line="300" w:lineRule="atLeast"/>
              <w:ind w:left="34"/>
              <w:jc w:val="left"/>
              <w:rPr>
                <w:rtl/>
              </w:rPr>
            </w:pPr>
            <w:r w:rsidRPr="00B3753C">
              <w:rPr>
                <w:rFonts w:hint="cs"/>
                <w:rtl/>
              </w:rPr>
              <w:t>ניקיון וסדר הלבוש של צוות חדר אוכל</w:t>
            </w:r>
          </w:p>
        </w:tc>
        <w:tc>
          <w:tcPr>
            <w:tcW w:w="919" w:type="pct"/>
            <w:tcBorders>
              <w:left w:val="single" w:sz="18" w:space="0" w:color="auto"/>
              <w:bottom w:val="single" w:sz="18" w:space="0" w:color="auto"/>
            </w:tcBorders>
            <w:vAlign w:val="center"/>
          </w:tcPr>
          <w:p w14:paraId="51B8B831" w14:textId="77777777" w:rsidR="00361AB1" w:rsidRPr="00B3753C" w:rsidRDefault="00361AB1" w:rsidP="00C7713B">
            <w:pPr>
              <w:spacing w:line="300" w:lineRule="atLeast"/>
              <w:ind w:left="34"/>
              <w:jc w:val="center"/>
              <w:rPr>
                <w:rtl/>
              </w:rPr>
            </w:pPr>
            <w:r w:rsidRPr="00B3753C">
              <w:rPr>
                <w:rFonts w:hint="cs"/>
                <w:rtl/>
              </w:rPr>
              <w:t>5%</w:t>
            </w:r>
          </w:p>
        </w:tc>
      </w:tr>
      <w:tr w:rsidR="00361AB1" w:rsidRPr="00B3753C" w14:paraId="1C85CFEF" w14:textId="77777777" w:rsidTr="00CA61A8">
        <w:trPr>
          <w:trHeight w:val="340"/>
        </w:trPr>
        <w:tc>
          <w:tcPr>
            <w:tcW w:w="4081" w:type="pct"/>
            <w:gridSpan w:val="2"/>
            <w:tcBorders>
              <w:top w:val="single" w:sz="18" w:space="0" w:color="auto"/>
              <w:bottom w:val="single" w:sz="18" w:space="0" w:color="auto"/>
              <w:right w:val="single" w:sz="18" w:space="0" w:color="auto"/>
            </w:tcBorders>
            <w:shd w:val="clear" w:color="auto" w:fill="E6E6E6"/>
          </w:tcPr>
          <w:p w14:paraId="46677ECC" w14:textId="77777777" w:rsidR="00361AB1" w:rsidRPr="00B3753C" w:rsidRDefault="00361AB1" w:rsidP="00C7713B">
            <w:pPr>
              <w:spacing w:line="300" w:lineRule="atLeast"/>
              <w:ind w:left="34"/>
              <w:jc w:val="right"/>
              <w:rPr>
                <w:b/>
                <w:bCs/>
                <w:rtl/>
              </w:rPr>
            </w:pPr>
            <w:r w:rsidRPr="00B3753C">
              <w:rPr>
                <w:rFonts w:hint="cs"/>
                <w:b/>
                <w:bCs/>
                <w:rtl/>
              </w:rPr>
              <w:lastRenderedPageBreak/>
              <w:t>סה"כ לנושא חדר אוכל:</w:t>
            </w:r>
          </w:p>
        </w:tc>
        <w:tc>
          <w:tcPr>
            <w:tcW w:w="919" w:type="pct"/>
            <w:tcBorders>
              <w:top w:val="single" w:sz="18" w:space="0" w:color="auto"/>
              <w:left w:val="single" w:sz="18" w:space="0" w:color="auto"/>
              <w:bottom w:val="single" w:sz="18" w:space="0" w:color="auto"/>
            </w:tcBorders>
            <w:shd w:val="clear" w:color="auto" w:fill="E6E6E6"/>
          </w:tcPr>
          <w:p w14:paraId="0B782DE8" w14:textId="77777777" w:rsidR="00361AB1" w:rsidRPr="00B3753C" w:rsidRDefault="00361AB1" w:rsidP="00C7713B">
            <w:pPr>
              <w:spacing w:line="300" w:lineRule="atLeast"/>
              <w:ind w:left="34"/>
              <w:jc w:val="center"/>
              <w:rPr>
                <w:b/>
                <w:bCs/>
                <w:rtl/>
              </w:rPr>
            </w:pPr>
            <w:r w:rsidRPr="00B3753C">
              <w:rPr>
                <w:rFonts w:hint="cs"/>
                <w:b/>
                <w:bCs/>
                <w:rtl/>
              </w:rPr>
              <w:t>15%</w:t>
            </w:r>
          </w:p>
        </w:tc>
      </w:tr>
      <w:tr w:rsidR="00361AB1" w:rsidRPr="00B3753C" w14:paraId="53BC2265" w14:textId="77777777" w:rsidTr="00CA61A8">
        <w:trPr>
          <w:trHeight w:val="340"/>
        </w:trPr>
        <w:tc>
          <w:tcPr>
            <w:tcW w:w="5000" w:type="pct"/>
            <w:gridSpan w:val="3"/>
            <w:tcBorders>
              <w:top w:val="single" w:sz="18" w:space="0" w:color="auto"/>
              <w:bottom w:val="single" w:sz="18" w:space="0" w:color="auto"/>
            </w:tcBorders>
          </w:tcPr>
          <w:p w14:paraId="5486D592" w14:textId="77777777" w:rsidR="00361AB1" w:rsidRPr="00B3753C" w:rsidRDefault="00361AB1" w:rsidP="00C7713B">
            <w:pPr>
              <w:tabs>
                <w:tab w:val="center" w:pos="4430"/>
                <w:tab w:val="left" w:pos="5427"/>
              </w:tabs>
              <w:spacing w:line="300" w:lineRule="atLeast"/>
              <w:ind w:left="34"/>
              <w:jc w:val="left"/>
              <w:rPr>
                <w:b/>
                <w:bCs/>
                <w:rtl/>
              </w:rPr>
            </w:pPr>
            <w:r w:rsidRPr="00B3753C">
              <w:rPr>
                <w:b/>
                <w:bCs/>
                <w:rtl/>
              </w:rPr>
              <w:tab/>
            </w:r>
            <w:r>
              <w:rPr>
                <w:rFonts w:hint="cs"/>
                <w:b/>
                <w:bCs/>
                <w:rtl/>
              </w:rPr>
              <w:t>מזון</w:t>
            </w:r>
          </w:p>
        </w:tc>
      </w:tr>
      <w:tr w:rsidR="00361AB1" w:rsidRPr="00B3753C" w14:paraId="7167C97D" w14:textId="77777777" w:rsidTr="00CA61A8">
        <w:trPr>
          <w:trHeight w:val="340"/>
        </w:trPr>
        <w:tc>
          <w:tcPr>
            <w:tcW w:w="434" w:type="pct"/>
            <w:tcBorders>
              <w:top w:val="single" w:sz="18" w:space="0" w:color="auto"/>
              <w:right w:val="single" w:sz="18" w:space="0" w:color="auto"/>
            </w:tcBorders>
          </w:tcPr>
          <w:p w14:paraId="73806D28"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top w:val="single" w:sz="18" w:space="0" w:color="auto"/>
              <w:left w:val="single" w:sz="18" w:space="0" w:color="auto"/>
              <w:right w:val="single" w:sz="18" w:space="0" w:color="auto"/>
            </w:tcBorders>
            <w:vAlign w:val="center"/>
          </w:tcPr>
          <w:p w14:paraId="20E88A06" w14:textId="77777777" w:rsidR="00361AB1" w:rsidRPr="00B3753C" w:rsidRDefault="00361AB1" w:rsidP="00C7713B">
            <w:pPr>
              <w:spacing w:line="300" w:lineRule="atLeast"/>
              <w:ind w:left="34"/>
              <w:jc w:val="left"/>
              <w:rPr>
                <w:rtl/>
              </w:rPr>
            </w:pPr>
            <w:r w:rsidRPr="00B3753C">
              <w:rPr>
                <w:rFonts w:hint="cs"/>
                <w:rtl/>
              </w:rPr>
              <w:t>איכות חומרי הגלם</w:t>
            </w:r>
          </w:p>
        </w:tc>
        <w:tc>
          <w:tcPr>
            <w:tcW w:w="919" w:type="pct"/>
            <w:tcBorders>
              <w:top w:val="single" w:sz="18" w:space="0" w:color="auto"/>
              <w:left w:val="single" w:sz="18" w:space="0" w:color="auto"/>
            </w:tcBorders>
            <w:vAlign w:val="center"/>
          </w:tcPr>
          <w:p w14:paraId="1403D0A3" w14:textId="77777777" w:rsidR="00361AB1" w:rsidRPr="00B3753C" w:rsidRDefault="00361AB1" w:rsidP="00C7713B">
            <w:pPr>
              <w:spacing w:line="300" w:lineRule="atLeast"/>
              <w:ind w:left="34"/>
              <w:jc w:val="center"/>
              <w:rPr>
                <w:rtl/>
              </w:rPr>
            </w:pPr>
            <w:r w:rsidRPr="00B3753C">
              <w:rPr>
                <w:rFonts w:hint="cs"/>
                <w:rtl/>
              </w:rPr>
              <w:t>10%</w:t>
            </w:r>
          </w:p>
        </w:tc>
      </w:tr>
      <w:tr w:rsidR="00361AB1" w:rsidRPr="00B3753C" w14:paraId="74EFA73A" w14:textId="77777777" w:rsidTr="00CA61A8">
        <w:trPr>
          <w:trHeight w:val="340"/>
        </w:trPr>
        <w:tc>
          <w:tcPr>
            <w:tcW w:w="434" w:type="pct"/>
            <w:tcBorders>
              <w:right w:val="single" w:sz="18" w:space="0" w:color="auto"/>
            </w:tcBorders>
          </w:tcPr>
          <w:p w14:paraId="35A9BD2B"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right w:val="single" w:sz="18" w:space="0" w:color="auto"/>
            </w:tcBorders>
            <w:vAlign w:val="center"/>
          </w:tcPr>
          <w:p w14:paraId="4BCADEBB" w14:textId="77777777" w:rsidR="00361AB1" w:rsidRPr="00B3753C" w:rsidRDefault="00361AB1" w:rsidP="00C7713B">
            <w:pPr>
              <w:spacing w:line="300" w:lineRule="atLeast"/>
              <w:ind w:left="34"/>
              <w:jc w:val="left"/>
              <w:rPr>
                <w:rtl/>
              </w:rPr>
            </w:pPr>
            <w:r w:rsidRPr="00B3753C">
              <w:rPr>
                <w:rFonts w:hint="cs"/>
                <w:rtl/>
              </w:rPr>
              <w:t>איכות התבשילים</w:t>
            </w:r>
          </w:p>
        </w:tc>
        <w:tc>
          <w:tcPr>
            <w:tcW w:w="919" w:type="pct"/>
            <w:tcBorders>
              <w:left w:val="single" w:sz="18" w:space="0" w:color="auto"/>
            </w:tcBorders>
            <w:vAlign w:val="center"/>
          </w:tcPr>
          <w:p w14:paraId="40CF8A0B" w14:textId="77777777" w:rsidR="00361AB1" w:rsidRPr="00B3753C" w:rsidRDefault="00361AB1" w:rsidP="00C7713B">
            <w:pPr>
              <w:spacing w:line="300" w:lineRule="atLeast"/>
              <w:ind w:left="34"/>
              <w:jc w:val="center"/>
              <w:rPr>
                <w:rtl/>
              </w:rPr>
            </w:pPr>
            <w:r w:rsidRPr="00B3753C">
              <w:rPr>
                <w:rFonts w:hint="cs"/>
                <w:rtl/>
              </w:rPr>
              <w:t>15%</w:t>
            </w:r>
          </w:p>
        </w:tc>
      </w:tr>
      <w:tr w:rsidR="00361AB1" w:rsidRPr="00B3753C" w14:paraId="719DEEC2" w14:textId="77777777" w:rsidTr="00CA61A8">
        <w:trPr>
          <w:trHeight w:val="340"/>
        </w:trPr>
        <w:tc>
          <w:tcPr>
            <w:tcW w:w="434" w:type="pct"/>
            <w:tcBorders>
              <w:right w:val="single" w:sz="18" w:space="0" w:color="auto"/>
            </w:tcBorders>
          </w:tcPr>
          <w:p w14:paraId="28EF571B"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right w:val="single" w:sz="18" w:space="0" w:color="auto"/>
            </w:tcBorders>
            <w:vAlign w:val="center"/>
          </w:tcPr>
          <w:p w14:paraId="00ED642E" w14:textId="77777777" w:rsidR="00361AB1" w:rsidRPr="00B3753C" w:rsidRDefault="00361AB1" w:rsidP="00C7713B">
            <w:pPr>
              <w:spacing w:line="300" w:lineRule="atLeast"/>
              <w:ind w:left="34"/>
              <w:jc w:val="left"/>
              <w:rPr>
                <w:rtl/>
              </w:rPr>
            </w:pPr>
            <w:r w:rsidRPr="00B3753C">
              <w:rPr>
                <w:rFonts w:hint="cs"/>
                <w:rtl/>
              </w:rPr>
              <w:t>גיוון התפריט</w:t>
            </w:r>
          </w:p>
        </w:tc>
        <w:tc>
          <w:tcPr>
            <w:tcW w:w="919" w:type="pct"/>
            <w:tcBorders>
              <w:left w:val="single" w:sz="18" w:space="0" w:color="auto"/>
            </w:tcBorders>
            <w:vAlign w:val="center"/>
          </w:tcPr>
          <w:p w14:paraId="2E28E31F" w14:textId="77777777" w:rsidR="00361AB1" w:rsidRPr="00B3753C" w:rsidRDefault="007F593A" w:rsidP="00C7713B">
            <w:pPr>
              <w:spacing w:line="300" w:lineRule="atLeast"/>
              <w:ind w:left="34"/>
              <w:jc w:val="center"/>
              <w:rPr>
                <w:rtl/>
              </w:rPr>
            </w:pPr>
            <w:r>
              <w:rPr>
                <w:rFonts w:hint="cs"/>
                <w:rtl/>
              </w:rPr>
              <w:t>10%</w:t>
            </w:r>
          </w:p>
        </w:tc>
      </w:tr>
      <w:tr w:rsidR="00361AB1" w:rsidRPr="00B3753C" w14:paraId="186189D6" w14:textId="77777777" w:rsidTr="00CA61A8">
        <w:trPr>
          <w:trHeight w:val="340"/>
        </w:trPr>
        <w:tc>
          <w:tcPr>
            <w:tcW w:w="434" w:type="pct"/>
            <w:tcBorders>
              <w:bottom w:val="single" w:sz="18" w:space="0" w:color="auto"/>
              <w:right w:val="single" w:sz="18" w:space="0" w:color="auto"/>
            </w:tcBorders>
          </w:tcPr>
          <w:p w14:paraId="52DD6D4B"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left w:val="single" w:sz="18" w:space="0" w:color="auto"/>
              <w:bottom w:val="single" w:sz="18" w:space="0" w:color="auto"/>
              <w:right w:val="single" w:sz="18" w:space="0" w:color="auto"/>
            </w:tcBorders>
            <w:vAlign w:val="center"/>
          </w:tcPr>
          <w:p w14:paraId="13B6AC31" w14:textId="77777777" w:rsidR="00361AB1" w:rsidRPr="00B3753C" w:rsidRDefault="00361AB1" w:rsidP="00C7713B">
            <w:pPr>
              <w:spacing w:line="300" w:lineRule="atLeast"/>
              <w:ind w:left="34"/>
              <w:jc w:val="left"/>
              <w:rPr>
                <w:rtl/>
              </w:rPr>
            </w:pPr>
            <w:r w:rsidRPr="00B3753C">
              <w:rPr>
                <w:rFonts w:hint="cs"/>
                <w:rtl/>
              </w:rPr>
              <w:t>אסתטיקה של המנה המוגשת</w:t>
            </w:r>
          </w:p>
        </w:tc>
        <w:tc>
          <w:tcPr>
            <w:tcW w:w="919" w:type="pct"/>
            <w:tcBorders>
              <w:left w:val="single" w:sz="18" w:space="0" w:color="auto"/>
              <w:bottom w:val="single" w:sz="18" w:space="0" w:color="auto"/>
            </w:tcBorders>
            <w:vAlign w:val="center"/>
          </w:tcPr>
          <w:p w14:paraId="61F89463" w14:textId="77777777" w:rsidR="00361AB1" w:rsidRPr="00B3753C" w:rsidRDefault="007F593A" w:rsidP="00C7713B">
            <w:pPr>
              <w:spacing w:line="300" w:lineRule="atLeast"/>
              <w:ind w:left="34"/>
              <w:jc w:val="center"/>
              <w:rPr>
                <w:rtl/>
              </w:rPr>
            </w:pPr>
            <w:r>
              <w:rPr>
                <w:rFonts w:hint="cs"/>
                <w:rtl/>
              </w:rPr>
              <w:t>5%</w:t>
            </w:r>
          </w:p>
        </w:tc>
      </w:tr>
      <w:tr w:rsidR="00361AB1" w:rsidRPr="00B3753C" w14:paraId="56FB8A50" w14:textId="77777777" w:rsidTr="00CA61A8">
        <w:trPr>
          <w:trHeight w:val="340"/>
        </w:trPr>
        <w:tc>
          <w:tcPr>
            <w:tcW w:w="4081" w:type="pct"/>
            <w:gridSpan w:val="2"/>
            <w:tcBorders>
              <w:top w:val="single" w:sz="18" w:space="0" w:color="auto"/>
              <w:bottom w:val="single" w:sz="18" w:space="0" w:color="auto"/>
              <w:right w:val="single" w:sz="18" w:space="0" w:color="auto"/>
            </w:tcBorders>
            <w:shd w:val="clear" w:color="auto" w:fill="E6E6E6"/>
          </w:tcPr>
          <w:p w14:paraId="70F1917C" w14:textId="77777777" w:rsidR="00361AB1" w:rsidRPr="00B3753C" w:rsidRDefault="00361AB1" w:rsidP="00C7713B">
            <w:pPr>
              <w:spacing w:line="300" w:lineRule="atLeast"/>
              <w:ind w:left="34"/>
              <w:jc w:val="right"/>
              <w:rPr>
                <w:b/>
                <w:bCs/>
                <w:rtl/>
              </w:rPr>
            </w:pPr>
            <w:r w:rsidRPr="00B3753C">
              <w:rPr>
                <w:rFonts w:hint="cs"/>
                <w:b/>
                <w:bCs/>
                <w:rtl/>
              </w:rPr>
              <w:t>סה"כ לנושא אוכל:</w:t>
            </w:r>
          </w:p>
        </w:tc>
        <w:tc>
          <w:tcPr>
            <w:tcW w:w="919" w:type="pct"/>
            <w:tcBorders>
              <w:top w:val="single" w:sz="18" w:space="0" w:color="auto"/>
              <w:left w:val="single" w:sz="18" w:space="0" w:color="auto"/>
              <w:bottom w:val="single" w:sz="18" w:space="0" w:color="auto"/>
            </w:tcBorders>
            <w:shd w:val="clear" w:color="auto" w:fill="E6E6E6"/>
            <w:vAlign w:val="center"/>
          </w:tcPr>
          <w:p w14:paraId="7E672B78" w14:textId="77777777" w:rsidR="00361AB1" w:rsidRPr="00B3753C" w:rsidRDefault="00361AB1" w:rsidP="00C7713B">
            <w:pPr>
              <w:spacing w:line="300" w:lineRule="atLeast"/>
              <w:ind w:left="34"/>
              <w:jc w:val="center"/>
              <w:rPr>
                <w:b/>
                <w:bCs/>
                <w:rtl/>
              </w:rPr>
            </w:pPr>
            <w:r w:rsidRPr="00B3753C">
              <w:rPr>
                <w:rFonts w:hint="cs"/>
                <w:b/>
                <w:bCs/>
                <w:rtl/>
              </w:rPr>
              <w:t>40%</w:t>
            </w:r>
          </w:p>
        </w:tc>
      </w:tr>
      <w:tr w:rsidR="00361AB1" w:rsidRPr="00B3753C" w14:paraId="185D92F9" w14:textId="77777777" w:rsidTr="00CA61A8">
        <w:trPr>
          <w:trHeight w:val="340"/>
        </w:trPr>
        <w:tc>
          <w:tcPr>
            <w:tcW w:w="5000" w:type="pct"/>
            <w:gridSpan w:val="3"/>
            <w:tcBorders>
              <w:top w:val="single" w:sz="18" w:space="0" w:color="auto"/>
              <w:right w:val="single" w:sz="18" w:space="0" w:color="auto"/>
            </w:tcBorders>
          </w:tcPr>
          <w:p w14:paraId="0AF5F250" w14:textId="77777777" w:rsidR="00361AB1" w:rsidRPr="00B3753C" w:rsidRDefault="00361AB1" w:rsidP="00C7713B">
            <w:pPr>
              <w:spacing w:line="300" w:lineRule="atLeast"/>
              <w:ind w:left="34"/>
              <w:jc w:val="center"/>
              <w:rPr>
                <w:b/>
                <w:bCs/>
                <w:rtl/>
              </w:rPr>
            </w:pPr>
            <w:r w:rsidRPr="00B3753C">
              <w:rPr>
                <w:rFonts w:hint="cs"/>
                <w:b/>
                <w:bCs/>
                <w:rtl/>
              </w:rPr>
              <w:t>התרשמות כללית</w:t>
            </w:r>
          </w:p>
        </w:tc>
      </w:tr>
      <w:tr w:rsidR="00361AB1" w:rsidRPr="00B3753C" w14:paraId="16B80719" w14:textId="77777777" w:rsidTr="00CA61A8">
        <w:trPr>
          <w:trHeight w:val="340"/>
        </w:trPr>
        <w:tc>
          <w:tcPr>
            <w:tcW w:w="434" w:type="pct"/>
            <w:tcBorders>
              <w:top w:val="single" w:sz="18" w:space="0" w:color="auto"/>
              <w:bottom w:val="single" w:sz="18" w:space="0" w:color="auto"/>
              <w:right w:val="single" w:sz="18" w:space="0" w:color="auto"/>
            </w:tcBorders>
          </w:tcPr>
          <w:p w14:paraId="58DC1EDE" w14:textId="77777777" w:rsidR="00361AB1" w:rsidRPr="00B3753C" w:rsidRDefault="00361AB1" w:rsidP="0008377D">
            <w:pPr>
              <w:numPr>
                <w:ilvl w:val="0"/>
                <w:numId w:val="38"/>
              </w:numPr>
              <w:tabs>
                <w:tab w:val="left" w:pos="317"/>
              </w:tabs>
              <w:spacing w:line="300" w:lineRule="atLeast"/>
              <w:jc w:val="left"/>
              <w:rPr>
                <w:rtl/>
              </w:rPr>
            </w:pPr>
          </w:p>
        </w:tc>
        <w:tc>
          <w:tcPr>
            <w:tcW w:w="3647" w:type="pct"/>
            <w:tcBorders>
              <w:top w:val="single" w:sz="18" w:space="0" w:color="auto"/>
              <w:bottom w:val="single" w:sz="18" w:space="0" w:color="auto"/>
              <w:right w:val="single" w:sz="18" w:space="0" w:color="auto"/>
            </w:tcBorders>
          </w:tcPr>
          <w:p w14:paraId="0F98FE46" w14:textId="77777777" w:rsidR="00361AB1" w:rsidRPr="00B3753C" w:rsidRDefault="00361AB1" w:rsidP="00C7713B">
            <w:pPr>
              <w:spacing w:line="300" w:lineRule="atLeast"/>
              <w:ind w:left="34"/>
              <w:jc w:val="left"/>
              <w:rPr>
                <w:rtl/>
              </w:rPr>
            </w:pPr>
            <w:r w:rsidRPr="00B3753C">
              <w:rPr>
                <w:rFonts w:hint="cs"/>
                <w:rtl/>
              </w:rPr>
              <w:t xml:space="preserve">התרשמות כללית של צוות הסיור </w:t>
            </w:r>
          </w:p>
        </w:tc>
        <w:tc>
          <w:tcPr>
            <w:tcW w:w="919" w:type="pct"/>
            <w:tcBorders>
              <w:top w:val="single" w:sz="18" w:space="0" w:color="auto"/>
              <w:left w:val="single" w:sz="18" w:space="0" w:color="auto"/>
              <w:bottom w:val="single" w:sz="18" w:space="0" w:color="auto"/>
            </w:tcBorders>
            <w:vAlign w:val="center"/>
          </w:tcPr>
          <w:p w14:paraId="7B5F6BD0" w14:textId="77777777" w:rsidR="00361AB1" w:rsidRPr="00B3753C" w:rsidRDefault="00361AB1" w:rsidP="00C7713B">
            <w:pPr>
              <w:spacing w:line="300" w:lineRule="atLeast"/>
              <w:ind w:left="34"/>
              <w:jc w:val="center"/>
              <w:rPr>
                <w:rtl/>
              </w:rPr>
            </w:pPr>
            <w:r>
              <w:rPr>
                <w:rFonts w:hint="cs"/>
                <w:rtl/>
              </w:rPr>
              <w:t>20</w:t>
            </w:r>
            <w:r w:rsidRPr="00B3753C">
              <w:rPr>
                <w:rFonts w:hint="cs"/>
                <w:rtl/>
              </w:rPr>
              <w:t>%</w:t>
            </w:r>
          </w:p>
        </w:tc>
      </w:tr>
      <w:tr w:rsidR="00361AB1" w:rsidRPr="00B3753C" w14:paraId="5AAC0B46" w14:textId="77777777" w:rsidTr="00CA61A8">
        <w:trPr>
          <w:trHeight w:val="340"/>
        </w:trPr>
        <w:tc>
          <w:tcPr>
            <w:tcW w:w="4081" w:type="pct"/>
            <w:gridSpan w:val="2"/>
            <w:tcBorders>
              <w:top w:val="single" w:sz="18" w:space="0" w:color="auto"/>
              <w:bottom w:val="single" w:sz="18" w:space="0" w:color="auto"/>
              <w:right w:val="single" w:sz="18" w:space="0" w:color="auto"/>
            </w:tcBorders>
            <w:shd w:val="clear" w:color="auto" w:fill="E6E6E6"/>
          </w:tcPr>
          <w:p w14:paraId="2CF4F95D" w14:textId="77777777" w:rsidR="00361AB1" w:rsidRPr="00B3753C" w:rsidRDefault="00361AB1" w:rsidP="00C7713B">
            <w:pPr>
              <w:spacing w:line="300" w:lineRule="atLeast"/>
              <w:ind w:left="34"/>
              <w:jc w:val="right"/>
              <w:rPr>
                <w:b/>
                <w:bCs/>
                <w:rtl/>
              </w:rPr>
            </w:pPr>
            <w:r w:rsidRPr="00B3753C">
              <w:rPr>
                <w:rFonts w:hint="cs"/>
                <w:b/>
                <w:bCs/>
                <w:rtl/>
              </w:rPr>
              <w:t>סה"כ לנושא התרשמות כללית:</w:t>
            </w:r>
          </w:p>
        </w:tc>
        <w:tc>
          <w:tcPr>
            <w:tcW w:w="919" w:type="pct"/>
            <w:tcBorders>
              <w:top w:val="single" w:sz="18" w:space="0" w:color="auto"/>
              <w:left w:val="single" w:sz="18" w:space="0" w:color="auto"/>
              <w:bottom w:val="single" w:sz="18" w:space="0" w:color="auto"/>
            </w:tcBorders>
            <w:shd w:val="clear" w:color="auto" w:fill="E6E6E6"/>
            <w:vAlign w:val="center"/>
          </w:tcPr>
          <w:p w14:paraId="4D0F2FDD" w14:textId="77777777" w:rsidR="00361AB1" w:rsidRPr="00B3753C" w:rsidRDefault="00361AB1" w:rsidP="00C7713B">
            <w:pPr>
              <w:spacing w:line="300" w:lineRule="atLeast"/>
              <w:ind w:left="34"/>
              <w:jc w:val="center"/>
              <w:rPr>
                <w:b/>
                <w:bCs/>
                <w:rtl/>
              </w:rPr>
            </w:pPr>
            <w:r>
              <w:rPr>
                <w:rFonts w:hint="cs"/>
                <w:b/>
                <w:bCs/>
                <w:rtl/>
              </w:rPr>
              <w:t>20</w:t>
            </w:r>
            <w:r w:rsidRPr="00B3753C">
              <w:rPr>
                <w:rFonts w:hint="cs"/>
                <w:b/>
                <w:bCs/>
                <w:rtl/>
              </w:rPr>
              <w:t>%</w:t>
            </w:r>
          </w:p>
        </w:tc>
      </w:tr>
      <w:tr w:rsidR="00361AB1" w:rsidRPr="00B3753C" w14:paraId="548CBCC7" w14:textId="77777777" w:rsidTr="00CA61A8">
        <w:trPr>
          <w:trHeight w:val="340"/>
        </w:trPr>
        <w:tc>
          <w:tcPr>
            <w:tcW w:w="5000" w:type="pct"/>
            <w:gridSpan w:val="3"/>
            <w:tcBorders>
              <w:top w:val="single" w:sz="18" w:space="0" w:color="auto"/>
              <w:bottom w:val="single" w:sz="18" w:space="0" w:color="auto"/>
            </w:tcBorders>
          </w:tcPr>
          <w:p w14:paraId="15395C0B" w14:textId="77777777" w:rsidR="00361AB1" w:rsidRPr="00B3753C" w:rsidRDefault="00361AB1" w:rsidP="00C7713B">
            <w:pPr>
              <w:spacing w:line="300" w:lineRule="atLeast"/>
              <w:ind w:left="34"/>
              <w:jc w:val="center"/>
              <w:rPr>
                <w:b/>
                <w:bCs/>
                <w:rtl/>
              </w:rPr>
            </w:pPr>
            <w:r w:rsidRPr="00B3753C">
              <w:rPr>
                <w:rFonts w:hint="cs"/>
                <w:b/>
                <w:bCs/>
                <w:rtl/>
              </w:rPr>
              <w:t>דרישות נוספות</w:t>
            </w:r>
          </w:p>
        </w:tc>
      </w:tr>
    </w:tbl>
    <w:p w14:paraId="363313A2" w14:textId="77777777" w:rsidR="00361AB1" w:rsidRDefault="00361AB1" w:rsidP="00361AB1">
      <w:pPr>
        <w:widowControl w:val="0"/>
        <w:spacing w:line="300" w:lineRule="atLeast"/>
        <w:ind w:left="2269"/>
        <w:rPr>
          <w:rFonts w:ascii="David" w:hAnsi="David"/>
          <w:lang w:eastAsia="en-US"/>
        </w:rPr>
      </w:pPr>
    </w:p>
    <w:p w14:paraId="6084F28F" w14:textId="77777777" w:rsidR="007F593A" w:rsidRPr="007A5CE7" w:rsidRDefault="007F593A" w:rsidP="0008377D">
      <w:pPr>
        <w:widowControl w:val="0"/>
        <w:numPr>
          <w:ilvl w:val="2"/>
          <w:numId w:val="7"/>
        </w:numPr>
        <w:spacing w:line="300" w:lineRule="atLeast"/>
        <w:rPr>
          <w:rFonts w:ascii="David" w:hAnsi="David"/>
          <w:rtl/>
          <w:lang w:eastAsia="en-US"/>
        </w:rPr>
      </w:pPr>
      <w:r w:rsidRPr="007A5CE7">
        <w:rPr>
          <w:rFonts w:hint="cs"/>
          <w:rtl/>
          <w:lang w:eastAsia="en-US"/>
        </w:rPr>
        <w:t>צוות הסיור יעריך וינקד את הנושאים למתן חוות הדעת על פי סרגל הציונים המפורט להלן</w:t>
      </w:r>
      <w:r w:rsidRPr="007A5CE7">
        <w:rPr>
          <w:rFonts w:ascii="David" w:hAnsi="David" w:hint="cs"/>
          <w:rtl/>
          <w:lang w:eastAsia="en-US"/>
        </w:rPr>
        <w:t>:</w:t>
      </w:r>
    </w:p>
    <w:p w14:paraId="675A4771" w14:textId="77777777" w:rsidR="007F593A" w:rsidRPr="007A5CE7" w:rsidRDefault="007F593A" w:rsidP="007F593A">
      <w:pPr>
        <w:widowControl w:val="0"/>
        <w:spacing w:line="300" w:lineRule="atLeast"/>
        <w:ind w:left="2269"/>
        <w:rPr>
          <w:rFonts w:ascii="David" w:hAnsi="David"/>
          <w:rtl/>
          <w:lang w:eastAsia="en-US"/>
        </w:rPr>
      </w:pPr>
    </w:p>
    <w:tbl>
      <w:tblPr>
        <w:bidiVisual/>
        <w:tblW w:w="8179" w:type="dxa"/>
        <w:tblInd w:w="1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1"/>
        <w:gridCol w:w="1026"/>
        <w:gridCol w:w="1026"/>
        <w:gridCol w:w="1026"/>
        <w:gridCol w:w="1026"/>
        <w:gridCol w:w="1026"/>
        <w:gridCol w:w="1026"/>
        <w:gridCol w:w="742"/>
      </w:tblGrid>
      <w:tr w:rsidR="007F593A" w:rsidRPr="007A5CE7" w14:paraId="14CBEF77" w14:textId="77777777">
        <w:tc>
          <w:tcPr>
            <w:tcW w:w="1536" w:type="dxa"/>
            <w:shd w:val="clear" w:color="auto" w:fill="auto"/>
          </w:tcPr>
          <w:p w14:paraId="0D739EAF"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b/>
                <w:bCs/>
                <w:sz w:val="22"/>
                <w:szCs w:val="22"/>
                <w:rtl/>
              </w:rPr>
              <w:t xml:space="preserve">סולם ציונים להתרשמות </w:t>
            </w:r>
            <w:r w:rsidRPr="007A5CE7">
              <w:rPr>
                <w:rFonts w:ascii="David" w:hAnsi="David" w:hint="cs"/>
                <w:b/>
                <w:bCs/>
                <w:sz w:val="22"/>
                <w:szCs w:val="22"/>
                <w:rtl/>
              </w:rPr>
              <w:t>צוות הסיור</w:t>
            </w:r>
          </w:p>
        </w:tc>
        <w:tc>
          <w:tcPr>
            <w:tcW w:w="949" w:type="dxa"/>
            <w:shd w:val="clear" w:color="auto" w:fill="auto"/>
          </w:tcPr>
          <w:p w14:paraId="279B50E1"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 xml:space="preserve">התרשמות מצוינת </w:t>
            </w:r>
          </w:p>
        </w:tc>
        <w:tc>
          <w:tcPr>
            <w:tcW w:w="949" w:type="dxa"/>
            <w:shd w:val="clear" w:color="auto" w:fill="auto"/>
          </w:tcPr>
          <w:p w14:paraId="0C7A8F26"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 xml:space="preserve">התרשמות טובה מאוד </w:t>
            </w:r>
          </w:p>
        </w:tc>
        <w:tc>
          <w:tcPr>
            <w:tcW w:w="949" w:type="dxa"/>
            <w:shd w:val="clear" w:color="auto" w:fill="auto"/>
          </w:tcPr>
          <w:p w14:paraId="54D25C40"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התרשמות טובה</w:t>
            </w:r>
          </w:p>
        </w:tc>
        <w:tc>
          <w:tcPr>
            <w:tcW w:w="949" w:type="dxa"/>
            <w:shd w:val="clear" w:color="auto" w:fill="auto"/>
          </w:tcPr>
          <w:p w14:paraId="2529ECFA"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התרשמות סבירה</w:t>
            </w:r>
          </w:p>
        </w:tc>
        <w:tc>
          <w:tcPr>
            <w:tcW w:w="949" w:type="dxa"/>
            <w:shd w:val="clear" w:color="auto" w:fill="auto"/>
          </w:tcPr>
          <w:p w14:paraId="5474F19C" w14:textId="77777777" w:rsidR="007F593A" w:rsidRPr="007A5CE7" w:rsidRDefault="007F593A">
            <w:pPr>
              <w:widowControl w:val="0"/>
              <w:spacing w:line="300" w:lineRule="atLeast"/>
              <w:textAlignment w:val="auto"/>
              <w:rPr>
                <w:rFonts w:ascii="David" w:hAnsi="David"/>
                <w:sz w:val="22"/>
                <w:szCs w:val="22"/>
                <w:rtl/>
              </w:rPr>
            </w:pPr>
            <w:r w:rsidRPr="007A5CE7">
              <w:rPr>
                <w:rFonts w:ascii="David" w:hAnsi="David"/>
                <w:sz w:val="22"/>
                <w:szCs w:val="22"/>
                <w:rtl/>
              </w:rPr>
              <w:t xml:space="preserve">התרשמות גבולית ומספקת </w:t>
            </w:r>
          </w:p>
          <w:p w14:paraId="2565CFC1" w14:textId="77777777" w:rsidR="007F593A" w:rsidRPr="007A5CE7" w:rsidRDefault="007F593A">
            <w:pPr>
              <w:widowControl w:val="0"/>
              <w:spacing w:line="300" w:lineRule="atLeast"/>
              <w:textAlignment w:val="auto"/>
              <w:rPr>
                <w:rFonts w:ascii="David" w:hAnsi="David"/>
                <w:rtl/>
                <w:lang w:eastAsia="en-US"/>
              </w:rPr>
            </w:pPr>
          </w:p>
        </w:tc>
        <w:tc>
          <w:tcPr>
            <w:tcW w:w="949" w:type="dxa"/>
            <w:shd w:val="clear" w:color="auto" w:fill="auto"/>
          </w:tcPr>
          <w:p w14:paraId="4DDFF009"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 xml:space="preserve">התרשמות גרועה ולא מספקת </w:t>
            </w:r>
          </w:p>
        </w:tc>
        <w:tc>
          <w:tcPr>
            <w:tcW w:w="949" w:type="dxa"/>
            <w:shd w:val="clear" w:color="auto" w:fill="auto"/>
          </w:tcPr>
          <w:p w14:paraId="230869B4"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 xml:space="preserve">אין מענה </w:t>
            </w:r>
          </w:p>
        </w:tc>
      </w:tr>
      <w:tr w:rsidR="007F593A" w:rsidRPr="007A5CE7" w14:paraId="14AFCC9A" w14:textId="77777777">
        <w:trPr>
          <w:trHeight w:val="677"/>
        </w:trPr>
        <w:tc>
          <w:tcPr>
            <w:tcW w:w="1536" w:type="dxa"/>
            <w:shd w:val="clear" w:color="auto" w:fill="auto"/>
          </w:tcPr>
          <w:p w14:paraId="6EAE703C"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b/>
                <w:bCs/>
                <w:sz w:val="22"/>
                <w:szCs w:val="22"/>
                <w:rtl/>
              </w:rPr>
              <w:t xml:space="preserve">ניקוד </w:t>
            </w:r>
            <w:r w:rsidRPr="007A5CE7">
              <w:rPr>
                <w:rFonts w:ascii="David" w:hAnsi="David" w:hint="cs"/>
                <w:b/>
                <w:bCs/>
                <w:sz w:val="22"/>
                <w:szCs w:val="22"/>
                <w:rtl/>
              </w:rPr>
              <w:t>צוות הסיור</w:t>
            </w:r>
          </w:p>
        </w:tc>
        <w:tc>
          <w:tcPr>
            <w:tcW w:w="949" w:type="dxa"/>
            <w:shd w:val="clear" w:color="auto" w:fill="auto"/>
          </w:tcPr>
          <w:p w14:paraId="35149CFE"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hint="cs"/>
                <w:sz w:val="22"/>
                <w:szCs w:val="22"/>
                <w:rtl/>
              </w:rPr>
              <w:t>10</w:t>
            </w:r>
          </w:p>
        </w:tc>
        <w:tc>
          <w:tcPr>
            <w:tcW w:w="949" w:type="dxa"/>
            <w:shd w:val="clear" w:color="auto" w:fill="auto"/>
          </w:tcPr>
          <w:p w14:paraId="72D78507"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hint="cs"/>
                <w:sz w:val="22"/>
                <w:szCs w:val="22"/>
                <w:rtl/>
              </w:rPr>
              <w:t>9</w:t>
            </w:r>
          </w:p>
        </w:tc>
        <w:tc>
          <w:tcPr>
            <w:tcW w:w="949" w:type="dxa"/>
            <w:shd w:val="clear" w:color="auto" w:fill="auto"/>
          </w:tcPr>
          <w:p w14:paraId="511745B1"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hint="cs"/>
                <w:sz w:val="22"/>
                <w:szCs w:val="22"/>
                <w:rtl/>
              </w:rPr>
              <w:t>8</w:t>
            </w:r>
          </w:p>
        </w:tc>
        <w:tc>
          <w:tcPr>
            <w:tcW w:w="949" w:type="dxa"/>
            <w:shd w:val="clear" w:color="auto" w:fill="auto"/>
          </w:tcPr>
          <w:p w14:paraId="04D983BA"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hint="cs"/>
                <w:sz w:val="22"/>
                <w:szCs w:val="22"/>
                <w:rtl/>
              </w:rPr>
              <w:t>7</w:t>
            </w:r>
          </w:p>
        </w:tc>
        <w:tc>
          <w:tcPr>
            <w:tcW w:w="949" w:type="dxa"/>
            <w:shd w:val="clear" w:color="auto" w:fill="auto"/>
          </w:tcPr>
          <w:p w14:paraId="279F23AE"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hint="cs"/>
                <w:sz w:val="22"/>
                <w:szCs w:val="22"/>
                <w:rtl/>
              </w:rPr>
              <w:t>6</w:t>
            </w:r>
          </w:p>
        </w:tc>
        <w:tc>
          <w:tcPr>
            <w:tcW w:w="949" w:type="dxa"/>
            <w:shd w:val="clear" w:color="auto" w:fill="auto"/>
          </w:tcPr>
          <w:p w14:paraId="1F288B07"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hint="cs"/>
                <w:sz w:val="22"/>
                <w:szCs w:val="22"/>
                <w:rtl/>
              </w:rPr>
              <w:t>4</w:t>
            </w:r>
          </w:p>
        </w:tc>
        <w:tc>
          <w:tcPr>
            <w:tcW w:w="949" w:type="dxa"/>
            <w:shd w:val="clear" w:color="auto" w:fill="auto"/>
          </w:tcPr>
          <w:p w14:paraId="716A4396" w14:textId="77777777" w:rsidR="007F593A" w:rsidRPr="007A5CE7" w:rsidRDefault="007F593A">
            <w:pPr>
              <w:widowControl w:val="0"/>
              <w:spacing w:line="300" w:lineRule="atLeast"/>
              <w:textAlignment w:val="auto"/>
              <w:rPr>
                <w:rFonts w:ascii="David" w:hAnsi="David"/>
                <w:rtl/>
                <w:lang w:eastAsia="en-US"/>
              </w:rPr>
            </w:pPr>
            <w:r w:rsidRPr="007A5CE7">
              <w:rPr>
                <w:rFonts w:ascii="David" w:hAnsi="David"/>
                <w:sz w:val="22"/>
                <w:szCs w:val="22"/>
                <w:rtl/>
              </w:rPr>
              <w:t>0</w:t>
            </w:r>
          </w:p>
        </w:tc>
      </w:tr>
    </w:tbl>
    <w:p w14:paraId="3748F435" w14:textId="77777777" w:rsidR="007F593A" w:rsidRPr="007A5CE7" w:rsidRDefault="007F593A" w:rsidP="007F593A">
      <w:pPr>
        <w:widowControl w:val="0"/>
        <w:spacing w:line="300" w:lineRule="atLeast"/>
        <w:ind w:left="2269"/>
        <w:rPr>
          <w:rFonts w:ascii="David" w:hAnsi="David"/>
          <w:rtl/>
          <w:lang w:eastAsia="en-US"/>
        </w:rPr>
      </w:pPr>
    </w:p>
    <w:p w14:paraId="04CD5AF1" w14:textId="77777777" w:rsidR="007F593A" w:rsidRPr="007A5CE7" w:rsidRDefault="007F593A" w:rsidP="007F593A">
      <w:pPr>
        <w:widowControl w:val="0"/>
        <w:spacing w:line="300" w:lineRule="atLeast"/>
        <w:ind w:left="2269"/>
        <w:rPr>
          <w:rFonts w:ascii="David" w:hAnsi="David"/>
          <w:rtl/>
          <w:lang w:eastAsia="en-US"/>
        </w:rPr>
      </w:pPr>
    </w:p>
    <w:p w14:paraId="5526802E" w14:textId="77777777" w:rsidR="007F593A" w:rsidRPr="007A5CE7" w:rsidRDefault="007F593A" w:rsidP="0008377D">
      <w:pPr>
        <w:widowControl w:val="0"/>
        <w:numPr>
          <w:ilvl w:val="2"/>
          <w:numId w:val="7"/>
        </w:numPr>
        <w:spacing w:line="300" w:lineRule="atLeast"/>
        <w:rPr>
          <w:rtl/>
          <w:lang w:eastAsia="en-US"/>
        </w:rPr>
      </w:pPr>
      <w:r w:rsidRPr="007A5CE7">
        <w:rPr>
          <w:rFonts w:hint="cs"/>
          <w:rtl/>
          <w:lang w:eastAsia="en-US"/>
        </w:rPr>
        <w:t>מודגש כי סרגל המדידה המפורט, אשר הציונים בהם מוגדרים באופן לא רציף, אינם מגבילים את צוות הסיור רק לציונים המפורטים בסרגל. צוות הסיור ייתן ציוני ביניים (בין הערכים המפורטים בסרגלי המדידה) על פי הצורך ובהתאם להתרשמות המעריכים.</w:t>
      </w:r>
    </w:p>
    <w:p w14:paraId="41103A21" w14:textId="77777777" w:rsidR="007F593A" w:rsidRDefault="007F593A" w:rsidP="007F593A">
      <w:pPr>
        <w:widowControl w:val="0"/>
        <w:spacing w:line="300" w:lineRule="atLeast"/>
        <w:ind w:left="2269"/>
        <w:rPr>
          <w:rFonts w:ascii="David" w:hAnsi="David"/>
          <w:rtl/>
          <w:lang w:eastAsia="en-US"/>
        </w:rPr>
      </w:pPr>
    </w:p>
    <w:p w14:paraId="2692E087" w14:textId="77777777" w:rsidR="00D2223F" w:rsidRPr="00975A93" w:rsidRDefault="00D2223F" w:rsidP="0008377D">
      <w:pPr>
        <w:widowControl w:val="0"/>
        <w:numPr>
          <w:ilvl w:val="1"/>
          <w:numId w:val="7"/>
        </w:numPr>
        <w:spacing w:line="300" w:lineRule="atLeast"/>
        <w:ind w:left="1418" w:hanging="709"/>
        <w:rPr>
          <w:rFonts w:ascii="David" w:hAnsi="David"/>
          <w:b/>
          <w:bCs/>
          <w:u w:val="single"/>
          <w:lang w:eastAsia="en-US"/>
        </w:rPr>
      </w:pPr>
      <w:bookmarkStart w:id="152" w:name="_Hlk121736349"/>
      <w:r w:rsidRPr="00975A93">
        <w:rPr>
          <w:rFonts w:ascii="David" w:hAnsi="David" w:hint="cs"/>
          <w:b/>
          <w:bCs/>
          <w:u w:val="single"/>
          <w:rtl/>
          <w:lang w:eastAsia="en-US"/>
        </w:rPr>
        <w:t>ציון מבדק זכויות עובדים</w:t>
      </w:r>
    </w:p>
    <w:p w14:paraId="6BBC5B08" w14:textId="77777777" w:rsidR="00D2223F" w:rsidRDefault="00D2223F" w:rsidP="00D2223F">
      <w:pPr>
        <w:widowControl w:val="0"/>
        <w:spacing w:line="300" w:lineRule="atLeast"/>
        <w:ind w:left="1418"/>
        <w:rPr>
          <w:rFonts w:ascii="David" w:hAnsi="David"/>
          <w:b/>
          <w:bCs/>
          <w:u w:val="single"/>
          <w:rtl/>
          <w:lang w:eastAsia="en-US"/>
        </w:rPr>
      </w:pPr>
    </w:p>
    <w:p w14:paraId="33FD2064" w14:textId="77777777" w:rsidR="00D2223F" w:rsidRDefault="00D2223F" w:rsidP="0008377D">
      <w:pPr>
        <w:widowControl w:val="0"/>
        <w:numPr>
          <w:ilvl w:val="2"/>
          <w:numId w:val="7"/>
        </w:numPr>
        <w:spacing w:line="300" w:lineRule="atLeast"/>
        <w:rPr>
          <w:rFonts w:ascii="David" w:hAnsi="David"/>
          <w:lang w:eastAsia="en-US"/>
        </w:rPr>
      </w:pPr>
      <w:r>
        <w:rPr>
          <w:rFonts w:ascii="David" w:hAnsi="David" w:hint="cs"/>
          <w:rtl/>
          <w:lang w:eastAsia="en-US"/>
        </w:rPr>
        <w:t xml:space="preserve">כאמור בהוראת תכ"מ </w:t>
      </w:r>
      <w:r>
        <w:rPr>
          <w:rFonts w:ascii="David" w:hAnsi="David" w:hint="cs"/>
          <w:b/>
          <w:bCs/>
          <w:rtl/>
          <w:lang w:eastAsia="en-US"/>
        </w:rPr>
        <w:t>5.1.4</w:t>
      </w:r>
      <w:r>
        <w:rPr>
          <w:rFonts w:ascii="David" w:hAnsi="David" w:hint="cs"/>
          <w:rtl/>
          <w:lang w:eastAsia="en-US"/>
        </w:rPr>
        <w:t xml:space="preserve"> מהדורה </w:t>
      </w:r>
      <w:r w:rsidR="00B52C0B">
        <w:rPr>
          <w:rFonts w:ascii="David" w:hAnsi="David" w:hint="cs"/>
          <w:b/>
          <w:bCs/>
          <w:rtl/>
          <w:lang w:eastAsia="en-US"/>
        </w:rPr>
        <w:t>8</w:t>
      </w:r>
      <w:r>
        <w:rPr>
          <w:rFonts w:ascii="David" w:hAnsi="David" w:hint="cs"/>
          <w:rtl/>
          <w:lang w:eastAsia="en-US"/>
        </w:rPr>
        <w:t xml:space="preserve"> "</w:t>
      </w:r>
      <w:r w:rsidRPr="005545C6">
        <w:rPr>
          <w:rFonts w:ascii="David" w:hAnsi="David" w:hint="cs"/>
          <w:rtl/>
          <w:lang w:eastAsia="en-US"/>
        </w:rPr>
        <w:t>מערך מרכזי לביקורת על זכויות עובדים המועסקים על ידי קבלני שירותים בתחומי השמירה, האבטחה, הניקיון וההסעדה</w:t>
      </w:r>
      <w:r>
        <w:rPr>
          <w:rFonts w:ascii="David" w:hAnsi="David" w:hint="cs"/>
          <w:rtl/>
          <w:lang w:eastAsia="en-US"/>
        </w:rPr>
        <w:t xml:space="preserve">", </w:t>
      </w:r>
      <w:r w:rsidRPr="005A781B">
        <w:rPr>
          <w:rFonts w:ascii="David" w:hAnsi="David" w:hint="cs"/>
          <w:rtl/>
          <w:lang w:eastAsia="en-US"/>
        </w:rPr>
        <w:t xml:space="preserve">יחידת הביקורת של אגף החשב הכללי במשרד האוצר מבצעת ביקורת על התקשרויות משרדי הממשלה במטרה לוודא שנשמרות זכויותיהם של עובדי קבלני שירותים בתחום השמירה, האבטחה, הניקיון וההסעדה במשרדי הממשלה וביחידות הסמך. הביקורת מתבצעת בהתאם לחוק הגברת האכיפה של דיני העבודה, </w:t>
      </w:r>
      <w:r w:rsidRPr="005A781B">
        <w:rPr>
          <w:rFonts w:ascii="David" w:hAnsi="David" w:hint="cs"/>
          <w:b/>
          <w:bCs/>
          <w:rtl/>
          <w:lang w:eastAsia="en-US"/>
        </w:rPr>
        <w:t>תשע"ב-2011</w:t>
      </w:r>
      <w:r w:rsidRPr="005A781B">
        <w:rPr>
          <w:rFonts w:ascii="David" w:hAnsi="David" w:hint="cs"/>
          <w:rtl/>
          <w:lang w:eastAsia="en-US"/>
        </w:rPr>
        <w:t xml:space="preserve"> (להלן: "חוק הגברת האכיפה"), המטיל, במקרים מסוימים, אחריות אזרחית או פלילית על מזמיני שירותים.</w:t>
      </w:r>
    </w:p>
    <w:p w14:paraId="10D0781E" w14:textId="77777777" w:rsidR="00D2223F" w:rsidRDefault="00D2223F" w:rsidP="00D2223F">
      <w:pPr>
        <w:widowControl w:val="0"/>
        <w:spacing w:line="300" w:lineRule="atLeast"/>
        <w:ind w:left="2268"/>
        <w:rPr>
          <w:rFonts w:ascii="David" w:hAnsi="David"/>
          <w:lang w:eastAsia="en-US"/>
        </w:rPr>
      </w:pPr>
    </w:p>
    <w:p w14:paraId="289CDDEF" w14:textId="77777777" w:rsidR="00D2223F" w:rsidRDefault="00D2223F" w:rsidP="0008377D">
      <w:pPr>
        <w:widowControl w:val="0"/>
        <w:numPr>
          <w:ilvl w:val="2"/>
          <w:numId w:val="7"/>
        </w:numPr>
        <w:spacing w:line="300" w:lineRule="atLeast"/>
        <w:rPr>
          <w:rFonts w:ascii="David" w:hAnsi="David"/>
          <w:lang w:eastAsia="en-US"/>
        </w:rPr>
      </w:pPr>
      <w:r>
        <w:rPr>
          <w:rFonts w:ascii="David" w:hAnsi="David" w:hint="cs"/>
          <w:rtl/>
          <w:lang w:eastAsia="en-US"/>
        </w:rPr>
        <w:t>כתוצאה מהבקרות שיבוצעו יינתן ציון מבדק סופי.</w:t>
      </w:r>
    </w:p>
    <w:p w14:paraId="24FAD4CB" w14:textId="77777777" w:rsidR="00D2223F" w:rsidRDefault="00D2223F" w:rsidP="00D2223F">
      <w:pPr>
        <w:pStyle w:val="aff3"/>
        <w:spacing w:line="300" w:lineRule="atLeast"/>
        <w:rPr>
          <w:rFonts w:ascii="David" w:hAnsi="David"/>
          <w:rtl/>
          <w:lang w:eastAsia="en-US"/>
        </w:rPr>
      </w:pPr>
    </w:p>
    <w:p w14:paraId="45C247B6" w14:textId="77777777" w:rsidR="00D2223F" w:rsidRDefault="00D2223F" w:rsidP="0008377D">
      <w:pPr>
        <w:widowControl w:val="0"/>
        <w:numPr>
          <w:ilvl w:val="2"/>
          <w:numId w:val="7"/>
        </w:numPr>
        <w:spacing w:line="300" w:lineRule="atLeast"/>
        <w:rPr>
          <w:rFonts w:ascii="David" w:hAnsi="David"/>
          <w:rtl/>
          <w:lang w:eastAsia="en-US"/>
        </w:rPr>
      </w:pPr>
      <w:r>
        <w:rPr>
          <w:rFonts w:ascii="David" w:hAnsi="David" w:hint="cs"/>
          <w:rtl/>
          <w:lang w:eastAsia="en-US"/>
        </w:rPr>
        <w:t xml:space="preserve">ציון זה יילקח בחשבון במסגרת שקלול הציון הסופי של כל אחד מהמציעים וזאת במשקל של </w:t>
      </w:r>
      <w:r>
        <w:rPr>
          <w:rFonts w:ascii="David" w:hAnsi="David" w:hint="cs"/>
          <w:b/>
          <w:bCs/>
          <w:rtl/>
          <w:lang w:eastAsia="en-US"/>
        </w:rPr>
        <w:t>40%.</w:t>
      </w:r>
    </w:p>
    <w:p w14:paraId="4945F466" w14:textId="77777777" w:rsidR="00D2223F" w:rsidRDefault="00D2223F" w:rsidP="00D2223F">
      <w:pPr>
        <w:widowControl w:val="0"/>
        <w:spacing w:line="300" w:lineRule="atLeast"/>
        <w:ind w:left="1418"/>
        <w:rPr>
          <w:rFonts w:ascii="David" w:hAnsi="David"/>
          <w:rtl/>
          <w:lang w:eastAsia="en-US"/>
        </w:rPr>
      </w:pPr>
    </w:p>
    <w:p w14:paraId="1BBDBA62" w14:textId="77777777" w:rsidR="00D2223F" w:rsidRDefault="00D2223F" w:rsidP="0008377D">
      <w:pPr>
        <w:widowControl w:val="0"/>
        <w:numPr>
          <w:ilvl w:val="2"/>
          <w:numId w:val="7"/>
        </w:numPr>
        <w:spacing w:line="300" w:lineRule="atLeast"/>
        <w:rPr>
          <w:rFonts w:ascii="David" w:hAnsi="David"/>
          <w:lang w:eastAsia="en-US"/>
        </w:rPr>
      </w:pPr>
      <w:r>
        <w:rPr>
          <w:rFonts w:ascii="David" w:hAnsi="David" w:hint="cs"/>
          <w:rtl/>
          <w:lang w:eastAsia="en-US"/>
        </w:rPr>
        <w:t xml:space="preserve">הציון בסעיף המבדק יהיה יחסי בין המציעים כאשר הציון הגבוה ביותר במבדק יקבל את הציון </w:t>
      </w:r>
      <w:r>
        <w:rPr>
          <w:rFonts w:ascii="David" w:hAnsi="David" w:hint="cs"/>
          <w:b/>
          <w:bCs/>
          <w:rtl/>
          <w:lang w:eastAsia="en-US"/>
        </w:rPr>
        <w:t>100%</w:t>
      </w:r>
      <w:r>
        <w:rPr>
          <w:rFonts w:ascii="David" w:hAnsi="David" w:hint="cs"/>
          <w:rtl/>
          <w:lang w:eastAsia="en-US"/>
        </w:rPr>
        <w:t xml:space="preserve"> וליתר ההצעות יקבע הציון באופן יחסי.</w:t>
      </w:r>
    </w:p>
    <w:p w14:paraId="58A40676" w14:textId="77777777" w:rsidR="00D2223F" w:rsidRDefault="00D2223F" w:rsidP="00D2223F">
      <w:pPr>
        <w:pStyle w:val="aff3"/>
        <w:spacing w:line="300" w:lineRule="atLeast"/>
        <w:rPr>
          <w:rFonts w:ascii="David" w:hAnsi="David"/>
          <w:rtl/>
          <w:lang w:eastAsia="en-US"/>
        </w:rPr>
      </w:pPr>
    </w:p>
    <w:p w14:paraId="2798B3F0" w14:textId="77777777" w:rsidR="00D2223F" w:rsidRDefault="00D2223F" w:rsidP="0008377D">
      <w:pPr>
        <w:widowControl w:val="0"/>
        <w:numPr>
          <w:ilvl w:val="2"/>
          <w:numId w:val="7"/>
        </w:numPr>
        <w:spacing w:line="300" w:lineRule="atLeast"/>
        <w:rPr>
          <w:rFonts w:ascii="David" w:hAnsi="David"/>
          <w:lang w:eastAsia="en-US"/>
        </w:rPr>
      </w:pPr>
      <w:r w:rsidRPr="005A781B">
        <w:rPr>
          <w:rFonts w:ascii="David" w:hAnsi="David" w:hint="eastAsia"/>
          <w:rtl/>
          <w:lang w:eastAsia="en-US"/>
        </w:rPr>
        <w:t>דירוג</w:t>
      </w:r>
      <w:r w:rsidRPr="005A781B">
        <w:rPr>
          <w:rFonts w:ascii="David" w:hAnsi="David"/>
          <w:rtl/>
          <w:lang w:eastAsia="en-US"/>
        </w:rPr>
        <w:t xml:space="preserve"> קבלן שירותים במכרז, בגינו טרם פורסם ציון מבדק זכויות עובדים, ייקבע על פי מדד</w:t>
      </w:r>
      <w:r>
        <w:rPr>
          <w:rFonts w:ascii="David" w:hAnsi="David"/>
          <w:rtl/>
          <w:lang w:eastAsia="en-US"/>
        </w:rPr>
        <w:t>י איכות ומחיר בלבד.</w:t>
      </w:r>
    </w:p>
    <w:bookmarkEnd w:id="152"/>
    <w:p w14:paraId="283BB436" w14:textId="77777777" w:rsidR="000847EA" w:rsidRPr="00D2223F" w:rsidRDefault="000847EA" w:rsidP="000847EA">
      <w:pPr>
        <w:widowControl w:val="0"/>
        <w:tabs>
          <w:tab w:val="left" w:pos="850"/>
        </w:tabs>
        <w:spacing w:line="300" w:lineRule="atLeast"/>
        <w:ind w:left="850"/>
        <w:rPr>
          <w:rFonts w:ascii="David" w:hAnsi="David"/>
          <w:b/>
          <w:bCs/>
          <w:u w:val="single"/>
          <w:lang w:eastAsia="en-US"/>
        </w:rPr>
      </w:pPr>
    </w:p>
    <w:p w14:paraId="157D5409" w14:textId="65648320" w:rsidR="00F45B9E" w:rsidRDefault="00F45B9E" w:rsidP="0008377D">
      <w:pPr>
        <w:widowControl w:val="0"/>
        <w:numPr>
          <w:ilvl w:val="1"/>
          <w:numId w:val="7"/>
        </w:numPr>
        <w:tabs>
          <w:tab w:val="left" w:pos="850"/>
        </w:tabs>
        <w:spacing w:line="300" w:lineRule="atLeast"/>
        <w:ind w:left="850" w:hanging="850"/>
        <w:rPr>
          <w:rFonts w:ascii="David" w:hAnsi="David"/>
          <w:b/>
          <w:bCs/>
          <w:u w:val="single"/>
          <w:rtl/>
          <w:lang w:eastAsia="en-US"/>
        </w:rPr>
      </w:pPr>
      <w:bookmarkStart w:id="153" w:name="_Hlk121736365"/>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w:t>
      </w:r>
      <w:r w:rsidR="006B14B8" w:rsidRPr="00026A8B">
        <w:rPr>
          <w:rFonts w:ascii="David" w:hAnsi="David" w:hint="cs"/>
          <w:b/>
          <w:bCs/>
          <w:u w:val="single"/>
          <w:rtl/>
          <w:lang w:eastAsia="en-US"/>
        </w:rPr>
        <w:t xml:space="preserve">במשקל של </w:t>
      </w:r>
      <w:r w:rsidR="006B14B8">
        <w:rPr>
          <w:rFonts w:ascii="David" w:hAnsi="David" w:hint="cs"/>
          <w:b/>
          <w:bCs/>
          <w:u w:val="single"/>
          <w:rtl/>
          <w:lang w:eastAsia="en-US"/>
        </w:rPr>
        <w:t>20%</w:t>
      </w:r>
      <w:bookmarkEnd w:id="153"/>
    </w:p>
    <w:p w14:paraId="040D9DA3" w14:textId="77777777" w:rsidR="00F45B9E" w:rsidRDefault="00F45B9E" w:rsidP="00BD3B27">
      <w:pPr>
        <w:widowControl w:val="0"/>
        <w:spacing w:line="300" w:lineRule="atLeast"/>
        <w:ind w:left="1440" w:hanging="720"/>
        <w:rPr>
          <w:sz w:val="22"/>
          <w:rtl/>
          <w:lang w:eastAsia="en-US"/>
        </w:rPr>
      </w:pPr>
    </w:p>
    <w:p w14:paraId="19652AD1" w14:textId="77777777" w:rsidR="003E05C1" w:rsidRDefault="003E05C1" w:rsidP="00CA61A8">
      <w:pPr>
        <w:widowControl w:val="0"/>
        <w:spacing w:line="300" w:lineRule="atLeast"/>
        <w:ind w:left="909"/>
        <w:rPr>
          <w:sz w:val="22"/>
          <w:rtl/>
          <w:lang w:eastAsia="en-US"/>
        </w:rPr>
      </w:pPr>
      <w:r>
        <w:rPr>
          <w:rFonts w:hint="cs"/>
          <w:sz w:val="22"/>
          <w:rtl/>
          <w:lang w:eastAsia="en-US"/>
        </w:rPr>
        <w:t>הצעת המחיר על כל מרכיביה.</w:t>
      </w:r>
    </w:p>
    <w:p w14:paraId="59285B08" w14:textId="77777777" w:rsidR="003E05C1" w:rsidRDefault="003E05C1" w:rsidP="00CA61A8">
      <w:pPr>
        <w:widowControl w:val="0"/>
        <w:spacing w:line="300" w:lineRule="atLeast"/>
        <w:ind w:left="909"/>
        <w:rPr>
          <w:sz w:val="22"/>
          <w:rtl/>
          <w:lang w:eastAsia="en-US"/>
        </w:rPr>
      </w:pPr>
      <w:r>
        <w:rPr>
          <w:rFonts w:hint="cs"/>
          <w:sz w:val="22"/>
          <w:rtl/>
          <w:lang w:eastAsia="en-US"/>
        </w:rPr>
        <w:t>חישוב ציון המחיר ייעשה כדלקמן:</w:t>
      </w:r>
    </w:p>
    <w:p w14:paraId="7C392A34" w14:textId="77777777" w:rsidR="003E05C1" w:rsidRPr="0001470E" w:rsidRDefault="003E05C1" w:rsidP="00CA61A8">
      <w:pPr>
        <w:widowControl w:val="0"/>
        <w:spacing w:line="300" w:lineRule="atLeast"/>
        <w:ind w:left="909"/>
        <w:rPr>
          <w:sz w:val="22"/>
          <w:rtl/>
          <w:lang w:eastAsia="en-US"/>
        </w:rPr>
      </w:pPr>
      <w:r w:rsidRPr="0001470E">
        <w:rPr>
          <w:rFonts w:hint="cs"/>
          <w:sz w:val="22"/>
          <w:rtl/>
          <w:lang w:eastAsia="en-US"/>
        </w:rPr>
        <w:t xml:space="preserve">הצעת המחיר (כולל מע"מ) הנמוכה ביותר לכל טבלה מהטבלאות בחוברת ההצעה, תקבל ציון </w:t>
      </w:r>
      <w:r w:rsidRPr="0001470E">
        <w:rPr>
          <w:rFonts w:hint="cs"/>
          <w:b/>
          <w:bCs/>
          <w:sz w:val="22"/>
          <w:rtl/>
          <w:lang w:eastAsia="en-US"/>
        </w:rPr>
        <w:t>100</w:t>
      </w:r>
      <w:r w:rsidRPr="0001470E">
        <w:rPr>
          <w:rFonts w:hint="cs"/>
          <w:sz w:val="22"/>
          <w:rtl/>
          <w:lang w:eastAsia="en-US"/>
        </w:rPr>
        <w:t>% ולשאר ההצעות ייקבע ציון ביחס אליה ועל פי הנוסחה הבאה:</w:t>
      </w:r>
    </w:p>
    <w:p w14:paraId="38150719" w14:textId="4C7FA53F" w:rsidR="003E05C1" w:rsidRPr="0001470E" w:rsidRDefault="00C61D1A" w:rsidP="003E05C1">
      <w:pPr>
        <w:widowControl w:val="0"/>
        <w:spacing w:line="300" w:lineRule="atLeast"/>
        <w:ind w:left="1417"/>
        <w:rPr>
          <w:sz w:val="22"/>
          <w:rtl/>
          <w:lang w:eastAsia="en-US"/>
        </w:rPr>
      </w:pPr>
      <w:r w:rsidRPr="0001470E">
        <w:rPr>
          <w:rFonts w:hint="cs"/>
          <w:noProof/>
          <w:sz w:val="22"/>
          <w:rtl/>
          <w:lang w:eastAsia="en-US"/>
        </w:rPr>
        <mc:AlternateContent>
          <mc:Choice Requires="wpg">
            <w:drawing>
              <wp:anchor distT="0" distB="0" distL="114300" distR="114300" simplePos="0" relativeHeight="251660800" behindDoc="0" locked="0" layoutInCell="1" allowOverlap="1" wp14:anchorId="24644F68" wp14:editId="03FE43E7">
                <wp:simplePos x="0" y="0"/>
                <wp:positionH relativeFrom="column">
                  <wp:posOffset>15240</wp:posOffset>
                </wp:positionH>
                <wp:positionV relativeFrom="paragraph">
                  <wp:posOffset>147955</wp:posOffset>
                </wp:positionV>
                <wp:extent cx="4659630" cy="1016000"/>
                <wp:effectExtent l="0" t="0" r="0" b="0"/>
                <wp:wrapNone/>
                <wp:docPr id="9" name="Group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59630" cy="1016000"/>
                          <a:chOff x="1825" y="9469"/>
                          <a:chExt cx="6996" cy="1671"/>
                        </a:xfrm>
                      </wpg:grpSpPr>
                      <wps:wsp>
                        <wps:cNvPr id="10" name="Rectangle 358"/>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1" name="תיבת טקסט 2"/>
                        <wps:cNvSpPr txBox="1">
                          <a:spLocks noChangeArrowheads="1"/>
                        </wps:cNvSpPr>
                        <wps:spPr bwMode="auto">
                          <a:xfrm flipH="1">
                            <a:off x="5702" y="9880"/>
                            <a:ext cx="2911" cy="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6184B" w14:textId="77777777" w:rsidR="003E05C1" w:rsidRDefault="003E05C1" w:rsidP="003E05C1">
                              <w:pPr>
                                <w:jc w:val="center"/>
                                <w:rPr>
                                  <w:rtl/>
                                  <w:cs/>
                                </w:rPr>
                              </w:pPr>
                              <w:r w:rsidRPr="00A049F9">
                                <w:rPr>
                                  <w:rFonts w:hint="cs"/>
                                  <w:rtl/>
                                </w:rPr>
                                <w:t xml:space="preserve">ציון </w:t>
                              </w:r>
                              <w:r>
                                <w:rPr>
                                  <w:rFonts w:hint="cs"/>
                                  <w:rtl/>
                                </w:rPr>
                                <w:t>ה</w:t>
                              </w:r>
                              <w:r w:rsidRPr="00A049F9">
                                <w:rPr>
                                  <w:rFonts w:hint="cs"/>
                                  <w:rtl/>
                                </w:rPr>
                                <w:t xml:space="preserve">מחיר </w:t>
                              </w:r>
                              <w:r>
                                <w:rPr>
                                  <w:rFonts w:hint="cs"/>
                                  <w:rtl/>
                                </w:rPr>
                                <w:t xml:space="preserve">לטבלה </w:t>
                              </w:r>
                              <w:r w:rsidRPr="00A049F9">
                                <w:rPr>
                                  <w:rFonts w:hint="cs"/>
                                  <w:rtl/>
                                </w:rPr>
                                <w:t xml:space="preserve"> </w:t>
                              </w:r>
                              <w:r w:rsidRPr="00A049F9">
                                <w:rPr>
                                  <w:rtl/>
                                </w:rPr>
                                <w:br/>
                              </w:r>
                              <w:r>
                                <w:rPr>
                                  <w:rFonts w:hint="cs"/>
                                  <w:rtl/>
                                </w:rPr>
                                <w:t>ש</w:t>
                              </w:r>
                              <w:r w:rsidRPr="00A049F9">
                                <w:rPr>
                                  <w:rFonts w:hint="cs"/>
                                  <w:rtl/>
                                </w:rPr>
                                <w:t>ל</w:t>
                              </w:r>
                              <w:r>
                                <w:rPr>
                                  <w:rFonts w:hint="cs"/>
                                  <w:rtl/>
                                </w:rPr>
                                <w:t xml:space="preserve"> ה</w:t>
                              </w:r>
                              <w:r w:rsidRPr="00A049F9">
                                <w:rPr>
                                  <w:rFonts w:hint="cs"/>
                                  <w:rtl/>
                                </w:rPr>
                                <w:t>מציע</w:t>
                              </w:r>
                            </w:p>
                          </w:txbxContent>
                        </wps:txbx>
                        <wps:bodyPr rot="0" vert="horz" wrap="square" lIns="91440" tIns="45720" rIns="91440" bIns="45720" anchor="t" anchorCtr="0" upright="1">
                          <a:noAutofit/>
                        </wps:bodyPr>
                      </wps:wsp>
                      <wps:wsp>
                        <wps:cNvPr id="12"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E22E85" w14:textId="77777777" w:rsidR="003E05C1" w:rsidRDefault="003E05C1" w:rsidP="003E05C1">
                              <w:pPr>
                                <w:jc w:val="center"/>
                                <w:rPr>
                                  <w:u w:val="single"/>
                                  <w:rtl/>
                                </w:rPr>
                              </w:pPr>
                              <w:r>
                                <w:rPr>
                                  <w:rFonts w:hint="cs"/>
                                  <w:rtl/>
                                </w:rPr>
                                <w:t xml:space="preserve">סה"כ הצעת המחיר  </w:t>
                              </w:r>
                              <w:r>
                                <w:rPr>
                                  <w:u w:val="single"/>
                                  <w:rtl/>
                                </w:rPr>
                                <w:br/>
                              </w:r>
                              <w:r w:rsidRPr="00FB58DB">
                                <w:rPr>
                                  <w:rFonts w:hint="cs"/>
                                  <w:rtl/>
                                </w:rPr>
                                <w:t>(כולל מע"מ) הנמו</w:t>
                              </w:r>
                              <w:r>
                                <w:rPr>
                                  <w:rFonts w:hint="cs"/>
                                  <w:rtl/>
                                </w:rPr>
                                <w:t>כה</w:t>
                              </w:r>
                              <w:r w:rsidRPr="00FB58DB">
                                <w:rPr>
                                  <w:rFonts w:hint="cs"/>
                                  <w:rtl/>
                                </w:rPr>
                                <w:t xml:space="preserve"> ביותר</w:t>
                              </w:r>
                              <w:r>
                                <w:rPr>
                                  <w:rFonts w:hint="cs"/>
                                  <w:u w:val="single"/>
                                  <w:rtl/>
                                </w:rPr>
                                <w:t xml:space="preserve"> לטבלה</w:t>
                              </w:r>
                            </w:p>
                            <w:p w14:paraId="1A1F966F" w14:textId="77777777" w:rsidR="003E05C1" w:rsidRDefault="003E05C1" w:rsidP="003E05C1">
                              <w:pPr>
                                <w:jc w:val="center"/>
                                <w:rPr>
                                  <w:u w:val="single"/>
                                  <w:rtl/>
                                </w:rPr>
                              </w:pPr>
                            </w:p>
                            <w:p w14:paraId="48DAEC4D" w14:textId="77777777" w:rsidR="003E05C1" w:rsidRPr="00FB58DB" w:rsidRDefault="003E05C1" w:rsidP="003E05C1">
                              <w:pPr>
                                <w:jc w:val="center"/>
                                <w:rPr>
                                  <w:rtl/>
                                  <w:cs/>
                                </w:rPr>
                              </w:pPr>
                              <w:r>
                                <w:rPr>
                                  <w:rFonts w:hint="cs"/>
                                  <w:rtl/>
                                </w:rPr>
                                <w:t>סה"כ הצעת המחיר לטבלה של המציע (כולל מע"מ) של המציע</w:t>
                              </w:r>
                            </w:p>
                          </w:txbxContent>
                        </wps:txbx>
                        <wps:bodyPr rot="0" vert="horz" wrap="square" lIns="91440" tIns="45720" rIns="91440" bIns="45720" anchor="t" anchorCtr="0" upright="1">
                          <a:noAutofit/>
                        </wps:bodyPr>
                      </wps:wsp>
                      <wps:wsp>
                        <wps:cNvPr id="13" name="AutoShape 361"/>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E77413" w14:textId="77777777" w:rsidR="003E05C1" w:rsidRDefault="003E05C1" w:rsidP="003E05C1">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4644F68" id="Group 357" o:spid="_x0000_s1028" style="position:absolute;left:0;text-align:left;margin-left:1.2pt;margin-top:11.65pt;width:366.9pt;height:80pt;z-index:25166080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">
                <v:rect id="Rectangle 358"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" strokeweight="1.5pt"/>
                <v:shape id="תיבת טקסט 2" o:spid="_x0000_s1030" type="#_x0000_t202" style="position:absolute;left:5702;top:9880;width:2911;height:7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" filled="f" stroked="f">
                  <v:textbox>
                    <w:txbxContent>
                      <w:p w14:paraId="5BB6184B" w14:textId="77777777" w:rsidR="003E05C1" w:rsidRDefault="003E05C1" w:rsidP="003E05C1">
                        <w:pPr>
                          <w:jc w:val="center"/>
                          <w:rPr>
                            <w:cs/>
                          </w:rPr>
                        </w:pPr>
                        <w:r w:rsidRPr="00A049F9">
                          <w:rPr>
                            <w:rFonts w:hint="cs"/>
                            <w:rtl/>
                          </w:rPr>
                          <w:t xml:space="preserve">ציון </w:t>
                        </w:r>
                        <w:r>
                          <w:rPr>
                            <w:rFonts w:hint="cs"/>
                            <w:rtl/>
                          </w:rPr>
                          <w:t>ה</w:t>
                        </w:r>
                        <w:r w:rsidRPr="00A049F9">
                          <w:rPr>
                            <w:rFonts w:hint="cs"/>
                            <w:rtl/>
                          </w:rPr>
                          <w:t xml:space="preserve">מחיר </w:t>
                        </w:r>
                        <w:r>
                          <w:rPr>
                            <w:rFonts w:hint="cs"/>
                            <w:rtl/>
                          </w:rPr>
                          <w:t xml:space="preserve">לטבלה </w:t>
                        </w:r>
                        <w:r w:rsidRPr="00A049F9">
                          <w:rPr>
                            <w:rFonts w:hint="cs"/>
                            <w:rtl/>
                          </w:rPr>
                          <w:t xml:space="preserve"> </w:t>
                        </w:r>
                        <w:r w:rsidRPr="00A049F9">
                          <w:rPr>
                            <w:rtl/>
                          </w:rPr>
                          <w:br/>
                        </w:r>
                        <w:r>
                          <w:rPr>
                            <w:rFonts w:hint="cs"/>
                            <w:rtl/>
                          </w:rPr>
                          <w:t>ש</w:t>
                        </w:r>
                        <w:r w:rsidRPr="00A049F9">
                          <w:rPr>
                            <w:rFonts w:hint="cs"/>
                            <w:rtl/>
                          </w:rPr>
                          <w:t>ל</w:t>
                        </w:r>
                        <w:r>
                          <w:rPr>
                            <w:rFonts w:hint="cs"/>
                            <w:rtl/>
                          </w:rPr>
                          <w:t xml:space="preserve"> ה</w:t>
                        </w:r>
                        <w:r w:rsidRPr="00A049F9">
                          <w:rPr>
                            <w:rFonts w:hint="cs"/>
                            <w:rtl/>
                          </w:rPr>
                          <w:t>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" filled="f" stroked="f">
                  <v:textbox>
                    <w:txbxContent>
                      <w:p w14:paraId="62E22E85" w14:textId="77777777" w:rsidR="003E05C1" w:rsidRDefault="003E05C1" w:rsidP="003E05C1">
                        <w:pPr>
                          <w:jc w:val="center"/>
                          <w:rPr>
                            <w:u w:val="single"/>
                            <w:rtl/>
                          </w:rPr>
                        </w:pPr>
                        <w:r>
                          <w:rPr>
                            <w:rFonts w:hint="cs"/>
                            <w:rtl/>
                          </w:rPr>
                          <w:t xml:space="preserve">סה"כ הצעת המחיר  </w:t>
                        </w:r>
                        <w:r>
                          <w:rPr>
                            <w:u w:val="single"/>
                            <w:rtl/>
                          </w:rPr>
                          <w:br/>
                        </w:r>
                        <w:r w:rsidRPr="00FB58DB">
                          <w:rPr>
                            <w:rFonts w:hint="cs"/>
                            <w:rtl/>
                          </w:rPr>
                          <w:t>(כולל מע"מ) הנמו</w:t>
                        </w:r>
                        <w:r>
                          <w:rPr>
                            <w:rFonts w:hint="cs"/>
                            <w:rtl/>
                          </w:rPr>
                          <w:t>כה</w:t>
                        </w:r>
                        <w:r w:rsidRPr="00FB58DB">
                          <w:rPr>
                            <w:rFonts w:hint="cs"/>
                            <w:rtl/>
                          </w:rPr>
                          <w:t xml:space="preserve"> ביותר</w:t>
                        </w:r>
                        <w:r>
                          <w:rPr>
                            <w:rFonts w:hint="cs"/>
                            <w:u w:val="single"/>
                            <w:rtl/>
                          </w:rPr>
                          <w:t xml:space="preserve"> לטבלה</w:t>
                        </w:r>
                      </w:p>
                      <w:p w14:paraId="1A1F966F" w14:textId="77777777" w:rsidR="003E05C1" w:rsidRDefault="003E05C1" w:rsidP="003E05C1">
                        <w:pPr>
                          <w:jc w:val="center"/>
                          <w:rPr>
                            <w:u w:val="single"/>
                            <w:rtl/>
                          </w:rPr>
                        </w:pPr>
                      </w:p>
                      <w:p w14:paraId="48DAEC4D" w14:textId="77777777" w:rsidR="003E05C1" w:rsidRPr="00FB58DB" w:rsidRDefault="003E05C1" w:rsidP="003E05C1">
                        <w:pPr>
                          <w:jc w:val="center"/>
                          <w:rPr>
                            <w:cs/>
                          </w:rPr>
                        </w:pPr>
                        <w:r>
                          <w:rPr>
                            <w:rFonts w:hint="cs"/>
                            <w:rtl/>
                          </w:rPr>
                          <w:t>סה"כ הצעת המחיר לטבלה של המציע (כולל מע"מ) של המציע</w:t>
                        </w:r>
                      </w:p>
                    </w:txbxContent>
                  </v:textbox>
                </v:shape>
                <v:shapetype id="_x0000_t32" coordsize="21600,21600" o:spt="32" o:oned="t" path="m,l21600,21600e" filled="f">
                  <v:path arrowok="t" fillok="f" o:connecttype="none"/>
                  <o:lock v:ext="edit" shapetype="t"/>
                </v:shapetype>
                <v:shape id="AutoShape 361"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" filled="f" stroked="f">
                  <v:textbox>
                    <w:txbxContent>
                      <w:p w14:paraId="7AE77413" w14:textId="77777777" w:rsidR="003E05C1" w:rsidRDefault="003E05C1" w:rsidP="003E05C1">
                        <w:pPr>
                          <w:jc w:val="center"/>
                          <w:rPr>
                            <w:cs/>
                          </w:rPr>
                        </w:pPr>
                        <w:r>
                          <w:rPr>
                            <w:rFonts w:hint="cs"/>
                            <w:rtl/>
                          </w:rPr>
                          <w:t>=</w:t>
                        </w:r>
                      </w:p>
                    </w:txbxContent>
                  </v:textbox>
                </v:shape>
              </v:group>
            </w:pict>
          </mc:Fallback>
        </mc:AlternateContent>
      </w:r>
    </w:p>
    <w:p w14:paraId="19BE2DD0" w14:textId="77777777" w:rsidR="003E05C1" w:rsidRPr="0001470E" w:rsidRDefault="003E05C1" w:rsidP="003E05C1">
      <w:pPr>
        <w:widowControl w:val="0"/>
        <w:spacing w:line="300" w:lineRule="atLeast"/>
        <w:ind w:left="1417"/>
        <w:rPr>
          <w:sz w:val="22"/>
          <w:rtl/>
          <w:lang w:eastAsia="en-US"/>
        </w:rPr>
      </w:pPr>
    </w:p>
    <w:p w14:paraId="2FF05556" w14:textId="77777777" w:rsidR="003E05C1" w:rsidRPr="0001470E" w:rsidRDefault="003E05C1" w:rsidP="003E05C1">
      <w:pPr>
        <w:widowControl w:val="0"/>
        <w:spacing w:line="300" w:lineRule="atLeast"/>
        <w:ind w:left="1417"/>
        <w:rPr>
          <w:sz w:val="22"/>
          <w:rtl/>
          <w:lang w:eastAsia="en-US"/>
        </w:rPr>
      </w:pPr>
    </w:p>
    <w:p w14:paraId="320696BD" w14:textId="77777777" w:rsidR="003E05C1" w:rsidRPr="0001470E" w:rsidRDefault="003E05C1" w:rsidP="003E05C1">
      <w:pPr>
        <w:widowControl w:val="0"/>
        <w:spacing w:line="300" w:lineRule="atLeast"/>
        <w:ind w:left="1417"/>
        <w:rPr>
          <w:sz w:val="22"/>
          <w:rtl/>
          <w:lang w:eastAsia="en-US"/>
        </w:rPr>
      </w:pPr>
    </w:p>
    <w:p w14:paraId="186C60E0" w14:textId="77777777" w:rsidR="009E172D" w:rsidRDefault="009E172D" w:rsidP="00CA61A8">
      <w:pPr>
        <w:tabs>
          <w:tab w:val="num" w:pos="909"/>
        </w:tabs>
        <w:spacing w:line="300" w:lineRule="atLeast"/>
        <w:ind w:left="909"/>
        <w:rPr>
          <w:sz w:val="22"/>
          <w:rtl/>
          <w:lang w:eastAsia="en-US"/>
        </w:rPr>
      </w:pPr>
    </w:p>
    <w:p w14:paraId="2B13D976" w14:textId="77777777" w:rsidR="009E172D" w:rsidRDefault="009E172D" w:rsidP="00CA61A8">
      <w:pPr>
        <w:tabs>
          <w:tab w:val="num" w:pos="909"/>
        </w:tabs>
        <w:spacing w:line="300" w:lineRule="atLeast"/>
        <w:ind w:left="909"/>
        <w:rPr>
          <w:sz w:val="22"/>
          <w:rtl/>
          <w:lang w:eastAsia="en-US"/>
        </w:rPr>
      </w:pPr>
    </w:p>
    <w:p w14:paraId="5B9BF88F" w14:textId="77777777" w:rsidR="009E172D" w:rsidRDefault="009E172D" w:rsidP="00CA61A8">
      <w:pPr>
        <w:tabs>
          <w:tab w:val="num" w:pos="909"/>
        </w:tabs>
        <w:spacing w:line="300" w:lineRule="atLeast"/>
        <w:ind w:left="909"/>
        <w:rPr>
          <w:sz w:val="22"/>
          <w:rtl/>
          <w:lang w:eastAsia="en-US"/>
        </w:rPr>
      </w:pPr>
    </w:p>
    <w:p w14:paraId="5CE35EAE" w14:textId="402F5AD5" w:rsidR="003E05C1" w:rsidRPr="0001470E" w:rsidRDefault="003E05C1" w:rsidP="00CA61A8">
      <w:pPr>
        <w:tabs>
          <w:tab w:val="num" w:pos="909"/>
        </w:tabs>
        <w:spacing w:line="300" w:lineRule="atLeast"/>
        <w:ind w:left="909"/>
        <w:rPr>
          <w:sz w:val="22"/>
          <w:rtl/>
          <w:lang w:eastAsia="en-US"/>
        </w:rPr>
      </w:pPr>
      <w:r w:rsidRPr="0001470E">
        <w:rPr>
          <w:rFonts w:hint="cs"/>
          <w:sz w:val="22"/>
          <w:rtl/>
          <w:lang w:eastAsia="en-US"/>
        </w:rPr>
        <w:t>סה"כ ציון הצעת המחיר של כל מציע מורכב מחיבור של  הניקוד שלו בכל אחת מהטבלאות בסעיפי</w:t>
      </w:r>
      <w:r w:rsidR="00405D7C" w:rsidRPr="0001470E">
        <w:rPr>
          <w:rFonts w:hint="cs"/>
          <w:sz w:val="22"/>
          <w:rtl/>
          <w:lang w:eastAsia="en-US"/>
        </w:rPr>
        <w:t>ם</w:t>
      </w:r>
      <w:r w:rsidRPr="0001470E">
        <w:rPr>
          <w:rFonts w:hint="cs"/>
          <w:sz w:val="22"/>
          <w:rtl/>
          <w:lang w:eastAsia="en-US"/>
        </w:rPr>
        <w:t xml:space="preserve"> </w:t>
      </w:r>
      <w:r w:rsidR="001A0183">
        <w:rPr>
          <w:rFonts w:hint="cs"/>
          <w:sz w:val="22"/>
          <w:rtl/>
          <w:lang w:eastAsia="en-US"/>
        </w:rPr>
        <w:t>14.1.1</w:t>
      </w:r>
      <w:r w:rsidRPr="0001470E">
        <w:rPr>
          <w:rFonts w:hint="cs"/>
          <w:sz w:val="22"/>
          <w:rtl/>
          <w:lang w:eastAsia="en-US"/>
        </w:rPr>
        <w:t>-</w:t>
      </w:r>
      <w:r w:rsidR="001A0183">
        <w:rPr>
          <w:rFonts w:hint="cs"/>
          <w:sz w:val="22"/>
          <w:rtl/>
          <w:lang w:eastAsia="en-US"/>
        </w:rPr>
        <w:t>14.1.6</w:t>
      </w:r>
      <w:r w:rsidRPr="0001470E">
        <w:rPr>
          <w:rFonts w:hint="cs"/>
          <w:sz w:val="22"/>
          <w:rtl/>
          <w:lang w:eastAsia="en-US"/>
        </w:rPr>
        <w:t xml:space="preserve"> בחוברת ההצעה (</w:t>
      </w:r>
      <w:r w:rsidR="00800EB1">
        <w:rPr>
          <w:rFonts w:hint="cs"/>
          <w:sz w:val="22"/>
          <w:rtl/>
          <w:lang w:eastAsia="en-US"/>
        </w:rPr>
        <w:t>נספח 7</w:t>
      </w:r>
      <w:r w:rsidRPr="0001470E">
        <w:rPr>
          <w:rFonts w:hint="cs"/>
          <w:sz w:val="22"/>
          <w:rtl/>
          <w:lang w:eastAsia="en-US"/>
        </w:rPr>
        <w:t>) על פי המשקולות הבאות</w:t>
      </w:r>
      <w:r w:rsidR="00A8016E" w:rsidRPr="0001470E">
        <w:rPr>
          <w:rFonts w:hint="cs"/>
          <w:sz w:val="22"/>
          <w:rtl/>
          <w:lang w:eastAsia="en-US"/>
        </w:rPr>
        <w:t>:</w:t>
      </w:r>
    </w:p>
    <w:p w14:paraId="19B41DB1" w14:textId="5C073F9C" w:rsidR="003E05C1" w:rsidRPr="0001470E" w:rsidRDefault="003E05C1" w:rsidP="0008377D">
      <w:pPr>
        <w:numPr>
          <w:ilvl w:val="0"/>
          <w:numId w:val="36"/>
        </w:numPr>
        <w:spacing w:line="300" w:lineRule="atLeast"/>
        <w:rPr>
          <w:sz w:val="22"/>
          <w:lang w:eastAsia="en-US"/>
        </w:rPr>
      </w:pPr>
      <w:r w:rsidRPr="0001470E">
        <w:rPr>
          <w:rFonts w:hint="cs"/>
          <w:sz w:val="22"/>
          <w:rtl/>
          <w:lang w:eastAsia="en-US"/>
        </w:rPr>
        <w:t>טבלת שירותי מזנון בוקר (</w:t>
      </w:r>
      <w:r w:rsidR="00A8016E" w:rsidRPr="0001470E">
        <w:rPr>
          <w:rFonts w:hint="cs"/>
          <w:sz w:val="22"/>
          <w:lang w:eastAsia="en-US"/>
        </w:rPr>
        <w:t>A</w:t>
      </w:r>
      <w:r w:rsidRPr="0001470E">
        <w:rPr>
          <w:rFonts w:hint="cs"/>
          <w:sz w:val="22"/>
          <w:rtl/>
          <w:lang w:eastAsia="en-US"/>
        </w:rPr>
        <w:t>)-</w:t>
      </w:r>
      <w:r w:rsidRPr="0001470E">
        <w:rPr>
          <w:rtl/>
        </w:rPr>
        <w:t xml:space="preserve"> </w:t>
      </w:r>
      <w:r w:rsidR="00D868A1">
        <w:rPr>
          <w:sz w:val="22"/>
          <w:lang w:eastAsia="en-US"/>
        </w:rPr>
        <w:t>10</w:t>
      </w:r>
      <w:r w:rsidRPr="0001470E">
        <w:rPr>
          <w:sz w:val="22"/>
          <w:rtl/>
          <w:lang w:eastAsia="en-US"/>
        </w:rPr>
        <w:t>%</w:t>
      </w:r>
    </w:p>
    <w:p w14:paraId="2DE3D908" w14:textId="1D202D79" w:rsidR="003E05C1" w:rsidRPr="0001470E" w:rsidRDefault="003E05C1" w:rsidP="0008377D">
      <w:pPr>
        <w:numPr>
          <w:ilvl w:val="0"/>
          <w:numId w:val="36"/>
        </w:numPr>
        <w:spacing w:line="300" w:lineRule="atLeast"/>
        <w:rPr>
          <w:sz w:val="22"/>
          <w:lang w:eastAsia="en-US"/>
        </w:rPr>
      </w:pPr>
      <w:r w:rsidRPr="0001470E">
        <w:rPr>
          <w:rFonts w:hint="cs"/>
          <w:sz w:val="22"/>
          <w:rtl/>
          <w:lang w:eastAsia="en-US"/>
        </w:rPr>
        <w:t>טבלת שירותי מסעדה צוהריים (</w:t>
      </w:r>
      <w:r w:rsidR="00A8016E" w:rsidRPr="0001470E">
        <w:rPr>
          <w:rFonts w:hint="cs"/>
          <w:sz w:val="22"/>
          <w:lang w:eastAsia="en-US"/>
        </w:rPr>
        <w:t>B</w:t>
      </w:r>
      <w:r w:rsidRPr="0001470E">
        <w:rPr>
          <w:rFonts w:hint="cs"/>
          <w:sz w:val="22"/>
          <w:rtl/>
          <w:lang w:eastAsia="en-US"/>
        </w:rPr>
        <w:t>)-</w:t>
      </w:r>
      <w:r w:rsidR="00D868A1">
        <w:rPr>
          <w:rFonts w:hint="cs"/>
          <w:sz w:val="22"/>
          <w:rtl/>
          <w:lang w:eastAsia="en-US"/>
        </w:rPr>
        <w:t>30</w:t>
      </w:r>
      <w:r w:rsidRPr="0001470E">
        <w:rPr>
          <w:rFonts w:hint="cs"/>
          <w:sz w:val="22"/>
          <w:rtl/>
          <w:lang w:eastAsia="en-US"/>
        </w:rPr>
        <w:t>%</w:t>
      </w:r>
    </w:p>
    <w:p w14:paraId="1909D78F" w14:textId="767D40B6" w:rsidR="003E05C1" w:rsidRPr="0001470E" w:rsidRDefault="003E05C1" w:rsidP="0008377D">
      <w:pPr>
        <w:numPr>
          <w:ilvl w:val="0"/>
          <w:numId w:val="36"/>
        </w:numPr>
        <w:spacing w:line="300" w:lineRule="atLeast"/>
        <w:rPr>
          <w:sz w:val="22"/>
          <w:lang w:eastAsia="en-US"/>
        </w:rPr>
      </w:pPr>
      <w:r w:rsidRPr="0001470E">
        <w:rPr>
          <w:rFonts w:hint="cs"/>
          <w:sz w:val="22"/>
          <w:rtl/>
          <w:lang w:eastAsia="en-US"/>
        </w:rPr>
        <w:t>טבלת כיבוד לישיבות וללשכות (</w:t>
      </w:r>
      <w:r w:rsidR="00A8016E" w:rsidRPr="0001470E">
        <w:rPr>
          <w:rFonts w:hint="cs"/>
          <w:sz w:val="22"/>
          <w:lang w:eastAsia="en-US"/>
        </w:rPr>
        <w:t>C</w:t>
      </w:r>
      <w:r w:rsidRPr="0001470E">
        <w:rPr>
          <w:rFonts w:hint="cs"/>
          <w:sz w:val="22"/>
          <w:rtl/>
          <w:lang w:eastAsia="en-US"/>
        </w:rPr>
        <w:t>)-</w:t>
      </w:r>
      <w:r w:rsidR="00D868A1">
        <w:rPr>
          <w:rFonts w:hint="cs"/>
          <w:sz w:val="22"/>
          <w:rtl/>
          <w:lang w:eastAsia="en-US"/>
        </w:rPr>
        <w:t>20</w:t>
      </w:r>
      <w:r w:rsidRPr="0001470E">
        <w:rPr>
          <w:rFonts w:hint="cs"/>
          <w:sz w:val="22"/>
          <w:rtl/>
          <w:lang w:eastAsia="en-US"/>
        </w:rPr>
        <w:t>%</w:t>
      </w:r>
    </w:p>
    <w:p w14:paraId="299F3FA6" w14:textId="3E288A71" w:rsidR="003E05C1" w:rsidRPr="0001470E" w:rsidRDefault="003E05C1" w:rsidP="0008377D">
      <w:pPr>
        <w:numPr>
          <w:ilvl w:val="0"/>
          <w:numId w:val="36"/>
        </w:numPr>
        <w:spacing w:line="300" w:lineRule="atLeast"/>
        <w:rPr>
          <w:sz w:val="22"/>
          <w:lang w:eastAsia="en-US"/>
        </w:rPr>
      </w:pPr>
      <w:r w:rsidRPr="0001470E">
        <w:rPr>
          <w:rFonts w:hint="cs"/>
          <w:sz w:val="22"/>
          <w:rtl/>
          <w:lang w:eastAsia="en-US"/>
        </w:rPr>
        <w:t>טבלת אירועים מיוחדים וקוקטיילים (</w:t>
      </w:r>
      <w:r w:rsidR="00A8016E" w:rsidRPr="0001470E">
        <w:rPr>
          <w:rFonts w:hint="cs"/>
          <w:sz w:val="22"/>
          <w:lang w:eastAsia="en-US"/>
        </w:rPr>
        <w:t>D</w:t>
      </w:r>
      <w:r w:rsidRPr="0001470E">
        <w:rPr>
          <w:rFonts w:hint="cs"/>
          <w:sz w:val="22"/>
          <w:rtl/>
          <w:lang w:eastAsia="en-US"/>
        </w:rPr>
        <w:t>)-</w:t>
      </w:r>
      <w:r w:rsidR="00D868A1">
        <w:rPr>
          <w:rFonts w:hint="cs"/>
          <w:sz w:val="22"/>
          <w:rtl/>
          <w:lang w:eastAsia="en-US"/>
        </w:rPr>
        <w:t>20</w:t>
      </w:r>
      <w:r w:rsidRPr="0001470E">
        <w:rPr>
          <w:rFonts w:hint="cs"/>
          <w:sz w:val="22"/>
          <w:rtl/>
          <w:lang w:eastAsia="en-US"/>
        </w:rPr>
        <w:t>%</w:t>
      </w:r>
    </w:p>
    <w:p w14:paraId="5D598DB5" w14:textId="3453E280" w:rsidR="003E05C1" w:rsidRPr="0001470E" w:rsidRDefault="003E05C1" w:rsidP="0008377D">
      <w:pPr>
        <w:numPr>
          <w:ilvl w:val="0"/>
          <w:numId w:val="36"/>
        </w:numPr>
        <w:spacing w:line="300" w:lineRule="atLeast"/>
        <w:rPr>
          <w:sz w:val="22"/>
          <w:lang w:eastAsia="en-US"/>
        </w:rPr>
      </w:pPr>
      <w:r w:rsidRPr="0001470E">
        <w:rPr>
          <w:rFonts w:hint="cs"/>
          <w:sz w:val="22"/>
          <w:rtl/>
          <w:lang w:eastAsia="en-US"/>
        </w:rPr>
        <w:t>טבלת משקאות (</w:t>
      </w:r>
      <w:r w:rsidR="00A8016E" w:rsidRPr="0001470E">
        <w:rPr>
          <w:rFonts w:hint="cs"/>
          <w:sz w:val="22"/>
          <w:lang w:eastAsia="en-US"/>
        </w:rPr>
        <w:t>E</w:t>
      </w:r>
      <w:r w:rsidRPr="0001470E">
        <w:rPr>
          <w:rFonts w:hint="cs"/>
          <w:sz w:val="22"/>
          <w:rtl/>
          <w:lang w:eastAsia="en-US"/>
        </w:rPr>
        <w:t>)-</w:t>
      </w:r>
      <w:r w:rsidR="00D868A1">
        <w:rPr>
          <w:rFonts w:hint="cs"/>
          <w:sz w:val="22"/>
          <w:rtl/>
          <w:lang w:eastAsia="en-US"/>
        </w:rPr>
        <w:t>10</w:t>
      </w:r>
      <w:r w:rsidRPr="0001470E">
        <w:rPr>
          <w:rFonts w:hint="cs"/>
          <w:sz w:val="22"/>
          <w:rtl/>
          <w:lang w:eastAsia="en-US"/>
        </w:rPr>
        <w:t>%</w:t>
      </w:r>
    </w:p>
    <w:p w14:paraId="45C8AB8E" w14:textId="2FEF6F24" w:rsidR="003E05C1" w:rsidRPr="0001470E" w:rsidRDefault="003E05C1" w:rsidP="0008377D">
      <w:pPr>
        <w:numPr>
          <w:ilvl w:val="0"/>
          <w:numId w:val="36"/>
        </w:numPr>
        <w:spacing w:line="300" w:lineRule="atLeast"/>
        <w:rPr>
          <w:sz w:val="22"/>
          <w:rtl/>
          <w:lang w:eastAsia="en-US"/>
        </w:rPr>
      </w:pPr>
      <w:r w:rsidRPr="0001470E">
        <w:rPr>
          <w:rFonts w:hint="cs"/>
          <w:sz w:val="22"/>
          <w:rtl/>
          <w:lang w:eastAsia="en-US"/>
        </w:rPr>
        <w:t>טבלת כלים חד פעמיים</w:t>
      </w:r>
      <w:r w:rsidR="006E6AD5">
        <w:rPr>
          <w:rFonts w:hint="cs"/>
          <w:sz w:val="22"/>
          <w:rtl/>
          <w:lang w:eastAsia="en-US"/>
        </w:rPr>
        <w:t xml:space="preserve"> מתכלים </w:t>
      </w:r>
      <w:r w:rsidRPr="0001470E">
        <w:rPr>
          <w:rFonts w:hint="cs"/>
          <w:sz w:val="22"/>
          <w:rtl/>
          <w:lang w:eastAsia="en-US"/>
        </w:rPr>
        <w:t xml:space="preserve"> (</w:t>
      </w:r>
      <w:r w:rsidR="000A41BC">
        <w:rPr>
          <w:sz w:val="22"/>
          <w:lang w:eastAsia="en-US"/>
        </w:rPr>
        <w:t>F</w:t>
      </w:r>
      <w:r w:rsidRPr="0001470E">
        <w:rPr>
          <w:rFonts w:hint="cs"/>
          <w:sz w:val="22"/>
          <w:rtl/>
          <w:lang w:eastAsia="en-US"/>
        </w:rPr>
        <w:t xml:space="preserve">) </w:t>
      </w:r>
      <w:r w:rsidRPr="0001470E">
        <w:rPr>
          <w:sz w:val="22"/>
          <w:rtl/>
          <w:lang w:eastAsia="en-US"/>
        </w:rPr>
        <w:t>–</w:t>
      </w:r>
      <w:r w:rsidRPr="0001470E">
        <w:rPr>
          <w:rFonts w:hint="cs"/>
          <w:sz w:val="22"/>
          <w:rtl/>
          <w:lang w:eastAsia="en-US"/>
        </w:rPr>
        <w:t xml:space="preserve"> </w:t>
      </w:r>
      <w:r w:rsidR="00D868A1">
        <w:rPr>
          <w:rFonts w:hint="cs"/>
          <w:sz w:val="22"/>
          <w:rtl/>
          <w:lang w:eastAsia="en-US"/>
        </w:rPr>
        <w:t>10</w:t>
      </w:r>
      <w:r w:rsidRPr="0001470E">
        <w:rPr>
          <w:rFonts w:hint="cs"/>
          <w:sz w:val="22"/>
          <w:rtl/>
          <w:lang w:eastAsia="en-US"/>
        </w:rPr>
        <w:t>%</w:t>
      </w:r>
    </w:p>
    <w:p w14:paraId="3E6A2EE4" w14:textId="77777777" w:rsidR="003E05C1" w:rsidRPr="0001470E" w:rsidRDefault="003E05C1" w:rsidP="003E05C1">
      <w:pPr>
        <w:tabs>
          <w:tab w:val="num" w:pos="1985"/>
        </w:tabs>
        <w:spacing w:line="300" w:lineRule="atLeast"/>
        <w:ind w:left="1876"/>
        <w:rPr>
          <w:sz w:val="22"/>
          <w:rtl/>
          <w:lang w:eastAsia="en-US"/>
        </w:rPr>
      </w:pPr>
    </w:p>
    <w:p w14:paraId="0A95C589" w14:textId="77777777" w:rsidR="003E05C1" w:rsidRPr="0001470E" w:rsidRDefault="003E05C1" w:rsidP="003E05C1">
      <w:pPr>
        <w:tabs>
          <w:tab w:val="num" w:pos="1985"/>
        </w:tabs>
        <w:spacing w:line="300" w:lineRule="atLeast"/>
        <w:ind w:left="1701"/>
        <w:rPr>
          <w:sz w:val="22"/>
          <w:rtl/>
          <w:lang w:eastAsia="en-US"/>
        </w:rPr>
      </w:pPr>
      <w:r w:rsidRPr="0001470E">
        <w:rPr>
          <w:rFonts w:hint="cs"/>
          <w:sz w:val="22"/>
          <w:rtl/>
          <w:lang w:eastAsia="en-US"/>
        </w:rPr>
        <w:t xml:space="preserve">ציון הצעת המחיר המשוקלל של המציע = </w:t>
      </w:r>
    </w:p>
    <w:p w14:paraId="2EC7D10B" w14:textId="7DF0C67E" w:rsidR="003E05C1" w:rsidRPr="00E40FA7" w:rsidRDefault="00CA61A8" w:rsidP="003E05C1">
      <w:pPr>
        <w:tabs>
          <w:tab w:val="num" w:pos="1985"/>
        </w:tabs>
        <w:spacing w:line="300" w:lineRule="atLeast"/>
        <w:ind w:left="1701"/>
        <w:rPr>
          <w:sz w:val="22"/>
          <w:rtl/>
          <w:lang w:eastAsia="en-US"/>
        </w:rPr>
      </w:pPr>
      <w:r>
        <w:rPr>
          <w:sz w:val="22"/>
          <w:lang w:eastAsia="en-US"/>
        </w:rPr>
        <w:t>10</w:t>
      </w:r>
      <w:r w:rsidR="003E05C1" w:rsidRPr="0001470E">
        <w:rPr>
          <w:sz w:val="22"/>
          <w:lang w:eastAsia="en-US"/>
        </w:rPr>
        <w:t>%</w:t>
      </w:r>
      <w:r w:rsidR="003E05C1" w:rsidRPr="0001470E">
        <w:rPr>
          <w:rFonts w:hint="cs"/>
          <w:sz w:val="22"/>
          <w:rtl/>
          <w:lang w:eastAsia="en-US"/>
        </w:rPr>
        <w:t>*(</w:t>
      </w:r>
      <w:r w:rsidR="00A8016E" w:rsidRPr="0001470E">
        <w:rPr>
          <w:rFonts w:hint="cs"/>
          <w:sz w:val="22"/>
          <w:lang w:eastAsia="en-US"/>
        </w:rPr>
        <w:t>A</w:t>
      </w:r>
      <w:r w:rsidR="003E05C1" w:rsidRPr="0001470E">
        <w:rPr>
          <w:rFonts w:hint="cs"/>
          <w:sz w:val="22"/>
          <w:rtl/>
          <w:lang w:eastAsia="en-US"/>
        </w:rPr>
        <w:t>)+</w:t>
      </w:r>
      <w:r>
        <w:rPr>
          <w:sz w:val="22"/>
          <w:lang w:eastAsia="en-US"/>
        </w:rPr>
        <w:t>30</w:t>
      </w:r>
      <w:r w:rsidR="003E05C1" w:rsidRPr="0001470E">
        <w:rPr>
          <w:sz w:val="22"/>
          <w:lang w:eastAsia="en-US"/>
        </w:rPr>
        <w:t>%</w:t>
      </w:r>
      <w:r w:rsidR="003E05C1" w:rsidRPr="0001470E">
        <w:rPr>
          <w:rFonts w:hint="cs"/>
          <w:sz w:val="22"/>
          <w:rtl/>
          <w:lang w:eastAsia="en-US"/>
        </w:rPr>
        <w:t>*(</w:t>
      </w:r>
      <w:r w:rsidR="00A8016E" w:rsidRPr="0001470E">
        <w:rPr>
          <w:rFonts w:hint="cs"/>
          <w:sz w:val="22"/>
          <w:lang w:eastAsia="en-US"/>
        </w:rPr>
        <w:t>B</w:t>
      </w:r>
      <w:r w:rsidR="003E05C1" w:rsidRPr="0001470E">
        <w:rPr>
          <w:rFonts w:hint="cs"/>
          <w:sz w:val="22"/>
          <w:rtl/>
          <w:lang w:eastAsia="en-US"/>
        </w:rPr>
        <w:t>)+</w:t>
      </w:r>
      <w:r>
        <w:rPr>
          <w:rFonts w:hint="cs"/>
          <w:sz w:val="22"/>
          <w:rtl/>
          <w:lang w:eastAsia="en-US"/>
        </w:rPr>
        <w:t>20</w:t>
      </w:r>
      <w:r w:rsidR="003E05C1" w:rsidRPr="0001470E">
        <w:rPr>
          <w:rFonts w:hint="cs"/>
          <w:sz w:val="22"/>
          <w:rtl/>
          <w:lang w:eastAsia="en-US"/>
        </w:rPr>
        <w:t>%*(</w:t>
      </w:r>
      <w:r w:rsidR="00A8016E" w:rsidRPr="0001470E">
        <w:rPr>
          <w:rFonts w:hint="cs"/>
          <w:sz w:val="22"/>
          <w:lang w:eastAsia="en-US"/>
        </w:rPr>
        <w:t>C</w:t>
      </w:r>
      <w:r w:rsidR="003E05C1" w:rsidRPr="0001470E">
        <w:rPr>
          <w:rFonts w:hint="cs"/>
          <w:sz w:val="22"/>
          <w:rtl/>
          <w:lang w:eastAsia="en-US"/>
        </w:rPr>
        <w:t xml:space="preserve">)+% </w:t>
      </w:r>
      <w:r w:rsidR="000A41BC">
        <w:rPr>
          <w:rFonts w:hint="cs"/>
          <w:sz w:val="22"/>
          <w:rtl/>
          <w:lang w:eastAsia="en-US"/>
        </w:rPr>
        <w:t>20</w:t>
      </w:r>
      <w:r w:rsidR="003E05C1" w:rsidRPr="0001470E">
        <w:rPr>
          <w:rFonts w:hint="cs"/>
          <w:sz w:val="22"/>
          <w:rtl/>
          <w:lang w:eastAsia="en-US"/>
        </w:rPr>
        <w:t>*(</w:t>
      </w:r>
      <w:r w:rsidR="00A8016E" w:rsidRPr="0001470E">
        <w:rPr>
          <w:rFonts w:hint="cs"/>
          <w:sz w:val="22"/>
          <w:lang w:eastAsia="en-US"/>
        </w:rPr>
        <w:t>D</w:t>
      </w:r>
      <w:r w:rsidR="003E05C1" w:rsidRPr="0001470E">
        <w:rPr>
          <w:rFonts w:hint="cs"/>
          <w:sz w:val="22"/>
          <w:rtl/>
          <w:lang w:eastAsia="en-US"/>
        </w:rPr>
        <w:t>)+</w:t>
      </w:r>
      <w:r w:rsidR="000A41BC">
        <w:rPr>
          <w:rFonts w:hint="cs"/>
          <w:sz w:val="22"/>
          <w:rtl/>
          <w:lang w:eastAsia="en-US"/>
        </w:rPr>
        <w:t>10</w:t>
      </w:r>
      <w:r w:rsidR="003E05C1" w:rsidRPr="0001470E">
        <w:rPr>
          <w:rFonts w:hint="cs"/>
          <w:sz w:val="22"/>
          <w:rtl/>
          <w:lang w:eastAsia="en-US"/>
        </w:rPr>
        <w:t>%*(</w:t>
      </w:r>
      <w:r w:rsidR="00A8016E" w:rsidRPr="0001470E">
        <w:rPr>
          <w:rFonts w:hint="cs"/>
          <w:sz w:val="22"/>
          <w:lang w:eastAsia="en-US"/>
        </w:rPr>
        <w:t>E</w:t>
      </w:r>
      <w:r w:rsidR="003E05C1" w:rsidRPr="0001470E">
        <w:rPr>
          <w:rFonts w:hint="cs"/>
          <w:sz w:val="22"/>
          <w:rtl/>
          <w:lang w:eastAsia="en-US"/>
        </w:rPr>
        <w:t xml:space="preserve">)+ </w:t>
      </w:r>
      <w:r w:rsidR="000A41BC">
        <w:rPr>
          <w:rFonts w:hint="cs"/>
          <w:sz w:val="22"/>
          <w:rtl/>
          <w:lang w:eastAsia="en-US"/>
        </w:rPr>
        <w:t>10</w:t>
      </w:r>
      <w:r w:rsidR="003E05C1" w:rsidRPr="0001470E">
        <w:rPr>
          <w:rFonts w:hint="cs"/>
          <w:sz w:val="22"/>
          <w:rtl/>
          <w:lang w:eastAsia="en-US"/>
        </w:rPr>
        <w:t>%*(</w:t>
      </w:r>
      <w:r w:rsidR="00A8016E" w:rsidRPr="0001470E">
        <w:rPr>
          <w:rFonts w:hint="cs"/>
          <w:sz w:val="22"/>
          <w:lang w:eastAsia="en-US"/>
        </w:rPr>
        <w:t>F</w:t>
      </w:r>
      <w:r w:rsidR="003E05C1" w:rsidRPr="0001470E">
        <w:rPr>
          <w:rFonts w:hint="cs"/>
          <w:sz w:val="22"/>
          <w:rtl/>
          <w:lang w:eastAsia="en-US"/>
        </w:rPr>
        <w:t>)</w:t>
      </w:r>
    </w:p>
    <w:p w14:paraId="42AB5648" w14:textId="77777777" w:rsidR="00336F20" w:rsidRDefault="00336F20" w:rsidP="00BD3B27">
      <w:pPr>
        <w:widowControl w:val="0"/>
        <w:spacing w:line="300" w:lineRule="atLeast"/>
        <w:ind w:left="1417"/>
        <w:rPr>
          <w:sz w:val="22"/>
          <w:rtl/>
          <w:lang w:eastAsia="en-US"/>
        </w:rPr>
      </w:pPr>
    </w:p>
    <w:p w14:paraId="4219E657" w14:textId="77777777" w:rsidR="00AD338C" w:rsidRDefault="00AD338C" w:rsidP="00BD3B27">
      <w:pPr>
        <w:widowControl w:val="0"/>
        <w:spacing w:line="300" w:lineRule="atLeast"/>
        <w:ind w:left="1417"/>
        <w:rPr>
          <w:sz w:val="22"/>
          <w:rtl/>
          <w:lang w:eastAsia="en-US"/>
        </w:rPr>
      </w:pPr>
    </w:p>
    <w:p w14:paraId="76A67DCE" w14:textId="77777777" w:rsidR="0065558D" w:rsidRDefault="0065558D" w:rsidP="0008377D">
      <w:pPr>
        <w:widowControl w:val="0"/>
        <w:numPr>
          <w:ilvl w:val="1"/>
          <w:numId w:val="7"/>
        </w:numPr>
        <w:tabs>
          <w:tab w:val="left" w:pos="850"/>
        </w:tabs>
        <w:spacing w:line="300" w:lineRule="atLeast"/>
        <w:ind w:left="850" w:hanging="850"/>
        <w:rPr>
          <w:sz w:val="22"/>
          <w:lang w:eastAsia="en-US"/>
        </w:rPr>
      </w:pPr>
      <w:r w:rsidRPr="00675BEE">
        <w:rPr>
          <w:rFonts w:ascii="David" w:hAnsi="David" w:hint="cs"/>
          <w:b/>
          <w:bCs/>
          <w:u w:val="single"/>
          <w:rtl/>
          <w:lang w:eastAsia="en-US"/>
        </w:rPr>
        <w:t>תחילה</w:t>
      </w:r>
      <w:r>
        <w:rPr>
          <w:rFonts w:hint="cs"/>
          <w:sz w:val="22"/>
          <w:rtl/>
          <w:lang w:eastAsia="en-US"/>
        </w:rPr>
        <w:t xml:space="preserve"> תפתח המעטפה עליה מצויין "חוברת ההצעה " ויבדקו כל הסעיפים המתייחסים לאיכות (</w:t>
      </w:r>
      <w:r>
        <w:rPr>
          <w:rFonts w:hint="cs"/>
          <w:b/>
          <w:bCs/>
          <w:sz w:val="22"/>
          <w:rtl/>
          <w:lang w:eastAsia="en-US"/>
        </w:rPr>
        <w:t>1</w:t>
      </w:r>
      <w:r w:rsidR="003E05C1">
        <w:rPr>
          <w:rFonts w:hint="cs"/>
          <w:b/>
          <w:bCs/>
          <w:sz w:val="22"/>
          <w:rtl/>
          <w:lang w:eastAsia="en-US"/>
        </w:rPr>
        <w:t>5</w:t>
      </w:r>
      <w:r>
        <w:rPr>
          <w:rFonts w:hint="cs"/>
          <w:b/>
          <w:bCs/>
          <w:sz w:val="22"/>
          <w:rtl/>
          <w:lang w:eastAsia="en-US"/>
        </w:rPr>
        <w:t>.1-1</w:t>
      </w:r>
      <w:r w:rsidR="003E05C1">
        <w:rPr>
          <w:rFonts w:hint="cs"/>
          <w:b/>
          <w:bCs/>
          <w:sz w:val="22"/>
          <w:rtl/>
          <w:lang w:eastAsia="en-US"/>
        </w:rPr>
        <w:t>5</w:t>
      </w:r>
      <w:r>
        <w:rPr>
          <w:rFonts w:hint="cs"/>
          <w:b/>
          <w:bCs/>
          <w:sz w:val="22"/>
          <w:rtl/>
          <w:lang w:eastAsia="en-US"/>
        </w:rPr>
        <w:t>.2</w:t>
      </w:r>
      <w:r>
        <w:rPr>
          <w:rFonts w:hint="cs"/>
          <w:sz w:val="22"/>
          <w:rtl/>
          <w:lang w:eastAsia="en-US"/>
        </w:rPr>
        <w:t xml:space="preserve">), כפי שמפורטים בטבלת השוואת ההצעות (נספח </w:t>
      </w:r>
      <w:r w:rsidR="00455827">
        <w:rPr>
          <w:rFonts w:hint="cs"/>
          <w:b/>
          <w:bCs/>
          <w:sz w:val="22"/>
          <w:rtl/>
          <w:lang w:eastAsia="en-US"/>
        </w:rPr>
        <w:t>7</w:t>
      </w:r>
      <w:r w:rsidRPr="00EA0BF9">
        <w:rPr>
          <w:rFonts w:hint="cs"/>
          <w:b/>
          <w:bCs/>
          <w:sz w:val="22"/>
          <w:rtl/>
          <w:lang w:eastAsia="en-US"/>
        </w:rPr>
        <w:t xml:space="preserve"> </w:t>
      </w:r>
      <w:r>
        <w:rPr>
          <w:rFonts w:hint="cs"/>
          <w:sz w:val="22"/>
          <w:rtl/>
          <w:lang w:eastAsia="en-US"/>
        </w:rPr>
        <w:t>א' ו- ב') וינתנו להם ציונים מתאימים.</w:t>
      </w:r>
    </w:p>
    <w:p w14:paraId="6C353EBF" w14:textId="77777777" w:rsidR="0065558D" w:rsidRDefault="0065558D" w:rsidP="0065558D">
      <w:pPr>
        <w:widowControl w:val="0"/>
        <w:spacing w:line="300" w:lineRule="atLeast"/>
        <w:ind w:left="1519"/>
        <w:rPr>
          <w:sz w:val="22"/>
          <w:lang w:eastAsia="en-US"/>
        </w:rPr>
      </w:pPr>
    </w:p>
    <w:p w14:paraId="51B5096A" w14:textId="14F4DEC6" w:rsidR="0065558D" w:rsidRDefault="0065558D" w:rsidP="007743F5">
      <w:pPr>
        <w:widowControl w:val="0"/>
        <w:spacing w:line="300" w:lineRule="atLeast"/>
        <w:ind w:left="708"/>
        <w:rPr>
          <w:sz w:val="22"/>
          <w:rtl/>
          <w:lang w:eastAsia="en-US"/>
        </w:rPr>
      </w:pPr>
      <w:r w:rsidRPr="000F65C5">
        <w:rPr>
          <w:rFonts w:hint="cs"/>
          <w:sz w:val="22"/>
          <w:rtl/>
          <w:lang w:eastAsia="en-US"/>
        </w:rPr>
        <w:t xml:space="preserve">רק לגבי הצעות שקיבלו לפחות ציון של </w:t>
      </w:r>
      <w:r w:rsidRPr="000F65C5">
        <w:rPr>
          <w:rFonts w:hint="cs"/>
          <w:b/>
          <w:bCs/>
          <w:sz w:val="22"/>
          <w:rtl/>
          <w:lang w:eastAsia="en-US"/>
        </w:rPr>
        <w:t>70%</w:t>
      </w:r>
      <w:r w:rsidRPr="000F65C5">
        <w:rPr>
          <w:rFonts w:hint="cs"/>
          <w:sz w:val="22"/>
          <w:rtl/>
          <w:lang w:eastAsia="en-US"/>
        </w:rPr>
        <w:t xml:space="preserve"> בכל אחד מסעיפי האיכות בנספח </w:t>
      </w:r>
      <w:r w:rsidRPr="00407015">
        <w:rPr>
          <w:rFonts w:hint="cs"/>
          <w:b/>
          <w:bCs/>
          <w:sz w:val="22"/>
          <w:rtl/>
          <w:lang w:eastAsia="en-US"/>
        </w:rPr>
        <w:t xml:space="preserve">7 </w:t>
      </w:r>
      <w:r w:rsidRPr="00F01CB3">
        <w:rPr>
          <w:rFonts w:hint="cs"/>
          <w:sz w:val="22"/>
          <w:rtl/>
          <w:lang w:eastAsia="en-US"/>
        </w:rPr>
        <w:t xml:space="preserve">ב' (ולא בכל אחד מתתי הסעיפים המרכיבים כל סעיף איכות שבנספח </w:t>
      </w:r>
      <w:r w:rsidRPr="00407015">
        <w:rPr>
          <w:rFonts w:hint="cs"/>
          <w:b/>
          <w:bCs/>
          <w:sz w:val="22"/>
          <w:rtl/>
          <w:lang w:eastAsia="en-US"/>
        </w:rPr>
        <w:t xml:space="preserve">7 </w:t>
      </w:r>
      <w:r w:rsidRPr="00F01CB3">
        <w:rPr>
          <w:rFonts w:hint="cs"/>
          <w:sz w:val="22"/>
          <w:rtl/>
          <w:lang w:eastAsia="en-US"/>
        </w:rPr>
        <w:t xml:space="preserve">א') וציון איכות כולל בסעיפי האיכות של </w:t>
      </w:r>
      <w:r w:rsidRPr="00F01CB3">
        <w:rPr>
          <w:rFonts w:hint="cs"/>
          <w:b/>
          <w:bCs/>
          <w:sz w:val="22"/>
          <w:rtl/>
          <w:lang w:eastAsia="en-US"/>
        </w:rPr>
        <w:t xml:space="preserve">80% </w:t>
      </w:r>
      <w:r w:rsidRPr="00F01CB3">
        <w:rPr>
          <w:rFonts w:hint="cs"/>
          <w:sz w:val="22"/>
          <w:rtl/>
          <w:lang w:eastAsia="en-US"/>
        </w:rPr>
        <w:t xml:space="preserve">ויותר בנספח </w:t>
      </w:r>
      <w:r w:rsidRPr="00407015">
        <w:rPr>
          <w:rFonts w:hint="cs"/>
          <w:b/>
          <w:bCs/>
          <w:sz w:val="22"/>
          <w:rtl/>
          <w:lang w:eastAsia="en-US"/>
        </w:rPr>
        <w:t xml:space="preserve">7 </w:t>
      </w:r>
      <w:r w:rsidRPr="00F01CB3">
        <w:rPr>
          <w:rFonts w:hint="cs"/>
          <w:sz w:val="22"/>
          <w:rtl/>
          <w:lang w:eastAsia="en-US"/>
        </w:rPr>
        <w:t xml:space="preserve">ב', </w:t>
      </w:r>
      <w:r>
        <w:rPr>
          <w:rFonts w:hint="cs"/>
          <w:sz w:val="22"/>
          <w:rtl/>
          <w:lang w:eastAsia="en-US"/>
        </w:rPr>
        <w:t>יעברו לשלב הסיור</w:t>
      </w:r>
      <w:r w:rsidRPr="008537A8">
        <w:rPr>
          <w:rFonts w:hint="cs"/>
          <w:sz w:val="22"/>
          <w:rtl/>
          <w:lang w:eastAsia="en-US"/>
        </w:rPr>
        <w:t xml:space="preserve">. </w:t>
      </w:r>
    </w:p>
    <w:p w14:paraId="2937143B" w14:textId="77777777" w:rsidR="0065558D" w:rsidRDefault="0065558D" w:rsidP="007743F5">
      <w:pPr>
        <w:spacing w:line="300" w:lineRule="atLeast"/>
        <w:ind w:left="708"/>
        <w:rPr>
          <w:sz w:val="22"/>
          <w:rtl/>
          <w:lang w:eastAsia="en-US"/>
        </w:rPr>
      </w:pPr>
      <w:r w:rsidRPr="008537A8">
        <w:rPr>
          <w:rFonts w:hint="cs"/>
          <w:b/>
          <w:bCs/>
          <w:sz w:val="22"/>
          <w:rtl/>
          <w:lang w:eastAsia="en-US"/>
        </w:rPr>
        <w:t xml:space="preserve">רק הצעות שקיבלו ציון של 80% ויותר </w:t>
      </w:r>
      <w:r>
        <w:rPr>
          <w:rFonts w:hint="cs"/>
          <w:b/>
          <w:bCs/>
          <w:sz w:val="22"/>
          <w:rtl/>
          <w:lang w:eastAsia="en-US"/>
        </w:rPr>
        <w:t>בשלב</w:t>
      </w:r>
      <w:r w:rsidRPr="008537A8">
        <w:rPr>
          <w:rFonts w:hint="cs"/>
          <w:b/>
          <w:bCs/>
          <w:sz w:val="22"/>
          <w:rtl/>
          <w:lang w:eastAsia="en-US"/>
        </w:rPr>
        <w:t xml:space="preserve"> </w:t>
      </w:r>
      <w:r>
        <w:rPr>
          <w:rFonts w:hint="cs"/>
          <w:b/>
          <w:bCs/>
          <w:sz w:val="22"/>
          <w:rtl/>
          <w:lang w:eastAsia="en-US"/>
        </w:rPr>
        <w:t>הסיור</w:t>
      </w:r>
      <w:r w:rsidRPr="008537A8">
        <w:rPr>
          <w:rFonts w:hint="cs"/>
          <w:b/>
          <w:bCs/>
          <w:sz w:val="22"/>
          <w:rtl/>
          <w:lang w:eastAsia="en-US"/>
        </w:rPr>
        <w:t xml:space="preserve"> </w:t>
      </w:r>
      <w:r w:rsidRPr="00F01CB3">
        <w:rPr>
          <w:rFonts w:hint="cs"/>
          <w:sz w:val="22"/>
          <w:rtl/>
          <w:lang w:eastAsia="en-US"/>
        </w:rPr>
        <w:t>תפתח המעטפה עליה מצוין "הצעת מחיר"</w:t>
      </w:r>
      <w:r w:rsidRPr="000F65C5">
        <w:rPr>
          <w:rFonts w:hint="cs"/>
          <w:sz w:val="22"/>
          <w:rtl/>
          <w:lang w:eastAsia="en-US"/>
        </w:rPr>
        <w:t xml:space="preserve"> והן תבחנה גם מבחינת הצעת המחיר.</w:t>
      </w:r>
    </w:p>
    <w:p w14:paraId="410FE46A" w14:textId="77777777" w:rsidR="0065558D" w:rsidRDefault="0065558D" w:rsidP="0065558D">
      <w:pPr>
        <w:widowControl w:val="0"/>
        <w:spacing w:line="300" w:lineRule="atLeast"/>
        <w:ind w:left="1417"/>
        <w:rPr>
          <w:sz w:val="22"/>
          <w:lang w:eastAsia="en-US"/>
        </w:rPr>
      </w:pPr>
    </w:p>
    <w:p w14:paraId="19BA8D34" w14:textId="77777777" w:rsidR="006B14B8" w:rsidRPr="009834F9" w:rsidRDefault="006B14B8" w:rsidP="0008377D">
      <w:pPr>
        <w:widowControl w:val="0"/>
        <w:numPr>
          <w:ilvl w:val="1"/>
          <w:numId w:val="51"/>
        </w:numPr>
        <w:spacing w:after="200" w:line="300" w:lineRule="atLeast"/>
        <w:ind w:left="1701" w:hanging="709"/>
        <w:rPr>
          <w:sz w:val="22"/>
          <w:lang w:eastAsia="en-US"/>
        </w:rPr>
      </w:pPr>
      <w:r w:rsidRPr="009834F9">
        <w:rPr>
          <w:rFonts w:hint="cs"/>
          <w:sz w:val="22"/>
          <w:rtl/>
          <w:lang w:eastAsia="en-US"/>
        </w:rPr>
        <w:t xml:space="preserve">שקלול ההצעות יחושב על בסיס של </w:t>
      </w:r>
      <w:r w:rsidRPr="009834F9">
        <w:rPr>
          <w:rFonts w:hint="cs"/>
          <w:b/>
          <w:bCs/>
          <w:sz w:val="22"/>
          <w:u w:val="single"/>
          <w:rtl/>
          <w:lang w:eastAsia="en-US"/>
        </w:rPr>
        <w:t>20%</w:t>
      </w:r>
      <w:r w:rsidRPr="009834F9">
        <w:rPr>
          <w:rFonts w:hint="cs"/>
          <w:sz w:val="22"/>
          <w:rtl/>
          <w:lang w:eastAsia="en-US"/>
        </w:rPr>
        <w:t xml:space="preserve"> מהציון המשוקלל של סעיפי האיכות, </w:t>
      </w:r>
      <w:r w:rsidRPr="009834F9">
        <w:rPr>
          <w:rFonts w:hint="cs"/>
          <w:b/>
          <w:bCs/>
          <w:sz w:val="22"/>
          <w:u w:val="single"/>
          <w:rtl/>
          <w:lang w:eastAsia="en-US"/>
        </w:rPr>
        <w:t>20%</w:t>
      </w:r>
      <w:r w:rsidRPr="009834F9">
        <w:rPr>
          <w:rFonts w:hint="cs"/>
          <w:b/>
          <w:bCs/>
          <w:sz w:val="22"/>
          <w:rtl/>
          <w:lang w:eastAsia="en-US"/>
        </w:rPr>
        <w:t xml:space="preserve"> </w:t>
      </w:r>
      <w:r w:rsidRPr="009834F9">
        <w:rPr>
          <w:rFonts w:hint="cs"/>
          <w:sz w:val="22"/>
          <w:rtl/>
          <w:lang w:eastAsia="en-US"/>
        </w:rPr>
        <w:t xml:space="preserve">מהציון המשוקלל של חוות דעת של צוות טועמים מטעם המשרד, 40% מהציון המשוקלל של ציון מבדק זכויות עובדים ועוד </w:t>
      </w:r>
      <w:r w:rsidRPr="009834F9">
        <w:rPr>
          <w:rFonts w:hint="cs"/>
          <w:b/>
          <w:bCs/>
          <w:sz w:val="22"/>
          <w:u w:val="single"/>
          <w:rtl/>
          <w:lang w:eastAsia="en-US"/>
        </w:rPr>
        <w:t>20%</w:t>
      </w:r>
      <w:r w:rsidRPr="009834F9">
        <w:rPr>
          <w:rFonts w:hint="cs"/>
          <w:sz w:val="22"/>
          <w:rtl/>
          <w:lang w:eastAsia="en-US"/>
        </w:rPr>
        <w:t xml:space="preserve"> מהציון המשוקלל של סעיף המחיר.</w:t>
      </w:r>
    </w:p>
    <w:p w14:paraId="24C7BD70" w14:textId="77777777" w:rsidR="006B14B8" w:rsidRPr="009834F9" w:rsidRDefault="006B14B8" w:rsidP="006B14B8">
      <w:pPr>
        <w:widowControl w:val="0"/>
        <w:spacing w:after="200" w:line="300" w:lineRule="atLeast"/>
        <w:ind w:left="1701"/>
        <w:rPr>
          <w:sz w:val="22"/>
          <w:rtl/>
          <w:lang w:eastAsia="en-US"/>
        </w:rPr>
      </w:pPr>
      <w:r w:rsidRPr="009834F9">
        <w:rPr>
          <w:rFonts w:hint="cs"/>
          <w:sz w:val="22"/>
          <w:rtl/>
          <w:lang w:eastAsia="en-US"/>
        </w:rPr>
        <w:t xml:space="preserve">במידה ולא קיים למציע ציון מבדק זכויות עובדים, שקלול ההצעות יחושב על בסיס של </w:t>
      </w:r>
      <w:r>
        <w:rPr>
          <w:rFonts w:hint="cs"/>
          <w:b/>
          <w:bCs/>
          <w:sz w:val="22"/>
          <w:u w:val="single"/>
          <w:rtl/>
          <w:lang w:eastAsia="en-US"/>
        </w:rPr>
        <w:t>40</w:t>
      </w:r>
      <w:r w:rsidRPr="009834F9">
        <w:rPr>
          <w:rFonts w:hint="cs"/>
          <w:b/>
          <w:bCs/>
          <w:sz w:val="22"/>
          <w:u w:val="single"/>
          <w:rtl/>
          <w:lang w:eastAsia="en-US"/>
        </w:rPr>
        <w:t>%</w:t>
      </w:r>
      <w:r w:rsidRPr="009834F9">
        <w:rPr>
          <w:rFonts w:hint="cs"/>
          <w:sz w:val="22"/>
          <w:rtl/>
          <w:lang w:eastAsia="en-US"/>
        </w:rPr>
        <w:t xml:space="preserve"> מהציון המשוקלל של סעיפי האיכות, </w:t>
      </w:r>
      <w:r>
        <w:rPr>
          <w:rFonts w:hint="cs"/>
          <w:b/>
          <w:bCs/>
          <w:sz w:val="22"/>
          <w:u w:val="single"/>
          <w:rtl/>
          <w:lang w:eastAsia="en-US"/>
        </w:rPr>
        <w:t>40</w:t>
      </w:r>
      <w:r w:rsidRPr="009834F9">
        <w:rPr>
          <w:rFonts w:hint="cs"/>
          <w:b/>
          <w:bCs/>
          <w:sz w:val="22"/>
          <w:u w:val="single"/>
          <w:rtl/>
          <w:lang w:eastAsia="en-US"/>
        </w:rPr>
        <w:t>%</w:t>
      </w:r>
      <w:r w:rsidRPr="009834F9">
        <w:rPr>
          <w:rFonts w:hint="cs"/>
          <w:b/>
          <w:bCs/>
          <w:sz w:val="22"/>
          <w:rtl/>
          <w:lang w:eastAsia="en-US"/>
        </w:rPr>
        <w:t xml:space="preserve"> </w:t>
      </w:r>
      <w:r w:rsidRPr="009834F9">
        <w:rPr>
          <w:rFonts w:hint="cs"/>
          <w:sz w:val="22"/>
          <w:rtl/>
          <w:lang w:eastAsia="en-US"/>
        </w:rPr>
        <w:t xml:space="preserve">מהציון המשוקלל של חוות דעת של צוות טועמים מטעם המשרד ועוד </w:t>
      </w:r>
      <w:r w:rsidRPr="009834F9">
        <w:rPr>
          <w:rFonts w:hint="cs"/>
          <w:b/>
          <w:bCs/>
          <w:sz w:val="22"/>
          <w:u w:val="single"/>
          <w:rtl/>
          <w:lang w:eastAsia="en-US"/>
        </w:rPr>
        <w:t>20%</w:t>
      </w:r>
      <w:r w:rsidRPr="009834F9">
        <w:rPr>
          <w:rFonts w:hint="cs"/>
          <w:sz w:val="22"/>
          <w:rtl/>
          <w:lang w:eastAsia="en-US"/>
        </w:rPr>
        <w:t xml:space="preserve"> מהציון המשוקלל של סעיף המחיר</w:t>
      </w:r>
      <w:r>
        <w:rPr>
          <w:rFonts w:hint="cs"/>
          <w:sz w:val="22"/>
          <w:rtl/>
          <w:lang w:eastAsia="en-US"/>
        </w:rPr>
        <w:t>.</w:t>
      </w:r>
    </w:p>
    <w:p w14:paraId="326D6CD3" w14:textId="77777777" w:rsidR="00C150D2" w:rsidRPr="00C150D2" w:rsidRDefault="00C150D2" w:rsidP="00BD3B27">
      <w:pPr>
        <w:widowControl w:val="0"/>
        <w:spacing w:line="300" w:lineRule="atLeast"/>
        <w:ind w:left="1417"/>
        <w:rPr>
          <w:b/>
          <w:bCs/>
          <w:sz w:val="22"/>
          <w:rtl/>
          <w:lang w:eastAsia="en-US"/>
        </w:rPr>
      </w:pPr>
    </w:p>
    <w:p w14:paraId="2AF4A0DD" w14:textId="77777777"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14:paraId="7D28EA72" w14:textId="77777777" w:rsidR="001808BA" w:rsidRDefault="001808BA" w:rsidP="001A0183">
      <w:pPr>
        <w:widowControl w:val="0"/>
        <w:spacing w:line="300" w:lineRule="atLeast"/>
        <w:rPr>
          <w:sz w:val="22"/>
          <w:rtl/>
          <w:lang w:eastAsia="en-US"/>
        </w:rPr>
      </w:pPr>
    </w:p>
    <w:p w14:paraId="25B71CF0" w14:textId="77777777" w:rsidR="00F45B9E" w:rsidRDefault="00F45B9E" w:rsidP="0008377D">
      <w:pPr>
        <w:widowControl w:val="0"/>
        <w:numPr>
          <w:ilvl w:val="1"/>
          <w:numId w:val="7"/>
        </w:numPr>
        <w:tabs>
          <w:tab w:val="left" w:pos="850"/>
        </w:tabs>
        <w:spacing w:line="300" w:lineRule="atLeast"/>
        <w:ind w:left="850" w:hanging="850"/>
        <w:rPr>
          <w:rtl/>
          <w:lang w:eastAsia="en-US"/>
        </w:rPr>
      </w:pPr>
      <w:r>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CDDF109" w14:textId="77777777" w:rsidR="00F45B9E" w:rsidRDefault="00F45B9E" w:rsidP="00BD3B27">
      <w:pPr>
        <w:widowControl w:val="0"/>
        <w:spacing w:line="300" w:lineRule="atLeast"/>
        <w:ind w:left="720"/>
        <w:rPr>
          <w:sz w:val="22"/>
          <w:rtl/>
          <w:lang w:eastAsia="en-US"/>
        </w:rPr>
      </w:pPr>
    </w:p>
    <w:p w14:paraId="6974DBE8" w14:textId="77777777" w:rsidR="00F45B9E" w:rsidRDefault="00F45B9E" w:rsidP="0008377D">
      <w:pPr>
        <w:widowControl w:val="0"/>
        <w:numPr>
          <w:ilvl w:val="1"/>
          <w:numId w:val="7"/>
        </w:numPr>
        <w:tabs>
          <w:tab w:val="left" w:pos="850"/>
        </w:tabs>
        <w:spacing w:line="300" w:lineRule="atLeast"/>
        <w:ind w:left="850" w:hanging="850"/>
        <w:rPr>
          <w:sz w:val="22"/>
          <w:rtl/>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sidR="008B5F51">
        <w:rPr>
          <w:rFonts w:hint="cs"/>
          <w:sz w:val="22"/>
          <w:rtl/>
          <w:lang w:eastAsia="en-US"/>
        </w:rPr>
        <w:t xml:space="preserve"> וכן לאלו אשר יקצו אמצעים רבים ומגוונים יותר בתחום הנדרש לטובת הפרוייקט</w:t>
      </w:r>
      <w:r w:rsidR="008B5F51">
        <w:rPr>
          <w:sz w:val="22"/>
          <w:rtl/>
          <w:lang w:eastAsia="en-US"/>
        </w:rPr>
        <w:t>.</w:t>
      </w:r>
    </w:p>
    <w:p w14:paraId="43253404" w14:textId="77777777" w:rsidR="00F45B9E" w:rsidRDefault="00F45B9E" w:rsidP="00BD3B27">
      <w:pPr>
        <w:widowControl w:val="0"/>
        <w:spacing w:line="300" w:lineRule="atLeast"/>
        <w:ind w:left="720"/>
        <w:rPr>
          <w:sz w:val="22"/>
          <w:rtl/>
          <w:lang w:eastAsia="en-US"/>
        </w:rPr>
      </w:pPr>
    </w:p>
    <w:p w14:paraId="0549440A" w14:textId="77777777" w:rsidR="00F45B9E" w:rsidRDefault="00F45B9E" w:rsidP="0008377D">
      <w:pPr>
        <w:widowControl w:val="0"/>
        <w:numPr>
          <w:ilvl w:val="1"/>
          <w:numId w:val="7"/>
        </w:numPr>
        <w:tabs>
          <w:tab w:val="left" w:pos="850"/>
        </w:tabs>
        <w:spacing w:line="300" w:lineRule="atLeast"/>
        <w:ind w:left="850" w:hanging="850"/>
        <w:rPr>
          <w:sz w:val="22"/>
          <w:lang w:eastAsia="en-US"/>
        </w:rPr>
      </w:pPr>
      <w:r w:rsidRPr="00455827">
        <w:rPr>
          <w:rFonts w:hint="cs"/>
          <w:sz w:val="22"/>
          <w:rtl/>
          <w:lang w:eastAsia="en-US"/>
        </w:rPr>
        <w:t>ב</w:t>
      </w:r>
      <w:r w:rsidR="00712BC7" w:rsidRPr="00455827">
        <w:rPr>
          <w:rFonts w:hint="cs"/>
          <w:sz w:val="22"/>
          <w:rtl/>
          <w:lang w:eastAsia="en-US"/>
        </w:rPr>
        <w:t xml:space="preserve">נספח </w:t>
      </w:r>
      <w:r w:rsidR="00455827" w:rsidRPr="00455827">
        <w:rPr>
          <w:rFonts w:hint="cs"/>
          <w:b/>
          <w:bCs/>
          <w:sz w:val="22"/>
          <w:rtl/>
          <w:lang w:eastAsia="en-US"/>
        </w:rPr>
        <w:t xml:space="preserve">7 </w:t>
      </w:r>
      <w:r w:rsidRPr="00455827">
        <w:rPr>
          <w:rFonts w:hint="cs"/>
          <w:sz w:val="22"/>
          <w:rtl/>
          <w:lang w:eastAsia="en-US"/>
        </w:rPr>
        <w:t>למכרז</w:t>
      </w:r>
      <w:r>
        <w:rPr>
          <w:rFonts w:hint="cs"/>
          <w:sz w:val="22"/>
          <w:rtl/>
          <w:lang w:eastAsia="en-US"/>
        </w:rPr>
        <w:t xml:space="preserve"> מובאת טבלת השוואת הצעות, לרבות המשקל היחסי של כל סעיף.</w:t>
      </w:r>
    </w:p>
    <w:p w14:paraId="66C3EB27" w14:textId="77777777" w:rsidR="006566DE" w:rsidRDefault="006566DE" w:rsidP="00BD3B27">
      <w:pPr>
        <w:widowControl w:val="0"/>
        <w:spacing w:line="300" w:lineRule="atLeast"/>
        <w:ind w:left="709"/>
        <w:rPr>
          <w:b/>
          <w:bCs/>
          <w:sz w:val="28"/>
          <w:szCs w:val="28"/>
          <w:u w:val="single"/>
        </w:rPr>
      </w:pPr>
    </w:p>
    <w:p w14:paraId="052127DD" w14:textId="77777777" w:rsidR="00F73E4F" w:rsidRDefault="00F73E4F" w:rsidP="00BD3B27">
      <w:pPr>
        <w:widowControl w:val="0"/>
        <w:spacing w:line="300" w:lineRule="atLeast"/>
        <w:ind w:left="709"/>
        <w:rPr>
          <w:b/>
          <w:bCs/>
          <w:sz w:val="28"/>
          <w:szCs w:val="28"/>
          <w:u w:val="single"/>
        </w:rPr>
      </w:pPr>
    </w:p>
    <w:p w14:paraId="640303F4" w14:textId="77777777" w:rsidR="00F45B9E" w:rsidRPr="00803E5E" w:rsidRDefault="00E51E63" w:rsidP="0008377D">
      <w:pPr>
        <w:widowControl w:val="0"/>
        <w:numPr>
          <w:ilvl w:val="0"/>
          <w:numId w:val="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14:paraId="62BB8A18" w14:textId="77777777" w:rsidR="00F45B9E" w:rsidRDefault="00F45B9E" w:rsidP="00BD3B27">
      <w:pPr>
        <w:widowControl w:val="0"/>
        <w:spacing w:line="300" w:lineRule="atLeast"/>
        <w:rPr>
          <w:rFonts w:ascii="David" w:hAnsi="David"/>
          <w:rtl/>
          <w:lang w:eastAsia="en-US"/>
        </w:rPr>
      </w:pPr>
    </w:p>
    <w:p w14:paraId="4FADAE7B" w14:textId="77777777" w:rsidR="00F45B9E" w:rsidRPr="0065558D" w:rsidRDefault="00F45B9E" w:rsidP="00341885">
      <w:pPr>
        <w:widowControl w:val="0"/>
        <w:spacing w:line="300" w:lineRule="atLeast"/>
        <w:ind w:left="720"/>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w:t>
      </w:r>
      <w:r w:rsidRPr="0065558D">
        <w:rPr>
          <w:rFonts w:hint="cs"/>
          <w:sz w:val="22"/>
          <w:rtl/>
          <w:lang w:eastAsia="en-US"/>
        </w:rPr>
        <w:t xml:space="preserve">יסתיימו לאחר </w:t>
      </w:r>
      <w:r w:rsidRPr="0065558D">
        <w:rPr>
          <w:rFonts w:hint="cs"/>
          <w:b/>
          <w:bCs/>
          <w:sz w:val="22"/>
          <w:rtl/>
          <w:lang w:eastAsia="en-US"/>
        </w:rPr>
        <w:t>90</w:t>
      </w:r>
      <w:r w:rsidRPr="0065558D">
        <w:rPr>
          <w:rFonts w:hint="cs"/>
          <w:sz w:val="22"/>
          <w:rtl/>
          <w:lang w:eastAsia="en-US"/>
        </w:rPr>
        <w:t xml:space="preserve"> </w:t>
      </w:r>
      <w:r w:rsidRPr="0065558D">
        <w:rPr>
          <w:rFonts w:hint="cs"/>
          <w:b/>
          <w:bCs/>
          <w:sz w:val="22"/>
          <w:rtl/>
          <w:lang w:eastAsia="en-US"/>
        </w:rPr>
        <w:t>יום</w:t>
      </w:r>
      <w:r w:rsidRPr="0065558D">
        <w:rPr>
          <w:rFonts w:hint="cs"/>
          <w:sz w:val="22"/>
          <w:rtl/>
          <w:lang w:eastAsia="en-US"/>
        </w:rPr>
        <w:t xml:space="preserve"> מהמועד האחרון להגשת ההצעות, רשאי המציע לבטל את הצעתו</w:t>
      </w:r>
      <w:r w:rsidR="00341885">
        <w:rPr>
          <w:rFonts w:hint="cs"/>
          <w:sz w:val="22"/>
          <w:rtl/>
          <w:lang w:eastAsia="en-US"/>
        </w:rPr>
        <w:t>.</w:t>
      </w:r>
    </w:p>
    <w:p w14:paraId="550B96E0" w14:textId="77777777" w:rsidR="00F45B9E" w:rsidRPr="0065558D" w:rsidRDefault="00F45B9E" w:rsidP="00BD3B27">
      <w:pPr>
        <w:widowControl w:val="0"/>
        <w:spacing w:line="300" w:lineRule="atLeast"/>
        <w:ind w:left="720"/>
        <w:rPr>
          <w:sz w:val="22"/>
          <w:rtl/>
          <w:lang w:eastAsia="en-US"/>
        </w:rPr>
      </w:pPr>
    </w:p>
    <w:p w14:paraId="38A7E252" w14:textId="099B6077" w:rsidR="000F70ED" w:rsidRDefault="00F45B9E" w:rsidP="00341885">
      <w:pPr>
        <w:widowControl w:val="0"/>
        <w:spacing w:line="300" w:lineRule="atLeast"/>
        <w:ind w:left="720"/>
        <w:rPr>
          <w:sz w:val="22"/>
          <w:rtl/>
          <w:lang w:eastAsia="en-US"/>
        </w:rPr>
      </w:pPr>
      <w:r w:rsidRPr="0065558D">
        <w:rPr>
          <w:rFonts w:hint="cs"/>
          <w:sz w:val="22"/>
          <w:rtl/>
          <w:lang w:eastAsia="en-US"/>
        </w:rPr>
        <w:t>ההודעה על ביטול ההצעה תועבר למשרד בכתב, תוך ציון מועד תחולה, אל מנהל</w:t>
      </w:r>
      <w:r w:rsidR="00225DE9" w:rsidRPr="0065558D">
        <w:rPr>
          <w:rFonts w:hint="cs"/>
          <w:sz w:val="22"/>
          <w:rtl/>
          <w:lang w:eastAsia="en-US"/>
        </w:rPr>
        <w:t>ת</w:t>
      </w:r>
      <w:r w:rsidR="00B864DE" w:rsidRPr="0065558D">
        <w:rPr>
          <w:rFonts w:hint="cs"/>
          <w:sz w:val="22"/>
          <w:rtl/>
          <w:lang w:eastAsia="en-US"/>
        </w:rPr>
        <w:t xml:space="preserve"> </w:t>
      </w:r>
      <w:r w:rsidR="000D0959" w:rsidRPr="0065558D">
        <w:rPr>
          <w:sz w:val="22"/>
          <w:rtl/>
          <w:lang w:eastAsia="en-US"/>
        </w:rPr>
        <w:t>אגף רכש מכרזים והתקשרויות</w:t>
      </w:r>
      <w:r w:rsidR="007F3214" w:rsidRPr="0065558D">
        <w:rPr>
          <w:rFonts w:hint="cs"/>
          <w:sz w:val="22"/>
          <w:rtl/>
          <w:lang w:eastAsia="en-US"/>
        </w:rPr>
        <w:t xml:space="preserve"> ותובא לדיון ולהחלטתה של וועדת המכרזים</w:t>
      </w:r>
      <w:r w:rsidRPr="0065558D">
        <w:rPr>
          <w:rFonts w:hint="cs"/>
          <w:sz w:val="22"/>
          <w:rtl/>
          <w:lang w:eastAsia="en-US"/>
        </w:rPr>
        <w:t>.</w:t>
      </w:r>
    </w:p>
    <w:p w14:paraId="1BA2408E" w14:textId="77777777" w:rsidR="00CF4C08" w:rsidRDefault="00CF4C08" w:rsidP="00BD3B27">
      <w:pPr>
        <w:widowControl w:val="0"/>
        <w:spacing w:line="300" w:lineRule="atLeast"/>
        <w:ind w:left="720"/>
        <w:rPr>
          <w:sz w:val="22"/>
          <w:rtl/>
          <w:lang w:eastAsia="en-US"/>
        </w:rPr>
      </w:pPr>
    </w:p>
    <w:p w14:paraId="3A93361E" w14:textId="77777777" w:rsidR="00F45B9E" w:rsidRDefault="00F45B9E" w:rsidP="00BD3B27">
      <w:pPr>
        <w:widowControl w:val="0"/>
        <w:spacing w:line="300" w:lineRule="atLeast"/>
        <w:ind w:left="720"/>
        <w:rPr>
          <w:sz w:val="22"/>
          <w:rtl/>
          <w:lang w:eastAsia="en-US"/>
        </w:rPr>
      </w:pPr>
    </w:p>
    <w:p w14:paraId="3C8FEF05" w14:textId="77777777" w:rsidR="00F45B9E" w:rsidRPr="00803E5E" w:rsidRDefault="00F45B9E" w:rsidP="0008377D">
      <w:pPr>
        <w:widowControl w:val="0"/>
        <w:numPr>
          <w:ilvl w:val="0"/>
          <w:numId w:val="7"/>
        </w:numPr>
        <w:spacing w:line="300" w:lineRule="atLeast"/>
        <w:rPr>
          <w:b/>
          <w:bCs/>
          <w:sz w:val="28"/>
          <w:szCs w:val="28"/>
          <w:u w:val="single"/>
          <w:rtl/>
        </w:rPr>
      </w:pPr>
      <w:r w:rsidRPr="00803E5E">
        <w:rPr>
          <w:b/>
          <w:bCs/>
          <w:sz w:val="28"/>
          <w:szCs w:val="28"/>
          <w:u w:val="single"/>
          <w:rtl/>
        </w:rPr>
        <w:t>תקופת התקשרות</w:t>
      </w:r>
    </w:p>
    <w:p w14:paraId="78D16FA6" w14:textId="77777777" w:rsidR="00F45B9E" w:rsidRDefault="00F45B9E" w:rsidP="00BD3B27">
      <w:pPr>
        <w:widowControl w:val="0"/>
        <w:spacing w:line="300" w:lineRule="atLeast"/>
        <w:rPr>
          <w:rFonts w:ascii="David" w:hAnsi="David"/>
          <w:rtl/>
          <w:lang w:eastAsia="en-US"/>
        </w:rPr>
      </w:pPr>
    </w:p>
    <w:p w14:paraId="15B53588" w14:textId="77777777" w:rsidR="00CD7B73" w:rsidRPr="00CD7B73" w:rsidRDefault="00CD7B73"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14:paraId="63D3708E" w14:textId="7CA8D199" w:rsidR="00CD7B73" w:rsidRPr="00CD7B73" w:rsidRDefault="00CD7B73"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המשרד</w:t>
      </w:r>
      <w:r>
        <w:rPr>
          <w:rFonts w:ascii="David" w:hAnsi="David" w:hint="cs"/>
          <w:rtl/>
          <w:lang w:eastAsia="en-US"/>
        </w:rPr>
        <w:t>,</w:t>
      </w:r>
      <w:r>
        <w:rPr>
          <w:rFonts w:ascii="David" w:hAnsi="David"/>
          <w:rtl/>
          <w:lang w:eastAsia="en-US"/>
        </w:rPr>
        <w:t xml:space="preserve">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sidRPr="00795881">
        <w:rPr>
          <w:rFonts w:ascii="David" w:hAnsi="David" w:hint="cs"/>
          <w:rtl/>
          <w:lang w:eastAsia="en-US"/>
        </w:rPr>
        <w:t xml:space="preserve">3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w:t>
      </w:r>
      <w:r w:rsidR="009E172D">
        <w:rPr>
          <w:rFonts w:ascii="David" w:hAnsi="David" w:hint="cs"/>
          <w:rtl/>
          <w:lang w:eastAsia="en-US"/>
        </w:rPr>
        <w:t>, או חלק משנה</w:t>
      </w:r>
      <w:r>
        <w:rPr>
          <w:rFonts w:ascii="David" w:hAnsi="David" w:hint="cs"/>
          <w:rtl/>
          <w:lang w:eastAsia="en-US"/>
        </w:rPr>
        <w:t>.</w:t>
      </w:r>
    </w:p>
    <w:p w14:paraId="4191E2BC" w14:textId="291A8A17" w:rsidR="00CD7B73" w:rsidRPr="00CD7B73" w:rsidRDefault="00CD7B73"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hint="cs"/>
          <w:rtl/>
          <w:lang w:eastAsia="en-US"/>
        </w:rPr>
        <w:t xml:space="preserve">יודגש, כי הזכות להאריך את תקופת ההתקשרות כאמור בסעיף </w:t>
      </w:r>
      <w:r w:rsidR="009E172D">
        <w:rPr>
          <w:rFonts w:ascii="David" w:hAnsi="David" w:hint="cs"/>
          <w:rtl/>
          <w:lang w:eastAsia="en-US"/>
        </w:rPr>
        <w:t>17</w:t>
      </w:r>
      <w:r>
        <w:rPr>
          <w:rFonts w:ascii="David" w:hAnsi="David" w:hint="cs"/>
          <w:rtl/>
          <w:lang w:eastAsia="en-US"/>
        </w:rPr>
        <w:t xml:space="preserve">.2 לעיל, שמורה למשרד בלבד. </w:t>
      </w:r>
    </w:p>
    <w:p w14:paraId="14B41666" w14:textId="77777777" w:rsidR="00CD7B73" w:rsidRPr="00CD7B73" w:rsidRDefault="00CD7B73"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5BCC0133" w14:textId="77777777" w:rsidR="00CD7B73" w:rsidRDefault="00CD7B73"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rtl/>
          <w:lang w:eastAsia="en-US"/>
        </w:rPr>
        <w:t xml:space="preserve">תוקף ההתקשרות כפוף לחוק התקציב. </w:t>
      </w:r>
    </w:p>
    <w:p w14:paraId="3C56D992" w14:textId="77777777" w:rsidR="0065558D" w:rsidRPr="00CD7B73" w:rsidRDefault="0065558D" w:rsidP="0065558D">
      <w:pPr>
        <w:pStyle w:val="aff3"/>
        <w:rPr>
          <w:rFonts w:ascii="David" w:hAnsi="David"/>
          <w:rtl/>
          <w:lang w:eastAsia="en-US"/>
        </w:rPr>
      </w:pPr>
    </w:p>
    <w:p w14:paraId="6AE579EC" w14:textId="77777777" w:rsidR="0065558D" w:rsidRDefault="0065558D" w:rsidP="0065558D">
      <w:pPr>
        <w:widowControl w:val="0"/>
        <w:spacing w:line="300" w:lineRule="atLeast"/>
        <w:ind w:left="1519"/>
        <w:rPr>
          <w:rFonts w:ascii="David" w:hAnsi="David"/>
          <w:rtl/>
          <w:lang w:eastAsia="en-US"/>
        </w:rPr>
      </w:pPr>
    </w:p>
    <w:p w14:paraId="0083424F" w14:textId="77777777" w:rsidR="00CD11AA" w:rsidRDefault="00CD11AA" w:rsidP="0065558D">
      <w:pPr>
        <w:widowControl w:val="0"/>
        <w:spacing w:line="300" w:lineRule="atLeast"/>
        <w:ind w:left="1519"/>
        <w:rPr>
          <w:rFonts w:ascii="David" w:hAnsi="David"/>
          <w:rtl/>
          <w:lang w:eastAsia="en-US"/>
        </w:rPr>
      </w:pPr>
    </w:p>
    <w:p w14:paraId="46936FA5" w14:textId="77777777" w:rsidR="00CD11AA" w:rsidRDefault="00CD11AA" w:rsidP="0065558D">
      <w:pPr>
        <w:widowControl w:val="0"/>
        <w:spacing w:line="300" w:lineRule="atLeast"/>
        <w:ind w:left="1519"/>
        <w:rPr>
          <w:rFonts w:ascii="David" w:hAnsi="David"/>
          <w:rtl/>
          <w:lang w:eastAsia="en-US"/>
        </w:rPr>
      </w:pPr>
    </w:p>
    <w:p w14:paraId="212EE775" w14:textId="77777777" w:rsidR="00CD11AA" w:rsidRDefault="00CD11AA" w:rsidP="0065558D">
      <w:pPr>
        <w:widowControl w:val="0"/>
        <w:spacing w:line="300" w:lineRule="atLeast"/>
        <w:ind w:left="1519"/>
        <w:rPr>
          <w:rFonts w:ascii="David" w:hAnsi="David"/>
          <w:rtl/>
          <w:lang w:eastAsia="en-US"/>
        </w:rPr>
      </w:pPr>
    </w:p>
    <w:p w14:paraId="1F7242A1" w14:textId="77777777" w:rsidR="00CD11AA" w:rsidRDefault="00CD11AA" w:rsidP="0065558D">
      <w:pPr>
        <w:widowControl w:val="0"/>
        <w:spacing w:line="300" w:lineRule="atLeast"/>
        <w:ind w:left="1519"/>
        <w:rPr>
          <w:rFonts w:ascii="David" w:hAnsi="David"/>
          <w:rtl/>
          <w:lang w:eastAsia="en-US"/>
        </w:rPr>
      </w:pPr>
    </w:p>
    <w:p w14:paraId="7D72ED21" w14:textId="77777777" w:rsidR="00CD11AA" w:rsidRDefault="00CD11AA" w:rsidP="0065558D">
      <w:pPr>
        <w:widowControl w:val="0"/>
        <w:spacing w:line="300" w:lineRule="atLeast"/>
        <w:ind w:left="1519"/>
        <w:rPr>
          <w:rFonts w:ascii="David" w:hAnsi="David"/>
          <w:rtl/>
          <w:lang w:eastAsia="en-US"/>
        </w:rPr>
      </w:pPr>
    </w:p>
    <w:p w14:paraId="3D00189A" w14:textId="77777777" w:rsidR="00CD11AA" w:rsidRDefault="00CD11AA" w:rsidP="0065558D">
      <w:pPr>
        <w:widowControl w:val="0"/>
        <w:spacing w:line="300" w:lineRule="atLeast"/>
        <w:ind w:left="1519"/>
        <w:rPr>
          <w:rFonts w:ascii="David" w:hAnsi="David"/>
          <w:rtl/>
          <w:lang w:eastAsia="en-US"/>
        </w:rPr>
      </w:pPr>
    </w:p>
    <w:p w14:paraId="47BCB179" w14:textId="77777777" w:rsidR="00CD11AA" w:rsidRDefault="00CD11AA" w:rsidP="0065558D">
      <w:pPr>
        <w:widowControl w:val="0"/>
        <w:spacing w:line="300" w:lineRule="atLeast"/>
        <w:ind w:left="1519"/>
        <w:rPr>
          <w:rFonts w:ascii="David" w:hAnsi="David"/>
          <w:rtl/>
          <w:lang w:eastAsia="en-US"/>
        </w:rPr>
      </w:pPr>
    </w:p>
    <w:p w14:paraId="2CF14D85" w14:textId="77777777" w:rsidR="00CD11AA" w:rsidRDefault="00CD11AA" w:rsidP="0065558D">
      <w:pPr>
        <w:widowControl w:val="0"/>
        <w:spacing w:line="300" w:lineRule="atLeast"/>
        <w:ind w:left="1519"/>
        <w:rPr>
          <w:rFonts w:ascii="David" w:hAnsi="David"/>
          <w:rtl/>
          <w:lang w:eastAsia="en-US"/>
        </w:rPr>
      </w:pPr>
    </w:p>
    <w:p w14:paraId="4037A3A2" w14:textId="77777777" w:rsidR="00CD11AA" w:rsidRDefault="00CD11AA" w:rsidP="0065558D">
      <w:pPr>
        <w:widowControl w:val="0"/>
        <w:spacing w:line="300" w:lineRule="atLeast"/>
        <w:ind w:left="1519"/>
        <w:rPr>
          <w:rFonts w:ascii="David" w:hAnsi="David"/>
          <w:rtl/>
          <w:lang w:eastAsia="en-US"/>
        </w:rPr>
      </w:pPr>
    </w:p>
    <w:p w14:paraId="318D6029" w14:textId="77777777" w:rsidR="00CD11AA" w:rsidRDefault="00CD11AA" w:rsidP="0065558D">
      <w:pPr>
        <w:widowControl w:val="0"/>
        <w:spacing w:line="300" w:lineRule="atLeast"/>
        <w:ind w:left="1519"/>
        <w:rPr>
          <w:rFonts w:ascii="David" w:hAnsi="David"/>
          <w:rtl/>
          <w:lang w:eastAsia="en-US"/>
        </w:rPr>
      </w:pPr>
    </w:p>
    <w:p w14:paraId="17AEC45D" w14:textId="77777777" w:rsidR="00CD11AA" w:rsidRDefault="00CD11AA" w:rsidP="0065558D">
      <w:pPr>
        <w:widowControl w:val="0"/>
        <w:spacing w:line="300" w:lineRule="atLeast"/>
        <w:ind w:left="1519"/>
        <w:rPr>
          <w:rFonts w:ascii="David" w:hAnsi="David"/>
          <w:rtl/>
          <w:lang w:eastAsia="en-US"/>
        </w:rPr>
      </w:pPr>
    </w:p>
    <w:p w14:paraId="26AFD17E" w14:textId="77777777" w:rsidR="00CD11AA" w:rsidRDefault="00CD11AA" w:rsidP="0065558D">
      <w:pPr>
        <w:widowControl w:val="0"/>
        <w:spacing w:line="300" w:lineRule="atLeast"/>
        <w:ind w:left="1519"/>
        <w:rPr>
          <w:rFonts w:ascii="David" w:hAnsi="David"/>
          <w:rtl/>
          <w:lang w:eastAsia="en-US"/>
        </w:rPr>
      </w:pPr>
    </w:p>
    <w:p w14:paraId="4204A0F8" w14:textId="77777777" w:rsidR="00CD11AA" w:rsidRDefault="00CD11AA" w:rsidP="0065558D">
      <w:pPr>
        <w:widowControl w:val="0"/>
        <w:spacing w:line="300" w:lineRule="atLeast"/>
        <w:ind w:left="1519"/>
        <w:rPr>
          <w:rFonts w:ascii="David" w:hAnsi="David"/>
          <w:rtl/>
          <w:lang w:eastAsia="en-US"/>
        </w:rPr>
      </w:pPr>
    </w:p>
    <w:p w14:paraId="46A02DE6" w14:textId="77777777" w:rsidR="00CD11AA" w:rsidRDefault="00CD11AA" w:rsidP="0065558D">
      <w:pPr>
        <w:widowControl w:val="0"/>
        <w:spacing w:line="300" w:lineRule="atLeast"/>
        <w:ind w:left="1519"/>
        <w:rPr>
          <w:rFonts w:ascii="David" w:hAnsi="David"/>
          <w:rtl/>
          <w:lang w:eastAsia="en-US"/>
        </w:rPr>
      </w:pPr>
    </w:p>
    <w:p w14:paraId="0A0DA84D" w14:textId="77777777" w:rsidR="00CD11AA" w:rsidRDefault="00CD11AA" w:rsidP="0065558D">
      <w:pPr>
        <w:widowControl w:val="0"/>
        <w:spacing w:line="300" w:lineRule="atLeast"/>
        <w:ind w:left="1519"/>
        <w:rPr>
          <w:rFonts w:ascii="David" w:hAnsi="David"/>
          <w:rtl/>
          <w:lang w:eastAsia="en-US"/>
        </w:rPr>
      </w:pPr>
    </w:p>
    <w:p w14:paraId="48FE39FC" w14:textId="77777777" w:rsidR="00CD11AA" w:rsidRDefault="00CD11AA" w:rsidP="0065558D">
      <w:pPr>
        <w:widowControl w:val="0"/>
        <w:spacing w:line="300" w:lineRule="atLeast"/>
        <w:ind w:left="1519"/>
        <w:rPr>
          <w:rFonts w:ascii="David" w:hAnsi="David"/>
          <w:rtl/>
          <w:lang w:eastAsia="en-US"/>
        </w:rPr>
      </w:pPr>
    </w:p>
    <w:p w14:paraId="5C03523C" w14:textId="77777777" w:rsidR="00CD11AA" w:rsidRDefault="00CD11AA" w:rsidP="0065558D">
      <w:pPr>
        <w:widowControl w:val="0"/>
        <w:spacing w:line="300" w:lineRule="atLeast"/>
        <w:ind w:left="1519"/>
        <w:rPr>
          <w:rFonts w:ascii="David" w:hAnsi="David"/>
          <w:rtl/>
          <w:lang w:eastAsia="en-US"/>
        </w:rPr>
      </w:pPr>
    </w:p>
    <w:p w14:paraId="0676B1E6" w14:textId="77777777" w:rsidR="00CD11AA" w:rsidRDefault="00CD11AA" w:rsidP="0065558D">
      <w:pPr>
        <w:widowControl w:val="0"/>
        <w:spacing w:line="300" w:lineRule="atLeast"/>
        <w:ind w:left="1519"/>
        <w:rPr>
          <w:rFonts w:ascii="David" w:hAnsi="David"/>
          <w:rtl/>
          <w:lang w:eastAsia="en-US"/>
        </w:rPr>
      </w:pPr>
    </w:p>
    <w:p w14:paraId="12937FD3" w14:textId="77777777" w:rsidR="00CD11AA" w:rsidRDefault="00CD11AA" w:rsidP="0065558D">
      <w:pPr>
        <w:widowControl w:val="0"/>
        <w:spacing w:line="300" w:lineRule="atLeast"/>
        <w:ind w:left="1519"/>
        <w:rPr>
          <w:rFonts w:ascii="David" w:hAnsi="David"/>
          <w:rtl/>
          <w:lang w:eastAsia="en-US"/>
        </w:rPr>
      </w:pPr>
    </w:p>
    <w:p w14:paraId="3F9B8F21" w14:textId="77777777" w:rsidR="00CD11AA" w:rsidRDefault="00CD11AA" w:rsidP="0065558D">
      <w:pPr>
        <w:widowControl w:val="0"/>
        <w:spacing w:line="300" w:lineRule="atLeast"/>
        <w:ind w:left="1519"/>
        <w:rPr>
          <w:rFonts w:ascii="David" w:hAnsi="David"/>
          <w:rtl/>
          <w:lang w:eastAsia="en-US"/>
        </w:rPr>
      </w:pPr>
    </w:p>
    <w:p w14:paraId="4DCEB7C9" w14:textId="77777777" w:rsidR="00CD11AA" w:rsidRDefault="00CD11AA" w:rsidP="0065558D">
      <w:pPr>
        <w:widowControl w:val="0"/>
        <w:spacing w:line="300" w:lineRule="atLeast"/>
        <w:ind w:left="1519"/>
        <w:rPr>
          <w:rFonts w:ascii="David" w:hAnsi="David"/>
          <w:rtl/>
          <w:lang w:eastAsia="en-US"/>
        </w:rPr>
      </w:pPr>
    </w:p>
    <w:p w14:paraId="0E6D68D9" w14:textId="77777777" w:rsidR="00CD11AA" w:rsidRDefault="00CD11AA" w:rsidP="0065558D">
      <w:pPr>
        <w:widowControl w:val="0"/>
        <w:spacing w:line="300" w:lineRule="atLeast"/>
        <w:ind w:left="1519"/>
        <w:rPr>
          <w:rFonts w:ascii="David" w:hAnsi="David"/>
          <w:rtl/>
          <w:lang w:eastAsia="en-US"/>
        </w:rPr>
      </w:pPr>
    </w:p>
    <w:p w14:paraId="165C039C" w14:textId="77777777" w:rsidR="00CD11AA" w:rsidRDefault="00CD11AA" w:rsidP="0065558D">
      <w:pPr>
        <w:widowControl w:val="0"/>
        <w:spacing w:line="300" w:lineRule="atLeast"/>
        <w:ind w:left="1519"/>
        <w:rPr>
          <w:rFonts w:ascii="David" w:hAnsi="David"/>
          <w:rtl/>
          <w:lang w:eastAsia="en-US"/>
        </w:rPr>
      </w:pPr>
    </w:p>
    <w:p w14:paraId="630322AE" w14:textId="77777777" w:rsidR="00CD11AA" w:rsidRDefault="00CD11AA" w:rsidP="0065558D">
      <w:pPr>
        <w:widowControl w:val="0"/>
        <w:spacing w:line="300" w:lineRule="atLeast"/>
        <w:ind w:left="1519"/>
        <w:rPr>
          <w:rFonts w:ascii="David" w:hAnsi="David"/>
          <w:rtl/>
          <w:lang w:eastAsia="en-US"/>
        </w:rPr>
      </w:pPr>
    </w:p>
    <w:p w14:paraId="0A565118" w14:textId="77777777" w:rsidR="00CD11AA" w:rsidRDefault="00CD11AA" w:rsidP="0065558D">
      <w:pPr>
        <w:widowControl w:val="0"/>
        <w:spacing w:line="300" w:lineRule="atLeast"/>
        <w:ind w:left="1519"/>
        <w:rPr>
          <w:rFonts w:ascii="David" w:hAnsi="David"/>
          <w:rtl/>
          <w:lang w:eastAsia="en-US"/>
        </w:rPr>
      </w:pPr>
    </w:p>
    <w:p w14:paraId="2C71BE11" w14:textId="77777777" w:rsidR="00CD11AA" w:rsidRDefault="00CD11AA" w:rsidP="0065558D">
      <w:pPr>
        <w:widowControl w:val="0"/>
        <w:spacing w:line="300" w:lineRule="atLeast"/>
        <w:ind w:left="1519"/>
        <w:rPr>
          <w:rFonts w:ascii="David" w:hAnsi="David"/>
          <w:rtl/>
          <w:lang w:eastAsia="en-US"/>
        </w:rPr>
      </w:pPr>
    </w:p>
    <w:p w14:paraId="22955C6F" w14:textId="77777777" w:rsidR="00CD11AA" w:rsidRDefault="00CD11AA" w:rsidP="0065558D">
      <w:pPr>
        <w:widowControl w:val="0"/>
        <w:spacing w:line="300" w:lineRule="atLeast"/>
        <w:ind w:left="1519"/>
        <w:rPr>
          <w:rFonts w:ascii="David" w:hAnsi="David"/>
          <w:lang w:eastAsia="en-US"/>
        </w:rPr>
      </w:pPr>
    </w:p>
    <w:p w14:paraId="5707C206" w14:textId="77777777" w:rsidR="00171FDA" w:rsidRDefault="00171FDA" w:rsidP="00BD3B27">
      <w:pPr>
        <w:widowControl w:val="0"/>
        <w:spacing w:line="300" w:lineRule="atLeast"/>
        <w:rPr>
          <w:rFonts w:ascii="David" w:hAnsi="David"/>
          <w:rtl/>
          <w:lang w:eastAsia="en-US"/>
        </w:rPr>
      </w:pPr>
    </w:p>
    <w:p w14:paraId="5FAB46C1" w14:textId="77777777" w:rsidR="00F45B9E" w:rsidRPr="00670FE4" w:rsidRDefault="00F45B9E" w:rsidP="0008377D">
      <w:pPr>
        <w:widowControl w:val="0"/>
        <w:numPr>
          <w:ilvl w:val="0"/>
          <w:numId w:val="7"/>
        </w:numPr>
        <w:spacing w:line="300" w:lineRule="atLeast"/>
        <w:rPr>
          <w:b/>
          <w:bCs/>
          <w:sz w:val="28"/>
          <w:szCs w:val="28"/>
          <w:u w:val="single"/>
        </w:rPr>
      </w:pPr>
      <w:r w:rsidRPr="00670FE4">
        <w:rPr>
          <w:b/>
          <w:bCs/>
          <w:sz w:val="28"/>
          <w:szCs w:val="28"/>
          <w:u w:val="single"/>
          <w:rtl/>
        </w:rPr>
        <w:t>המשרד רשאי</w:t>
      </w:r>
    </w:p>
    <w:p w14:paraId="48C64D81" w14:textId="77777777" w:rsidR="00F45B9E" w:rsidRDefault="00F45B9E" w:rsidP="00BD3B27">
      <w:pPr>
        <w:widowControl w:val="0"/>
        <w:spacing w:line="300" w:lineRule="atLeast"/>
        <w:rPr>
          <w:b/>
          <w:bCs/>
          <w:position w:val="2"/>
          <w:sz w:val="22"/>
          <w:u w:val="single"/>
          <w:rtl/>
          <w:lang w:eastAsia="en-US"/>
        </w:rPr>
      </w:pPr>
    </w:p>
    <w:p w14:paraId="7A981D36" w14:textId="77777777" w:rsidR="00F45B9E" w:rsidRDefault="00F45B9E" w:rsidP="0008377D">
      <w:pPr>
        <w:widowControl w:val="0"/>
        <w:numPr>
          <w:ilvl w:val="1"/>
          <w:numId w:val="7"/>
        </w:numPr>
        <w:tabs>
          <w:tab w:val="left" w:pos="850"/>
        </w:tabs>
        <w:spacing w:line="300" w:lineRule="atLeast"/>
        <w:ind w:left="850" w:hanging="850"/>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8A5882B" w14:textId="77777777" w:rsidR="00EB3832" w:rsidRDefault="00EB3832" w:rsidP="00BD3B27">
      <w:pPr>
        <w:widowControl w:val="0"/>
        <w:spacing w:line="300" w:lineRule="atLeast"/>
        <w:ind w:left="720" w:hanging="720"/>
        <w:rPr>
          <w:sz w:val="20"/>
          <w:szCs w:val="20"/>
          <w:rtl/>
          <w:lang w:eastAsia="en-US"/>
        </w:rPr>
      </w:pPr>
    </w:p>
    <w:p w14:paraId="4165B4A9" w14:textId="77777777" w:rsidR="00EB3832" w:rsidRPr="00823095" w:rsidRDefault="00EB3832" w:rsidP="0008377D">
      <w:pPr>
        <w:widowControl w:val="0"/>
        <w:numPr>
          <w:ilvl w:val="1"/>
          <w:numId w:val="7"/>
        </w:numPr>
        <w:tabs>
          <w:tab w:val="left" w:pos="850"/>
        </w:tabs>
        <w:spacing w:line="300" w:lineRule="atLeast"/>
        <w:ind w:left="850" w:hanging="850"/>
        <w:rPr>
          <w:b/>
          <w:bCs/>
          <w:rtl/>
          <w:lang w:eastAsia="en-US"/>
        </w:rPr>
      </w:pPr>
      <w:r w:rsidRPr="00823095">
        <w:rPr>
          <w:rFonts w:hint="cs"/>
          <w:b/>
          <w:bCs/>
          <w:rtl/>
          <w:lang w:eastAsia="en-US"/>
        </w:rPr>
        <w:t>אם וככל שהמחיר המוצע על יד</w:t>
      </w:r>
      <w:r w:rsidR="0099134F">
        <w:rPr>
          <w:rFonts w:hint="cs"/>
          <w:b/>
          <w:bCs/>
          <w:rtl/>
          <w:lang w:eastAsia="en-US"/>
        </w:rPr>
        <w:t>י</w:t>
      </w:r>
      <w:r w:rsidR="00D7631D">
        <w:rPr>
          <w:rFonts w:hint="cs"/>
          <w:b/>
          <w:bCs/>
          <w:rtl/>
          <w:lang w:eastAsia="en-US"/>
        </w:rPr>
        <w:t xml:space="preserve"> המציע יראה למשרד</w:t>
      </w:r>
      <w:r w:rsidRPr="00823095">
        <w:rPr>
          <w:rFonts w:hint="cs"/>
          <w:b/>
          <w:bCs/>
          <w:rtl/>
          <w:lang w:eastAsia="en-US"/>
        </w:rPr>
        <w:t xml:space="preserve"> נמוך הוא לא יחשב כבלתי סביר ובתנאי שהמציע יראה </w:t>
      </w:r>
      <w:r w:rsidR="00D7631D">
        <w:rPr>
          <w:rFonts w:hint="cs"/>
          <w:b/>
          <w:bCs/>
          <w:rtl/>
          <w:lang w:eastAsia="en-US"/>
        </w:rPr>
        <w:t xml:space="preserve">ויוכיח </w:t>
      </w:r>
      <w:r w:rsidRPr="00823095">
        <w:rPr>
          <w:rFonts w:hint="cs"/>
          <w:b/>
          <w:bCs/>
          <w:rtl/>
          <w:lang w:eastAsia="en-US"/>
        </w:rPr>
        <w:t>כי המחיר הנמוך נובע מהשתתפותו בחלק מהעלויות האפקטיביות.</w:t>
      </w:r>
    </w:p>
    <w:p w14:paraId="75D08578" w14:textId="77777777" w:rsidR="00EB3832" w:rsidRDefault="00EB3832" w:rsidP="00BD3B27">
      <w:pPr>
        <w:pStyle w:val="21"/>
        <w:widowControl w:val="0"/>
        <w:ind w:left="1417"/>
        <w:rPr>
          <w:rtl/>
          <w:lang w:eastAsia="en-US"/>
        </w:rPr>
      </w:pPr>
    </w:p>
    <w:p w14:paraId="5B9D30C6"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3864F03A" w14:textId="77777777" w:rsidR="00F45B9E" w:rsidRDefault="00F45B9E" w:rsidP="00BD3B27">
      <w:pPr>
        <w:widowControl w:val="0"/>
        <w:spacing w:line="300" w:lineRule="atLeast"/>
        <w:rPr>
          <w:rFonts w:ascii="David" w:hAnsi="David"/>
          <w:rtl/>
          <w:lang w:eastAsia="en-US"/>
        </w:rPr>
      </w:pPr>
    </w:p>
    <w:p w14:paraId="1360A1D0" w14:textId="77777777" w:rsidR="00F45B9E" w:rsidRDefault="00F45B9E"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14:paraId="61D2DB69" w14:textId="77777777" w:rsidR="009E172D" w:rsidRDefault="009E172D" w:rsidP="009E172D">
      <w:pPr>
        <w:pStyle w:val="aff3"/>
        <w:rPr>
          <w:rFonts w:ascii="David" w:hAnsi="David"/>
          <w:rtl/>
          <w:lang w:eastAsia="en-US"/>
        </w:rPr>
      </w:pPr>
    </w:p>
    <w:p w14:paraId="7138426D" w14:textId="77777777" w:rsidR="009E172D" w:rsidRPr="002F7C84" w:rsidRDefault="009E172D" w:rsidP="0008377D">
      <w:pPr>
        <w:widowControl w:val="0"/>
        <w:numPr>
          <w:ilvl w:val="1"/>
          <w:numId w:val="7"/>
        </w:numPr>
        <w:tabs>
          <w:tab w:val="left" w:pos="850"/>
        </w:tabs>
        <w:spacing w:line="300" w:lineRule="atLeast"/>
        <w:ind w:left="850" w:hanging="850"/>
        <w:rPr>
          <w:rtl/>
        </w:rPr>
      </w:pPr>
      <w:r w:rsidRPr="009E172D">
        <w:rPr>
          <w:rFonts w:ascii="David" w:hAnsi="David" w:hint="cs"/>
          <w:rtl/>
          <w:lang w:eastAsia="en-US"/>
        </w:rPr>
        <w:t>לצורך</w:t>
      </w:r>
      <w:r>
        <w:rPr>
          <w:rFonts w:hint="cs"/>
          <w:rtl/>
        </w:rPr>
        <w:t xml:space="preserve"> קבלת חוות דעת על המציע, </w:t>
      </w:r>
      <w:r w:rsidRPr="002F7C84">
        <w:rPr>
          <w:rtl/>
        </w:rPr>
        <w:t xml:space="preserve">המשרד רשאי לפנות לפחות </w:t>
      </w:r>
      <w:r>
        <w:rPr>
          <w:rFonts w:hint="cs"/>
          <w:rtl/>
        </w:rPr>
        <w:t>משלושה לקוחות לקבלת חוות דעת</w:t>
      </w:r>
      <w:r w:rsidRPr="002F7C84">
        <w:rPr>
          <w:rtl/>
        </w:rPr>
        <w:t xml:space="preserve">, ובלבד שיפנה לאותו מספר </w:t>
      </w:r>
      <w:r>
        <w:rPr>
          <w:rFonts w:hint="cs"/>
          <w:rtl/>
        </w:rPr>
        <w:t>לקוחות</w:t>
      </w:r>
      <w:r w:rsidRPr="002F7C84">
        <w:rPr>
          <w:rtl/>
        </w:rPr>
        <w:t xml:space="preserve"> לכל המציעים</w:t>
      </w:r>
      <w:r>
        <w:rPr>
          <w:rFonts w:hint="cs"/>
          <w:rtl/>
        </w:rPr>
        <w:t>, ככל שניתן</w:t>
      </w:r>
      <w:r w:rsidRPr="002F7C84">
        <w:rPr>
          <w:rtl/>
        </w:rPr>
        <w:t>.</w:t>
      </w:r>
    </w:p>
    <w:p w14:paraId="7D2C59A3" w14:textId="77777777" w:rsidR="00F45B9E" w:rsidRDefault="00F45B9E" w:rsidP="00BD3B27">
      <w:pPr>
        <w:widowControl w:val="0"/>
        <w:spacing w:line="300" w:lineRule="atLeast"/>
        <w:rPr>
          <w:rFonts w:ascii="David" w:hAnsi="David"/>
          <w:rtl/>
          <w:lang w:eastAsia="en-US"/>
        </w:rPr>
      </w:pPr>
    </w:p>
    <w:p w14:paraId="2977C172"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לא לקבוע את ההצעה הזולה ביותר או כל הצעה שהיא כזוכה.</w:t>
      </w:r>
    </w:p>
    <w:p w14:paraId="7244F65F" w14:textId="77777777" w:rsidR="006353F7" w:rsidRDefault="006353F7" w:rsidP="00BD3B27">
      <w:pPr>
        <w:widowControl w:val="0"/>
        <w:spacing w:line="300" w:lineRule="atLeast"/>
        <w:ind w:left="709"/>
        <w:rPr>
          <w:rFonts w:ascii="David" w:hAnsi="David"/>
          <w:lang w:eastAsia="en-US"/>
        </w:rPr>
      </w:pPr>
    </w:p>
    <w:p w14:paraId="5AAC910C" w14:textId="77777777" w:rsidR="00F45B9E" w:rsidRDefault="00F45B9E"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294560FD" w14:textId="77777777" w:rsidR="000E1F85" w:rsidRDefault="000E1F85" w:rsidP="000E1F85">
      <w:pPr>
        <w:pStyle w:val="aff3"/>
        <w:rPr>
          <w:rFonts w:ascii="David" w:hAnsi="David"/>
          <w:rtl/>
          <w:lang w:eastAsia="en-US"/>
        </w:rPr>
      </w:pPr>
    </w:p>
    <w:p w14:paraId="65A68567" w14:textId="77777777" w:rsidR="000E1F85" w:rsidRPr="000E1F85" w:rsidRDefault="000E1F85" w:rsidP="0008377D">
      <w:pPr>
        <w:widowControl w:val="0"/>
        <w:numPr>
          <w:ilvl w:val="1"/>
          <w:numId w:val="7"/>
        </w:numPr>
        <w:tabs>
          <w:tab w:val="left" w:pos="850"/>
        </w:tabs>
        <w:spacing w:line="300" w:lineRule="atLeast"/>
        <w:ind w:left="850" w:hanging="850"/>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058A2CD" w14:textId="77777777" w:rsidR="0061436F" w:rsidRPr="0047718D" w:rsidRDefault="0061436F" w:rsidP="0061436F">
      <w:pPr>
        <w:pStyle w:val="aff3"/>
        <w:rPr>
          <w:rFonts w:ascii="David" w:hAnsi="David"/>
          <w:rtl/>
          <w:lang w:eastAsia="en-US"/>
        </w:rPr>
      </w:pPr>
    </w:p>
    <w:p w14:paraId="236A58E8" w14:textId="4DACB2D2"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hint="cs"/>
          <w:rtl/>
          <w:lang w:eastAsia="en-US"/>
        </w:rPr>
        <w:t xml:space="preserve">אם וככל שהמציע הינו קבלן השרותים נשוא המכרז שקדם למכרז זה או התקשרות אחרת, אזי חוות הדעת של </w:t>
      </w:r>
      <w:r w:rsidR="005D2C88">
        <w:rPr>
          <w:rFonts w:ascii="David" w:hAnsi="David" w:hint="cs"/>
          <w:rtl/>
          <w:lang w:eastAsia="en-US"/>
        </w:rPr>
        <w:t>המשרד</w:t>
      </w:r>
      <w:r>
        <w:rPr>
          <w:rFonts w:ascii="David" w:hAnsi="David" w:hint="cs"/>
          <w:rtl/>
          <w:lang w:eastAsia="en-US"/>
        </w:rPr>
        <w:t xml:space="preserve"> תהיה מכריעה מבין חוות הדעת.</w:t>
      </w:r>
    </w:p>
    <w:p w14:paraId="41E18C3B" w14:textId="77777777" w:rsidR="00F45B9E" w:rsidRDefault="00F45B9E" w:rsidP="00BD3B27">
      <w:pPr>
        <w:widowControl w:val="0"/>
        <w:spacing w:line="300" w:lineRule="atLeast"/>
        <w:rPr>
          <w:rFonts w:ascii="David" w:hAnsi="David"/>
          <w:rtl/>
          <w:lang w:eastAsia="en-US"/>
        </w:rPr>
      </w:pPr>
    </w:p>
    <w:p w14:paraId="04CD8602" w14:textId="77777777" w:rsidR="00F45B9E" w:rsidRDefault="00F45B9E"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rtl/>
          <w:lang w:eastAsia="en-US"/>
        </w:rPr>
        <w:t>לקבוע מס' זוכים במכרז ולחלק</w:t>
      </w:r>
      <w:r>
        <w:rPr>
          <w:rFonts w:ascii="David" w:hAnsi="David" w:hint="cs"/>
          <w:rtl/>
          <w:lang w:eastAsia="en-US"/>
        </w:rPr>
        <w:t xml:space="preserve"> ביניהם את העבודה.</w:t>
      </w:r>
    </w:p>
    <w:p w14:paraId="5B9AB4A5" w14:textId="77777777" w:rsidR="00F45B9E" w:rsidRDefault="00F45B9E" w:rsidP="00BD3B27">
      <w:pPr>
        <w:widowControl w:val="0"/>
        <w:spacing w:line="300" w:lineRule="atLeast"/>
        <w:rPr>
          <w:rFonts w:ascii="David" w:hAnsi="David"/>
          <w:rtl/>
          <w:lang w:eastAsia="en-US"/>
        </w:rPr>
      </w:pPr>
    </w:p>
    <w:p w14:paraId="59110770"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לצמצם או להרחיב את היקף הפעילות.</w:t>
      </w:r>
    </w:p>
    <w:p w14:paraId="7D574A4C"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18CA340E"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203BCD09" w14:textId="77777777" w:rsidR="00F45B9E" w:rsidRDefault="00F45B9E" w:rsidP="00BD3B27">
      <w:pPr>
        <w:widowControl w:val="0"/>
        <w:spacing w:line="300" w:lineRule="atLeast"/>
        <w:rPr>
          <w:rFonts w:ascii="David" w:hAnsi="David"/>
          <w:rtl/>
          <w:lang w:eastAsia="en-US"/>
        </w:rPr>
      </w:pPr>
    </w:p>
    <w:p w14:paraId="3135A4D7" w14:textId="77777777"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7201AC63" w14:textId="77777777" w:rsidR="00CD11AA" w:rsidRDefault="00CD11AA" w:rsidP="00BD3B27">
      <w:pPr>
        <w:widowControl w:val="0"/>
        <w:spacing w:line="300" w:lineRule="atLeast"/>
        <w:ind w:left="709"/>
        <w:rPr>
          <w:rFonts w:ascii="David" w:hAnsi="David"/>
          <w:rtl/>
          <w:lang w:eastAsia="en-US"/>
        </w:rPr>
      </w:pPr>
    </w:p>
    <w:p w14:paraId="453F3B77" w14:textId="77777777" w:rsidR="00CD11AA" w:rsidRDefault="00CD11AA" w:rsidP="00BD3B27">
      <w:pPr>
        <w:widowControl w:val="0"/>
        <w:spacing w:line="300" w:lineRule="atLeast"/>
        <w:ind w:left="709"/>
        <w:rPr>
          <w:rFonts w:ascii="David" w:hAnsi="David"/>
          <w:rtl/>
          <w:lang w:eastAsia="en-US"/>
        </w:rPr>
      </w:pPr>
    </w:p>
    <w:p w14:paraId="25D9147B" w14:textId="77777777" w:rsidR="00CD11AA" w:rsidRDefault="00CD11AA" w:rsidP="00BD3B27">
      <w:pPr>
        <w:widowControl w:val="0"/>
        <w:spacing w:line="300" w:lineRule="atLeast"/>
        <w:ind w:left="709"/>
        <w:rPr>
          <w:rFonts w:ascii="David" w:hAnsi="David"/>
          <w:rtl/>
          <w:lang w:eastAsia="en-US"/>
        </w:rPr>
      </w:pPr>
    </w:p>
    <w:p w14:paraId="13F37AC5" w14:textId="77777777" w:rsidR="00CD11AA" w:rsidRDefault="00CD11AA" w:rsidP="00BD3B27">
      <w:pPr>
        <w:widowControl w:val="0"/>
        <w:spacing w:line="300" w:lineRule="atLeast"/>
        <w:ind w:left="709"/>
        <w:rPr>
          <w:rFonts w:ascii="David" w:hAnsi="David"/>
          <w:rtl/>
          <w:lang w:eastAsia="en-US"/>
        </w:rPr>
      </w:pPr>
    </w:p>
    <w:p w14:paraId="7EB98100" w14:textId="77777777" w:rsidR="00CD11AA" w:rsidRDefault="00CD11AA" w:rsidP="00BD3B27">
      <w:pPr>
        <w:widowControl w:val="0"/>
        <w:spacing w:line="300" w:lineRule="atLeast"/>
        <w:ind w:left="709"/>
        <w:rPr>
          <w:rFonts w:ascii="David" w:hAnsi="David"/>
          <w:rtl/>
          <w:lang w:eastAsia="en-US"/>
        </w:rPr>
      </w:pPr>
    </w:p>
    <w:p w14:paraId="2D96C800" w14:textId="77777777" w:rsidR="00CD11AA" w:rsidRDefault="00CD11AA" w:rsidP="00BD3B27">
      <w:pPr>
        <w:widowControl w:val="0"/>
        <w:spacing w:line="300" w:lineRule="atLeast"/>
        <w:ind w:left="709"/>
        <w:rPr>
          <w:rFonts w:ascii="David" w:hAnsi="David"/>
          <w:rtl/>
          <w:lang w:eastAsia="en-US"/>
        </w:rPr>
      </w:pPr>
    </w:p>
    <w:p w14:paraId="0C836A2A" w14:textId="77777777" w:rsidR="00CD11AA" w:rsidRDefault="00CD11AA" w:rsidP="00BD3B27">
      <w:pPr>
        <w:widowControl w:val="0"/>
        <w:spacing w:line="300" w:lineRule="atLeast"/>
        <w:ind w:left="709"/>
        <w:rPr>
          <w:rFonts w:ascii="David" w:hAnsi="David"/>
          <w:rtl/>
          <w:lang w:eastAsia="en-US"/>
        </w:rPr>
      </w:pPr>
    </w:p>
    <w:p w14:paraId="288C8FA5" w14:textId="77777777" w:rsidR="00CD11AA" w:rsidRDefault="00CD11AA" w:rsidP="00BD3B27">
      <w:pPr>
        <w:widowControl w:val="0"/>
        <w:spacing w:line="300" w:lineRule="atLeast"/>
        <w:ind w:left="709"/>
        <w:rPr>
          <w:rFonts w:ascii="David" w:hAnsi="David"/>
          <w:rtl/>
          <w:lang w:eastAsia="en-US"/>
        </w:rPr>
      </w:pPr>
    </w:p>
    <w:p w14:paraId="336F843C" w14:textId="77777777" w:rsidR="00CD11AA" w:rsidRDefault="00CD11AA" w:rsidP="00BD3B27">
      <w:pPr>
        <w:widowControl w:val="0"/>
        <w:spacing w:line="300" w:lineRule="atLeast"/>
        <w:ind w:left="709"/>
        <w:rPr>
          <w:rFonts w:ascii="David" w:hAnsi="David"/>
          <w:rtl/>
          <w:lang w:eastAsia="en-US"/>
        </w:rPr>
      </w:pPr>
    </w:p>
    <w:p w14:paraId="5830BCB9" w14:textId="77777777" w:rsidR="00CD11AA" w:rsidRDefault="00CD11AA" w:rsidP="00BD3B27">
      <w:pPr>
        <w:widowControl w:val="0"/>
        <w:spacing w:line="300" w:lineRule="atLeast"/>
        <w:ind w:left="709"/>
        <w:rPr>
          <w:rFonts w:ascii="David" w:hAnsi="David"/>
          <w:rtl/>
          <w:lang w:eastAsia="en-US"/>
        </w:rPr>
      </w:pPr>
    </w:p>
    <w:p w14:paraId="60C4F79F" w14:textId="77777777" w:rsidR="00CD11AA" w:rsidRDefault="00CD11AA" w:rsidP="00BD3B27">
      <w:pPr>
        <w:widowControl w:val="0"/>
        <w:spacing w:line="300" w:lineRule="atLeast"/>
        <w:ind w:left="709"/>
        <w:rPr>
          <w:rFonts w:ascii="David" w:hAnsi="David"/>
          <w:rtl/>
          <w:lang w:eastAsia="en-US"/>
        </w:rPr>
      </w:pPr>
    </w:p>
    <w:p w14:paraId="5EDF6651" w14:textId="77777777" w:rsidR="0023267D" w:rsidRPr="00566447" w:rsidRDefault="00CD11AA" w:rsidP="0008377D">
      <w:pPr>
        <w:widowControl w:val="0"/>
        <w:numPr>
          <w:ilvl w:val="0"/>
          <w:numId w:val="7"/>
        </w:numPr>
        <w:spacing w:line="300" w:lineRule="atLeast"/>
        <w:rPr>
          <w:b/>
          <w:bCs/>
          <w:sz w:val="28"/>
          <w:szCs w:val="28"/>
          <w:u w:val="single"/>
        </w:rPr>
      </w:pPr>
      <w:r w:rsidRPr="00566447">
        <w:rPr>
          <w:b/>
          <w:bCs/>
          <w:sz w:val="28"/>
          <w:szCs w:val="28"/>
          <w:u w:val="single"/>
          <w:rtl/>
        </w:rPr>
        <w:t>הוראות הנוגעות לתו הסגול ולתקופת הקורונ</w:t>
      </w:r>
      <w:r w:rsidRPr="00566447">
        <w:rPr>
          <w:rFonts w:hint="cs"/>
          <w:b/>
          <w:bCs/>
          <w:sz w:val="28"/>
          <w:szCs w:val="28"/>
          <w:u w:val="single"/>
          <w:rtl/>
        </w:rPr>
        <w:t xml:space="preserve">ה </w:t>
      </w:r>
      <w:r w:rsidR="00F52792" w:rsidRPr="00566447">
        <w:rPr>
          <w:rFonts w:hint="eastAsia"/>
          <w:b/>
          <w:bCs/>
          <w:sz w:val="28"/>
          <w:szCs w:val="28"/>
          <w:u w:val="single"/>
          <w:rtl/>
        </w:rPr>
        <w:t>או</w:t>
      </w:r>
      <w:r w:rsidR="00F52792" w:rsidRPr="00566447">
        <w:rPr>
          <w:b/>
          <w:bCs/>
          <w:sz w:val="28"/>
          <w:szCs w:val="28"/>
          <w:u w:val="single"/>
          <w:rtl/>
        </w:rPr>
        <w:t xml:space="preserve"> </w:t>
      </w:r>
      <w:r w:rsidR="00F52792" w:rsidRPr="00566447">
        <w:rPr>
          <w:rFonts w:hint="eastAsia"/>
          <w:b/>
          <w:bCs/>
          <w:sz w:val="28"/>
          <w:szCs w:val="28"/>
          <w:u w:val="single"/>
          <w:rtl/>
        </w:rPr>
        <w:t>מלחמה</w:t>
      </w:r>
    </w:p>
    <w:p w14:paraId="3B651348" w14:textId="77777777" w:rsidR="0023267D" w:rsidRPr="005D2C88" w:rsidRDefault="0023267D" w:rsidP="0023267D">
      <w:pPr>
        <w:widowControl w:val="0"/>
        <w:spacing w:line="300" w:lineRule="atLeast"/>
        <w:ind w:left="709"/>
        <w:rPr>
          <w:rFonts w:ascii="David" w:hAnsi="David"/>
          <w:bCs/>
          <w:rtl/>
        </w:rPr>
      </w:pPr>
    </w:p>
    <w:p w14:paraId="2FA1938A" w14:textId="77777777" w:rsidR="0023267D" w:rsidRPr="0023267D" w:rsidRDefault="0023267D" w:rsidP="0023267D">
      <w:pPr>
        <w:widowControl w:val="0"/>
        <w:spacing w:line="300" w:lineRule="atLeast"/>
        <w:ind w:left="709"/>
        <w:rPr>
          <w:position w:val="2"/>
        </w:rPr>
      </w:pPr>
      <w:r w:rsidRPr="0023267D">
        <w:rPr>
          <w:rFonts w:ascii="David" w:hAnsi="David" w:hint="cs"/>
          <w:bCs/>
          <w:rtl/>
        </w:rPr>
        <w:t xml:space="preserve">בעת התפרצות הקורונה, יתעדכנו ההוראות בהתאם לנהלים שייקבעו על ידי משרד הבריאות. </w:t>
      </w:r>
    </w:p>
    <w:p w14:paraId="53E28128" w14:textId="77777777" w:rsidR="005D2C88" w:rsidRDefault="005D2C88" w:rsidP="005D2C88">
      <w:pPr>
        <w:widowControl w:val="0"/>
        <w:spacing w:line="300" w:lineRule="atLeast"/>
        <w:ind w:left="709"/>
        <w:rPr>
          <w:b/>
          <w:bCs/>
          <w:sz w:val="28"/>
          <w:szCs w:val="28"/>
          <w:u w:val="single"/>
        </w:rPr>
      </w:pPr>
    </w:p>
    <w:p w14:paraId="49E519A0" w14:textId="7B71B2BA" w:rsidR="00F45B9E" w:rsidRPr="00803E5E" w:rsidRDefault="00F45B9E" w:rsidP="0008377D">
      <w:pPr>
        <w:widowControl w:val="0"/>
        <w:numPr>
          <w:ilvl w:val="0"/>
          <w:numId w:val="7"/>
        </w:numPr>
        <w:spacing w:line="300" w:lineRule="atLeast"/>
        <w:rPr>
          <w:b/>
          <w:bCs/>
          <w:sz w:val="28"/>
          <w:szCs w:val="28"/>
          <w:u w:val="single"/>
          <w:rtl/>
        </w:rPr>
      </w:pPr>
      <w:r w:rsidRPr="00803E5E">
        <w:rPr>
          <w:rFonts w:hint="cs"/>
          <w:b/>
          <w:bCs/>
          <w:sz w:val="28"/>
          <w:szCs w:val="28"/>
          <w:u w:val="single"/>
          <w:rtl/>
        </w:rPr>
        <w:t>יחסי הצדדים</w:t>
      </w:r>
    </w:p>
    <w:p w14:paraId="7514E1B1"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3D2349F3"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DD8B27E" w14:textId="77777777" w:rsidR="00F45B9E" w:rsidRDefault="00F45B9E" w:rsidP="00BD3B27">
      <w:pPr>
        <w:widowControl w:val="0"/>
        <w:spacing w:line="300" w:lineRule="atLeast"/>
        <w:rPr>
          <w:rFonts w:ascii="David" w:hAnsi="David"/>
          <w:rtl/>
          <w:lang w:eastAsia="en-US"/>
        </w:rPr>
      </w:pPr>
    </w:p>
    <w:p w14:paraId="4D443CA0" w14:textId="1FC09652"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800EB1">
        <w:rPr>
          <w:rFonts w:ascii="David" w:hAnsi="David"/>
          <w:b/>
          <w:bCs/>
          <w:rtl/>
          <w:lang w:eastAsia="en-US"/>
        </w:rPr>
        <w:t>נספח 7</w:t>
      </w:r>
      <w:r>
        <w:rPr>
          <w:rFonts w:ascii="David" w:hAnsi="David"/>
          <w:rtl/>
          <w:lang w:eastAsia="en-US"/>
        </w:rPr>
        <w:t xml:space="preserve"> מובאת רשימת חוקי ההעסקה על פיהם יפעל הקבלן.</w:t>
      </w:r>
    </w:p>
    <w:p w14:paraId="4DD6B073" w14:textId="77777777" w:rsidR="00F45B9E" w:rsidRDefault="00F45B9E" w:rsidP="00BD3B27">
      <w:pPr>
        <w:widowControl w:val="0"/>
        <w:spacing w:line="300" w:lineRule="atLeast"/>
        <w:rPr>
          <w:rFonts w:ascii="David" w:hAnsi="David"/>
          <w:rtl/>
          <w:lang w:eastAsia="en-US"/>
        </w:rPr>
      </w:pPr>
    </w:p>
    <w:p w14:paraId="403BFBF3"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83D80C1" w14:textId="77777777" w:rsidR="00F45B9E" w:rsidRDefault="00F45B9E" w:rsidP="00BD3B27">
      <w:pPr>
        <w:widowControl w:val="0"/>
        <w:spacing w:line="300" w:lineRule="atLeast"/>
        <w:rPr>
          <w:rFonts w:ascii="David" w:hAnsi="David"/>
          <w:rtl/>
          <w:lang w:eastAsia="en-US"/>
        </w:rPr>
      </w:pPr>
    </w:p>
    <w:p w14:paraId="4A814008"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5B825D87" w14:textId="77777777" w:rsidR="00F45B9E" w:rsidRDefault="00F45B9E" w:rsidP="00BD3B27">
      <w:pPr>
        <w:widowControl w:val="0"/>
        <w:spacing w:line="300" w:lineRule="atLeast"/>
        <w:rPr>
          <w:rFonts w:ascii="David" w:hAnsi="David"/>
          <w:rtl/>
          <w:lang w:eastAsia="en-US"/>
        </w:rPr>
      </w:pPr>
    </w:p>
    <w:p w14:paraId="334AF017"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5CE97959" w14:textId="77777777" w:rsidR="00F45B9E" w:rsidRDefault="00F45B9E" w:rsidP="00BD3B27">
      <w:pPr>
        <w:widowControl w:val="0"/>
        <w:spacing w:line="300" w:lineRule="atLeast"/>
        <w:rPr>
          <w:rFonts w:ascii="David" w:hAnsi="David"/>
          <w:rtl/>
          <w:lang w:eastAsia="en-US"/>
        </w:rPr>
      </w:pPr>
    </w:p>
    <w:p w14:paraId="03E120C1" w14:textId="77777777" w:rsidR="00F45B9E" w:rsidRDefault="00F45B9E" w:rsidP="0008377D">
      <w:pPr>
        <w:widowControl w:val="0"/>
        <w:numPr>
          <w:ilvl w:val="1"/>
          <w:numId w:val="7"/>
        </w:numPr>
        <w:tabs>
          <w:tab w:val="left" w:pos="850"/>
        </w:tabs>
        <w:spacing w:line="300" w:lineRule="atLeast"/>
        <w:ind w:left="850" w:hanging="850"/>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6EB24249" w14:textId="77777777" w:rsidR="00F45B9E" w:rsidRDefault="00F45B9E" w:rsidP="00BD3B27">
      <w:pPr>
        <w:widowControl w:val="0"/>
        <w:spacing w:line="300" w:lineRule="atLeast"/>
        <w:rPr>
          <w:rFonts w:ascii="David" w:hAnsi="David"/>
          <w:rtl/>
          <w:lang w:eastAsia="en-US"/>
        </w:rPr>
      </w:pPr>
    </w:p>
    <w:p w14:paraId="47A5D0DF" w14:textId="77777777" w:rsidR="00F45B9E" w:rsidRDefault="00F45B9E"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3F4AD9A6" w14:textId="77777777" w:rsidR="00F45B9E" w:rsidRDefault="00F45B9E" w:rsidP="00BD3B27">
      <w:pPr>
        <w:widowControl w:val="0"/>
        <w:spacing w:line="300" w:lineRule="atLeast"/>
        <w:rPr>
          <w:rFonts w:ascii="David" w:hAnsi="David"/>
          <w:rtl/>
          <w:lang w:eastAsia="en-US"/>
        </w:rPr>
      </w:pPr>
    </w:p>
    <w:p w14:paraId="358C7897"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8FB170A" w14:textId="77777777" w:rsidR="006353F7" w:rsidRDefault="006353F7" w:rsidP="00BD3B27">
      <w:pPr>
        <w:widowControl w:val="0"/>
        <w:spacing w:line="300" w:lineRule="atLeast"/>
        <w:ind w:left="709"/>
        <w:rPr>
          <w:rFonts w:ascii="David" w:hAnsi="David"/>
          <w:lang w:eastAsia="en-US"/>
        </w:rPr>
      </w:pPr>
    </w:p>
    <w:p w14:paraId="03AFC0D7"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0885A24B" w14:textId="77777777" w:rsidR="00CF4C08" w:rsidRDefault="00CF4C08" w:rsidP="00BD3B27">
      <w:pPr>
        <w:widowControl w:val="0"/>
        <w:spacing w:line="300" w:lineRule="atLeast"/>
        <w:ind w:left="1440"/>
        <w:rPr>
          <w:rFonts w:ascii="David" w:hAnsi="David"/>
          <w:rtl/>
          <w:lang w:eastAsia="en-US"/>
        </w:rPr>
      </w:pPr>
    </w:p>
    <w:p w14:paraId="09AFD4D7" w14:textId="77777777" w:rsidR="00F45B9E" w:rsidRDefault="00F45B9E" w:rsidP="00BD3B27">
      <w:pPr>
        <w:widowControl w:val="0"/>
        <w:spacing w:line="300" w:lineRule="atLeast"/>
        <w:ind w:left="1440"/>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3984FB6C" w14:textId="77777777" w:rsidR="00CF4C08" w:rsidRDefault="00CF4C08" w:rsidP="00BD3B27">
      <w:pPr>
        <w:widowControl w:val="0"/>
        <w:spacing w:line="300" w:lineRule="atLeast"/>
        <w:ind w:left="1440"/>
        <w:rPr>
          <w:rFonts w:ascii="David" w:hAnsi="David"/>
          <w:rtl/>
          <w:lang w:eastAsia="en-US"/>
        </w:rPr>
      </w:pPr>
    </w:p>
    <w:p w14:paraId="3DAE245E" w14:textId="77777777" w:rsidR="00F45B9E" w:rsidRDefault="00F45B9E" w:rsidP="00BD3B27">
      <w:pPr>
        <w:widowControl w:val="0"/>
        <w:spacing w:line="300" w:lineRule="atLeast"/>
        <w:ind w:left="1440"/>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5CB60496" w14:textId="77777777" w:rsidR="00CF4C08" w:rsidRDefault="00CF4C08" w:rsidP="00BD3B27">
      <w:pPr>
        <w:widowControl w:val="0"/>
        <w:spacing w:line="300" w:lineRule="atLeast"/>
        <w:ind w:left="709"/>
        <w:rPr>
          <w:rFonts w:ascii="David" w:hAnsi="David"/>
          <w:lang w:eastAsia="en-US"/>
        </w:rPr>
      </w:pPr>
    </w:p>
    <w:p w14:paraId="4DDAD18C" w14:textId="77777777" w:rsidR="00CE4BA1" w:rsidRDefault="00CE4BA1" w:rsidP="0008377D">
      <w:pPr>
        <w:widowControl w:val="0"/>
        <w:numPr>
          <w:ilvl w:val="1"/>
          <w:numId w:val="7"/>
        </w:numPr>
        <w:tabs>
          <w:tab w:val="left" w:pos="850"/>
        </w:tabs>
        <w:spacing w:line="300" w:lineRule="atLeast"/>
        <w:ind w:left="850" w:hanging="850"/>
        <w:rPr>
          <w:rFonts w:ascii="David" w:hAnsi="David"/>
          <w:lang w:eastAsia="en-US"/>
        </w:rPr>
      </w:pPr>
      <w:r>
        <w:rPr>
          <w:rFonts w:ascii="David" w:hAnsi="David" w:hint="cs"/>
          <w:rtl/>
          <w:lang w:eastAsia="en-US"/>
        </w:rPr>
        <w:t xml:space="preserve">הקבלן מתחייב לספק את השרות או הטובין בכל עת, לרבות </w:t>
      </w:r>
      <w:r w:rsidRPr="0047718D">
        <w:rPr>
          <w:rFonts w:ascii="David" w:hAnsi="David" w:hint="cs"/>
          <w:b/>
          <w:bCs/>
          <w:rtl/>
          <w:lang w:eastAsia="en-US"/>
        </w:rPr>
        <w:t>בשעת חרום</w:t>
      </w:r>
      <w:r w:rsidR="00670FE4" w:rsidRPr="0047718D">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5EA5C6A4" w14:textId="77777777" w:rsidR="00F45B9E" w:rsidRDefault="00F45B9E" w:rsidP="00BD3B27">
      <w:pPr>
        <w:widowControl w:val="0"/>
        <w:spacing w:line="300" w:lineRule="atLeast"/>
        <w:rPr>
          <w:rFonts w:ascii="David" w:hAnsi="David"/>
          <w:rtl/>
          <w:lang w:eastAsia="en-US"/>
        </w:rPr>
      </w:pPr>
    </w:p>
    <w:p w14:paraId="18C2792B" w14:textId="77777777" w:rsidR="00F45B9E" w:rsidRPr="00803E5E" w:rsidRDefault="00334B1E" w:rsidP="0008377D">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14:paraId="77AF1633"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12F3897B"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w:t>
      </w:r>
      <w:r w:rsidR="008412DA">
        <w:rPr>
          <w:rFonts w:ascii="David" w:hAnsi="David" w:hint="cs"/>
          <w:rtl/>
          <w:lang w:eastAsia="en-US"/>
        </w:rPr>
        <w:t xml:space="preserve">אגף </w:t>
      </w:r>
      <w:r w:rsidR="008412DA" w:rsidRPr="008944C6">
        <w:rPr>
          <w:rFonts w:ascii="David" w:hAnsi="David" w:hint="cs"/>
          <w:rtl/>
          <w:lang w:eastAsia="en-US"/>
        </w:rPr>
        <w:t>א</w:t>
      </w:r>
      <w:r w:rsidR="008412DA" w:rsidRPr="008944C6">
        <w:rPr>
          <w:rFonts w:ascii="David" w:hAnsi="David"/>
          <w:rtl/>
          <w:lang w:eastAsia="en-US"/>
        </w:rPr>
        <w:t>'</w:t>
      </w:r>
      <w:r w:rsidR="008412DA" w:rsidRPr="008944C6">
        <w:rPr>
          <w:rFonts w:ascii="David" w:hAnsi="David" w:hint="cs"/>
          <w:rtl/>
          <w:lang w:eastAsia="en-US"/>
        </w:rPr>
        <w:t xml:space="preserve"> נכסים ולוגיסטיקה</w:t>
      </w:r>
      <w:r w:rsidR="008412DA">
        <w:rPr>
          <w:rFonts w:ascii="David" w:hAnsi="David" w:hint="cs"/>
          <w:rtl/>
          <w:lang w:eastAsia="en-US"/>
        </w:rPr>
        <w:t xml:space="preserve"> </w:t>
      </w:r>
      <w:r>
        <w:rPr>
          <w:rFonts w:ascii="David" w:hAnsi="David" w:hint="cs"/>
          <w:rtl/>
          <w:lang w:eastAsia="en-US"/>
        </w:rPr>
        <w:t xml:space="preserve">(להלן: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23EDFD57" w14:textId="77777777" w:rsidR="00F45B9E" w:rsidRDefault="00F45B9E" w:rsidP="00BD3B27">
      <w:pPr>
        <w:widowControl w:val="0"/>
        <w:spacing w:line="300" w:lineRule="atLeast"/>
        <w:rPr>
          <w:rFonts w:ascii="David" w:hAnsi="David"/>
          <w:rtl/>
          <w:lang w:eastAsia="en-US"/>
        </w:rPr>
      </w:pPr>
    </w:p>
    <w:p w14:paraId="7C1CBB48" w14:textId="4863E6DE"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w:t>
      </w:r>
      <w:r w:rsidR="005D2C88">
        <w:rPr>
          <w:rFonts w:hint="cs"/>
          <w:rtl/>
          <w:lang w:eastAsia="en-US"/>
        </w:rPr>
        <w:t>, מערכות המידע</w:t>
      </w:r>
      <w:r>
        <w:rPr>
          <w:rFonts w:hint="cs"/>
          <w:rtl/>
          <w:lang w:eastAsia="en-US"/>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7549C0B3" w14:textId="77777777" w:rsidR="00F45B9E" w:rsidRDefault="00F45B9E" w:rsidP="00BD3B27">
      <w:pPr>
        <w:pStyle w:val="31"/>
        <w:widowControl w:val="0"/>
        <w:bidi/>
        <w:spacing w:line="300" w:lineRule="atLeast"/>
        <w:ind w:firstLine="60"/>
        <w:jc w:val="both"/>
        <w:rPr>
          <w:rFonts w:cs="MS Sans Serif"/>
          <w:rtl/>
          <w:lang w:eastAsia="en-US"/>
        </w:rPr>
      </w:pPr>
    </w:p>
    <w:p w14:paraId="2972837F" w14:textId="2431EA6A" w:rsidR="00F45B9E" w:rsidRDefault="005D2C88" w:rsidP="0008377D">
      <w:pPr>
        <w:widowControl w:val="0"/>
        <w:numPr>
          <w:ilvl w:val="1"/>
          <w:numId w:val="7"/>
        </w:numPr>
        <w:tabs>
          <w:tab w:val="left" w:pos="850"/>
        </w:tabs>
        <w:spacing w:line="300" w:lineRule="atLeast"/>
        <w:ind w:left="850" w:hanging="850"/>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w:t>
      </w:r>
      <w:r w:rsidR="00F45B9E">
        <w:rPr>
          <w:rFonts w:hint="cs"/>
          <w:rtl/>
          <w:lang w:eastAsia="en-US"/>
        </w:rPr>
        <w:t xml:space="preserve">. </w:t>
      </w:r>
    </w:p>
    <w:p w14:paraId="292B6B57" w14:textId="77777777" w:rsidR="00F45B9E" w:rsidRDefault="00F45B9E" w:rsidP="00BD3B27">
      <w:pPr>
        <w:widowControl w:val="0"/>
        <w:spacing w:line="300" w:lineRule="atLeast"/>
        <w:rPr>
          <w:rtl/>
          <w:lang w:eastAsia="en-US"/>
        </w:rPr>
      </w:pPr>
    </w:p>
    <w:p w14:paraId="01C1B809" w14:textId="77777777" w:rsidR="00F45B9E" w:rsidRDefault="00F45B9E" w:rsidP="0008377D">
      <w:pPr>
        <w:widowControl w:val="0"/>
        <w:numPr>
          <w:ilvl w:val="1"/>
          <w:numId w:val="7"/>
        </w:numPr>
        <w:tabs>
          <w:tab w:val="left" w:pos="850"/>
        </w:tabs>
        <w:spacing w:line="300" w:lineRule="atLeast"/>
        <w:ind w:left="850" w:hanging="850"/>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7FBDD30F" w14:textId="77777777" w:rsidR="00F45B9E" w:rsidRDefault="00F45B9E" w:rsidP="00BD3B27">
      <w:pPr>
        <w:widowControl w:val="0"/>
        <w:spacing w:line="300" w:lineRule="atLeast"/>
        <w:rPr>
          <w:rtl/>
          <w:lang w:eastAsia="en-US"/>
        </w:rPr>
      </w:pPr>
    </w:p>
    <w:p w14:paraId="3056E395" w14:textId="77777777" w:rsidR="00F45B9E" w:rsidRDefault="00F45B9E" w:rsidP="0008377D">
      <w:pPr>
        <w:widowControl w:val="0"/>
        <w:numPr>
          <w:ilvl w:val="1"/>
          <w:numId w:val="7"/>
        </w:numPr>
        <w:tabs>
          <w:tab w:val="left" w:pos="850"/>
        </w:tabs>
        <w:spacing w:line="300" w:lineRule="atLeast"/>
        <w:ind w:left="850" w:hanging="850"/>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1065A2B9" w14:textId="77777777" w:rsidR="00F45B9E" w:rsidRDefault="00F45B9E" w:rsidP="00BD3B27">
      <w:pPr>
        <w:widowControl w:val="0"/>
        <w:spacing w:line="300" w:lineRule="atLeast"/>
        <w:rPr>
          <w:rFonts w:ascii="David" w:hAnsi="David"/>
          <w:rtl/>
          <w:lang w:eastAsia="en-US"/>
        </w:rPr>
      </w:pPr>
    </w:p>
    <w:p w14:paraId="262053A6" w14:textId="77777777" w:rsidR="00243DED" w:rsidRDefault="00243DED" w:rsidP="00BD3B27">
      <w:pPr>
        <w:widowControl w:val="0"/>
        <w:spacing w:line="300" w:lineRule="atLeast"/>
        <w:rPr>
          <w:rFonts w:ascii="David" w:hAnsi="David"/>
          <w:rtl/>
          <w:lang w:eastAsia="en-US"/>
        </w:rPr>
      </w:pPr>
    </w:p>
    <w:p w14:paraId="4135C2DF" w14:textId="77777777" w:rsidR="00F45B9E" w:rsidRPr="00803E5E" w:rsidRDefault="00F45B9E" w:rsidP="0008377D">
      <w:pPr>
        <w:widowControl w:val="0"/>
        <w:numPr>
          <w:ilvl w:val="0"/>
          <w:numId w:val="7"/>
        </w:numPr>
        <w:spacing w:line="300" w:lineRule="atLeast"/>
        <w:rPr>
          <w:b/>
          <w:bCs/>
          <w:sz w:val="28"/>
          <w:szCs w:val="28"/>
          <w:u w:val="single"/>
        </w:rPr>
      </w:pPr>
      <w:r w:rsidRPr="00803E5E">
        <w:rPr>
          <w:rFonts w:hint="cs"/>
          <w:b/>
          <w:bCs/>
          <w:sz w:val="28"/>
          <w:szCs w:val="28"/>
          <w:u w:val="single"/>
          <w:rtl/>
        </w:rPr>
        <w:t>ניגוד עניינים</w:t>
      </w:r>
    </w:p>
    <w:p w14:paraId="4681CE5C" w14:textId="77777777" w:rsidR="00F45B9E" w:rsidRDefault="00F45B9E" w:rsidP="00BD3B27">
      <w:pPr>
        <w:widowControl w:val="0"/>
        <w:spacing w:line="300" w:lineRule="atLeast"/>
        <w:ind w:left="709"/>
        <w:rPr>
          <w:rFonts w:ascii="David" w:hAnsi="David"/>
          <w:rtl/>
          <w:lang w:eastAsia="en-US"/>
        </w:rPr>
      </w:pPr>
    </w:p>
    <w:p w14:paraId="7CD68818"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4D2FF768" w14:textId="77777777" w:rsidR="00F45B9E" w:rsidRDefault="00F45B9E" w:rsidP="00BD3B27">
      <w:pPr>
        <w:widowControl w:val="0"/>
        <w:spacing w:line="300" w:lineRule="atLeast"/>
        <w:ind w:left="709"/>
        <w:rPr>
          <w:rFonts w:ascii="David" w:hAnsi="David"/>
          <w:rtl/>
          <w:lang w:eastAsia="en-US"/>
        </w:rPr>
      </w:pPr>
    </w:p>
    <w:p w14:paraId="44331FD5"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7858FA0E" w14:textId="77777777" w:rsidR="00F45B9E" w:rsidRDefault="00F45B9E" w:rsidP="00BD3B27">
      <w:pPr>
        <w:widowControl w:val="0"/>
        <w:spacing w:line="300" w:lineRule="atLeast"/>
        <w:ind w:left="709"/>
        <w:rPr>
          <w:rFonts w:ascii="David" w:hAnsi="David"/>
          <w:rtl/>
          <w:lang w:eastAsia="en-US"/>
        </w:rPr>
      </w:pPr>
    </w:p>
    <w:p w14:paraId="087DD676"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5E992B95" w14:textId="77777777" w:rsidR="00F45B9E" w:rsidRDefault="00F45B9E" w:rsidP="00BD3B27">
      <w:pPr>
        <w:widowControl w:val="0"/>
        <w:spacing w:line="300" w:lineRule="atLeast"/>
        <w:rPr>
          <w:rFonts w:ascii="David" w:hAnsi="David"/>
          <w:sz w:val="28"/>
          <w:szCs w:val="28"/>
          <w:rtl/>
          <w:lang w:eastAsia="en-US"/>
        </w:rPr>
      </w:pPr>
    </w:p>
    <w:p w14:paraId="3529CE3E" w14:textId="77777777" w:rsidR="00F45B9E" w:rsidRDefault="00F45B9E" w:rsidP="00BD3B27">
      <w:pPr>
        <w:widowControl w:val="0"/>
        <w:spacing w:line="300" w:lineRule="atLeast"/>
        <w:rPr>
          <w:rFonts w:ascii="David" w:hAnsi="David"/>
          <w:sz w:val="28"/>
          <w:szCs w:val="28"/>
          <w:rtl/>
          <w:lang w:eastAsia="en-US"/>
        </w:rPr>
      </w:pPr>
    </w:p>
    <w:p w14:paraId="1FD9F592" w14:textId="77777777" w:rsidR="00F45B9E" w:rsidRPr="00803E5E" w:rsidRDefault="00F45B9E" w:rsidP="0008377D">
      <w:pPr>
        <w:widowControl w:val="0"/>
        <w:numPr>
          <w:ilvl w:val="0"/>
          <w:numId w:val="7"/>
        </w:numPr>
        <w:spacing w:line="300" w:lineRule="atLeast"/>
        <w:rPr>
          <w:b/>
          <w:bCs/>
          <w:sz w:val="28"/>
          <w:szCs w:val="28"/>
          <w:u w:val="single"/>
        </w:rPr>
      </w:pPr>
      <w:r w:rsidRPr="00803E5E">
        <w:rPr>
          <w:rFonts w:hint="cs"/>
          <w:b/>
          <w:bCs/>
          <w:sz w:val="28"/>
          <w:szCs w:val="28"/>
          <w:u w:val="single"/>
          <w:rtl/>
        </w:rPr>
        <w:t>הפרות יסודיות</w:t>
      </w:r>
    </w:p>
    <w:p w14:paraId="07AE9BBD" w14:textId="77777777" w:rsidR="00F45B9E" w:rsidRDefault="00F45B9E" w:rsidP="00BD3B27">
      <w:pPr>
        <w:widowControl w:val="0"/>
        <w:spacing w:line="300" w:lineRule="atLeast"/>
        <w:ind w:left="720"/>
        <w:rPr>
          <w:rtl/>
          <w:lang w:eastAsia="en-US"/>
        </w:rPr>
      </w:pPr>
    </w:p>
    <w:p w14:paraId="50994FE4"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249ABA71" w14:textId="77777777" w:rsidR="00F45B9E" w:rsidRDefault="00F45B9E" w:rsidP="00BD3B27">
      <w:pPr>
        <w:widowControl w:val="0"/>
        <w:spacing w:line="300" w:lineRule="atLeast"/>
        <w:ind w:left="720"/>
        <w:rPr>
          <w:rtl/>
          <w:lang w:eastAsia="en-US"/>
        </w:rPr>
      </w:pPr>
    </w:p>
    <w:p w14:paraId="5EEF4802"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1CAA4F18" w14:textId="77777777" w:rsidR="00F45B9E" w:rsidRDefault="00F45B9E" w:rsidP="00BD3B27">
      <w:pPr>
        <w:widowControl w:val="0"/>
        <w:spacing w:line="300" w:lineRule="atLeast"/>
        <w:rPr>
          <w:b/>
          <w:bCs/>
          <w:sz w:val="28"/>
          <w:szCs w:val="28"/>
          <w:u w:val="single"/>
          <w:lang w:eastAsia="en-US"/>
        </w:rPr>
      </w:pPr>
    </w:p>
    <w:p w14:paraId="4CA90171" w14:textId="77777777" w:rsidR="00F45B9E" w:rsidRPr="00803E5E" w:rsidRDefault="00243DED" w:rsidP="0008377D">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14:paraId="0AA92EF6" w14:textId="77777777" w:rsidR="00F45B9E" w:rsidRDefault="00F45B9E" w:rsidP="00BD3B27">
      <w:pPr>
        <w:widowControl w:val="0"/>
        <w:spacing w:line="300" w:lineRule="atLeast"/>
        <w:rPr>
          <w:position w:val="2"/>
          <w:sz w:val="22"/>
          <w:rtl/>
          <w:lang w:eastAsia="en-US"/>
        </w:rPr>
      </w:pPr>
    </w:p>
    <w:p w14:paraId="177B3DDB" w14:textId="77777777" w:rsidR="00F45B9E" w:rsidRDefault="00F45B9E" w:rsidP="0008377D">
      <w:pPr>
        <w:widowControl w:val="0"/>
        <w:numPr>
          <w:ilvl w:val="1"/>
          <w:numId w:val="7"/>
        </w:numPr>
        <w:tabs>
          <w:tab w:val="left" w:pos="850"/>
        </w:tabs>
        <w:spacing w:line="300" w:lineRule="atLeast"/>
        <w:ind w:left="850" w:hanging="850"/>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6E00ADA8" w14:textId="77777777" w:rsidR="00D83710" w:rsidRDefault="00D83710" w:rsidP="00BD3B27">
      <w:pPr>
        <w:widowControl w:val="0"/>
        <w:spacing w:line="300" w:lineRule="atLeast"/>
        <w:rPr>
          <w:position w:val="2"/>
          <w:sz w:val="22"/>
          <w:rtl/>
          <w:lang w:eastAsia="en-US"/>
        </w:rPr>
      </w:pPr>
    </w:p>
    <w:p w14:paraId="2B130197" w14:textId="77777777" w:rsidR="00D83710" w:rsidRDefault="00D83710" w:rsidP="0008377D">
      <w:pPr>
        <w:widowControl w:val="0"/>
        <w:numPr>
          <w:ilvl w:val="1"/>
          <w:numId w:val="7"/>
        </w:numPr>
        <w:tabs>
          <w:tab w:val="left" w:pos="850"/>
        </w:tabs>
        <w:spacing w:line="300" w:lineRule="atLeast"/>
        <w:ind w:left="850" w:hanging="850"/>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3" w:history="1">
        <w:r w:rsidRPr="005758AA">
          <w:rPr>
            <w:b/>
            <w:bCs/>
            <w:color w:val="0000FF"/>
            <w:u w:val="single"/>
          </w:rPr>
          <w:t>www.foi.gov.il</w:t>
        </w:r>
      </w:hyperlink>
      <w:r w:rsidRPr="00164A46">
        <w:rPr>
          <w:rFonts w:hint="cs"/>
          <w:rtl/>
        </w:rPr>
        <w:t>, וזאת בתוך חודש ימים מיום חתימתו.</w:t>
      </w:r>
    </w:p>
    <w:p w14:paraId="1330C591" w14:textId="77777777" w:rsidR="0009753A" w:rsidRDefault="0009753A" w:rsidP="00BD3B27">
      <w:pPr>
        <w:pStyle w:val="aff3"/>
        <w:widowControl w:val="0"/>
        <w:rPr>
          <w:rtl/>
        </w:rPr>
      </w:pPr>
    </w:p>
    <w:p w14:paraId="5117F8A2" w14:textId="77777777" w:rsidR="00D83710" w:rsidRPr="00164A46" w:rsidRDefault="00D83710" w:rsidP="0047718D">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FAA3818" w14:textId="77777777" w:rsidR="0009753A" w:rsidRDefault="0009753A" w:rsidP="00BD3B27">
      <w:pPr>
        <w:widowControl w:val="0"/>
        <w:overflowPunct/>
        <w:autoSpaceDE/>
        <w:adjustRightInd/>
        <w:spacing w:line="300" w:lineRule="atLeast"/>
        <w:ind w:left="1417"/>
        <w:textAlignment w:val="auto"/>
        <w:rPr>
          <w:rtl/>
        </w:rPr>
      </w:pPr>
      <w:bookmarkStart w:id="154" w:name="_Ref387819302"/>
    </w:p>
    <w:p w14:paraId="6036B101"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54"/>
    </w:p>
    <w:p w14:paraId="2D316DB9" w14:textId="77777777" w:rsidR="0009753A" w:rsidRDefault="0009753A" w:rsidP="00BD3B27">
      <w:pPr>
        <w:widowControl w:val="0"/>
        <w:overflowPunct/>
        <w:autoSpaceDE/>
        <w:adjustRightInd/>
        <w:spacing w:line="300" w:lineRule="atLeast"/>
        <w:ind w:left="1417"/>
        <w:textAlignment w:val="auto"/>
        <w:rPr>
          <w:rtl/>
        </w:rPr>
      </w:pPr>
      <w:bookmarkStart w:id="155" w:name="_Ref387819170"/>
    </w:p>
    <w:p w14:paraId="5C4B1D6F"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55"/>
    </w:p>
    <w:p w14:paraId="48B51340" w14:textId="77777777" w:rsidR="0009753A" w:rsidRPr="00F748E9" w:rsidRDefault="0009753A" w:rsidP="00BD3B27">
      <w:pPr>
        <w:widowControl w:val="0"/>
        <w:spacing w:line="300" w:lineRule="atLeast"/>
        <w:ind w:left="1417"/>
        <w:textAlignment w:val="auto"/>
        <w:rPr>
          <w:rtl/>
        </w:rPr>
      </w:pPr>
    </w:p>
    <w:p w14:paraId="65B0559D"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38D1604C" w14:textId="77777777" w:rsidR="0009753A" w:rsidRPr="00F748E9" w:rsidRDefault="0009753A" w:rsidP="00BD3B27">
      <w:pPr>
        <w:widowControl w:val="0"/>
        <w:spacing w:line="300" w:lineRule="atLeast"/>
        <w:ind w:left="1417"/>
        <w:textAlignment w:val="auto"/>
        <w:rPr>
          <w:rtl/>
        </w:rPr>
      </w:pPr>
    </w:p>
    <w:p w14:paraId="53680B8A"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598F955B" w14:textId="77777777" w:rsidR="0009753A" w:rsidRPr="00F748E9" w:rsidRDefault="0009753A" w:rsidP="00BD3B27">
      <w:pPr>
        <w:widowControl w:val="0"/>
        <w:spacing w:line="300" w:lineRule="atLeast"/>
        <w:ind w:left="1417"/>
        <w:textAlignment w:val="auto"/>
        <w:rPr>
          <w:rtl/>
        </w:rPr>
      </w:pPr>
    </w:p>
    <w:p w14:paraId="7461B74C"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63C1C662"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5F915D73"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1BE48D79"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2A1415B4"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7CD45B1C"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66BAF46B"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2D3F9F70" w14:textId="77777777" w:rsidR="00D83710" w:rsidRPr="00164A46" w:rsidRDefault="00D83710" w:rsidP="00BD3B27">
            <w:pPr>
              <w:widowControl w:val="0"/>
              <w:spacing w:line="300" w:lineRule="atLeast"/>
              <w:textAlignment w:val="auto"/>
            </w:pPr>
          </w:p>
        </w:tc>
      </w:tr>
      <w:tr w:rsidR="00D83710" w:rsidRPr="00164A46" w14:paraId="6D7D02FF"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79B82FB0"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2A0A7025" w14:textId="77777777" w:rsidR="00D83710" w:rsidRPr="00164A46" w:rsidRDefault="00D83710" w:rsidP="00BD3B27">
            <w:pPr>
              <w:widowControl w:val="0"/>
              <w:spacing w:line="300" w:lineRule="atLeast"/>
              <w:textAlignment w:val="auto"/>
            </w:pPr>
          </w:p>
        </w:tc>
      </w:tr>
    </w:tbl>
    <w:p w14:paraId="6FE8DC62" w14:textId="77777777" w:rsidR="00D83710" w:rsidRPr="00164A46" w:rsidRDefault="00D83710" w:rsidP="00BD3B27">
      <w:pPr>
        <w:widowControl w:val="0"/>
        <w:spacing w:line="300" w:lineRule="atLeast"/>
        <w:ind w:left="1417"/>
        <w:textAlignment w:val="auto"/>
        <w:rPr>
          <w:rtl/>
        </w:rPr>
      </w:pPr>
    </w:p>
    <w:p w14:paraId="535B7D3B" w14:textId="77777777"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7E03458" w14:textId="77777777" w:rsidR="00F45B9E" w:rsidRDefault="00B83301" w:rsidP="00BD3B27">
      <w:pPr>
        <w:widowControl w:val="0"/>
        <w:spacing w:line="300" w:lineRule="atLeast"/>
        <w:rPr>
          <w:position w:val="2"/>
          <w:sz w:val="22"/>
          <w:rtl/>
          <w:lang w:eastAsia="en-US"/>
        </w:rPr>
      </w:pPr>
      <w:r>
        <w:rPr>
          <w:position w:val="2"/>
          <w:sz w:val="22"/>
          <w:rtl/>
          <w:lang w:eastAsia="en-US"/>
        </w:rPr>
        <w:br w:type="page"/>
      </w:r>
    </w:p>
    <w:p w14:paraId="6F451418" w14:textId="77777777" w:rsidR="00F45B9E" w:rsidRDefault="00F45B9E" w:rsidP="00BD3B27">
      <w:pPr>
        <w:widowControl w:val="0"/>
        <w:spacing w:line="300" w:lineRule="atLeast"/>
        <w:rPr>
          <w:position w:val="2"/>
          <w:sz w:val="22"/>
          <w:rtl/>
          <w:lang w:eastAsia="en-US"/>
        </w:rPr>
      </w:pPr>
    </w:p>
    <w:p w14:paraId="4820CDEF" w14:textId="77777777" w:rsidR="00F45B9E" w:rsidRDefault="00F45B9E" w:rsidP="00BD3B27">
      <w:pPr>
        <w:widowControl w:val="0"/>
        <w:spacing w:line="300" w:lineRule="atLeast"/>
        <w:ind w:left="720"/>
        <w:rPr>
          <w:rFonts w:ascii="David" w:hAnsi="David"/>
          <w:rtl/>
          <w:lang w:eastAsia="en-US"/>
        </w:rPr>
      </w:pPr>
    </w:p>
    <w:p w14:paraId="2D893559" w14:textId="77777777" w:rsidR="00F45B9E" w:rsidRDefault="00F45B9E" w:rsidP="0008377D">
      <w:pPr>
        <w:widowControl w:val="0"/>
        <w:numPr>
          <w:ilvl w:val="1"/>
          <w:numId w:val="7"/>
        </w:numPr>
        <w:tabs>
          <w:tab w:val="left" w:pos="850"/>
        </w:tabs>
        <w:spacing w:line="300" w:lineRule="atLeast"/>
        <w:ind w:left="850" w:hanging="850"/>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03D063EA" w14:textId="77777777" w:rsidR="00F45B9E" w:rsidRDefault="00F45B9E" w:rsidP="008412DA">
      <w:pPr>
        <w:widowControl w:val="0"/>
        <w:spacing w:line="300" w:lineRule="atLeast"/>
        <w:rPr>
          <w:rFonts w:ascii="David" w:hAnsi="David"/>
          <w:rtl/>
          <w:lang w:eastAsia="en-US"/>
        </w:rPr>
      </w:pPr>
    </w:p>
    <w:p w14:paraId="6C95AD8B" w14:textId="77777777"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452FADC6" w14:textId="77777777" w:rsidR="00F45B9E" w:rsidRDefault="00F45B9E" w:rsidP="00BD3B27">
      <w:pPr>
        <w:widowControl w:val="0"/>
        <w:spacing w:line="300" w:lineRule="atLeast"/>
        <w:ind w:left="1417"/>
        <w:rPr>
          <w:rFonts w:ascii="David" w:hAnsi="David"/>
          <w:rtl/>
          <w:lang w:eastAsia="en-US"/>
        </w:rPr>
      </w:pPr>
    </w:p>
    <w:p w14:paraId="512A5D92"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1547F4E" w14:textId="77777777" w:rsidR="00F45B9E" w:rsidRDefault="00F45B9E" w:rsidP="00BD3B27">
      <w:pPr>
        <w:widowControl w:val="0"/>
        <w:spacing w:line="300" w:lineRule="atLeast"/>
        <w:ind w:left="1417"/>
        <w:rPr>
          <w:rFonts w:ascii="David" w:hAnsi="David"/>
          <w:rtl/>
          <w:lang w:eastAsia="en-US"/>
        </w:rPr>
      </w:pPr>
    </w:p>
    <w:p w14:paraId="01A4C84E" w14:textId="77777777" w:rsidR="00F45B9E" w:rsidRDefault="00F45B9E" w:rsidP="0008377D">
      <w:pPr>
        <w:widowControl w:val="0"/>
        <w:numPr>
          <w:ilvl w:val="1"/>
          <w:numId w:val="7"/>
        </w:numPr>
        <w:tabs>
          <w:tab w:val="left" w:pos="850"/>
        </w:tabs>
        <w:spacing w:line="300" w:lineRule="atLeast"/>
        <w:ind w:left="850" w:hanging="850"/>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29A4FA35" w14:textId="77777777" w:rsidR="00D40235" w:rsidRDefault="00D40235" w:rsidP="00BD3B27">
      <w:pPr>
        <w:widowControl w:val="0"/>
        <w:spacing w:line="300" w:lineRule="atLeast"/>
        <w:ind w:left="1418"/>
        <w:rPr>
          <w:position w:val="2"/>
          <w:lang w:eastAsia="en-US"/>
        </w:rPr>
      </w:pPr>
    </w:p>
    <w:p w14:paraId="391F7AA1" w14:textId="77777777" w:rsidR="00F45B9E" w:rsidRDefault="00F45B9E" w:rsidP="0008377D">
      <w:pPr>
        <w:widowControl w:val="0"/>
        <w:numPr>
          <w:ilvl w:val="1"/>
          <w:numId w:val="7"/>
        </w:numPr>
        <w:tabs>
          <w:tab w:val="left" w:pos="850"/>
        </w:tabs>
        <w:spacing w:line="300" w:lineRule="atLeast"/>
        <w:ind w:left="850" w:hanging="850"/>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07B03A63" w14:textId="77777777" w:rsidR="00F45B9E" w:rsidRDefault="00F45B9E" w:rsidP="00BD3B27">
      <w:pPr>
        <w:widowControl w:val="0"/>
        <w:tabs>
          <w:tab w:val="left" w:pos="2268"/>
        </w:tabs>
        <w:spacing w:line="300" w:lineRule="atLeast"/>
        <w:rPr>
          <w:position w:val="2"/>
          <w:rtl/>
          <w:lang w:eastAsia="en-US"/>
        </w:rPr>
      </w:pPr>
    </w:p>
    <w:p w14:paraId="0EBC9320" w14:textId="77777777" w:rsidR="00F45B9E" w:rsidRDefault="00F45B9E" w:rsidP="0008377D">
      <w:pPr>
        <w:widowControl w:val="0"/>
        <w:numPr>
          <w:ilvl w:val="1"/>
          <w:numId w:val="7"/>
        </w:numPr>
        <w:tabs>
          <w:tab w:val="left" w:pos="850"/>
        </w:tabs>
        <w:spacing w:line="300" w:lineRule="atLeast"/>
        <w:ind w:left="850" w:hanging="850"/>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7364FE13" w14:textId="77777777" w:rsidR="009F4915" w:rsidRDefault="009F4915" w:rsidP="00BD3B27">
      <w:pPr>
        <w:widowControl w:val="0"/>
        <w:spacing w:line="300" w:lineRule="atLeast"/>
        <w:rPr>
          <w:position w:val="2"/>
          <w:rtl/>
          <w:lang w:eastAsia="en-US"/>
        </w:rPr>
      </w:pPr>
    </w:p>
    <w:p w14:paraId="04741BBD" w14:textId="77777777" w:rsidR="009F4915" w:rsidRDefault="009F4915" w:rsidP="0008377D">
      <w:pPr>
        <w:widowControl w:val="0"/>
        <w:numPr>
          <w:ilvl w:val="1"/>
          <w:numId w:val="7"/>
        </w:numPr>
        <w:tabs>
          <w:tab w:val="left" w:pos="850"/>
        </w:tabs>
        <w:spacing w:line="300" w:lineRule="atLeast"/>
        <w:ind w:left="850" w:hanging="850"/>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7558C672" w14:textId="77777777" w:rsidR="00F45B9E" w:rsidRDefault="00F45B9E" w:rsidP="00BD3B27">
      <w:pPr>
        <w:widowControl w:val="0"/>
        <w:spacing w:line="300" w:lineRule="atLeast"/>
        <w:rPr>
          <w:position w:val="2"/>
          <w:rtl/>
          <w:lang w:eastAsia="en-US"/>
        </w:rPr>
      </w:pPr>
    </w:p>
    <w:p w14:paraId="69C20ABB" w14:textId="77777777" w:rsidR="00F45B9E" w:rsidRDefault="00F45B9E" w:rsidP="0008377D">
      <w:pPr>
        <w:widowControl w:val="0"/>
        <w:numPr>
          <w:ilvl w:val="1"/>
          <w:numId w:val="7"/>
        </w:numPr>
        <w:tabs>
          <w:tab w:val="left" w:pos="850"/>
        </w:tabs>
        <w:spacing w:line="300" w:lineRule="atLeast"/>
        <w:ind w:left="850" w:hanging="850"/>
        <w:rPr>
          <w:position w:val="2"/>
          <w:rtl/>
          <w:lang w:eastAsia="en-US"/>
        </w:rPr>
      </w:pPr>
      <w:r>
        <w:rPr>
          <w:rFonts w:hint="cs"/>
          <w:position w:val="2"/>
          <w:rtl/>
          <w:lang w:eastAsia="en-US"/>
        </w:rPr>
        <w:t>אין בסעיפי המכרז כדי לגרוע מזכויות הצדדים על פי כל דין.</w:t>
      </w:r>
    </w:p>
    <w:p w14:paraId="5422A9EF"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50DE1548" w14:textId="77777777" w:rsidR="00F74BA8" w:rsidRDefault="00F74BA8" w:rsidP="00BD3B27">
      <w:pPr>
        <w:widowControl w:val="0"/>
        <w:spacing w:line="300" w:lineRule="atLeast"/>
        <w:rPr>
          <w:rFonts w:ascii="David" w:hAnsi="David"/>
          <w:rtl/>
          <w:lang w:eastAsia="en-US"/>
        </w:rPr>
      </w:pPr>
    </w:p>
    <w:p w14:paraId="72E354BA" w14:textId="77777777" w:rsidR="00F45B9E" w:rsidRPr="00803E5E" w:rsidRDefault="00243DED" w:rsidP="0008377D">
      <w:pPr>
        <w:widowControl w:val="0"/>
        <w:numPr>
          <w:ilvl w:val="0"/>
          <w:numId w:val="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14:paraId="16366127" w14:textId="77777777" w:rsidR="00F45B9E" w:rsidRDefault="00F45B9E" w:rsidP="00BD3B27">
      <w:pPr>
        <w:widowControl w:val="0"/>
        <w:spacing w:line="300" w:lineRule="atLeast"/>
        <w:rPr>
          <w:rtl/>
          <w:lang w:eastAsia="en-US"/>
        </w:rPr>
      </w:pPr>
    </w:p>
    <w:p w14:paraId="3F39D921" w14:textId="77777777" w:rsidR="00F45B9E" w:rsidRDefault="00F45B9E" w:rsidP="0008377D">
      <w:pPr>
        <w:widowControl w:val="0"/>
        <w:numPr>
          <w:ilvl w:val="1"/>
          <w:numId w:val="7"/>
        </w:numPr>
        <w:tabs>
          <w:tab w:val="left" w:pos="850"/>
        </w:tabs>
        <w:spacing w:line="300" w:lineRule="atLeast"/>
        <w:ind w:left="850" w:hanging="850"/>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294B972A" w14:textId="77777777" w:rsidR="0086639B" w:rsidRDefault="0086639B" w:rsidP="00BD3B27">
      <w:pPr>
        <w:widowControl w:val="0"/>
        <w:spacing w:line="300" w:lineRule="atLeast"/>
        <w:ind w:left="1418"/>
        <w:rPr>
          <w:lang w:eastAsia="en-US"/>
        </w:rPr>
      </w:pPr>
    </w:p>
    <w:p w14:paraId="53F2E75F" w14:textId="77777777" w:rsidR="00B20F38" w:rsidRDefault="00B20F38" w:rsidP="0008377D">
      <w:pPr>
        <w:widowControl w:val="0"/>
        <w:numPr>
          <w:ilvl w:val="2"/>
          <w:numId w:val="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28A2FB6F" w14:textId="77777777" w:rsidR="00B20F38" w:rsidRDefault="00B20F38" w:rsidP="00EB4B51">
      <w:pPr>
        <w:pStyle w:val="aff3"/>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 xml:space="preserve">(מקור+העתק),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0F949596" w14:textId="11762B79" w:rsidR="000F6338" w:rsidRDefault="000F6338" w:rsidP="0047718D">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ייצרב עותק סרוק של </w:t>
      </w:r>
      <w:r w:rsidRPr="00CF073F">
        <w:rPr>
          <w:rFonts w:hint="cs"/>
          <w:u w:val="single"/>
          <w:rtl/>
          <w:lang w:eastAsia="en-US"/>
        </w:rPr>
        <w:t>חוברת ההצעה בלבד</w:t>
      </w:r>
      <w:r w:rsidRPr="00891C07">
        <w:rPr>
          <w:rFonts w:hint="cs"/>
          <w:rtl/>
          <w:lang w:eastAsia="en-US"/>
        </w:rPr>
        <w:t xml:space="preserve">, ללא הצעת המחיר או כל פריט ממנה. על גבי </w:t>
      </w:r>
      <w:r>
        <w:rPr>
          <w:rFonts w:hint="cs"/>
          <w:rtl/>
          <w:lang w:eastAsia="en-US"/>
        </w:rPr>
        <w:t>ההתקן הנייד</w:t>
      </w:r>
      <w:r w:rsidRPr="00891C07">
        <w:rPr>
          <w:rFonts w:hint="cs"/>
          <w:rtl/>
          <w:lang w:eastAsia="en-US"/>
        </w:rPr>
        <w:t xml:space="preserve"> יש לכתוב את שם המציע ושם המכרז.</w:t>
      </w:r>
    </w:p>
    <w:p w14:paraId="523B612D" w14:textId="77777777" w:rsidR="00B20F38" w:rsidRDefault="00B20F38" w:rsidP="00BD3B27">
      <w:pPr>
        <w:pStyle w:val="aff3"/>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14:paraId="4B0BD257" w14:textId="77777777" w:rsidR="00B20F38" w:rsidRDefault="00B20F38" w:rsidP="00BD3B27">
      <w:pPr>
        <w:pStyle w:val="aff3"/>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1F912907" w14:textId="77777777" w:rsidR="0009753A" w:rsidRDefault="00BD0EEF" w:rsidP="008412DA">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EDFA7B8" w14:textId="77777777" w:rsidR="00F45B9E" w:rsidRDefault="00F45B9E" w:rsidP="00D03AAF">
      <w:pPr>
        <w:widowControl w:val="0"/>
        <w:spacing w:line="300" w:lineRule="atLeast"/>
        <w:rPr>
          <w:sz w:val="22"/>
          <w:szCs w:val="20"/>
          <w:rtl/>
          <w:lang w:eastAsia="en-US"/>
        </w:rPr>
      </w:pPr>
    </w:p>
    <w:p w14:paraId="0531FDD6" w14:textId="77777777" w:rsidR="008B12A7" w:rsidRDefault="008B12A7" w:rsidP="0008377D">
      <w:pPr>
        <w:widowControl w:val="0"/>
        <w:numPr>
          <w:ilvl w:val="2"/>
          <w:numId w:val="7"/>
        </w:numPr>
        <w:spacing w:line="300" w:lineRule="atLeast"/>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69E3B2DC" w14:textId="77777777" w:rsidR="008B12A7" w:rsidRDefault="008B12A7" w:rsidP="00BD3B27">
      <w:pPr>
        <w:widowControl w:val="0"/>
        <w:spacing w:line="300" w:lineRule="atLeast"/>
        <w:rPr>
          <w:sz w:val="22"/>
          <w:rtl/>
          <w:lang w:eastAsia="en-US"/>
        </w:rPr>
      </w:pPr>
    </w:p>
    <w:p w14:paraId="5F51A3FF" w14:textId="77777777" w:rsidR="00F935A4" w:rsidRDefault="00F935A4" w:rsidP="0008377D">
      <w:pPr>
        <w:widowControl w:val="0"/>
        <w:numPr>
          <w:ilvl w:val="2"/>
          <w:numId w:val="7"/>
        </w:numPr>
        <w:spacing w:after="160" w:line="300" w:lineRule="atLeast"/>
        <w:rPr>
          <w:rFonts w:ascii="David" w:hAnsi="David"/>
          <w:lang w:eastAsia="en-US"/>
        </w:rPr>
      </w:pPr>
      <w:r>
        <w:rPr>
          <w:rFonts w:ascii="David" w:hAnsi="David" w:hint="cs"/>
          <w:rtl/>
          <w:lang w:eastAsia="en-US"/>
        </w:rPr>
        <w:t>במקרה של גוף משפטי מאוגד יש לצרף את האישורים הבאים:</w:t>
      </w:r>
    </w:p>
    <w:p w14:paraId="5A0D5410" w14:textId="77777777" w:rsidR="00F935A4" w:rsidRDefault="00F935A4" w:rsidP="0008377D">
      <w:pPr>
        <w:widowControl w:val="0"/>
        <w:numPr>
          <w:ilvl w:val="3"/>
          <w:numId w:val="7"/>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6C423B4B" w14:textId="77777777" w:rsidR="007859E6" w:rsidRDefault="00F935A4" w:rsidP="0008377D">
      <w:pPr>
        <w:widowControl w:val="0"/>
        <w:numPr>
          <w:ilvl w:val="3"/>
          <w:numId w:val="7"/>
        </w:numPr>
        <w:spacing w:after="160" w:line="300" w:lineRule="atLeast"/>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43E9930C" w14:textId="77777777" w:rsidR="00F935A4" w:rsidRPr="00AA5DED" w:rsidRDefault="00F935A4" w:rsidP="0008377D">
      <w:pPr>
        <w:widowControl w:val="0"/>
        <w:numPr>
          <w:ilvl w:val="4"/>
          <w:numId w:val="7"/>
        </w:numPr>
        <w:spacing w:after="160" w:line="300" w:lineRule="atLeast"/>
        <w:rPr>
          <w:rFonts w:ascii="David" w:hAnsi="David"/>
          <w:rtl/>
          <w:lang w:eastAsia="en-US"/>
        </w:rPr>
      </w:pPr>
      <w:r w:rsidRPr="00AA5DED">
        <w:rPr>
          <w:rFonts w:ascii="David" w:hAnsi="David" w:hint="cs"/>
          <w:rtl/>
          <w:lang w:eastAsia="en-US"/>
        </w:rPr>
        <w:t>שם המציע כפי שהוא רשום ברשם רשמי.</w:t>
      </w:r>
    </w:p>
    <w:p w14:paraId="72BB154A" w14:textId="77777777" w:rsidR="00F935A4" w:rsidRPr="00AA5DED" w:rsidRDefault="00F935A4" w:rsidP="0008377D">
      <w:pPr>
        <w:widowControl w:val="0"/>
        <w:numPr>
          <w:ilvl w:val="4"/>
          <w:numId w:val="7"/>
        </w:numPr>
        <w:spacing w:after="160" w:line="300" w:lineRule="atLeast"/>
        <w:rPr>
          <w:rFonts w:ascii="David" w:hAnsi="David"/>
          <w:rtl/>
          <w:lang w:eastAsia="en-US"/>
        </w:rPr>
      </w:pPr>
      <w:r w:rsidRPr="00AA5DED">
        <w:rPr>
          <w:rFonts w:ascii="David" w:hAnsi="David" w:hint="cs"/>
          <w:rtl/>
          <w:lang w:eastAsia="en-US"/>
        </w:rPr>
        <w:t>סוג ההתארגנות.</w:t>
      </w:r>
    </w:p>
    <w:p w14:paraId="0E2CA13C" w14:textId="77777777" w:rsidR="00F935A4" w:rsidRPr="00AA5DED" w:rsidRDefault="00F935A4" w:rsidP="0008377D">
      <w:pPr>
        <w:widowControl w:val="0"/>
        <w:numPr>
          <w:ilvl w:val="4"/>
          <w:numId w:val="7"/>
        </w:numPr>
        <w:spacing w:after="160" w:line="300" w:lineRule="atLeast"/>
        <w:rPr>
          <w:rFonts w:ascii="David" w:hAnsi="David"/>
          <w:rtl/>
          <w:lang w:eastAsia="en-US"/>
        </w:rPr>
      </w:pPr>
      <w:r w:rsidRPr="00AA5DED">
        <w:rPr>
          <w:rFonts w:ascii="David" w:hAnsi="David" w:hint="cs"/>
          <w:rtl/>
          <w:lang w:eastAsia="en-US"/>
        </w:rPr>
        <w:t>תאריך ההתארגנות.</w:t>
      </w:r>
    </w:p>
    <w:p w14:paraId="61323D42" w14:textId="77777777" w:rsidR="00F935A4" w:rsidRPr="00AA5DED" w:rsidRDefault="00F935A4" w:rsidP="0008377D">
      <w:pPr>
        <w:widowControl w:val="0"/>
        <w:numPr>
          <w:ilvl w:val="4"/>
          <w:numId w:val="7"/>
        </w:numPr>
        <w:spacing w:after="160" w:line="300" w:lineRule="atLeast"/>
        <w:rPr>
          <w:rFonts w:ascii="David" w:hAnsi="David"/>
          <w:rtl/>
          <w:lang w:eastAsia="en-US"/>
        </w:rPr>
      </w:pPr>
      <w:r w:rsidRPr="00AA5DED">
        <w:rPr>
          <w:rFonts w:ascii="David" w:hAnsi="David" w:hint="cs"/>
          <w:rtl/>
          <w:lang w:eastAsia="en-US"/>
        </w:rPr>
        <w:t>מספר מזהה.</w:t>
      </w:r>
    </w:p>
    <w:p w14:paraId="5F64EB3C" w14:textId="77777777" w:rsidR="00F935A4" w:rsidRPr="00AA5DED" w:rsidRDefault="00F935A4" w:rsidP="0008377D">
      <w:pPr>
        <w:widowControl w:val="0"/>
        <w:numPr>
          <w:ilvl w:val="4"/>
          <w:numId w:val="7"/>
        </w:numPr>
        <w:spacing w:after="160" w:line="300" w:lineRule="atLeast"/>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14:paraId="3DA149F8" w14:textId="31F15741" w:rsidR="00F935A4" w:rsidRDefault="00F935A4" w:rsidP="00BD3B27">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47718D">
        <w:rPr>
          <w:rFonts w:hint="cs"/>
          <w:rtl/>
          <w:lang w:eastAsia="en-US"/>
        </w:rPr>
        <w:t>ב</w:t>
      </w:r>
      <w:r w:rsidR="00800EB1">
        <w:rPr>
          <w:rFonts w:hint="cs"/>
          <w:rtl/>
          <w:lang w:eastAsia="en-US"/>
        </w:rPr>
        <w:t>נספח 7</w:t>
      </w:r>
      <w:r w:rsidR="00455827">
        <w:rPr>
          <w:rFonts w:hint="cs"/>
          <w:b/>
          <w:bCs/>
          <w:rtl/>
          <w:lang w:eastAsia="en-US"/>
        </w:rPr>
        <w:t>.</w:t>
      </w:r>
    </w:p>
    <w:p w14:paraId="6F9F7B85" w14:textId="77777777" w:rsidR="00AC2FA1" w:rsidRDefault="00AC2FA1" w:rsidP="00BD3B27">
      <w:pPr>
        <w:widowControl w:val="0"/>
        <w:spacing w:line="300" w:lineRule="atLeast"/>
        <w:ind w:left="2269"/>
        <w:rPr>
          <w:lang w:eastAsia="en-US"/>
        </w:rPr>
      </w:pPr>
    </w:p>
    <w:p w14:paraId="3ADB15CF" w14:textId="0D972331" w:rsidR="008B12A7" w:rsidRDefault="005D2C88" w:rsidP="0008377D">
      <w:pPr>
        <w:widowControl w:val="0"/>
        <w:numPr>
          <w:ilvl w:val="2"/>
          <w:numId w:val="7"/>
        </w:numPr>
        <w:spacing w:after="160" w:line="300" w:lineRule="atLeast"/>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r w:rsidR="008B12A7" w:rsidRPr="003B457B">
        <w:rPr>
          <w:rFonts w:ascii="David" w:hAnsi="David" w:hint="cs"/>
          <w:rtl/>
          <w:lang w:eastAsia="en-US"/>
        </w:rPr>
        <w:t>:</w:t>
      </w:r>
    </w:p>
    <w:p w14:paraId="01E085F6" w14:textId="77777777" w:rsidR="00F935A4" w:rsidRDefault="00F935A4" w:rsidP="0008377D">
      <w:pPr>
        <w:widowControl w:val="0"/>
        <w:numPr>
          <w:ilvl w:val="3"/>
          <w:numId w:val="7"/>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1D7FE717" w14:textId="1A075E11" w:rsidR="008B12A7" w:rsidRDefault="005D2C88" w:rsidP="0008377D">
      <w:pPr>
        <w:widowControl w:val="0"/>
        <w:numPr>
          <w:ilvl w:val="3"/>
          <w:numId w:val="7"/>
        </w:numPr>
        <w:spacing w:after="160" w:line="300" w:lineRule="atLeast"/>
        <w:rPr>
          <w:lang w:eastAsia="en-US"/>
        </w:rPr>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008B12A7">
        <w:rPr>
          <w:rFonts w:hint="cs"/>
          <w:rtl/>
          <w:lang w:eastAsia="en-US"/>
        </w:rPr>
        <w:t>.</w:t>
      </w:r>
    </w:p>
    <w:p w14:paraId="0175CB50" w14:textId="7FC0F26F" w:rsidR="002D12EE" w:rsidRDefault="005D2C88" w:rsidP="0008377D">
      <w:pPr>
        <w:widowControl w:val="0"/>
        <w:numPr>
          <w:ilvl w:val="3"/>
          <w:numId w:val="7"/>
        </w:numPr>
        <w:spacing w:after="160" w:line="300" w:lineRule="atLeast"/>
        <w:rPr>
          <w:lang w:eastAsia="en-US"/>
        </w:rPr>
      </w:pPr>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 xml:space="preserve">שפנה אל רשות המסים לצורך קבלת אישור לכך בטרם הגשת </w:t>
      </w:r>
      <w:r w:rsidRPr="0033527E">
        <w:rPr>
          <w:rFonts w:hint="cs"/>
          <w:rtl/>
          <w:lang w:eastAsia="en-US"/>
        </w:rPr>
        <w:lastRenderedPageBreak/>
        <w:t>ההצעה. ככל שמציע כאמור זכה במכרז, יהיה עליו להגיש את האישור מאת רשות המסים על כך שפנה אל הרשות כאמור</w:t>
      </w:r>
      <w:r w:rsidR="00455827">
        <w:rPr>
          <w:rFonts w:hint="cs"/>
          <w:b/>
          <w:bCs/>
          <w:rtl/>
          <w:lang w:eastAsia="en-US"/>
        </w:rPr>
        <w:t>.</w:t>
      </w:r>
    </w:p>
    <w:p w14:paraId="40EA6EFF" w14:textId="190BA79B" w:rsidR="007F79C0" w:rsidRDefault="007F79C0" w:rsidP="0008377D">
      <w:pPr>
        <w:widowControl w:val="0"/>
        <w:numPr>
          <w:ilvl w:val="3"/>
          <w:numId w:val="7"/>
        </w:numPr>
        <w:spacing w:after="160" w:line="300" w:lineRule="atLeast"/>
        <w:rPr>
          <w:lang w:eastAsia="en-US"/>
        </w:rPr>
      </w:pPr>
      <w:r>
        <w:rPr>
          <w:rFonts w:hint="cs"/>
          <w:rtl/>
          <w:lang w:eastAsia="en-US"/>
        </w:rPr>
        <w:t>הצהרה של העמותה על אי בקשת תמיכה.</w:t>
      </w:r>
    </w:p>
    <w:p w14:paraId="0F70A675" w14:textId="77777777" w:rsidR="007F79C0" w:rsidRDefault="007F79C0" w:rsidP="0008377D">
      <w:pPr>
        <w:widowControl w:val="0"/>
        <w:numPr>
          <w:ilvl w:val="2"/>
          <w:numId w:val="7"/>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6FAE9D62" w14:textId="77777777" w:rsidR="007F79C0" w:rsidRDefault="007F79C0" w:rsidP="007F79C0">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1F05784F" w14:textId="77777777" w:rsidR="0020113F" w:rsidRDefault="0020113F" w:rsidP="0047718D">
      <w:pPr>
        <w:widowControl w:val="0"/>
        <w:spacing w:line="300" w:lineRule="atLeast"/>
        <w:ind w:left="2268"/>
        <w:rPr>
          <w:b/>
          <w:bCs/>
          <w:rtl/>
          <w:lang w:eastAsia="en-US"/>
        </w:rPr>
      </w:pPr>
    </w:p>
    <w:p w14:paraId="2FE523AD" w14:textId="77777777" w:rsidR="00976692" w:rsidRPr="00A357C2" w:rsidRDefault="00976692" w:rsidP="0008377D">
      <w:pPr>
        <w:widowControl w:val="0"/>
        <w:numPr>
          <w:ilvl w:val="2"/>
          <w:numId w:val="7"/>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8412DA">
        <w:rPr>
          <w:rFonts w:hint="cs"/>
          <w:b/>
          <w:bCs/>
          <w:rtl/>
          <w:lang w:eastAsia="en-US"/>
        </w:rPr>
        <w:t>2</w:t>
      </w:r>
      <w:r w:rsidR="00F814D7" w:rsidRPr="00A357C2">
        <w:rPr>
          <w:rFonts w:hint="cs"/>
          <w:b/>
          <w:bCs/>
          <w:rtl/>
          <w:lang w:eastAsia="en-US"/>
        </w:rPr>
        <w:t xml:space="preserve"> </w:t>
      </w:r>
      <w:r w:rsidRPr="00A357C2">
        <w:rPr>
          <w:rFonts w:hint="cs"/>
          <w:b/>
          <w:bCs/>
          <w:rtl/>
          <w:lang w:eastAsia="en-US"/>
        </w:rPr>
        <w:t xml:space="preserve">למכרז זה מצורף חוזה ההתקשרות. </w:t>
      </w:r>
    </w:p>
    <w:p w14:paraId="049672F0" w14:textId="77777777" w:rsidR="00976692" w:rsidRDefault="00976692" w:rsidP="00BD3B27">
      <w:pPr>
        <w:widowControl w:val="0"/>
        <w:spacing w:after="160" w:line="300" w:lineRule="atLeast"/>
        <w:ind w:left="2268"/>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1AC41D2C" w14:textId="77777777" w:rsidR="00A357C2" w:rsidRPr="00A357C2" w:rsidRDefault="00A357C2" w:rsidP="00BD3B27">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709FD0C0" w14:textId="77777777" w:rsidR="00976692" w:rsidRPr="00A357C2" w:rsidRDefault="00976692" w:rsidP="00BD3B27">
      <w:pPr>
        <w:widowControl w:val="0"/>
        <w:spacing w:after="160" w:line="300" w:lineRule="atLeast"/>
        <w:ind w:left="2268"/>
        <w:rPr>
          <w:b/>
          <w:bCs/>
          <w:rtl/>
          <w:lang w:eastAsia="en-US"/>
        </w:rPr>
      </w:pPr>
      <w:r w:rsidRPr="00A357C2">
        <w:rPr>
          <w:rFonts w:hint="cs"/>
          <w:b/>
          <w:bCs/>
          <w:rtl/>
          <w:lang w:eastAsia="en-US"/>
        </w:rPr>
        <w:t>יש לצרף את החוזה החתום לחוברת ההצעה המוגשת למשרד.</w:t>
      </w:r>
    </w:p>
    <w:p w14:paraId="3E183AF1" w14:textId="77777777" w:rsidR="00734DDE" w:rsidRPr="0047718D" w:rsidRDefault="00734DDE" w:rsidP="0047718D">
      <w:pPr>
        <w:widowControl w:val="0"/>
        <w:spacing w:after="160" w:line="300" w:lineRule="atLeast"/>
        <w:ind w:left="2268"/>
        <w:rPr>
          <w:b/>
          <w:bCs/>
          <w:rtl/>
          <w:lang w:eastAsia="en-US"/>
        </w:rPr>
      </w:pPr>
      <w:r w:rsidRPr="0047718D">
        <w:rPr>
          <w:b/>
          <w:bCs/>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429A020C" w14:textId="77777777" w:rsidR="004F7AF8" w:rsidRDefault="00734DDE" w:rsidP="0047718D">
      <w:pPr>
        <w:widowControl w:val="0"/>
        <w:spacing w:after="160" w:line="300" w:lineRule="atLeast"/>
        <w:ind w:left="2268"/>
        <w:rPr>
          <w:b/>
          <w:bCs/>
          <w:rtl/>
          <w:lang w:eastAsia="en-US"/>
        </w:rPr>
      </w:pPr>
      <w:r w:rsidRPr="0047718D">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14:paraId="294D5FAD" w14:textId="77777777" w:rsidR="00734DDE" w:rsidRDefault="004F7AF8" w:rsidP="0047718D">
      <w:pPr>
        <w:widowControl w:val="0"/>
        <w:spacing w:line="300" w:lineRule="atLeast"/>
        <w:ind w:left="2268"/>
        <w:rPr>
          <w:b/>
          <w:bCs/>
          <w:rtl/>
          <w:lang w:eastAsia="en-US"/>
        </w:rPr>
      </w:pPr>
      <w:r w:rsidRPr="0047718D">
        <w:rPr>
          <w:b/>
          <w:bCs/>
          <w:rtl/>
          <w:lang w:eastAsia="en-US"/>
        </w:rPr>
        <w:t>ככל שלא יעשה כן עליו לקחת בחשבון כי הדבר עשוי להוות עילה לביטול זכייתו במכרז</w:t>
      </w:r>
      <w:r>
        <w:rPr>
          <w:rFonts w:hint="cs"/>
          <w:b/>
          <w:bCs/>
          <w:rtl/>
          <w:lang w:eastAsia="en-US"/>
        </w:rPr>
        <w:t>.</w:t>
      </w:r>
    </w:p>
    <w:p w14:paraId="185C371B" w14:textId="77777777" w:rsidR="008B12A7" w:rsidRPr="00F748E9" w:rsidRDefault="004434DE" w:rsidP="0008377D">
      <w:pPr>
        <w:widowControl w:val="0"/>
        <w:numPr>
          <w:ilvl w:val="2"/>
          <w:numId w:val="7"/>
        </w:numPr>
        <w:spacing w:line="300" w:lineRule="atLeast"/>
        <w:rPr>
          <w:lang w:eastAsia="en-US"/>
        </w:rPr>
      </w:pPr>
      <w:r w:rsidRPr="00F748E9">
        <w:rPr>
          <w:rFonts w:hint="cs"/>
          <w:sz w:val="30"/>
          <w:rtl/>
        </w:rPr>
        <w:t xml:space="preserve">מסמכי הבהרות </w:t>
      </w:r>
      <w:r w:rsidR="00D14B6A" w:rsidRPr="0047718D">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24BAD6AF" w14:textId="77777777" w:rsidR="00113B79" w:rsidRDefault="00113B79" w:rsidP="00BD3B27">
      <w:pPr>
        <w:widowControl w:val="0"/>
        <w:spacing w:line="300" w:lineRule="atLeast"/>
        <w:rPr>
          <w:rtl/>
          <w:lang w:eastAsia="en-US"/>
        </w:rPr>
      </w:pPr>
    </w:p>
    <w:p w14:paraId="2ECAC32E" w14:textId="77777777" w:rsidR="00F45B9E" w:rsidRDefault="00F45B9E" w:rsidP="0008377D">
      <w:pPr>
        <w:widowControl w:val="0"/>
        <w:numPr>
          <w:ilvl w:val="2"/>
          <w:numId w:val="7"/>
        </w:numPr>
        <w:spacing w:line="300" w:lineRule="atLeast"/>
        <w:rPr>
          <w:rtl/>
          <w:lang w:eastAsia="en-US"/>
        </w:rPr>
      </w:pPr>
      <w:r>
        <w:rPr>
          <w:rFonts w:hint="cs"/>
          <w:rtl/>
          <w:lang w:eastAsia="en-US"/>
        </w:rPr>
        <w:t>הנ</w:t>
      </w:r>
      <w:r w:rsidR="00E9609E">
        <w:rPr>
          <w:rFonts w:hint="cs"/>
          <w:rtl/>
          <w:lang w:eastAsia="en-US"/>
        </w:rPr>
        <w:t>י</w:t>
      </w:r>
      <w:r>
        <w:rPr>
          <w:rFonts w:hint="cs"/>
          <w:rtl/>
          <w:lang w:eastAsia="en-US"/>
        </w:rPr>
        <w:t xml:space="preserve">סיון הנדרש </w:t>
      </w:r>
      <w:r w:rsidRPr="008910B0">
        <w:rPr>
          <w:rFonts w:hint="cs"/>
          <w:rtl/>
          <w:lang w:eastAsia="en-US"/>
        </w:rPr>
        <w:t xml:space="preserve">בסעיף </w:t>
      </w:r>
      <w:r w:rsidR="008412DA" w:rsidRPr="008910B0">
        <w:rPr>
          <w:rFonts w:hint="cs"/>
          <w:b/>
          <w:bCs/>
          <w:rtl/>
          <w:lang w:eastAsia="en-US"/>
        </w:rPr>
        <w:t>2.1.5</w:t>
      </w:r>
      <w:r w:rsidRPr="008910B0">
        <w:rPr>
          <w:rFonts w:hint="cs"/>
          <w:rtl/>
          <w:lang w:eastAsia="en-US"/>
        </w:rPr>
        <w:t>, יפורט</w:t>
      </w:r>
      <w:r>
        <w:rPr>
          <w:rFonts w:hint="cs"/>
          <w:rtl/>
          <w:lang w:eastAsia="en-US"/>
        </w:rPr>
        <w:t xml:space="preserve"> ברשימה כרונולוגית מלאה של העבודות שבוצעו </w:t>
      </w:r>
      <w:r w:rsidR="00F35884">
        <w:rPr>
          <w:rFonts w:hint="cs"/>
          <w:rtl/>
          <w:lang w:eastAsia="en-US"/>
        </w:rPr>
        <w:t xml:space="preserve">לפחות </w:t>
      </w:r>
      <w:r>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Pr>
          <w:rFonts w:hint="cs"/>
          <w:rtl/>
          <w:lang w:eastAsia="en-US"/>
        </w:rPr>
        <w:t>ה</w:t>
      </w:r>
      <w:r>
        <w:rPr>
          <w:rFonts w:hint="cs"/>
          <w:rtl/>
          <w:lang w:eastAsia="en-US"/>
        </w:rPr>
        <w:t>טלפון הסלולרי שלו</w:t>
      </w:r>
      <w:r w:rsidR="00DE494A">
        <w:rPr>
          <w:rFonts w:hint="cs"/>
          <w:rtl/>
          <w:lang w:eastAsia="en-US"/>
        </w:rPr>
        <w:t xml:space="preserve"> ומועדי ההפעלה</w:t>
      </w:r>
      <w:r>
        <w:rPr>
          <w:rFonts w:hint="cs"/>
          <w:rtl/>
          <w:lang w:eastAsia="en-US"/>
        </w:rPr>
        <w:t>.</w:t>
      </w:r>
    </w:p>
    <w:p w14:paraId="33AE79C1" w14:textId="77777777" w:rsidR="009D1286" w:rsidRDefault="009D1286" w:rsidP="009D1286">
      <w:pPr>
        <w:widowControl w:val="0"/>
        <w:spacing w:line="300" w:lineRule="atLeast"/>
        <w:ind w:left="2268"/>
        <w:rPr>
          <w:lang w:eastAsia="en-US"/>
        </w:rPr>
      </w:pPr>
    </w:p>
    <w:p w14:paraId="251003EA" w14:textId="77777777" w:rsidR="008B12A7" w:rsidRDefault="008B12A7" w:rsidP="0008377D">
      <w:pPr>
        <w:widowControl w:val="0"/>
        <w:numPr>
          <w:ilvl w:val="2"/>
          <w:numId w:val="7"/>
        </w:numPr>
        <w:spacing w:line="300" w:lineRule="atLeast"/>
        <w:rPr>
          <w:lang w:eastAsia="en-US"/>
        </w:rPr>
      </w:pPr>
      <w:r w:rsidRPr="00840B39">
        <w:rPr>
          <w:rFonts w:hint="cs"/>
          <w:b/>
          <w:bCs/>
          <w:rtl/>
          <w:lang w:eastAsia="en-US"/>
        </w:rPr>
        <w:t>קורות חיים</w:t>
      </w:r>
      <w:r w:rsidRPr="00245E14">
        <w:rPr>
          <w:rFonts w:hint="cs"/>
          <w:rtl/>
          <w:lang w:eastAsia="en-US"/>
        </w:rPr>
        <w:t xml:space="preserve"> ומסמכים המעידים על הכשרתו ונ</w:t>
      </w:r>
      <w:r w:rsidR="00F73E4F" w:rsidRPr="00245E14">
        <w:rPr>
          <w:rFonts w:hint="cs"/>
          <w:rtl/>
          <w:lang w:eastAsia="en-US"/>
        </w:rPr>
        <w:t>י</w:t>
      </w:r>
      <w:r w:rsidRPr="00245E14">
        <w:rPr>
          <w:rFonts w:hint="cs"/>
          <w:rtl/>
          <w:lang w:eastAsia="en-US"/>
        </w:rPr>
        <w:t>סיונו של מנהל הפרוייקט</w:t>
      </w:r>
      <w:r w:rsidR="00A9223A" w:rsidRPr="00245E14">
        <w:rPr>
          <w:rFonts w:hint="cs"/>
          <w:rtl/>
          <w:lang w:eastAsia="en-US"/>
        </w:rPr>
        <w:t xml:space="preserve"> ובעלי התפקידים </w:t>
      </w:r>
      <w:r w:rsidR="00E43407" w:rsidRPr="00245E14">
        <w:rPr>
          <w:rFonts w:hint="cs"/>
          <w:rtl/>
          <w:lang w:eastAsia="en-US"/>
        </w:rPr>
        <w:t xml:space="preserve">הנוספים </w:t>
      </w:r>
      <w:r w:rsidR="00A9223A" w:rsidRPr="00245E14">
        <w:rPr>
          <w:rFonts w:hint="cs"/>
          <w:rtl/>
          <w:lang w:eastAsia="en-US"/>
        </w:rPr>
        <w:t>הנדרשים במכרז</w:t>
      </w:r>
      <w:r w:rsidRPr="00245E14">
        <w:rPr>
          <w:rFonts w:hint="cs"/>
          <w:rtl/>
          <w:lang w:eastAsia="en-US"/>
        </w:rPr>
        <w:t>.</w:t>
      </w:r>
    </w:p>
    <w:p w14:paraId="7272FE3F" w14:textId="77777777" w:rsidR="0091340E" w:rsidRDefault="0091340E" w:rsidP="0047718D">
      <w:pPr>
        <w:pStyle w:val="aff3"/>
        <w:widowControl w:val="0"/>
        <w:rPr>
          <w:rtl/>
          <w:lang w:eastAsia="en-US"/>
        </w:rPr>
      </w:pPr>
    </w:p>
    <w:p w14:paraId="4090B9B6" w14:textId="155F0CE4" w:rsidR="001A66AB" w:rsidRPr="00B16A23" w:rsidRDefault="0091340E" w:rsidP="0008377D">
      <w:pPr>
        <w:widowControl w:val="0"/>
        <w:numPr>
          <w:ilvl w:val="2"/>
          <w:numId w:val="7"/>
        </w:numPr>
        <w:spacing w:line="300" w:lineRule="atLeast"/>
        <w:rPr>
          <w:rtl/>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w:t>
      </w:r>
      <w:r w:rsidR="00800EB1">
        <w:rPr>
          <w:rFonts w:hint="cs"/>
          <w:rtl/>
          <w:lang w:eastAsia="en-US"/>
        </w:rPr>
        <w:t>נספח 7</w:t>
      </w:r>
      <w:r w:rsidR="00455827">
        <w:rPr>
          <w:rFonts w:hint="cs"/>
          <w:b/>
          <w:bCs/>
          <w:rtl/>
          <w:lang w:eastAsia="en-US"/>
        </w:rPr>
        <w:t>.</w:t>
      </w:r>
    </w:p>
    <w:p w14:paraId="0B315AA8" w14:textId="77777777" w:rsidR="00DB0568" w:rsidRDefault="00DB0568" w:rsidP="0047718D">
      <w:pPr>
        <w:pStyle w:val="aff3"/>
        <w:widowControl w:val="0"/>
        <w:spacing w:line="300" w:lineRule="atLeast"/>
        <w:rPr>
          <w:rtl/>
          <w:lang w:eastAsia="en-US"/>
        </w:rPr>
      </w:pPr>
    </w:p>
    <w:p w14:paraId="7F6F82D8" w14:textId="5813CE0F" w:rsidR="00DB0568" w:rsidRDefault="00DB0568" w:rsidP="0008377D">
      <w:pPr>
        <w:widowControl w:val="0"/>
        <w:numPr>
          <w:ilvl w:val="2"/>
          <w:numId w:val="7"/>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w:t>
      </w:r>
      <w:r w:rsidR="00800EB1">
        <w:rPr>
          <w:rFonts w:hint="cs"/>
          <w:rtl/>
          <w:lang w:eastAsia="en-US"/>
        </w:rPr>
        <w:t>נספח 7</w:t>
      </w:r>
      <w:r w:rsidR="00455827">
        <w:rPr>
          <w:rFonts w:hint="cs"/>
          <w:b/>
          <w:bCs/>
          <w:rtl/>
          <w:lang w:eastAsia="en-US"/>
        </w:rPr>
        <w:t>.</w:t>
      </w:r>
    </w:p>
    <w:p w14:paraId="73FB91ED" w14:textId="77777777" w:rsidR="00DB0568" w:rsidRDefault="00DB0568" w:rsidP="0047718D">
      <w:pPr>
        <w:pStyle w:val="aff3"/>
        <w:widowControl w:val="0"/>
        <w:spacing w:line="300" w:lineRule="atLeast"/>
        <w:rPr>
          <w:rtl/>
          <w:lang w:eastAsia="en-US"/>
        </w:rPr>
      </w:pPr>
    </w:p>
    <w:p w14:paraId="151A1BE0" w14:textId="2631B874" w:rsidR="00DB0568" w:rsidRDefault="00DB0568" w:rsidP="0008377D">
      <w:pPr>
        <w:widowControl w:val="0"/>
        <w:numPr>
          <w:ilvl w:val="2"/>
          <w:numId w:val="7"/>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w:t>
      </w:r>
      <w:r w:rsidR="00800EB1">
        <w:rPr>
          <w:rFonts w:hint="cs"/>
          <w:rtl/>
          <w:lang w:eastAsia="en-US"/>
        </w:rPr>
        <w:t>נספח 7</w:t>
      </w:r>
      <w:r w:rsidR="00455827">
        <w:rPr>
          <w:rFonts w:hint="cs"/>
          <w:b/>
          <w:bCs/>
          <w:rtl/>
          <w:lang w:eastAsia="en-US"/>
        </w:rPr>
        <w:t>.</w:t>
      </w:r>
    </w:p>
    <w:p w14:paraId="25AC0DB5" w14:textId="77777777" w:rsidR="007D7805" w:rsidRDefault="007D7805" w:rsidP="0047718D">
      <w:pPr>
        <w:pStyle w:val="aff3"/>
        <w:widowControl w:val="0"/>
        <w:rPr>
          <w:rtl/>
          <w:lang w:eastAsia="en-US"/>
        </w:rPr>
      </w:pPr>
    </w:p>
    <w:p w14:paraId="5496AE79" w14:textId="686D3CE9" w:rsidR="007D7805" w:rsidRPr="0047718D" w:rsidRDefault="007D7805" w:rsidP="0008377D">
      <w:pPr>
        <w:widowControl w:val="0"/>
        <w:numPr>
          <w:ilvl w:val="2"/>
          <w:numId w:val="7"/>
        </w:numPr>
        <w:overflowPunct/>
        <w:autoSpaceDE/>
        <w:autoSpaceDN/>
        <w:adjustRightInd/>
        <w:spacing w:after="200" w:line="300" w:lineRule="atLeast"/>
        <w:jc w:val="left"/>
        <w:textAlignment w:val="auto"/>
        <w:rPr>
          <w:lang w:eastAsia="en-US"/>
        </w:rPr>
      </w:pPr>
      <w:r w:rsidRPr="0047718D">
        <w:rPr>
          <w:rtl/>
          <w:lang w:eastAsia="en-US"/>
        </w:rPr>
        <w:t xml:space="preserve">תצהיר של המציע המאומת ע"י עו"ד בדבר העסקת </w:t>
      </w:r>
      <w:r w:rsidRPr="0047718D">
        <w:rPr>
          <w:b/>
          <w:bCs/>
          <w:rtl/>
          <w:lang w:eastAsia="en-US"/>
        </w:rPr>
        <w:t>עובדים עם מוגבלות</w:t>
      </w:r>
      <w:r w:rsidRPr="0047718D">
        <w:rPr>
          <w:rtl/>
          <w:lang w:eastAsia="en-US"/>
        </w:rPr>
        <w:t>, עפ"י הנוסח המצורף ב</w:t>
      </w:r>
      <w:r w:rsidR="00800EB1">
        <w:rPr>
          <w:rtl/>
          <w:lang w:eastAsia="en-US"/>
        </w:rPr>
        <w:t>נספח 7</w:t>
      </w:r>
      <w:r w:rsidR="00455827">
        <w:rPr>
          <w:rFonts w:hint="cs"/>
          <w:b/>
          <w:bCs/>
          <w:rtl/>
          <w:lang w:eastAsia="en-US"/>
        </w:rPr>
        <w:t>.</w:t>
      </w:r>
    </w:p>
    <w:p w14:paraId="33B02A01" w14:textId="7C1A1A44" w:rsidR="001A66AB" w:rsidRDefault="001A66AB" w:rsidP="0008377D">
      <w:pPr>
        <w:widowControl w:val="0"/>
        <w:numPr>
          <w:ilvl w:val="2"/>
          <w:numId w:val="7"/>
        </w:numPr>
        <w:spacing w:line="300" w:lineRule="atLeast"/>
        <w:rPr>
          <w:lang w:eastAsia="en-US"/>
        </w:rPr>
      </w:pPr>
      <w:r>
        <w:rPr>
          <w:rFonts w:hint="cs"/>
          <w:rtl/>
          <w:lang w:eastAsia="en-US"/>
        </w:rPr>
        <w:lastRenderedPageBreak/>
        <w:t>הצהרה של</w:t>
      </w:r>
      <w:r w:rsidR="00B864DE">
        <w:rPr>
          <w:rFonts w:hint="cs"/>
          <w:rtl/>
          <w:lang w:eastAsia="en-US"/>
        </w:rPr>
        <w:t xml:space="preserve"> </w:t>
      </w:r>
      <w:r>
        <w:rPr>
          <w:rFonts w:hint="cs"/>
          <w:rtl/>
          <w:lang w:eastAsia="en-US"/>
        </w:rPr>
        <w:t>המציע (</w:t>
      </w:r>
      <w:r w:rsidRPr="00455827">
        <w:rPr>
          <w:rFonts w:hint="cs"/>
          <w:rtl/>
          <w:lang w:eastAsia="en-US"/>
        </w:rPr>
        <w:t>ב</w:t>
      </w:r>
      <w:r w:rsidR="00800EB1">
        <w:rPr>
          <w:rFonts w:hint="cs"/>
          <w:rtl/>
          <w:lang w:eastAsia="en-US"/>
        </w:rPr>
        <w:t>נספח 7</w:t>
      </w:r>
      <w:r w:rsidRPr="00455827">
        <w:rPr>
          <w:rFonts w:hint="cs"/>
          <w:rtl/>
          <w:lang w:eastAsia="en-US"/>
        </w:rPr>
        <w:t>)</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08483E3C" w14:textId="77777777" w:rsidR="001A66AB" w:rsidRDefault="001A66AB" w:rsidP="00BD3B27">
      <w:pPr>
        <w:widowControl w:val="0"/>
        <w:spacing w:line="300" w:lineRule="atLeast"/>
        <w:rPr>
          <w:rtl/>
          <w:lang w:eastAsia="en-US"/>
        </w:rPr>
      </w:pPr>
    </w:p>
    <w:p w14:paraId="56883D6A" w14:textId="7BB7DAB4" w:rsidR="008B12A7" w:rsidRDefault="008B12A7" w:rsidP="0008377D">
      <w:pPr>
        <w:widowControl w:val="0"/>
        <w:numPr>
          <w:ilvl w:val="2"/>
          <w:numId w:val="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בתוכנות מקוריות, לשמור על סודיות ולשמור על זכויות יוצרים</w:t>
      </w:r>
      <w:r>
        <w:rPr>
          <w:rFonts w:hint="cs"/>
          <w:rtl/>
          <w:lang w:eastAsia="en-US"/>
        </w:rPr>
        <w:t xml:space="preserve"> כחוק (</w:t>
      </w:r>
      <w:r w:rsidR="00800EB1">
        <w:rPr>
          <w:rFonts w:hint="cs"/>
          <w:rtl/>
          <w:lang w:eastAsia="en-US"/>
        </w:rPr>
        <w:t>נספח 7</w:t>
      </w:r>
      <w:r w:rsidR="00455827">
        <w:rPr>
          <w:rFonts w:hint="cs"/>
          <w:b/>
          <w:bCs/>
          <w:rtl/>
          <w:lang w:eastAsia="en-US"/>
        </w:rPr>
        <w:t>).</w:t>
      </w:r>
      <w:r w:rsidR="00B864DE">
        <w:rPr>
          <w:rFonts w:hint="cs"/>
          <w:rtl/>
          <w:lang w:eastAsia="en-US"/>
        </w:rPr>
        <w:t xml:space="preserve"> </w:t>
      </w:r>
    </w:p>
    <w:p w14:paraId="43A8FF7F" w14:textId="77777777" w:rsidR="00B9138F" w:rsidRPr="00EB4B51" w:rsidRDefault="00B9138F" w:rsidP="00BD3B27">
      <w:pPr>
        <w:widowControl w:val="0"/>
        <w:spacing w:line="300" w:lineRule="atLeast"/>
        <w:ind w:left="2268"/>
        <w:rPr>
          <w:lang w:eastAsia="en-US"/>
        </w:rPr>
      </w:pPr>
    </w:p>
    <w:p w14:paraId="455E8BDF" w14:textId="6ABAB11B" w:rsidR="00B9138F" w:rsidRDefault="00B9138F" w:rsidP="0008377D">
      <w:pPr>
        <w:widowControl w:val="0"/>
        <w:numPr>
          <w:ilvl w:val="2"/>
          <w:numId w:val="7"/>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עפ"י הנוסח המצורף ב</w:t>
      </w:r>
      <w:r w:rsidR="00800EB1">
        <w:rPr>
          <w:rFonts w:hint="cs"/>
          <w:rtl/>
          <w:lang w:eastAsia="en-US"/>
        </w:rPr>
        <w:t>נספח 7</w:t>
      </w:r>
      <w:r w:rsidR="00455827">
        <w:rPr>
          <w:rFonts w:hint="cs"/>
          <w:b/>
          <w:bCs/>
          <w:rtl/>
          <w:lang w:eastAsia="en-US"/>
        </w:rPr>
        <w:t>.</w:t>
      </w:r>
    </w:p>
    <w:p w14:paraId="5728B098" w14:textId="77777777" w:rsidR="00960241" w:rsidRDefault="00960241" w:rsidP="00BD3B27">
      <w:pPr>
        <w:pStyle w:val="aff3"/>
        <w:widowControl w:val="0"/>
        <w:rPr>
          <w:rtl/>
          <w:lang w:eastAsia="en-US"/>
        </w:rPr>
      </w:pPr>
    </w:p>
    <w:p w14:paraId="4F0B951A" w14:textId="27E9BE08" w:rsidR="00960241" w:rsidRDefault="00960241" w:rsidP="0008377D">
      <w:pPr>
        <w:widowControl w:val="0"/>
        <w:numPr>
          <w:ilvl w:val="2"/>
          <w:numId w:val="7"/>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w:t>
      </w:r>
      <w:r w:rsidR="00800EB1">
        <w:rPr>
          <w:rFonts w:hint="cs"/>
          <w:rtl/>
          <w:lang w:eastAsia="en-US"/>
        </w:rPr>
        <w:t>נספח 7</w:t>
      </w:r>
      <w:r w:rsidR="00455827">
        <w:rPr>
          <w:rFonts w:hint="cs"/>
          <w:b/>
          <w:bCs/>
          <w:rtl/>
          <w:lang w:eastAsia="en-US"/>
        </w:rPr>
        <w:t>.</w:t>
      </w:r>
    </w:p>
    <w:p w14:paraId="55B537CD" w14:textId="77777777" w:rsidR="007F79C0" w:rsidRDefault="007F79C0" w:rsidP="007F79C0">
      <w:pPr>
        <w:pStyle w:val="aff3"/>
        <w:rPr>
          <w:rtl/>
          <w:lang w:eastAsia="en-US"/>
        </w:rPr>
      </w:pPr>
    </w:p>
    <w:p w14:paraId="242A9FAC" w14:textId="2C28F9F8" w:rsidR="007F79C0" w:rsidRDefault="007F79C0" w:rsidP="0008377D">
      <w:pPr>
        <w:widowControl w:val="0"/>
        <w:numPr>
          <w:ilvl w:val="2"/>
          <w:numId w:val="7"/>
        </w:numPr>
        <w:spacing w:line="300" w:lineRule="atLeast"/>
      </w:pPr>
      <w:r>
        <w:rPr>
          <w:rFonts w:hint="cs"/>
          <w:rtl/>
        </w:rPr>
        <w:t>על המציעים</w:t>
      </w:r>
      <w:r w:rsidRPr="0044184F">
        <w:rPr>
          <w:rtl/>
        </w:rPr>
        <w:t xml:space="preserve"> למלא את המענה שלהם לדרישות שנכללו ב</w:t>
      </w:r>
      <w:r w:rsidR="00800EB1">
        <w:rPr>
          <w:rFonts w:hint="cs"/>
          <w:rtl/>
        </w:rPr>
        <w:t>נספח 7</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123C480D" w14:textId="77777777" w:rsidR="007F79C0" w:rsidRDefault="007F79C0" w:rsidP="007F79C0">
      <w:pPr>
        <w:pStyle w:val="aff3"/>
        <w:rPr>
          <w:rtl/>
        </w:rPr>
      </w:pPr>
    </w:p>
    <w:p w14:paraId="2DA4E7E6" w14:textId="77777777" w:rsidR="007F79C0" w:rsidRPr="0044184F" w:rsidRDefault="007F79C0" w:rsidP="007F79C0">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2A613FD8" w14:textId="77777777" w:rsidR="007F79C0" w:rsidRDefault="007F79C0" w:rsidP="007F79C0">
      <w:pPr>
        <w:widowControl w:val="0"/>
        <w:spacing w:line="300" w:lineRule="atLeast"/>
        <w:ind w:left="1418"/>
      </w:pPr>
    </w:p>
    <w:p w14:paraId="6FDAFA69" w14:textId="77777777" w:rsidR="007F79C0" w:rsidRPr="0044184F" w:rsidRDefault="007F79C0" w:rsidP="007F79C0">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4828864E" w14:textId="77777777" w:rsidR="007F79C0" w:rsidRDefault="007F79C0" w:rsidP="007F79C0">
      <w:pPr>
        <w:widowControl w:val="0"/>
        <w:spacing w:line="300" w:lineRule="atLeast"/>
        <w:ind w:left="2268"/>
        <w:rPr>
          <w:lang w:eastAsia="en-US"/>
        </w:rPr>
      </w:pPr>
    </w:p>
    <w:p w14:paraId="0A63F724" w14:textId="77777777" w:rsidR="00B16A23" w:rsidRPr="00EB4B51" w:rsidRDefault="00B16A23" w:rsidP="00BD3B27">
      <w:pPr>
        <w:widowControl w:val="0"/>
        <w:spacing w:line="300" w:lineRule="atLeast"/>
        <w:ind w:left="2268"/>
        <w:rPr>
          <w:lang w:eastAsia="en-US"/>
        </w:rPr>
      </w:pPr>
    </w:p>
    <w:p w14:paraId="034A61F9" w14:textId="77777777" w:rsidR="007F79C0" w:rsidRDefault="007F79C0" w:rsidP="0008377D">
      <w:pPr>
        <w:widowControl w:val="0"/>
        <w:numPr>
          <w:ilvl w:val="2"/>
          <w:numId w:val="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579D4E32" w14:textId="77777777" w:rsidR="007F79C0" w:rsidRDefault="007F79C0" w:rsidP="007F79C0">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48CDC29A" w14:textId="77777777" w:rsidR="007F79C0" w:rsidRPr="00D11E2C" w:rsidRDefault="007F79C0" w:rsidP="007F79C0">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18AF7C78" w14:textId="77777777" w:rsidR="007F79C0" w:rsidRDefault="007F79C0" w:rsidP="007F79C0">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14:paraId="1F46B800" w14:textId="77777777" w:rsidR="007F79C0" w:rsidRDefault="007F79C0" w:rsidP="007F79C0">
      <w:pPr>
        <w:widowControl w:val="0"/>
        <w:spacing w:line="300" w:lineRule="atLeast"/>
        <w:rPr>
          <w:b/>
          <w:bCs/>
          <w:sz w:val="22"/>
          <w:rtl/>
          <w:lang w:eastAsia="en-US"/>
        </w:rPr>
      </w:pPr>
    </w:p>
    <w:p w14:paraId="2B752E7C" w14:textId="77777777" w:rsidR="00DB0568" w:rsidRDefault="00DB0568" w:rsidP="0008377D">
      <w:pPr>
        <w:widowControl w:val="0"/>
        <w:numPr>
          <w:ilvl w:val="2"/>
          <w:numId w:val="7"/>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4"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49851FF1" w14:textId="77777777" w:rsidR="00DB0568" w:rsidRDefault="00DB0568" w:rsidP="00BD3B27">
      <w:pPr>
        <w:widowControl w:val="0"/>
        <w:spacing w:line="300" w:lineRule="atLeast"/>
        <w:ind w:left="2268"/>
        <w:rPr>
          <w:rStyle w:val="af7"/>
          <w:rFonts w:cs="Times New Roman"/>
          <w:rtl/>
          <w:lang w:val="x-none"/>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7"/>
          <w:rFonts w:cs="Times New Roman" w:hint="cs"/>
          <w:rtl/>
          <w:lang w:val="x-none"/>
        </w:rPr>
        <w:t>.</w:t>
      </w:r>
    </w:p>
    <w:p w14:paraId="132732AD" w14:textId="77777777" w:rsidR="009D1286" w:rsidRDefault="009D1286" w:rsidP="009D1286">
      <w:pPr>
        <w:widowControl w:val="0"/>
        <w:spacing w:line="300" w:lineRule="atLeast"/>
        <w:ind w:left="1701" w:firstLine="567"/>
        <w:rPr>
          <w:rStyle w:val="af7"/>
          <w:rFonts w:cs="Times New Roman"/>
          <w:rtl/>
          <w:lang w:val="x-none"/>
        </w:rPr>
      </w:pPr>
    </w:p>
    <w:p w14:paraId="61CFCD52" w14:textId="77777777" w:rsidR="00F45B9E" w:rsidRDefault="00F45B9E" w:rsidP="009D1286">
      <w:pPr>
        <w:widowControl w:val="0"/>
        <w:spacing w:line="300" w:lineRule="atLeast"/>
        <w:ind w:left="1701" w:firstLine="567"/>
        <w:rPr>
          <w:b/>
          <w:bCs/>
          <w:position w:val="2"/>
          <w:u w:val="single"/>
          <w:rtl/>
          <w:lang w:eastAsia="en-US"/>
        </w:rPr>
      </w:pPr>
      <w:r>
        <w:rPr>
          <w:rFonts w:hint="cs"/>
          <w:b/>
          <w:bCs/>
          <w:position w:val="2"/>
          <w:u w:val="single"/>
          <w:rtl/>
          <w:lang w:eastAsia="en-US"/>
        </w:rPr>
        <w:t>לעניין עידוד נשים בעסקים</w:t>
      </w:r>
    </w:p>
    <w:p w14:paraId="7C049EA6" w14:textId="77777777" w:rsidR="00F45B9E" w:rsidRDefault="00F45B9E" w:rsidP="00BD3B27">
      <w:pPr>
        <w:pStyle w:val="21"/>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58473AAB" w14:textId="77777777" w:rsidR="00F45B9E" w:rsidRDefault="00F45B9E" w:rsidP="00C7713B">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3FA28F68" w14:textId="77777777" w:rsidR="00F45B9E" w:rsidRDefault="00F45B9E" w:rsidP="00C7713B">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5A646817" w14:textId="77777777" w:rsidR="00F45B9E" w:rsidRDefault="00F45B9E" w:rsidP="00BD3B27">
      <w:pPr>
        <w:widowControl w:val="0"/>
        <w:spacing w:line="300" w:lineRule="atLeast"/>
        <w:rPr>
          <w:position w:val="2"/>
          <w:lang w:eastAsia="en-US"/>
        </w:rPr>
      </w:pPr>
    </w:p>
    <w:p w14:paraId="58FA15FE" w14:textId="77777777" w:rsidR="00F45B9E" w:rsidRDefault="00F45B9E" w:rsidP="0008377D">
      <w:pPr>
        <w:widowControl w:val="0"/>
        <w:numPr>
          <w:ilvl w:val="1"/>
          <w:numId w:val="7"/>
        </w:numPr>
        <w:tabs>
          <w:tab w:val="left" w:pos="850"/>
        </w:tabs>
        <w:spacing w:line="300" w:lineRule="atLeast"/>
        <w:ind w:left="850" w:hanging="850"/>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w:t>
      </w:r>
      <w:r>
        <w:rPr>
          <w:rFonts w:hint="cs"/>
          <w:position w:val="2"/>
          <w:rtl/>
          <w:lang w:eastAsia="en-US"/>
        </w:rPr>
        <w:lastRenderedPageBreak/>
        <w:t xml:space="preserve">רישום במע"מ (תעודת עוסק מורשה) ובמס הכנסה (אישור על ניהול ספרים), יהיה זהה. אם וככל שאין התאמה במספר המזהה, יצרף אישור/הסבר מטעם הרשויות המוסמכות לכך. </w:t>
      </w:r>
    </w:p>
    <w:p w14:paraId="0D2A90BC" w14:textId="77777777" w:rsidR="00F45B9E" w:rsidRDefault="00F45B9E" w:rsidP="00BD3B27">
      <w:pPr>
        <w:widowControl w:val="0"/>
        <w:spacing w:line="300" w:lineRule="atLeast"/>
        <w:ind w:left="2160" w:hanging="720"/>
        <w:rPr>
          <w:b/>
          <w:bCs/>
          <w:position w:val="2"/>
          <w:rtl/>
          <w:lang w:eastAsia="en-US"/>
        </w:rPr>
      </w:pPr>
    </w:p>
    <w:p w14:paraId="34FF3F82" w14:textId="77777777" w:rsidR="00F45B9E" w:rsidRDefault="00F45B9E" w:rsidP="0008377D">
      <w:pPr>
        <w:widowControl w:val="0"/>
        <w:numPr>
          <w:ilvl w:val="1"/>
          <w:numId w:val="7"/>
        </w:numPr>
        <w:tabs>
          <w:tab w:val="left" w:pos="850"/>
        </w:tabs>
        <w:spacing w:line="300" w:lineRule="atLeast"/>
        <w:ind w:left="850" w:hanging="850"/>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3F343572" w14:textId="77777777"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50F31A60" w14:textId="77777777"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1947A50D" w14:textId="77777777" w:rsidR="00402FA1" w:rsidRDefault="00402FA1" w:rsidP="00BD3B27">
      <w:pPr>
        <w:widowControl w:val="0"/>
        <w:spacing w:line="300" w:lineRule="atLeast"/>
        <w:ind w:left="993" w:firstLine="425"/>
        <w:rPr>
          <w:position w:val="2"/>
          <w:rtl/>
          <w:lang w:eastAsia="en-US"/>
        </w:rPr>
      </w:pPr>
    </w:p>
    <w:p w14:paraId="6C93A4D5" w14:textId="77777777" w:rsidR="00F45B9E" w:rsidRPr="008910B0" w:rsidRDefault="00F45B9E" w:rsidP="0008377D">
      <w:pPr>
        <w:widowControl w:val="0"/>
        <w:numPr>
          <w:ilvl w:val="1"/>
          <w:numId w:val="7"/>
        </w:numPr>
        <w:tabs>
          <w:tab w:val="left" w:pos="850"/>
        </w:tabs>
        <w:spacing w:line="300" w:lineRule="atLeast"/>
        <w:ind w:left="850" w:hanging="850"/>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772779A9" w14:textId="77777777"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0733305" w14:textId="77777777"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1E790C94" w14:textId="77777777"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4E4415D" w14:textId="77777777" w:rsidR="00D6278A" w:rsidRPr="0047718D" w:rsidRDefault="00D6278A" w:rsidP="0047718D">
      <w:pPr>
        <w:widowControl w:val="0"/>
        <w:spacing w:line="300" w:lineRule="atLeast"/>
        <w:ind w:left="1417"/>
        <w:rPr>
          <w:b/>
          <w:bCs/>
          <w:position w:val="2"/>
          <w:sz w:val="40"/>
          <w:szCs w:val="40"/>
          <w:rtl/>
          <w:lang w:eastAsia="en-US"/>
        </w:rPr>
      </w:pPr>
      <w:r w:rsidRPr="0047718D">
        <w:rPr>
          <w:rFonts w:hint="cs"/>
          <w:b/>
          <w:bCs/>
          <w:position w:val="2"/>
          <w:sz w:val="40"/>
          <w:szCs w:val="40"/>
          <w:rtl/>
          <w:lang w:eastAsia="en-US"/>
        </w:rPr>
        <w:t>"תיבת המכרזים"</w:t>
      </w:r>
    </w:p>
    <w:p w14:paraId="63AC5E15" w14:textId="77777777"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66A2288A" w14:textId="77777777"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75FA18F6" w14:textId="77777777" w:rsidR="00D6278A" w:rsidRPr="00891C07" w:rsidRDefault="00D6278A" w:rsidP="00BD3B27">
      <w:pPr>
        <w:widowControl w:val="0"/>
        <w:spacing w:line="300" w:lineRule="atLeast"/>
        <w:ind w:left="1417"/>
        <w:jc w:val="left"/>
        <w:rPr>
          <w:b/>
          <w:bCs/>
          <w:sz w:val="32"/>
          <w:szCs w:val="32"/>
          <w:rtl/>
          <w:lang w:eastAsia="en-US"/>
        </w:rPr>
      </w:pPr>
    </w:p>
    <w:p w14:paraId="169C859D" w14:textId="42EFF6AA" w:rsidR="00F45B9E" w:rsidRPr="008910B0" w:rsidRDefault="006A20FD" w:rsidP="008910B0">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CA61A8">
        <w:rPr>
          <w:rFonts w:hint="cs"/>
          <w:b/>
          <w:bCs/>
          <w:sz w:val="32"/>
          <w:szCs w:val="32"/>
          <w:u w:val="single"/>
          <w:lang w:eastAsia="en-US"/>
        </w:rPr>
        <w:t>28/8.2024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9D1286">
        <w:rPr>
          <w:rFonts w:hint="cs"/>
          <w:b/>
          <w:bCs/>
          <w:sz w:val="32"/>
          <w:szCs w:val="32"/>
          <w:u w:val="single"/>
          <w:rtl/>
          <w:lang w:eastAsia="en-US"/>
        </w:rPr>
        <w:t>אספקת שירותי מסעדה ושירותי מזנון לעובדי משרד החינוך בתל אביב</w:t>
      </w:r>
    </w:p>
    <w:p w14:paraId="0DBE8F69" w14:textId="77777777" w:rsidR="00D6278A" w:rsidRPr="008910B0" w:rsidRDefault="00D6278A" w:rsidP="008910B0">
      <w:pPr>
        <w:widowControl w:val="0"/>
        <w:spacing w:line="300" w:lineRule="atLeast"/>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2906B89" w14:textId="119E7C25" w:rsidR="00F45B9E" w:rsidRPr="00B6396A" w:rsidRDefault="00F45B9E" w:rsidP="0047718D">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0A41BC">
        <w:rPr>
          <w:rFonts w:hint="cs"/>
          <w:b/>
          <w:bCs/>
          <w:sz w:val="26"/>
          <w:szCs w:val="26"/>
          <w:u w:val="single"/>
          <w:rtl/>
          <w:lang w:eastAsia="en-US"/>
        </w:rPr>
        <w:t>5.11.2024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97A500B" w14:textId="77777777" w:rsidR="00F45B9E" w:rsidRPr="00891C07" w:rsidRDefault="00F45B9E" w:rsidP="00BD3B27">
      <w:pPr>
        <w:widowControl w:val="0"/>
        <w:spacing w:line="300" w:lineRule="atLeast"/>
        <w:ind w:left="1440"/>
        <w:rPr>
          <w:b/>
          <w:bCs/>
          <w:sz w:val="22"/>
          <w:szCs w:val="28"/>
          <w:rtl/>
          <w:lang w:eastAsia="en-US"/>
        </w:rPr>
      </w:pPr>
    </w:p>
    <w:p w14:paraId="445D97B4" w14:textId="77777777"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5591A8D5" w14:textId="77777777" w:rsidR="00F45B9E" w:rsidRPr="00891C07" w:rsidRDefault="00F45B9E" w:rsidP="00BD3B27">
      <w:pPr>
        <w:widowControl w:val="0"/>
        <w:spacing w:line="300" w:lineRule="atLeast"/>
        <w:ind w:left="1440"/>
        <w:rPr>
          <w:b/>
          <w:bCs/>
          <w:sz w:val="20"/>
          <w:szCs w:val="26"/>
          <w:rtl/>
          <w:lang w:eastAsia="en-US"/>
        </w:rPr>
      </w:pPr>
    </w:p>
    <w:p w14:paraId="5006E86B" w14:textId="77777777"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340F2012" w14:textId="77777777"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434E2C27" w14:textId="77777777"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900B74D" w14:textId="281D407E" w:rsidR="00297FF7" w:rsidRDefault="00C61D1A"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728" behindDoc="0" locked="0" layoutInCell="1" allowOverlap="1" wp14:anchorId="3746FEF5" wp14:editId="34331E46">
                <wp:simplePos x="0" y="0"/>
                <wp:positionH relativeFrom="column">
                  <wp:posOffset>-25400</wp:posOffset>
                </wp:positionH>
                <wp:positionV relativeFrom="paragraph">
                  <wp:posOffset>12065</wp:posOffset>
                </wp:positionV>
                <wp:extent cx="5405755" cy="909955"/>
                <wp:effectExtent l="0" t="0" r="0" b="0"/>
                <wp:wrapNone/>
                <wp:docPr id="8"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35C5CDCC"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074EC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746FEF5" id="AutoShape 267" o:spid="_x0000_s1034" style="position:absolute;left:0;text-align:left;margin-left:-2pt;margin-top:.95pt;width:425.65pt;height:71.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rcw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">
                <v:shadow on="t" opacity=".5" offset="3pt,-3pt"/>
                <v:textbox>
                  <w:txbxContent>
                    <w:p w14:paraId="35C5CDCC"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074EC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1B84C45D" w14:textId="77777777" w:rsidR="00297FF7" w:rsidRDefault="00297FF7" w:rsidP="00BD3B27">
      <w:pPr>
        <w:widowControl w:val="0"/>
        <w:spacing w:line="300" w:lineRule="atLeast"/>
        <w:rPr>
          <w:sz w:val="22"/>
          <w:szCs w:val="22"/>
          <w:rtl/>
          <w:lang w:eastAsia="en-US"/>
        </w:rPr>
      </w:pPr>
    </w:p>
    <w:p w14:paraId="4F6DF0E3" w14:textId="77777777" w:rsidR="00297FF7" w:rsidRDefault="00297FF7" w:rsidP="00BD3B27">
      <w:pPr>
        <w:widowControl w:val="0"/>
        <w:spacing w:line="300" w:lineRule="atLeast"/>
        <w:rPr>
          <w:sz w:val="22"/>
          <w:szCs w:val="22"/>
          <w:rtl/>
          <w:lang w:eastAsia="en-US"/>
        </w:rPr>
      </w:pPr>
    </w:p>
    <w:p w14:paraId="47BF0AC8" w14:textId="77777777" w:rsidR="00297FF7" w:rsidRDefault="00297FF7" w:rsidP="00BD3B27">
      <w:pPr>
        <w:widowControl w:val="0"/>
        <w:spacing w:line="300" w:lineRule="atLeast"/>
        <w:rPr>
          <w:sz w:val="22"/>
          <w:szCs w:val="22"/>
          <w:rtl/>
          <w:lang w:eastAsia="en-US"/>
        </w:rPr>
      </w:pPr>
    </w:p>
    <w:p w14:paraId="070D7E17" w14:textId="77777777" w:rsidR="00297FF7" w:rsidRDefault="00297FF7" w:rsidP="00BD3B27">
      <w:pPr>
        <w:widowControl w:val="0"/>
        <w:spacing w:line="300" w:lineRule="atLeast"/>
        <w:rPr>
          <w:sz w:val="22"/>
          <w:szCs w:val="22"/>
          <w:rtl/>
          <w:lang w:eastAsia="en-US"/>
        </w:rPr>
      </w:pPr>
    </w:p>
    <w:p w14:paraId="2BAAED42"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575CB998"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1B48D40A"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3FB329D" w14:textId="77777777" w:rsidR="00E2138B" w:rsidRDefault="00E2138B" w:rsidP="00E2138B">
      <w:pPr>
        <w:widowControl w:val="0"/>
        <w:spacing w:line="240" w:lineRule="auto"/>
        <w:ind w:left="-33"/>
        <w:jc w:val="right"/>
        <w:rPr>
          <w:rtl/>
        </w:rPr>
      </w:pPr>
      <w:bookmarkStart w:id="156" w:name="_נספח_א_–_[טבלת_שינויים_שבוצעו_בהורא"/>
      <w:bookmarkEnd w:id="156"/>
      <w:r>
        <w:rPr>
          <w:rtl/>
        </w:rPr>
        <w:br w:type="page"/>
      </w:r>
      <w:r>
        <w:rPr>
          <w:rFonts w:hint="cs"/>
          <w:rtl/>
        </w:rPr>
        <w:lastRenderedPageBreak/>
        <w:t>נספח מספר 1</w:t>
      </w:r>
    </w:p>
    <w:p w14:paraId="66D1869A" w14:textId="77777777" w:rsidR="00E2138B" w:rsidRDefault="00E2138B" w:rsidP="00E2138B">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57" w:type="dxa"/>
        <w:jc w:val="center"/>
        <w:tblLook w:val="0000" w:firstRow="0" w:lastRow="0" w:firstColumn="0" w:lastColumn="0" w:noHBand="0" w:noVBand="0"/>
      </w:tblPr>
      <w:tblGrid>
        <w:gridCol w:w="1840"/>
        <w:gridCol w:w="3612"/>
        <w:gridCol w:w="1615"/>
        <w:gridCol w:w="3990"/>
      </w:tblGrid>
      <w:tr w:rsidR="00E2138B" w:rsidRPr="00A95B60" w14:paraId="4766166B" w14:textId="77777777" w:rsidTr="005935D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F25AC6C" w14:textId="77777777" w:rsidR="00E2138B" w:rsidRPr="00A95B60" w:rsidRDefault="00E2138B" w:rsidP="005935D6">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335462FB" w14:textId="77777777" w:rsidR="00E2138B" w:rsidRPr="00A95B60" w:rsidRDefault="00E2138B" w:rsidP="005935D6">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49F90F5C" w14:textId="77777777" w:rsidTr="005935D6">
        <w:trPr>
          <w:trHeight w:val="261"/>
          <w:jc w:val="center"/>
        </w:trPr>
        <w:tc>
          <w:tcPr>
            <w:tcW w:w="1840" w:type="dxa"/>
            <w:vMerge w:val="restart"/>
            <w:tcBorders>
              <w:top w:val="single" w:sz="4" w:space="0" w:color="auto"/>
              <w:left w:val="single" w:sz="4" w:space="0" w:color="auto"/>
            </w:tcBorders>
            <w:shd w:val="clear" w:color="auto" w:fill="F2F2F2"/>
            <w:vAlign w:val="center"/>
          </w:tcPr>
          <w:p w14:paraId="3276DB8B" w14:textId="049243AD" w:rsidR="00E2138B" w:rsidRPr="00A95B60" w:rsidRDefault="00C61D1A" w:rsidP="005935D6">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9AFBCFE" wp14:editId="4182C878">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14D120B7" w14:textId="77777777" w:rsidR="00E2138B" w:rsidRPr="00A95B60" w:rsidRDefault="00E2138B" w:rsidP="005935D6">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35E0CF51" w14:textId="77777777" w:rsidR="00E2138B" w:rsidRPr="00A95B60" w:rsidRDefault="00E2138B" w:rsidP="005935D6">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0C7E312B" w14:textId="77777777" w:rsidR="00E2138B" w:rsidRPr="00A95B60" w:rsidRDefault="00E2138B" w:rsidP="005935D6">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6030F0D2" w14:textId="77777777" w:rsidR="00E2138B" w:rsidRPr="00A95B60" w:rsidRDefault="00E2138B" w:rsidP="005935D6">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0939CF4"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AC18B2" w14:textId="77777777" w:rsidTr="005935D6">
        <w:trPr>
          <w:trHeight w:val="261"/>
          <w:jc w:val="center"/>
        </w:trPr>
        <w:tc>
          <w:tcPr>
            <w:tcW w:w="1840" w:type="dxa"/>
            <w:vMerge/>
            <w:tcBorders>
              <w:left w:val="single" w:sz="4" w:space="0" w:color="auto"/>
            </w:tcBorders>
            <w:shd w:val="clear" w:color="auto" w:fill="F2F2F2"/>
            <w:vAlign w:val="center"/>
          </w:tcPr>
          <w:p w14:paraId="72CF2AA3" w14:textId="77777777" w:rsidR="00E2138B" w:rsidRPr="00A95B60" w:rsidRDefault="00E2138B" w:rsidP="005935D6">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10A3B6D7" w14:textId="77777777" w:rsidR="00E2138B" w:rsidRPr="00A95B60" w:rsidRDefault="00E2138B" w:rsidP="005935D6">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3AA00E3"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BF0F9CD"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050A1C5E" w14:textId="77777777" w:rsidTr="005935D6">
        <w:trPr>
          <w:trHeight w:val="261"/>
          <w:jc w:val="center"/>
        </w:trPr>
        <w:tc>
          <w:tcPr>
            <w:tcW w:w="1840" w:type="dxa"/>
            <w:vMerge/>
            <w:tcBorders>
              <w:left w:val="single" w:sz="4" w:space="0" w:color="auto"/>
            </w:tcBorders>
            <w:shd w:val="clear" w:color="auto" w:fill="F2F2F2"/>
            <w:vAlign w:val="center"/>
          </w:tcPr>
          <w:p w14:paraId="533C3BBB" w14:textId="77777777" w:rsidR="00E2138B" w:rsidRPr="00A95B60" w:rsidRDefault="00E2138B" w:rsidP="005935D6">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48CC5152" w14:textId="77777777" w:rsidR="00E2138B" w:rsidRPr="00A95B60" w:rsidRDefault="00E2138B" w:rsidP="005935D6">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1588F34"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D7AA49F"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322BE413" w14:textId="77777777" w:rsidTr="005935D6">
        <w:trPr>
          <w:trHeight w:val="261"/>
          <w:jc w:val="center"/>
        </w:trPr>
        <w:tc>
          <w:tcPr>
            <w:tcW w:w="1840" w:type="dxa"/>
            <w:vMerge/>
            <w:tcBorders>
              <w:left w:val="single" w:sz="4" w:space="0" w:color="auto"/>
              <w:bottom w:val="single" w:sz="4" w:space="0" w:color="auto"/>
            </w:tcBorders>
            <w:shd w:val="clear" w:color="auto" w:fill="F2F2F2"/>
            <w:vAlign w:val="center"/>
          </w:tcPr>
          <w:p w14:paraId="6FEEE2E4" w14:textId="77777777" w:rsidR="00E2138B" w:rsidRPr="00A95B60" w:rsidRDefault="00E2138B" w:rsidP="005935D6">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3A832D21" w14:textId="77777777" w:rsidR="00E2138B" w:rsidRPr="00A95B60" w:rsidRDefault="00E2138B" w:rsidP="005935D6">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55671ED5"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016B508"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8D98398" w14:textId="77777777" w:rsidR="00E2138B" w:rsidRPr="00457C4C" w:rsidRDefault="00E2138B" w:rsidP="0008377D">
      <w:pPr>
        <w:pStyle w:val="11"/>
        <w:numPr>
          <w:ilvl w:val="0"/>
          <w:numId w:val="14"/>
        </w:numPr>
        <w:shd w:val="clear" w:color="auto" w:fill="F2F2F2"/>
        <w:overflowPunct/>
        <w:autoSpaceDE/>
        <w:autoSpaceDN/>
        <w:adjustRightInd/>
        <w:spacing w:after="180" w:line="276" w:lineRule="auto"/>
        <w:ind w:left="521" w:right="0" w:hanging="521"/>
        <w:jc w:val="left"/>
        <w:textAlignment w:val="auto"/>
      </w:pPr>
      <w:r>
        <w:rPr>
          <w:rtl/>
        </w:rPr>
        <w:t>מבוא</w:t>
      </w:r>
    </w:p>
    <w:p w14:paraId="2B9A3E21" w14:textId="77777777" w:rsidR="00E2138B" w:rsidRDefault="00E2138B" w:rsidP="0008377D">
      <w:pPr>
        <w:pStyle w:val="24"/>
        <w:numPr>
          <w:ilvl w:val="1"/>
          <w:numId w:val="14"/>
        </w:numPr>
        <w:spacing w:line="276" w:lineRule="auto"/>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574E3EA5" w14:textId="77777777" w:rsidR="00E2138B" w:rsidRDefault="00E2138B" w:rsidP="0008377D">
      <w:pPr>
        <w:pStyle w:val="24"/>
        <w:numPr>
          <w:ilvl w:val="1"/>
          <w:numId w:val="14"/>
        </w:numPr>
        <w:spacing w:line="276" w:lineRule="auto"/>
        <w:ind w:left="567"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6FC624CB" w14:textId="77777777" w:rsidR="00E2138B" w:rsidRDefault="00E2138B" w:rsidP="0008377D">
      <w:pPr>
        <w:pStyle w:val="24"/>
        <w:numPr>
          <w:ilvl w:val="1"/>
          <w:numId w:val="14"/>
        </w:numPr>
        <w:spacing w:line="276" w:lineRule="auto"/>
        <w:ind w:left="567" w:hanging="567"/>
      </w:pPr>
      <w:bookmarkStart w:id="157" w:name="_Ref70512275"/>
      <w:r>
        <w:rPr>
          <w:rFonts w:hint="cs"/>
          <w:rtl/>
        </w:rPr>
        <w:t xml:space="preserve">בחודש פברואר 2021 פורסמו </w:t>
      </w:r>
      <w:hyperlink r:id="rId17"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57"/>
    </w:p>
    <w:p w14:paraId="1F7E6C52" w14:textId="77777777" w:rsidR="00E2138B" w:rsidRPr="004F286A" w:rsidRDefault="00E2138B" w:rsidP="0008377D">
      <w:pPr>
        <w:pStyle w:val="24"/>
        <w:numPr>
          <w:ilvl w:val="1"/>
          <w:numId w:val="14"/>
        </w:numPr>
        <w:spacing w:line="276" w:lineRule="auto"/>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00E40E8" w14:textId="77777777" w:rsidR="00E2138B" w:rsidRPr="004F286A" w:rsidRDefault="00E2138B" w:rsidP="0008377D">
      <w:pPr>
        <w:pStyle w:val="24"/>
        <w:numPr>
          <w:ilvl w:val="1"/>
          <w:numId w:val="14"/>
        </w:numPr>
        <w:spacing w:line="276" w:lineRule="auto"/>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4DDCEA2F" w14:textId="77777777" w:rsidR="00E2138B" w:rsidRPr="004F286A" w:rsidRDefault="00E2138B" w:rsidP="0008377D">
      <w:pPr>
        <w:pStyle w:val="24"/>
        <w:numPr>
          <w:ilvl w:val="1"/>
          <w:numId w:val="14"/>
        </w:numPr>
        <w:spacing w:line="276" w:lineRule="auto"/>
        <w:ind w:left="567" w:hanging="567"/>
        <w:rPr>
          <w:rtl/>
        </w:rPr>
      </w:pPr>
      <w:bookmarkStart w:id="158" w:name="_Ref486944349"/>
      <w:r w:rsidRPr="004F286A">
        <w:rPr>
          <w:rtl/>
        </w:rPr>
        <w:t xml:space="preserve">הוראה זו לא תחול </w:t>
      </w:r>
      <w:r>
        <w:rPr>
          <w:rFonts w:hint="cs"/>
          <w:rtl/>
        </w:rPr>
        <w:t xml:space="preserve">על </w:t>
      </w:r>
      <w:r w:rsidRPr="004F286A">
        <w:rPr>
          <w:rtl/>
        </w:rPr>
        <w:t>סוגי התשלומים הבאים:</w:t>
      </w:r>
      <w:bookmarkEnd w:id="158"/>
    </w:p>
    <w:p w14:paraId="2F10E81D" w14:textId="77777777" w:rsidR="00E2138B" w:rsidRDefault="00E2138B" w:rsidP="0008377D">
      <w:pPr>
        <w:pStyle w:val="34"/>
        <w:numPr>
          <w:ilvl w:val="2"/>
          <w:numId w:val="14"/>
        </w:numPr>
        <w:tabs>
          <w:tab w:val="clear" w:pos="1304"/>
          <w:tab w:val="left" w:pos="1371"/>
        </w:tabs>
        <w:spacing w:line="276" w:lineRule="auto"/>
        <w:ind w:left="1371"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6A56E9D" w14:textId="77777777" w:rsidR="00E2138B" w:rsidRDefault="00E2138B" w:rsidP="0008377D">
      <w:pPr>
        <w:pStyle w:val="34"/>
        <w:numPr>
          <w:ilvl w:val="2"/>
          <w:numId w:val="14"/>
        </w:numPr>
        <w:tabs>
          <w:tab w:val="clear" w:pos="1304"/>
          <w:tab w:val="left" w:pos="1371"/>
        </w:tabs>
        <w:spacing w:line="276" w:lineRule="auto"/>
        <w:ind w:left="1371" w:hanging="804"/>
        <w:rPr>
          <w:rtl/>
        </w:rPr>
      </w:pPr>
      <w:r>
        <w:rPr>
          <w:rtl/>
        </w:rPr>
        <w:t>תשלום לגוף נתמך – בהתאם ל</w:t>
      </w:r>
      <w:hyperlink r:id="rId20" w:history="1">
        <w:r w:rsidRPr="0014699F">
          <w:rPr>
            <w:rStyle w:val="Hyperlink"/>
            <w:rtl/>
          </w:rPr>
          <w:t>הוראת תכ"ם, "תמיכות במוסדות ציבור", מס' 6.1.0.1</w:t>
        </w:r>
      </w:hyperlink>
      <w:r>
        <w:rPr>
          <w:rtl/>
        </w:rPr>
        <w:t>.</w:t>
      </w:r>
    </w:p>
    <w:p w14:paraId="03913ADB" w14:textId="77777777" w:rsidR="00E2138B" w:rsidRDefault="00E2138B" w:rsidP="0008377D">
      <w:pPr>
        <w:pStyle w:val="34"/>
        <w:numPr>
          <w:ilvl w:val="2"/>
          <w:numId w:val="14"/>
        </w:numPr>
        <w:tabs>
          <w:tab w:val="clear" w:pos="1304"/>
          <w:tab w:val="left" w:pos="1371"/>
        </w:tabs>
        <w:spacing w:line="276" w:lineRule="auto"/>
        <w:ind w:left="1371"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 1.5.0.4</w:t>
        </w:r>
      </w:hyperlink>
      <w:r>
        <w:rPr>
          <w:rtl/>
        </w:rPr>
        <w:t>.</w:t>
      </w:r>
    </w:p>
    <w:p w14:paraId="758B9169" w14:textId="77777777" w:rsidR="00E2138B" w:rsidRPr="003A31C4" w:rsidRDefault="00E2138B" w:rsidP="0008377D">
      <w:pPr>
        <w:pStyle w:val="34"/>
        <w:numPr>
          <w:ilvl w:val="2"/>
          <w:numId w:val="14"/>
        </w:numPr>
        <w:tabs>
          <w:tab w:val="clear" w:pos="1304"/>
          <w:tab w:val="left" w:pos="1371"/>
        </w:tabs>
        <w:spacing w:line="276" w:lineRule="auto"/>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06566FA5" w14:textId="77777777" w:rsidR="00E2138B" w:rsidRDefault="00E2138B" w:rsidP="0008377D">
      <w:pPr>
        <w:pStyle w:val="34"/>
        <w:numPr>
          <w:ilvl w:val="2"/>
          <w:numId w:val="14"/>
        </w:numPr>
        <w:tabs>
          <w:tab w:val="clear" w:pos="1304"/>
          <w:tab w:val="left" w:pos="1371"/>
        </w:tabs>
        <w:spacing w:line="276" w:lineRule="auto"/>
        <w:ind w:left="1371"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3D05C237" w14:textId="77777777" w:rsidR="00E2138B" w:rsidRPr="004F286A" w:rsidRDefault="00E2138B" w:rsidP="0008377D">
      <w:pPr>
        <w:pStyle w:val="34"/>
        <w:numPr>
          <w:ilvl w:val="2"/>
          <w:numId w:val="14"/>
        </w:numPr>
        <w:tabs>
          <w:tab w:val="clear" w:pos="1304"/>
          <w:tab w:val="left" w:pos="1371"/>
        </w:tabs>
        <w:spacing w:line="276" w:lineRule="auto"/>
        <w:ind w:left="1371" w:hanging="804"/>
        <w:rPr>
          <w:rtl/>
        </w:rPr>
      </w:pPr>
      <w:r w:rsidRPr="004F286A">
        <w:rPr>
          <w:rtl/>
        </w:rPr>
        <w:t>תשלום לספקים מחו"ל – בהתאם להסכמים הפרטניים.</w:t>
      </w:r>
    </w:p>
    <w:p w14:paraId="20F89771" w14:textId="77777777" w:rsidR="00E2138B" w:rsidRPr="004F286A" w:rsidRDefault="00E2138B" w:rsidP="0008377D">
      <w:pPr>
        <w:pStyle w:val="34"/>
        <w:numPr>
          <w:ilvl w:val="2"/>
          <w:numId w:val="14"/>
        </w:numPr>
        <w:tabs>
          <w:tab w:val="clear" w:pos="1304"/>
          <w:tab w:val="left" w:pos="1371"/>
        </w:tabs>
        <w:spacing w:line="276" w:lineRule="auto"/>
        <w:ind w:left="1371"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7BD68D42" w14:textId="77777777" w:rsidR="00E2138B" w:rsidRPr="004F286A" w:rsidRDefault="00E2138B" w:rsidP="0008377D">
      <w:pPr>
        <w:pStyle w:val="34"/>
        <w:numPr>
          <w:ilvl w:val="2"/>
          <w:numId w:val="14"/>
        </w:numPr>
        <w:tabs>
          <w:tab w:val="clear" w:pos="1304"/>
          <w:tab w:val="left" w:pos="1371"/>
        </w:tabs>
        <w:spacing w:line="276" w:lineRule="auto"/>
        <w:ind w:left="1371"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0F61A8E" w14:textId="77777777" w:rsidR="00E2138B" w:rsidRPr="00F1722C" w:rsidRDefault="00E2138B" w:rsidP="0008377D">
      <w:pPr>
        <w:pStyle w:val="22"/>
        <w:numPr>
          <w:ilvl w:val="1"/>
          <w:numId w:val="14"/>
        </w:numPr>
        <w:spacing w:line="276" w:lineRule="auto"/>
        <w:ind w:left="567" w:right="0" w:hanging="567"/>
      </w:pPr>
      <w:r w:rsidRPr="00F1722C">
        <w:rPr>
          <w:rtl/>
        </w:rPr>
        <w:t>מטר</w:t>
      </w:r>
      <w:r>
        <w:rPr>
          <w:rFonts w:hint="cs"/>
          <w:rtl/>
        </w:rPr>
        <w:t>ו</w:t>
      </w:r>
      <w:r w:rsidRPr="00F1722C">
        <w:rPr>
          <w:rtl/>
        </w:rPr>
        <w:t>ת ההוראה</w:t>
      </w:r>
    </w:p>
    <w:p w14:paraId="2C65A3E9" w14:textId="77777777" w:rsidR="00E2138B" w:rsidRPr="004F286A" w:rsidRDefault="00E2138B" w:rsidP="0008377D">
      <w:pPr>
        <w:pStyle w:val="34"/>
        <w:numPr>
          <w:ilvl w:val="2"/>
          <w:numId w:val="14"/>
        </w:numPr>
        <w:tabs>
          <w:tab w:val="clear" w:pos="1304"/>
          <w:tab w:val="left" w:pos="1371"/>
        </w:tabs>
        <w:spacing w:line="276" w:lineRule="auto"/>
        <w:ind w:left="1371"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24DF1E4" w14:textId="77777777" w:rsidR="00E2138B" w:rsidRDefault="00E2138B" w:rsidP="0008377D">
      <w:pPr>
        <w:pStyle w:val="34"/>
        <w:numPr>
          <w:ilvl w:val="2"/>
          <w:numId w:val="14"/>
        </w:numPr>
        <w:tabs>
          <w:tab w:val="clear" w:pos="1304"/>
          <w:tab w:val="left" w:pos="1371"/>
        </w:tabs>
        <w:spacing w:line="276" w:lineRule="auto"/>
        <w:ind w:left="1371"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345A647" w14:textId="77777777" w:rsidR="00E2138B" w:rsidRPr="004F286A" w:rsidRDefault="00E2138B" w:rsidP="0008377D">
      <w:pPr>
        <w:pStyle w:val="34"/>
        <w:numPr>
          <w:ilvl w:val="2"/>
          <w:numId w:val="14"/>
        </w:numPr>
        <w:tabs>
          <w:tab w:val="clear" w:pos="1304"/>
          <w:tab w:val="left" w:pos="1371"/>
        </w:tabs>
        <w:spacing w:line="276" w:lineRule="auto"/>
        <w:ind w:left="1371" w:hanging="804"/>
        <w:rPr>
          <w:rtl/>
        </w:rPr>
      </w:pPr>
      <w:r>
        <w:rPr>
          <w:rFonts w:hint="cs"/>
          <w:rtl/>
        </w:rPr>
        <w:t>להנחות את חשבי משרדי הממשלה בדבר הגשת דיווחים בעניין העמידה בחוק מוסר תשלומים.</w:t>
      </w:r>
    </w:p>
    <w:p w14:paraId="72089B3A" w14:textId="77777777" w:rsidR="00E2138B" w:rsidRDefault="00E2138B" w:rsidP="00E2138B">
      <w:pPr>
        <w:pStyle w:val="24"/>
        <w:spacing w:line="276" w:lineRule="auto"/>
        <w:ind w:left="792" w:firstLine="0"/>
        <w:rPr>
          <w:rtl/>
        </w:rPr>
      </w:pPr>
    </w:p>
    <w:p w14:paraId="4F37EB11" w14:textId="77777777" w:rsidR="00E2138B" w:rsidRPr="00E2138B" w:rsidRDefault="00E2138B" w:rsidP="0008377D">
      <w:pPr>
        <w:pStyle w:val="24"/>
        <w:numPr>
          <w:ilvl w:val="1"/>
          <w:numId w:val="14"/>
        </w:numPr>
        <w:spacing w:line="240" w:lineRule="auto"/>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2F41D3B4" w14:textId="77777777" w:rsidR="00E2138B" w:rsidRPr="00E2138B" w:rsidRDefault="00E2138B" w:rsidP="00E2138B">
      <w:pPr>
        <w:pStyle w:val="24"/>
        <w:spacing w:line="240" w:lineRule="auto"/>
        <w:ind w:left="792" w:firstLine="0"/>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E2138B" w14:paraId="44F1835F"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0B6362C8" w14:textId="77777777" w:rsidR="00E2138B" w:rsidRPr="00E2138B" w:rsidRDefault="00E2138B" w:rsidP="005935D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7ED14395" w14:textId="77777777" w:rsidR="00E2138B" w:rsidRPr="00E2138B" w:rsidRDefault="00E2138B" w:rsidP="005935D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3D1A9C6C" w14:textId="77777777" w:rsidR="00E2138B" w:rsidRPr="00E2138B" w:rsidRDefault="00E2138B" w:rsidP="005935D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0EFA749" w14:textId="77777777" w:rsidR="00E2138B" w:rsidRPr="00E2138B" w:rsidRDefault="00E2138B" w:rsidP="005935D6">
            <w:pPr>
              <w:rPr>
                <w:rFonts w:ascii="Arial" w:hAnsi="Arial" w:cs="Arial"/>
                <w:b/>
                <w:bCs/>
                <w:color w:val="FFFFFF"/>
                <w:sz w:val="20"/>
                <w:szCs w:val="20"/>
              </w:rPr>
            </w:pPr>
          </w:p>
        </w:tc>
      </w:tr>
      <w:tr w:rsidR="00E2138B" w14:paraId="0877F1DB"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049A3EA"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421F7AA" w14:textId="77777777" w:rsidR="00E2138B" w:rsidRPr="00E2138B" w:rsidRDefault="00E2138B" w:rsidP="005935D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626FC51"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60AA8332" w14:textId="77777777" w:rsidR="00E2138B" w:rsidRPr="00E2138B" w:rsidRDefault="00E2138B" w:rsidP="005935D6">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FEAAD68" w14:textId="77777777" w:rsidTr="005935D6">
        <w:trPr>
          <w:trHeight w:val="283"/>
          <w:jc w:val="center"/>
        </w:trPr>
        <w:tc>
          <w:tcPr>
            <w:tcW w:w="3731" w:type="dxa"/>
            <w:gridSpan w:val="2"/>
            <w:tcBorders>
              <w:top w:val="single" w:sz="4" w:space="0" w:color="auto"/>
            </w:tcBorders>
            <w:shd w:val="clear" w:color="auto" w:fill="auto"/>
            <w:noWrap/>
            <w:vAlign w:val="center"/>
          </w:tcPr>
          <w:p w14:paraId="7C86061E" w14:textId="77777777" w:rsidR="00E2138B" w:rsidRPr="00E2138B" w:rsidRDefault="00E2138B" w:rsidP="005935D6">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3"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3CA5A981" w14:textId="77777777" w:rsidR="00E2138B" w:rsidRPr="00E2138B" w:rsidRDefault="00E2138B" w:rsidP="005935D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4"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3A649666" w14:textId="77777777" w:rsidR="00E2138B" w:rsidRPr="00E2138B" w:rsidRDefault="00E2138B" w:rsidP="005935D6">
            <w:pPr>
              <w:jc w:val="right"/>
              <w:rPr>
                <w:rFonts w:ascii="Arial" w:hAnsi="Arial" w:cs="Arial"/>
                <w:sz w:val="20"/>
                <w:szCs w:val="20"/>
              </w:rPr>
            </w:pPr>
            <w:r w:rsidRPr="00E2138B">
              <w:rPr>
                <w:rFonts w:ascii="Arial" w:hAnsi="Arial" w:cs="Arial"/>
                <w:sz w:val="20"/>
                <w:szCs w:val="20"/>
                <w:rtl/>
              </w:rPr>
              <w:t xml:space="preserve">לפניות ושאלות: </w:t>
            </w:r>
            <w:hyperlink r:id="rId25" w:history="1">
              <w:r w:rsidRPr="00CF4EAC">
                <w:rPr>
                  <w:rStyle w:val="Hyperlink"/>
                  <w:rFonts w:ascii="Tahoma" w:hAnsi="Tahoma" w:cs="Tahoma"/>
                  <w:sz w:val="20"/>
                  <w:szCs w:val="20"/>
                </w:rPr>
                <w:t>takam@mof.gov.il</w:t>
              </w:r>
            </w:hyperlink>
          </w:p>
        </w:tc>
      </w:tr>
    </w:tbl>
    <w:p w14:paraId="290B4D44" w14:textId="77777777" w:rsidR="00E2138B" w:rsidRPr="00A95B60" w:rsidRDefault="00E2138B" w:rsidP="00E2138B">
      <w:pPr>
        <w:widowControl w:val="0"/>
        <w:spacing w:line="240" w:lineRule="auto"/>
        <w:ind w:left="-33"/>
        <w:jc w:val="right"/>
        <w:rPr>
          <w:rtl/>
        </w:rPr>
      </w:pPr>
    </w:p>
    <w:p w14:paraId="31A0056B" w14:textId="77777777" w:rsidR="006A66F5" w:rsidRDefault="00E2138B" w:rsidP="00E2138B">
      <w:pPr>
        <w:widowControl w:val="0"/>
        <w:spacing w:line="240" w:lineRule="auto"/>
        <w:ind w:left="-33"/>
        <w:jc w:val="right"/>
        <w:rPr>
          <w:rtl/>
        </w:rPr>
      </w:pPr>
      <w:r>
        <w:rPr>
          <w:rtl/>
        </w:rPr>
        <w:br w:type="page"/>
      </w:r>
      <w:r w:rsidR="00355B1E">
        <w:rPr>
          <w:rFonts w:hint="cs"/>
          <w:rtl/>
        </w:rPr>
        <w:lastRenderedPageBreak/>
        <w:t>נספח מספר 1</w:t>
      </w:r>
    </w:p>
    <w:p w14:paraId="62FC99EF" w14:textId="77777777" w:rsidR="006A66F5" w:rsidRDefault="006A66F5" w:rsidP="003D26C1">
      <w:pPr>
        <w:widowControl w:val="0"/>
        <w:spacing w:line="240" w:lineRule="auto"/>
        <w:ind w:left="-33"/>
        <w:jc w:val="right"/>
        <w:rPr>
          <w:rtl/>
        </w:rPr>
      </w:pPr>
      <w:r>
        <w:rPr>
          <w:rFonts w:hint="cs"/>
          <w:rtl/>
        </w:rPr>
        <w:t xml:space="preserve">דף </w:t>
      </w:r>
      <w:r w:rsidR="003D26C1">
        <w:rPr>
          <w:rStyle w:val="ad"/>
        </w:rPr>
        <w:t>2</w:t>
      </w:r>
      <w:r w:rsidR="003A2AFA">
        <w:rPr>
          <w:rFonts w:hint="cs"/>
          <w:rtl/>
        </w:rPr>
        <w:t xml:space="preserve"> מתוך </w:t>
      </w:r>
      <w:r w:rsidR="003D26C1">
        <w:rPr>
          <w:rFonts w:hint="cs"/>
          <w:rtl/>
        </w:rPr>
        <w:t>5</w:t>
      </w:r>
    </w:p>
    <w:tbl>
      <w:tblPr>
        <w:bidiVisual/>
        <w:tblW w:w="11057" w:type="dxa"/>
        <w:jc w:val="center"/>
        <w:tblLook w:val="0000" w:firstRow="0" w:lastRow="0" w:firstColumn="0" w:lastColumn="0" w:noHBand="0" w:noVBand="0"/>
      </w:tblPr>
      <w:tblGrid>
        <w:gridCol w:w="1840"/>
        <w:gridCol w:w="3612"/>
        <w:gridCol w:w="1615"/>
        <w:gridCol w:w="3990"/>
      </w:tblGrid>
      <w:tr w:rsidR="00A95B60" w:rsidRPr="00A95B60" w14:paraId="69F92867"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FAA4B48" w14:textId="77777777" w:rsidR="00A95B60" w:rsidRPr="00A95B60" w:rsidRDefault="00A95B60" w:rsidP="00A95B60">
            <w:pPr>
              <w:overflowPunct/>
              <w:autoSpaceDE/>
              <w:autoSpaceDN/>
              <w:adjustRightInd/>
              <w:spacing w:line="240" w:lineRule="auto"/>
              <w:jc w:val="left"/>
              <w:textAlignment w:val="auto"/>
              <w:rPr>
                <w:rFonts w:ascii="Arial" w:hAnsi="Arial" w:cs="Arial"/>
                <w:b/>
                <w:bCs/>
                <w:color w:val="FFFFFF"/>
                <w:sz w:val="28"/>
                <w:szCs w:val="28"/>
                <w:rtl/>
                <w:lang w:eastAsia="en-US"/>
              </w:rPr>
            </w:pPr>
            <w:bookmarkStart w:id="159" w:name="נספח_א"/>
            <w:bookmarkStart w:id="160" w:name="נספח_ב"/>
            <w:bookmarkStart w:id="161" w:name="נספח_ג"/>
            <w:bookmarkStart w:id="162" w:name="נספח_ד"/>
            <w:bookmarkStart w:id="163" w:name="נספח_ה"/>
            <w:bookmarkEnd w:id="159"/>
            <w:bookmarkEnd w:id="160"/>
            <w:bookmarkEnd w:id="161"/>
            <w:bookmarkEnd w:id="162"/>
            <w:bookmarkEnd w:id="163"/>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1316BA63" w14:textId="77777777" w:rsidR="00A95B60" w:rsidRPr="00A95B60" w:rsidRDefault="00A95B60" w:rsidP="00A95B60">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A95B60" w:rsidRPr="00A95B60" w14:paraId="75EF285F"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168FD95A" w14:textId="2A61A30B" w:rsidR="00A95B60" w:rsidRPr="00A95B60" w:rsidRDefault="00C61D1A" w:rsidP="00A95B60">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5F23AC3" wp14:editId="4D188A6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79214AF" w14:textId="77777777" w:rsidR="00A95B60" w:rsidRPr="00A95B60" w:rsidRDefault="00A95B60" w:rsidP="00A95B60">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2A303FE3" w14:textId="77777777" w:rsidR="00A95B60" w:rsidRPr="00A95B60" w:rsidRDefault="00A95B60" w:rsidP="00A95B60">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180FB7CA" w14:textId="77777777" w:rsidR="00A95B60" w:rsidRPr="00A95B60" w:rsidRDefault="00A95B60" w:rsidP="00A95B60">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2E0A8F6F" w14:textId="77777777" w:rsidR="00A95B60" w:rsidRPr="00A95B60" w:rsidRDefault="00A95B60" w:rsidP="00A95B60">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62D6100"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A95B60" w:rsidRPr="00A95B60" w14:paraId="595E6FEA" w14:textId="77777777" w:rsidTr="00333DED">
        <w:trPr>
          <w:trHeight w:val="261"/>
          <w:jc w:val="center"/>
        </w:trPr>
        <w:tc>
          <w:tcPr>
            <w:tcW w:w="1840" w:type="dxa"/>
            <w:vMerge/>
            <w:tcBorders>
              <w:left w:val="single" w:sz="4" w:space="0" w:color="auto"/>
            </w:tcBorders>
            <w:shd w:val="clear" w:color="auto" w:fill="F2F2F2"/>
            <w:vAlign w:val="center"/>
          </w:tcPr>
          <w:p w14:paraId="72ECA983" w14:textId="77777777" w:rsidR="00A95B60" w:rsidRPr="00A95B60" w:rsidRDefault="00A95B60" w:rsidP="00A95B60">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7C300118" w14:textId="77777777" w:rsidR="00A95B60" w:rsidRPr="00A95B60" w:rsidRDefault="00A95B60" w:rsidP="00A95B60">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8A6F552"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181E3185"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A95B60" w:rsidRPr="00A95B60" w14:paraId="0A1D868A" w14:textId="77777777" w:rsidTr="00333DED">
        <w:trPr>
          <w:trHeight w:val="261"/>
          <w:jc w:val="center"/>
        </w:trPr>
        <w:tc>
          <w:tcPr>
            <w:tcW w:w="1840" w:type="dxa"/>
            <w:vMerge/>
            <w:tcBorders>
              <w:left w:val="single" w:sz="4" w:space="0" w:color="auto"/>
            </w:tcBorders>
            <w:shd w:val="clear" w:color="auto" w:fill="F2F2F2"/>
            <w:vAlign w:val="center"/>
          </w:tcPr>
          <w:p w14:paraId="16F8517B" w14:textId="77777777" w:rsidR="00A95B60" w:rsidRPr="00A95B60" w:rsidRDefault="00A95B60" w:rsidP="00A95B60">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4F5A9D9F" w14:textId="77777777" w:rsidR="00A95B60" w:rsidRPr="00A95B60" w:rsidRDefault="00A95B60" w:rsidP="00A95B60">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5DB09B"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F4D0DF7"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A95B60" w:rsidRPr="00A95B60" w14:paraId="5913A430"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29BF0C63" w14:textId="77777777" w:rsidR="00A95B60" w:rsidRPr="00A95B60" w:rsidRDefault="00A95B60" w:rsidP="00A95B60">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214B0AE8" w14:textId="77777777" w:rsidR="00A95B60" w:rsidRPr="00A95B60" w:rsidRDefault="00A95B60" w:rsidP="00A95B60">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56EE310F"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ADCF0EE" w14:textId="77777777" w:rsidR="00A95B60" w:rsidRPr="00A95B60" w:rsidRDefault="00A95B60" w:rsidP="000D41E5">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0</w:t>
            </w:r>
            <w:r w:rsidR="000D41E5">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18EBB73" w14:textId="77777777" w:rsidR="00E2138B" w:rsidRDefault="00E2138B" w:rsidP="0008377D">
      <w:pPr>
        <w:pStyle w:val="11"/>
        <w:numPr>
          <w:ilvl w:val="0"/>
          <w:numId w:val="14"/>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14:paraId="3BBA07D7" w14:textId="77777777" w:rsidR="00E2138B" w:rsidRDefault="00E2138B" w:rsidP="0008377D">
      <w:pPr>
        <w:pStyle w:val="24"/>
        <w:numPr>
          <w:ilvl w:val="1"/>
          <w:numId w:val="14"/>
        </w:numPr>
        <w:spacing w:line="276" w:lineRule="auto"/>
        <w:ind w:left="567" w:hanging="567"/>
      </w:pPr>
      <w:bookmarkStart w:id="164" w:name="_Ref483313735"/>
      <w:bookmarkStart w:id="165"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64"/>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66" w:name="_Ref46740966"/>
      <w:bookmarkStart w:id="167" w:name="_Ref486944754"/>
      <w:bookmarkEnd w:id="165"/>
      <w:r>
        <w:rPr>
          <w:rFonts w:hint="cs"/>
          <w:rtl/>
        </w:rPr>
        <w:t xml:space="preserve"> </w:t>
      </w:r>
    </w:p>
    <w:p w14:paraId="6ACB8D82" w14:textId="77777777" w:rsidR="00E2138B" w:rsidRPr="00A64B23" w:rsidRDefault="00E2138B" w:rsidP="0008377D">
      <w:pPr>
        <w:pStyle w:val="24"/>
        <w:numPr>
          <w:ilvl w:val="1"/>
          <w:numId w:val="14"/>
        </w:numPr>
        <w:spacing w:line="276" w:lineRule="auto"/>
        <w:ind w:left="567" w:hanging="567"/>
      </w:pPr>
      <w:bookmarkStart w:id="168"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66"/>
      <w:r w:rsidRPr="00A64B23">
        <w:rPr>
          <w:rtl/>
        </w:rPr>
        <w:t xml:space="preserve">יהיה </w:t>
      </w:r>
      <w:bookmarkEnd w:id="167"/>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הוראת תכ"ם, "התקשרות עם קבלן מוכר לביצוע עבודות הנדסה בנאיות", מס' 7.3.9.4.</w:t>
        </w:r>
      </w:hyperlink>
      <w:bookmarkEnd w:id="168"/>
    </w:p>
    <w:p w14:paraId="1E009C3B" w14:textId="77777777" w:rsidR="00E2138B" w:rsidRPr="00A64B23" w:rsidRDefault="00E2138B" w:rsidP="0008377D">
      <w:pPr>
        <w:pStyle w:val="24"/>
        <w:numPr>
          <w:ilvl w:val="1"/>
          <w:numId w:val="14"/>
        </w:numPr>
        <w:spacing w:line="276" w:lineRule="auto"/>
        <w:ind w:left="567" w:hanging="567"/>
      </w:pPr>
      <w:bookmarkStart w:id="169"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169"/>
    </w:p>
    <w:p w14:paraId="18763B68" w14:textId="77777777" w:rsidR="00E2138B" w:rsidRPr="00A64B23" w:rsidRDefault="00E2138B" w:rsidP="0008377D">
      <w:pPr>
        <w:pStyle w:val="24"/>
        <w:numPr>
          <w:ilvl w:val="1"/>
          <w:numId w:val="14"/>
        </w:numPr>
        <w:spacing w:line="276" w:lineRule="auto"/>
        <w:ind w:left="567" w:hanging="567"/>
      </w:pPr>
      <w:r w:rsidRPr="00A64B23">
        <w:rPr>
          <w:rFonts w:hint="cs"/>
          <w:rtl/>
        </w:rPr>
        <w:t>במקרים חריגים, חשב המשרד רשאי לאשר כי מועדי התשלום יהיו בהתאם למפורט להלן:</w:t>
      </w:r>
    </w:p>
    <w:p w14:paraId="0AD1D28F" w14:textId="77777777" w:rsidR="00E2138B" w:rsidRPr="00A64B23" w:rsidRDefault="00E2138B" w:rsidP="0008377D">
      <w:pPr>
        <w:pStyle w:val="34"/>
        <w:numPr>
          <w:ilvl w:val="2"/>
          <w:numId w:val="14"/>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E878042" w14:textId="77777777" w:rsidR="00E2138B" w:rsidRPr="00A64B23" w:rsidRDefault="00E2138B" w:rsidP="0008377D">
      <w:pPr>
        <w:pStyle w:val="34"/>
        <w:numPr>
          <w:ilvl w:val="2"/>
          <w:numId w:val="14"/>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1F502252" w14:textId="77777777" w:rsidR="00E2138B" w:rsidDel="00006196" w:rsidRDefault="00E2138B" w:rsidP="0008377D">
      <w:pPr>
        <w:pStyle w:val="24"/>
        <w:numPr>
          <w:ilvl w:val="1"/>
          <w:numId w:val="14"/>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60415C0F" w14:textId="77777777" w:rsidR="00E2138B" w:rsidRDefault="00E2138B" w:rsidP="0008377D">
      <w:pPr>
        <w:pStyle w:val="24"/>
        <w:numPr>
          <w:ilvl w:val="1"/>
          <w:numId w:val="14"/>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28" w:history="1">
        <w:r w:rsidRPr="00A64B23">
          <w:rPr>
            <w:rStyle w:val="Hyperlink"/>
            <w:rtl/>
          </w:rPr>
          <w:t>חוק</w:t>
        </w:r>
      </w:hyperlink>
      <w:r>
        <w:rPr>
          <w:rFonts w:hint="cs"/>
          <w:rtl/>
        </w:rPr>
        <w:t xml:space="preserve"> מוסר תשלומים.</w:t>
      </w:r>
    </w:p>
    <w:p w14:paraId="46759519" w14:textId="77777777" w:rsidR="00E2138B" w:rsidRPr="009442F4" w:rsidRDefault="00E2138B" w:rsidP="0008377D">
      <w:pPr>
        <w:pStyle w:val="24"/>
        <w:numPr>
          <w:ilvl w:val="1"/>
          <w:numId w:val="14"/>
        </w:numPr>
        <w:spacing w:line="276" w:lineRule="auto"/>
        <w:ind w:left="567" w:hanging="567"/>
        <w:rPr>
          <w:u w:val="single"/>
        </w:rPr>
      </w:pPr>
      <w:bookmarkStart w:id="170" w:name="_Ref51678527"/>
      <w:bookmarkStart w:id="171"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170"/>
    </w:p>
    <w:p w14:paraId="27E5BE45" w14:textId="77777777" w:rsidR="00E2138B" w:rsidRDefault="00E2138B" w:rsidP="0008377D">
      <w:pPr>
        <w:pStyle w:val="34"/>
        <w:numPr>
          <w:ilvl w:val="2"/>
          <w:numId w:val="14"/>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3C11CE8" w14:textId="77777777" w:rsidR="00E2138B" w:rsidRDefault="00E2138B" w:rsidP="0008377D">
      <w:pPr>
        <w:pStyle w:val="40"/>
        <w:numPr>
          <w:ilvl w:val="3"/>
          <w:numId w:val="14"/>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127EC0D5" w14:textId="77777777" w:rsidR="00E2138B" w:rsidRDefault="00E2138B" w:rsidP="0008377D">
      <w:pPr>
        <w:pStyle w:val="40"/>
        <w:numPr>
          <w:ilvl w:val="3"/>
          <w:numId w:val="14"/>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29"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bookmarkEnd w:id="171"/>
    </w:p>
    <w:p w14:paraId="23B868F9" w14:textId="77777777" w:rsidR="00E2138B" w:rsidRDefault="00E2138B" w:rsidP="0008377D">
      <w:pPr>
        <w:pStyle w:val="24"/>
        <w:numPr>
          <w:ilvl w:val="1"/>
          <w:numId w:val="14"/>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749FD7C5" w14:textId="77777777" w:rsidR="00A95B60" w:rsidRDefault="00A95B60" w:rsidP="00E01935">
      <w:pPr>
        <w:pStyle w:val="24"/>
        <w:spacing w:line="240" w:lineRule="auto"/>
        <w:ind w:left="792" w:firstLine="0"/>
        <w:rPr>
          <w:rtl/>
        </w:rPr>
      </w:pPr>
    </w:p>
    <w:p w14:paraId="33258D10" w14:textId="77777777" w:rsidR="00A95B60" w:rsidRDefault="00A95B60" w:rsidP="00E01935">
      <w:pPr>
        <w:pStyle w:val="24"/>
        <w:spacing w:line="240" w:lineRule="auto"/>
        <w:ind w:left="792" w:firstLine="0"/>
        <w:rPr>
          <w:rtl/>
        </w:rPr>
      </w:pPr>
    </w:p>
    <w:p w14:paraId="42A17940" w14:textId="77777777" w:rsidR="00A95B60" w:rsidRDefault="00A95B60" w:rsidP="00E01935">
      <w:pPr>
        <w:pStyle w:val="24"/>
        <w:spacing w:line="240" w:lineRule="auto"/>
        <w:ind w:left="792" w:firstLine="0"/>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E2138B" w14:paraId="4D2762DC" w14:textId="77777777" w:rsidTr="00E2138B">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7B56F4E" w14:textId="77777777" w:rsidR="00E2138B" w:rsidRPr="00E2138B" w:rsidRDefault="00E2138B" w:rsidP="005935D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167BE220" w14:textId="77777777" w:rsidR="00E2138B" w:rsidRPr="00E2138B" w:rsidRDefault="00E2138B" w:rsidP="005935D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299E907C" w14:textId="77777777" w:rsidR="00E2138B" w:rsidRPr="00E2138B" w:rsidRDefault="00E2138B" w:rsidP="005935D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319BAFD" w14:textId="77777777" w:rsidR="00E2138B" w:rsidRPr="00E2138B" w:rsidRDefault="00E2138B" w:rsidP="005935D6">
            <w:pPr>
              <w:rPr>
                <w:rFonts w:ascii="Arial" w:hAnsi="Arial" w:cs="Arial"/>
                <w:b/>
                <w:bCs/>
                <w:color w:val="FFFFFF"/>
                <w:sz w:val="20"/>
                <w:szCs w:val="20"/>
              </w:rPr>
            </w:pPr>
          </w:p>
        </w:tc>
      </w:tr>
      <w:tr w:rsidR="00E2138B" w14:paraId="34271462"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7B0881C9"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1068037E" w14:textId="77777777" w:rsidR="00E2138B" w:rsidRPr="00E2138B" w:rsidRDefault="00E2138B" w:rsidP="005935D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15ABBD7"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10E4CA06" w14:textId="77777777" w:rsidR="00E2138B" w:rsidRPr="00E2138B" w:rsidRDefault="00E2138B" w:rsidP="005935D6">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20181AF" w14:textId="77777777" w:rsidTr="005935D6">
        <w:trPr>
          <w:trHeight w:val="283"/>
          <w:jc w:val="center"/>
        </w:trPr>
        <w:tc>
          <w:tcPr>
            <w:tcW w:w="3731" w:type="dxa"/>
            <w:gridSpan w:val="2"/>
            <w:tcBorders>
              <w:top w:val="single" w:sz="4" w:space="0" w:color="auto"/>
            </w:tcBorders>
            <w:shd w:val="clear" w:color="auto" w:fill="auto"/>
            <w:noWrap/>
            <w:vAlign w:val="center"/>
          </w:tcPr>
          <w:p w14:paraId="5A45CE87" w14:textId="77777777" w:rsidR="00E2138B" w:rsidRPr="00E2138B" w:rsidRDefault="00E2138B" w:rsidP="005935D6">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0"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4310E7D9" w14:textId="77777777" w:rsidR="00E2138B" w:rsidRPr="00E2138B" w:rsidRDefault="00E2138B" w:rsidP="005935D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1"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7A9B470C" w14:textId="77777777" w:rsidR="00E2138B" w:rsidRPr="00E2138B" w:rsidRDefault="00E2138B" w:rsidP="005935D6">
            <w:pPr>
              <w:jc w:val="right"/>
              <w:rPr>
                <w:rFonts w:ascii="Arial" w:hAnsi="Arial" w:cs="Arial"/>
                <w:sz w:val="20"/>
                <w:szCs w:val="20"/>
              </w:rPr>
            </w:pPr>
            <w:r w:rsidRPr="00E2138B">
              <w:rPr>
                <w:rFonts w:ascii="Arial" w:hAnsi="Arial" w:cs="Arial"/>
                <w:sz w:val="20"/>
                <w:szCs w:val="20"/>
                <w:rtl/>
              </w:rPr>
              <w:t xml:space="preserve">לפניות ושאלות: </w:t>
            </w:r>
            <w:hyperlink r:id="rId32" w:history="1">
              <w:r w:rsidRPr="00CF4EAC">
                <w:rPr>
                  <w:rStyle w:val="Hyperlink"/>
                  <w:rFonts w:ascii="Tahoma" w:hAnsi="Tahoma" w:cs="Tahoma"/>
                  <w:sz w:val="20"/>
                  <w:szCs w:val="20"/>
                </w:rPr>
                <w:t>takam@mof.gov.il</w:t>
              </w:r>
            </w:hyperlink>
          </w:p>
        </w:tc>
      </w:tr>
    </w:tbl>
    <w:p w14:paraId="7ED8E6D2" w14:textId="77777777" w:rsidR="00A95B60" w:rsidRPr="00A95B60" w:rsidRDefault="00A95B60" w:rsidP="00E01935">
      <w:pPr>
        <w:widowControl w:val="0"/>
        <w:spacing w:line="240" w:lineRule="auto"/>
        <w:ind w:left="-33"/>
        <w:jc w:val="right"/>
        <w:rPr>
          <w:rtl/>
        </w:rPr>
      </w:pPr>
    </w:p>
    <w:p w14:paraId="621BF4BB" w14:textId="77777777" w:rsidR="00E01935" w:rsidRDefault="00A95B60" w:rsidP="00E01935">
      <w:pPr>
        <w:widowControl w:val="0"/>
        <w:spacing w:line="240" w:lineRule="auto"/>
        <w:ind w:left="-33"/>
        <w:jc w:val="right"/>
        <w:rPr>
          <w:rtl/>
        </w:rPr>
      </w:pPr>
      <w:r>
        <w:rPr>
          <w:rtl/>
        </w:rPr>
        <w:br w:type="page"/>
      </w:r>
      <w:r w:rsidR="00E01935">
        <w:rPr>
          <w:rFonts w:hint="cs"/>
          <w:rtl/>
        </w:rPr>
        <w:lastRenderedPageBreak/>
        <w:t>נספח מספר 1</w:t>
      </w:r>
    </w:p>
    <w:p w14:paraId="6588A03E" w14:textId="77777777" w:rsidR="00E01935" w:rsidRDefault="00E01935" w:rsidP="003D26C1">
      <w:pPr>
        <w:widowControl w:val="0"/>
        <w:spacing w:line="240" w:lineRule="auto"/>
        <w:ind w:left="-33"/>
        <w:jc w:val="right"/>
        <w:rPr>
          <w:rtl/>
        </w:rPr>
      </w:pPr>
      <w:r>
        <w:rPr>
          <w:rFonts w:hint="cs"/>
          <w:rtl/>
        </w:rPr>
        <w:t xml:space="preserve">דף </w:t>
      </w:r>
      <w:r w:rsidR="003D26C1">
        <w:rPr>
          <w:rStyle w:val="ad"/>
        </w:rPr>
        <w:t>3</w:t>
      </w:r>
      <w:r>
        <w:rPr>
          <w:rFonts w:hint="cs"/>
          <w:rtl/>
        </w:rPr>
        <w:t xml:space="preserve"> מתוך </w:t>
      </w:r>
      <w:r w:rsidR="003D26C1">
        <w:rPr>
          <w:rFonts w:hint="cs"/>
          <w:rtl/>
        </w:rPr>
        <w:t>5</w:t>
      </w:r>
    </w:p>
    <w:tbl>
      <w:tblPr>
        <w:bidiVisual/>
        <w:tblW w:w="11057" w:type="dxa"/>
        <w:jc w:val="center"/>
        <w:tblLook w:val="0000" w:firstRow="0" w:lastRow="0" w:firstColumn="0" w:lastColumn="0" w:noHBand="0" w:noVBand="0"/>
      </w:tblPr>
      <w:tblGrid>
        <w:gridCol w:w="1840"/>
        <w:gridCol w:w="3612"/>
        <w:gridCol w:w="1615"/>
        <w:gridCol w:w="3990"/>
      </w:tblGrid>
      <w:tr w:rsidR="00DC7B3E" w:rsidRPr="00A95B60" w14:paraId="42438B85"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5786375" w14:textId="77777777" w:rsidR="00DC7B3E" w:rsidRPr="00A95B60" w:rsidRDefault="00DC7B3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368C5FCA" w14:textId="77777777" w:rsidR="00DC7B3E" w:rsidRPr="00A95B60" w:rsidRDefault="00DC7B3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C7B3E" w:rsidRPr="00A95B60" w14:paraId="0011217B"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344C3D91" w14:textId="4F183136" w:rsidR="00DC7B3E" w:rsidRPr="00A95B60" w:rsidRDefault="00C61D1A" w:rsidP="00333DED">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8C50030" wp14:editId="6D82C6FB">
                  <wp:extent cx="1009650" cy="514350"/>
                  <wp:effectExtent l="0" t="0" r="0" b="0"/>
                  <wp:docPr id="3"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BE2ABC1" w14:textId="77777777" w:rsidR="00DC7B3E" w:rsidRPr="00A95B60" w:rsidRDefault="00DC7B3E" w:rsidP="00333DED">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71E40146" w14:textId="77777777" w:rsidR="00DC7B3E" w:rsidRPr="00A95B60" w:rsidRDefault="00DC7B3E" w:rsidP="00333DED">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5311C580" w14:textId="77777777" w:rsidR="00DC7B3E" w:rsidRPr="00A95B60" w:rsidRDefault="00DC7B3E" w:rsidP="00333DED">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6BD2AF11" w14:textId="77777777" w:rsidR="00DC7B3E" w:rsidRPr="00A95B60" w:rsidRDefault="00DC7B3E" w:rsidP="00333DED">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C930AC7"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C7B3E" w:rsidRPr="00A95B60" w14:paraId="37D9C658" w14:textId="77777777" w:rsidTr="00333DED">
        <w:trPr>
          <w:trHeight w:val="261"/>
          <w:jc w:val="center"/>
        </w:trPr>
        <w:tc>
          <w:tcPr>
            <w:tcW w:w="1840" w:type="dxa"/>
            <w:vMerge/>
            <w:tcBorders>
              <w:left w:val="single" w:sz="4" w:space="0" w:color="auto"/>
            </w:tcBorders>
            <w:shd w:val="clear" w:color="auto" w:fill="F2F2F2"/>
            <w:vAlign w:val="center"/>
          </w:tcPr>
          <w:p w14:paraId="2C3E0D1A" w14:textId="77777777" w:rsidR="00DC7B3E" w:rsidRPr="00A95B60" w:rsidRDefault="00DC7B3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638978BC" w14:textId="77777777" w:rsidR="00DC7B3E" w:rsidRPr="00A95B60" w:rsidRDefault="00DC7B3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2BE9A70E"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BA86FF"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C7B3E" w:rsidRPr="00A95B60" w14:paraId="1CB05521" w14:textId="77777777" w:rsidTr="00333DED">
        <w:trPr>
          <w:trHeight w:val="261"/>
          <w:jc w:val="center"/>
        </w:trPr>
        <w:tc>
          <w:tcPr>
            <w:tcW w:w="1840" w:type="dxa"/>
            <w:vMerge/>
            <w:tcBorders>
              <w:left w:val="single" w:sz="4" w:space="0" w:color="auto"/>
            </w:tcBorders>
            <w:shd w:val="clear" w:color="auto" w:fill="F2F2F2"/>
            <w:vAlign w:val="center"/>
          </w:tcPr>
          <w:p w14:paraId="389AF26A" w14:textId="77777777" w:rsidR="00DC7B3E" w:rsidRPr="00A95B60" w:rsidRDefault="00DC7B3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2B529B2F" w14:textId="77777777" w:rsidR="00DC7B3E" w:rsidRPr="00A95B60" w:rsidRDefault="00DC7B3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182947"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8F43C0C"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C7B3E" w:rsidRPr="00A95B60" w14:paraId="573FBA85"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33BE9261" w14:textId="77777777" w:rsidR="00DC7B3E" w:rsidRPr="00A95B60" w:rsidRDefault="00DC7B3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31026057" w14:textId="77777777" w:rsidR="00DC7B3E" w:rsidRPr="00A95B60" w:rsidRDefault="00DC7B3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4336BFEC"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66DA42B" w14:textId="77777777" w:rsidR="00DC7B3E" w:rsidRPr="00A95B60" w:rsidRDefault="003D26C1" w:rsidP="00333DED">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05</w:t>
            </w:r>
            <w:r w:rsidR="00DC7B3E" w:rsidRPr="00A95B60">
              <w:rPr>
                <w:rFonts w:ascii="Arial" w:hAnsi="Arial" w:cs="Arial" w:hint="cs"/>
                <w:sz w:val="20"/>
                <w:szCs w:val="20"/>
                <w:rtl/>
                <w:lang w:eastAsia="en-US"/>
              </w:rPr>
              <w:t xml:space="preserve">                                       תת מהדורה: 01</w:t>
            </w:r>
          </w:p>
        </w:tc>
      </w:tr>
    </w:tbl>
    <w:p w14:paraId="42E3634C" w14:textId="77777777" w:rsidR="003D26C1" w:rsidRPr="00272DF7" w:rsidRDefault="003D26C1" w:rsidP="0008377D">
      <w:pPr>
        <w:pStyle w:val="22"/>
        <w:numPr>
          <w:ilvl w:val="1"/>
          <w:numId w:val="14"/>
        </w:numPr>
        <w:spacing w:line="276" w:lineRule="auto"/>
        <w:ind w:left="567" w:right="0" w:hanging="567"/>
      </w:pPr>
      <w:bookmarkStart w:id="172" w:name="_Ref70512416"/>
      <w:r w:rsidRPr="00272DF7">
        <w:rPr>
          <w:rtl/>
        </w:rPr>
        <w:t>פיקוח</w:t>
      </w:r>
      <w:r>
        <w:rPr>
          <w:rFonts w:hint="cs"/>
          <w:rtl/>
        </w:rPr>
        <w:t xml:space="preserve">, </w:t>
      </w:r>
      <w:r w:rsidRPr="00272DF7">
        <w:rPr>
          <w:rtl/>
        </w:rPr>
        <w:t>בקרה</w:t>
      </w:r>
      <w:r>
        <w:rPr>
          <w:rFonts w:hint="cs"/>
          <w:rtl/>
        </w:rPr>
        <w:t xml:space="preserve"> ודיווח</w:t>
      </w:r>
      <w:bookmarkEnd w:id="172"/>
    </w:p>
    <w:p w14:paraId="2865326D" w14:textId="77777777" w:rsidR="003D26C1" w:rsidRPr="00A64B23" w:rsidRDefault="003D26C1" w:rsidP="0008377D">
      <w:pPr>
        <w:pStyle w:val="34"/>
        <w:numPr>
          <w:ilvl w:val="2"/>
          <w:numId w:val="14"/>
        </w:numPr>
        <w:tabs>
          <w:tab w:val="clear" w:pos="1304"/>
          <w:tab w:val="left" w:pos="1371"/>
        </w:tabs>
        <w:spacing w:line="276" w:lineRule="auto"/>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4D4C54F1" w14:textId="77777777" w:rsidR="001D15FD" w:rsidRPr="00A64B23" w:rsidRDefault="001D15FD" w:rsidP="0008377D">
      <w:pPr>
        <w:pStyle w:val="40"/>
        <w:numPr>
          <w:ilvl w:val="3"/>
          <w:numId w:val="14"/>
        </w:numPr>
        <w:tabs>
          <w:tab w:val="clear" w:pos="1304"/>
          <w:tab w:val="left" w:pos="1371"/>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אל מול מנהל מחלקת התשלומים בחשבות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0463771F" w14:textId="77777777" w:rsidR="001D15FD" w:rsidRDefault="001D15FD" w:rsidP="0008377D">
      <w:pPr>
        <w:pStyle w:val="40"/>
        <w:numPr>
          <w:ilvl w:val="3"/>
          <w:numId w:val="14"/>
        </w:numPr>
        <w:tabs>
          <w:tab w:val="clear" w:pos="1304"/>
          <w:tab w:val="left" w:pos="1371"/>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76DDA45E" w14:textId="77777777" w:rsidR="001D15FD" w:rsidRPr="00A64B23" w:rsidRDefault="001D15FD" w:rsidP="0008377D">
      <w:pPr>
        <w:pStyle w:val="34"/>
        <w:numPr>
          <w:ilvl w:val="2"/>
          <w:numId w:val="14"/>
        </w:numPr>
        <w:tabs>
          <w:tab w:val="clear" w:pos="1304"/>
          <w:tab w:val="left" w:pos="1371"/>
        </w:tabs>
        <w:ind w:left="1371" w:hanging="804"/>
        <w:rPr>
          <w:rtl/>
        </w:rPr>
      </w:pPr>
      <w:bookmarkStart w:id="173" w:name="_Ref70521093"/>
      <w:r>
        <w:rPr>
          <w:rFonts w:hint="cs"/>
          <w:rtl/>
        </w:rPr>
        <w:t>דיווח רבעוני (עבור 3 הרבעונים הראשונים של כל שנה):</w:t>
      </w:r>
      <w:bookmarkEnd w:id="173"/>
    </w:p>
    <w:p w14:paraId="2FF7AE9F" w14:textId="77777777" w:rsidR="001D15FD" w:rsidRDefault="001D15FD" w:rsidP="0008377D">
      <w:pPr>
        <w:pStyle w:val="40"/>
        <w:numPr>
          <w:ilvl w:val="3"/>
          <w:numId w:val="14"/>
        </w:numPr>
        <w:tabs>
          <w:tab w:val="clear" w:pos="1304"/>
          <w:tab w:val="left" w:pos="1371"/>
          <w:tab w:val="left" w:pos="2268"/>
        </w:tabs>
        <w:ind w:left="2268" w:hanging="897"/>
        <w:rPr>
          <w:rtl/>
        </w:rPr>
      </w:pPr>
      <w:r>
        <w:rPr>
          <w:rFonts w:hint="cs"/>
          <w:rtl/>
        </w:rPr>
        <w:t>לאחר תום ה</w:t>
      </w:r>
      <w:r w:rsidRPr="002429AD">
        <w:rPr>
          <w:rtl/>
        </w:rPr>
        <w:t>רבעון</w:t>
      </w:r>
      <w:r>
        <w:rPr>
          <w:rFonts w:hint="cs"/>
          <w:rtl/>
        </w:rPr>
        <w:t xml:space="preserve"> המדווח,</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4BF2E8FF" w14:textId="77777777" w:rsidR="001D15FD" w:rsidRDefault="001D15FD" w:rsidP="0008377D">
      <w:pPr>
        <w:pStyle w:val="40"/>
        <w:numPr>
          <w:ilvl w:val="3"/>
          <w:numId w:val="14"/>
        </w:numPr>
        <w:tabs>
          <w:tab w:val="clear" w:pos="1304"/>
          <w:tab w:val="left" w:pos="1371"/>
          <w:tab w:val="left" w:pos="2268"/>
        </w:tabs>
        <w:ind w:left="2268" w:hanging="897"/>
        <w:rPr>
          <w:rtl/>
        </w:rPr>
      </w:pPr>
      <w:r>
        <w:rPr>
          <w:rFonts w:hint="cs"/>
          <w:rtl/>
        </w:rPr>
        <w:t>הדוח יופק בגין התקופה שחלה מתחילת השנה ועד לסוף הרבעון המדווח.</w:t>
      </w:r>
    </w:p>
    <w:p w14:paraId="40E1534E" w14:textId="77777777" w:rsidR="001D15FD" w:rsidRDefault="001D15FD" w:rsidP="0008377D">
      <w:pPr>
        <w:pStyle w:val="40"/>
        <w:numPr>
          <w:ilvl w:val="3"/>
          <w:numId w:val="14"/>
        </w:numPr>
        <w:tabs>
          <w:tab w:val="clear" w:pos="1304"/>
          <w:tab w:val="left" w:pos="1371"/>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w:t>
      </w:r>
      <w:r>
        <w:rPr>
          <w:rFonts w:hint="cs"/>
          <w:rtl/>
        </w:rPr>
        <w:t>ת</w:t>
      </w:r>
      <w:r>
        <w:rPr>
          <w:rtl/>
        </w:rPr>
        <w:t xml:space="preserve"> הראשי</w:t>
      </w:r>
      <w:r>
        <w:rPr>
          <w:rFonts w:hint="cs"/>
          <w:rtl/>
        </w:rPr>
        <w:t>ת</w:t>
      </w:r>
      <w:r w:rsidRPr="004E0458">
        <w:rPr>
          <w:rtl/>
        </w:rPr>
        <w:t xml:space="preserve"> </w:t>
      </w:r>
      <w:r>
        <w:rPr>
          <w:rtl/>
        </w:rPr>
        <w:t>בחשב הכללי</w:t>
      </w:r>
      <w:r>
        <w:rPr>
          <w:rFonts w:hint="cs"/>
          <w:rtl/>
        </w:rPr>
        <w:t>, לא יאוחר מ- 30 ימים מתום הרבעון</w:t>
      </w:r>
      <w:r w:rsidRPr="002429AD">
        <w:rPr>
          <w:rtl/>
        </w:rPr>
        <w:t>.</w:t>
      </w:r>
    </w:p>
    <w:p w14:paraId="1F45BAEB" w14:textId="77777777" w:rsidR="001D15FD" w:rsidRDefault="001D15FD" w:rsidP="0008377D">
      <w:pPr>
        <w:pStyle w:val="40"/>
        <w:numPr>
          <w:ilvl w:val="3"/>
          <w:numId w:val="14"/>
        </w:numPr>
        <w:tabs>
          <w:tab w:val="clear" w:pos="1304"/>
          <w:tab w:val="left" w:pos="1371"/>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w:t>
      </w:r>
      <w:r>
        <w:rPr>
          <w:rFonts w:hint="cs"/>
          <w:rtl/>
        </w:rPr>
        <w:t>ת</w:t>
      </w:r>
      <w:r>
        <w:rPr>
          <w:rtl/>
        </w:rPr>
        <w:t xml:space="preserve"> הראשי</w:t>
      </w:r>
      <w:r>
        <w:rPr>
          <w:rFonts w:hint="cs"/>
          <w:rtl/>
        </w:rPr>
        <w:t>ת</w:t>
      </w:r>
      <w:r>
        <w:rPr>
          <w:rtl/>
        </w:rPr>
        <w:t xml:space="preserve"> בחשב הכללי.</w:t>
      </w:r>
    </w:p>
    <w:p w14:paraId="51208C35" w14:textId="77777777" w:rsidR="001D15FD" w:rsidRDefault="001D15FD" w:rsidP="0008377D">
      <w:pPr>
        <w:pStyle w:val="34"/>
        <w:numPr>
          <w:ilvl w:val="2"/>
          <w:numId w:val="14"/>
        </w:numPr>
        <w:tabs>
          <w:tab w:val="clear" w:pos="1304"/>
          <w:tab w:val="left" w:pos="1371"/>
        </w:tabs>
        <w:ind w:left="1371" w:hanging="804"/>
      </w:pPr>
      <w:bookmarkStart w:id="174" w:name="_Ref70520500"/>
      <w:r>
        <w:rPr>
          <w:rFonts w:hint="cs"/>
          <w:rtl/>
        </w:rPr>
        <w:t>דיווח שנתי:</w:t>
      </w:r>
      <w:bookmarkEnd w:id="174"/>
    </w:p>
    <w:p w14:paraId="68AFA7FD" w14:textId="77777777" w:rsidR="001D15FD" w:rsidRDefault="001D15FD" w:rsidP="0008377D">
      <w:pPr>
        <w:pStyle w:val="40"/>
        <w:numPr>
          <w:ilvl w:val="3"/>
          <w:numId w:val="16"/>
        </w:numPr>
        <w:tabs>
          <w:tab w:val="clear" w:pos="1304"/>
          <w:tab w:val="left" w:pos="1371"/>
          <w:tab w:val="left" w:pos="2268"/>
        </w:tabs>
        <w:ind w:left="2222" w:hanging="851"/>
      </w:pP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w:t>
      </w:r>
      <w:r w:rsidRPr="00C4461E">
        <w:rPr>
          <w:rtl/>
        </w:rPr>
        <w:t xml:space="preserve"> </w:t>
      </w:r>
      <w:r>
        <w:rPr>
          <w:rtl/>
        </w:rPr>
        <w:t>במבנה המפורט ב</w:t>
      </w:r>
      <w:hyperlink w:anchor="נספח_ב" w:history="1">
        <w:r w:rsidRPr="007A76E8">
          <w:rPr>
            <w:rStyle w:val="Hyperlink"/>
            <w:rFonts w:cs="Arial"/>
            <w:rtl/>
          </w:rPr>
          <w:t xml:space="preserve">נספח ב </w:t>
        </w:r>
        <w:r w:rsidRPr="007A76E8">
          <w:rPr>
            <w:rStyle w:val="Hyperlink"/>
            <w:rFonts w:cs="Arial" w:hint="cs"/>
            <w:rtl/>
          </w:rPr>
          <w:t>-</w:t>
        </w:r>
        <w:r w:rsidRPr="007A76E8">
          <w:rPr>
            <w:rStyle w:val="Hyperlink"/>
            <w:rFonts w:cs="Arial"/>
            <w:rtl/>
          </w:rPr>
          <w:t xml:space="preserve"> דיווחים תקופתיים</w:t>
        </w:r>
      </w:hyperlink>
      <w:r>
        <w:rPr>
          <w:rFonts w:hint="cs"/>
          <w:rtl/>
        </w:rPr>
        <w:t xml:space="preserve">, </w:t>
      </w:r>
      <w:r w:rsidRPr="00C4461E">
        <w:rPr>
          <w:rtl/>
        </w:rPr>
        <w:t>אשר יציג את ימי האשראי בפועל במשרד ואת העיכוב בתשלומים</w:t>
      </w:r>
      <w:r>
        <w:rPr>
          <w:rFonts w:hint="cs"/>
          <w:rtl/>
        </w:rPr>
        <w:t>,</w:t>
      </w:r>
      <w:r w:rsidRPr="00EA17B1">
        <w:rPr>
          <w:rFonts w:hint="cs"/>
          <w:rtl/>
        </w:rPr>
        <w:t xml:space="preserve"> </w:t>
      </w:r>
      <w:r>
        <w:rPr>
          <w:rFonts w:hint="cs"/>
          <w:rtl/>
        </w:rPr>
        <w:t>[ראה סעיף 2(א) לתקנות מוסר תשלומים]</w:t>
      </w:r>
      <w:r w:rsidRPr="00C4461E">
        <w:rPr>
          <w:rtl/>
        </w:rPr>
        <w:t>. הדוח יוגש לסגן בכיר לחשב הכללי</w:t>
      </w:r>
      <w:r>
        <w:rPr>
          <w:rFonts w:hint="cs"/>
          <w:rtl/>
        </w:rPr>
        <w:t>,</w:t>
      </w:r>
      <w:r w:rsidRPr="00C4461E">
        <w:rPr>
          <w:rtl/>
        </w:rPr>
        <w:t xml:space="preserve"> האחראי על המשרד ולחשבונאי</w:t>
      </w:r>
      <w:r>
        <w:rPr>
          <w:rFonts w:hint="cs"/>
          <w:rtl/>
        </w:rPr>
        <w:t>ת</w:t>
      </w:r>
      <w:r w:rsidRPr="00C4461E">
        <w:rPr>
          <w:rtl/>
        </w:rPr>
        <w:t xml:space="preserve"> הראשי</w:t>
      </w:r>
      <w:r>
        <w:rPr>
          <w:rFonts w:hint="cs"/>
          <w:rtl/>
        </w:rPr>
        <w:t>ת</w:t>
      </w:r>
      <w:r w:rsidRPr="00C4461E">
        <w:rPr>
          <w:rtl/>
        </w:rPr>
        <w:t xml:space="preserve"> בחשב הכללי</w:t>
      </w:r>
      <w:r>
        <w:rPr>
          <w:rFonts w:hint="cs"/>
          <w:rtl/>
        </w:rPr>
        <w:t>.</w:t>
      </w:r>
    </w:p>
    <w:p w14:paraId="35CC93D7" w14:textId="77777777" w:rsidR="001D15FD" w:rsidRDefault="001D15FD" w:rsidP="0008377D">
      <w:pPr>
        <w:pStyle w:val="40"/>
        <w:numPr>
          <w:ilvl w:val="3"/>
          <w:numId w:val="14"/>
        </w:numPr>
        <w:tabs>
          <w:tab w:val="clear" w:pos="1304"/>
          <w:tab w:val="left" w:pos="1371"/>
          <w:tab w:val="left" w:pos="2268"/>
        </w:tabs>
        <w:ind w:left="2268" w:hanging="897"/>
      </w:pPr>
      <w:r>
        <w:rPr>
          <w:rFonts w:hint="cs"/>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04506D69" w14:textId="77777777" w:rsidR="001D15FD" w:rsidRDefault="001D15FD" w:rsidP="0008377D">
      <w:pPr>
        <w:pStyle w:val="40"/>
        <w:numPr>
          <w:ilvl w:val="3"/>
          <w:numId w:val="14"/>
        </w:numPr>
        <w:tabs>
          <w:tab w:val="clear" w:pos="1304"/>
          <w:tab w:val="left" w:pos="1371"/>
          <w:tab w:val="left" w:pos="2268"/>
        </w:tabs>
        <w:ind w:left="2268" w:hanging="897"/>
      </w:pPr>
      <w:r>
        <w:rPr>
          <w:rFonts w:hint="cs"/>
          <w:rtl/>
        </w:rPr>
        <w:t>חובת הדיווח לפי תקנות מוסר תשלומים תחול לגבי שנות הכספים 2021 - 2023, כאשר הדיווח הראשון יוגש לוועדת הכלכלה של הכנסת עד לתאריך 30 ביוני 2022.</w:t>
      </w:r>
    </w:p>
    <w:p w14:paraId="1C820181" w14:textId="77777777" w:rsidR="001D15FD" w:rsidRDefault="001D15FD" w:rsidP="0008377D">
      <w:pPr>
        <w:pStyle w:val="24"/>
        <w:numPr>
          <w:ilvl w:val="1"/>
          <w:numId w:val="14"/>
        </w:numPr>
        <w:ind w:left="567" w:hanging="567"/>
      </w:pPr>
      <w:bookmarkStart w:id="175"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175"/>
    </w:p>
    <w:p w14:paraId="428079B8" w14:textId="77777777" w:rsidR="001D15FD" w:rsidRDefault="001D15FD" w:rsidP="0008377D">
      <w:pPr>
        <w:pStyle w:val="24"/>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3" w:history="1">
        <w:r w:rsidRPr="00346125">
          <w:rPr>
            <w:rStyle w:val="Hyperlink"/>
            <w:rtl/>
          </w:rPr>
          <w:t>הוראת תכ"ם, "תשלום מקדמות", מס' 1.4.0.6.</w:t>
        </w:r>
      </w:hyperlink>
    </w:p>
    <w:p w14:paraId="55CA691A" w14:textId="77777777" w:rsidR="001D15FD" w:rsidRPr="008903B5" w:rsidRDefault="001D15FD" w:rsidP="0008377D">
      <w:pPr>
        <w:pStyle w:val="22"/>
        <w:numPr>
          <w:ilvl w:val="1"/>
          <w:numId w:val="14"/>
        </w:numPr>
        <w:ind w:left="567" w:right="0" w:hanging="567"/>
      </w:pPr>
      <w:bookmarkStart w:id="176" w:name="_Ref486944326"/>
      <w:r w:rsidRPr="008903B5">
        <w:rPr>
          <w:rtl/>
        </w:rPr>
        <w:t>הוראות מעבר</w:t>
      </w:r>
      <w:bookmarkEnd w:id="176"/>
    </w:p>
    <w:p w14:paraId="512EDB71" w14:textId="77777777" w:rsidR="001D15FD" w:rsidRDefault="001D15FD" w:rsidP="0008377D">
      <w:pPr>
        <w:pStyle w:val="34"/>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E2138B" w14:paraId="48E611A0" w14:textId="77777777" w:rsidTr="00E2138B">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0DA56575" w14:textId="77777777" w:rsidR="00E2138B" w:rsidRPr="00E2138B" w:rsidRDefault="00E2138B" w:rsidP="005935D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1D31E018" w14:textId="77777777" w:rsidR="00E2138B" w:rsidRPr="00E2138B" w:rsidRDefault="00E2138B" w:rsidP="005935D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1D6EC11A" w14:textId="77777777" w:rsidR="00E2138B" w:rsidRPr="00E2138B" w:rsidRDefault="00E2138B" w:rsidP="005935D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CF2C7C1" w14:textId="77777777" w:rsidR="00E2138B" w:rsidRPr="00E2138B" w:rsidRDefault="00E2138B" w:rsidP="005935D6">
            <w:pPr>
              <w:rPr>
                <w:rFonts w:ascii="Arial" w:hAnsi="Arial" w:cs="Arial"/>
                <w:b/>
                <w:bCs/>
                <w:color w:val="FFFFFF"/>
                <w:sz w:val="20"/>
                <w:szCs w:val="20"/>
              </w:rPr>
            </w:pPr>
          </w:p>
        </w:tc>
      </w:tr>
      <w:tr w:rsidR="00E2138B" w14:paraId="543D310D"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D3F1126"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781B978" w14:textId="77777777" w:rsidR="00E2138B" w:rsidRPr="00E2138B" w:rsidRDefault="00E2138B" w:rsidP="005935D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6B50232"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6921E438" w14:textId="77777777" w:rsidR="00E2138B" w:rsidRPr="00E2138B" w:rsidRDefault="00E2138B" w:rsidP="005935D6">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8BBAC18" w14:textId="77777777" w:rsidTr="005935D6">
        <w:trPr>
          <w:trHeight w:val="283"/>
          <w:jc w:val="center"/>
        </w:trPr>
        <w:tc>
          <w:tcPr>
            <w:tcW w:w="3731" w:type="dxa"/>
            <w:gridSpan w:val="2"/>
            <w:tcBorders>
              <w:top w:val="single" w:sz="4" w:space="0" w:color="auto"/>
            </w:tcBorders>
            <w:shd w:val="clear" w:color="auto" w:fill="auto"/>
            <w:noWrap/>
            <w:vAlign w:val="center"/>
          </w:tcPr>
          <w:p w14:paraId="4A8FB177" w14:textId="77777777" w:rsidR="00E2138B" w:rsidRPr="00E2138B" w:rsidRDefault="00E2138B" w:rsidP="005935D6">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4"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0597F1BC" w14:textId="77777777" w:rsidR="00E2138B" w:rsidRPr="00E2138B" w:rsidRDefault="00E2138B" w:rsidP="005935D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5"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3121620F" w14:textId="77777777" w:rsidR="00E2138B" w:rsidRPr="00E2138B" w:rsidRDefault="00E2138B" w:rsidP="005935D6">
            <w:pPr>
              <w:jc w:val="right"/>
              <w:rPr>
                <w:rFonts w:ascii="Arial" w:hAnsi="Arial" w:cs="Arial"/>
                <w:sz w:val="20"/>
                <w:szCs w:val="20"/>
              </w:rPr>
            </w:pPr>
            <w:r w:rsidRPr="00E2138B">
              <w:rPr>
                <w:rFonts w:ascii="Arial" w:hAnsi="Arial" w:cs="Arial"/>
                <w:sz w:val="20"/>
                <w:szCs w:val="20"/>
                <w:rtl/>
              </w:rPr>
              <w:t xml:space="preserve">לפניות ושאלות: </w:t>
            </w:r>
            <w:hyperlink r:id="rId36" w:history="1">
              <w:r w:rsidRPr="00CF4EAC">
                <w:rPr>
                  <w:rStyle w:val="Hyperlink"/>
                  <w:rFonts w:ascii="Tahoma" w:hAnsi="Tahoma" w:cs="Tahoma"/>
                  <w:sz w:val="20"/>
                  <w:szCs w:val="20"/>
                </w:rPr>
                <w:t>takam@mof.gov.il</w:t>
              </w:r>
            </w:hyperlink>
          </w:p>
        </w:tc>
      </w:tr>
    </w:tbl>
    <w:p w14:paraId="02C5FBF9" w14:textId="77777777" w:rsidR="0074066D" w:rsidRPr="00E2138B" w:rsidRDefault="0074066D" w:rsidP="0074066D">
      <w:pPr>
        <w:widowControl w:val="0"/>
        <w:spacing w:line="240" w:lineRule="auto"/>
        <w:ind w:left="-33"/>
        <w:jc w:val="right"/>
        <w:rPr>
          <w:rtl/>
        </w:rPr>
      </w:pPr>
    </w:p>
    <w:p w14:paraId="00603E7A" w14:textId="77777777" w:rsidR="00E2138B" w:rsidRDefault="00E2138B" w:rsidP="0074066D">
      <w:pPr>
        <w:widowControl w:val="0"/>
        <w:spacing w:line="240" w:lineRule="auto"/>
        <w:ind w:left="-33"/>
        <w:jc w:val="right"/>
        <w:rPr>
          <w:rtl/>
        </w:rPr>
      </w:pPr>
    </w:p>
    <w:p w14:paraId="07497896" w14:textId="77777777" w:rsidR="0074066D" w:rsidRDefault="00CE66FE" w:rsidP="0074066D">
      <w:pPr>
        <w:widowControl w:val="0"/>
        <w:spacing w:line="240" w:lineRule="auto"/>
        <w:ind w:left="-33"/>
        <w:jc w:val="right"/>
        <w:rPr>
          <w:rtl/>
        </w:rPr>
      </w:pPr>
      <w:r>
        <w:rPr>
          <w:rFonts w:hint="cs"/>
          <w:rtl/>
        </w:rPr>
        <w:t>נ</w:t>
      </w:r>
      <w:r w:rsidR="0074066D">
        <w:rPr>
          <w:rFonts w:hint="cs"/>
          <w:rtl/>
        </w:rPr>
        <w:t>ספח מספר 1</w:t>
      </w:r>
    </w:p>
    <w:p w14:paraId="28A3C7B0" w14:textId="77777777" w:rsidR="0074066D" w:rsidRDefault="0074066D" w:rsidP="003D26C1">
      <w:pPr>
        <w:widowControl w:val="0"/>
        <w:spacing w:line="240" w:lineRule="auto"/>
        <w:ind w:left="-33"/>
        <w:jc w:val="right"/>
        <w:rPr>
          <w:rtl/>
        </w:rPr>
      </w:pPr>
      <w:r>
        <w:rPr>
          <w:rFonts w:hint="cs"/>
          <w:rtl/>
        </w:rPr>
        <w:t xml:space="preserve">דף </w:t>
      </w:r>
      <w:r w:rsidR="003D26C1">
        <w:rPr>
          <w:rStyle w:val="ad"/>
        </w:rPr>
        <w:t>4</w:t>
      </w:r>
      <w:r>
        <w:rPr>
          <w:rFonts w:hint="cs"/>
          <w:rtl/>
        </w:rPr>
        <w:t xml:space="preserve"> מתוך </w:t>
      </w:r>
      <w:r w:rsidR="003D26C1">
        <w:rPr>
          <w:rFonts w:hint="cs"/>
          <w:rtl/>
        </w:rPr>
        <w:t>5</w:t>
      </w:r>
    </w:p>
    <w:p w14:paraId="2E30732E" w14:textId="77777777" w:rsidR="0074066D" w:rsidRDefault="0074066D" w:rsidP="0074066D">
      <w:pPr>
        <w:widowControl w:val="0"/>
        <w:spacing w:line="240" w:lineRule="auto"/>
        <w:ind w:left="-33"/>
        <w:jc w:val="right"/>
        <w:rPr>
          <w:rtl/>
        </w:rPr>
      </w:pPr>
    </w:p>
    <w:tbl>
      <w:tblPr>
        <w:bidiVisual/>
        <w:tblW w:w="11057" w:type="dxa"/>
        <w:jc w:val="center"/>
        <w:tblLook w:val="0000" w:firstRow="0" w:lastRow="0" w:firstColumn="0" w:lastColumn="0" w:noHBand="0" w:noVBand="0"/>
      </w:tblPr>
      <w:tblGrid>
        <w:gridCol w:w="1840"/>
        <w:gridCol w:w="3612"/>
        <w:gridCol w:w="1615"/>
        <w:gridCol w:w="3990"/>
      </w:tblGrid>
      <w:tr w:rsidR="00CE66FE" w:rsidRPr="00A95B60" w14:paraId="247368A1"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3BF7255" w14:textId="77777777" w:rsidR="00CE66FE" w:rsidRPr="00A95B60" w:rsidRDefault="00CE66F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3291F511" w14:textId="77777777" w:rsidR="00CE66FE" w:rsidRPr="00A95B60" w:rsidRDefault="00CE66F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E66FE" w:rsidRPr="00A95B60" w14:paraId="31F425A3"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7A81A357" w14:textId="0CB9B3E1" w:rsidR="00CE66FE" w:rsidRPr="00A95B60" w:rsidRDefault="00C61D1A" w:rsidP="00333DED">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8A517DE" wp14:editId="433F468F">
                  <wp:extent cx="1009650" cy="514350"/>
                  <wp:effectExtent l="0" t="0" r="0" b="0"/>
                  <wp:docPr id="4"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A6447AA" w14:textId="77777777" w:rsidR="00CE66FE" w:rsidRPr="00A95B60" w:rsidRDefault="00CE66FE" w:rsidP="00333DED">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541E1B26" w14:textId="77777777" w:rsidR="00CE66FE" w:rsidRPr="00A95B60" w:rsidRDefault="00CE66FE" w:rsidP="00333DED">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22046B34" w14:textId="77777777" w:rsidR="00CE66FE" w:rsidRPr="00A95B60" w:rsidRDefault="00CE66FE" w:rsidP="00333DED">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1E918109" w14:textId="77777777" w:rsidR="00CE66FE" w:rsidRPr="00A95B60" w:rsidRDefault="00CE66FE" w:rsidP="00333DED">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F0FF343"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E66FE" w:rsidRPr="00A95B60" w14:paraId="7418C967" w14:textId="77777777" w:rsidTr="00333DED">
        <w:trPr>
          <w:trHeight w:val="261"/>
          <w:jc w:val="center"/>
        </w:trPr>
        <w:tc>
          <w:tcPr>
            <w:tcW w:w="1840" w:type="dxa"/>
            <w:vMerge/>
            <w:tcBorders>
              <w:left w:val="single" w:sz="4" w:space="0" w:color="auto"/>
            </w:tcBorders>
            <w:shd w:val="clear" w:color="auto" w:fill="F2F2F2"/>
            <w:vAlign w:val="center"/>
          </w:tcPr>
          <w:p w14:paraId="7E549EF3" w14:textId="77777777" w:rsidR="00CE66FE" w:rsidRPr="00A95B60" w:rsidRDefault="00CE66F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0F62CE16" w14:textId="77777777" w:rsidR="00CE66FE" w:rsidRPr="00A95B60" w:rsidRDefault="00CE66F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C88D491"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84FAFD2"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E66FE" w:rsidRPr="00A95B60" w14:paraId="08940711" w14:textId="77777777" w:rsidTr="00333DED">
        <w:trPr>
          <w:trHeight w:val="261"/>
          <w:jc w:val="center"/>
        </w:trPr>
        <w:tc>
          <w:tcPr>
            <w:tcW w:w="1840" w:type="dxa"/>
            <w:vMerge/>
            <w:tcBorders>
              <w:left w:val="single" w:sz="4" w:space="0" w:color="auto"/>
            </w:tcBorders>
            <w:shd w:val="clear" w:color="auto" w:fill="F2F2F2"/>
            <w:vAlign w:val="center"/>
          </w:tcPr>
          <w:p w14:paraId="75F36482" w14:textId="77777777" w:rsidR="00CE66FE" w:rsidRPr="00A95B60" w:rsidRDefault="00CE66F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1563C53E" w14:textId="77777777" w:rsidR="00CE66FE" w:rsidRPr="00A95B60" w:rsidRDefault="00CE66F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F92924C"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5033EFC"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E66FE" w:rsidRPr="00A95B60" w14:paraId="61CE60C3"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31DFCF86" w14:textId="77777777" w:rsidR="00CE66FE" w:rsidRPr="00A95B60" w:rsidRDefault="00CE66F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722911EE" w14:textId="77777777" w:rsidR="00CE66FE" w:rsidRPr="00A95B60" w:rsidRDefault="00CE66F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2CA1D7E4"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7E40631" w14:textId="77777777" w:rsidR="00CE66FE" w:rsidRPr="00A95B60" w:rsidRDefault="003D26C1" w:rsidP="00333DED">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05</w:t>
            </w:r>
            <w:r w:rsidR="00CE66FE" w:rsidRPr="00A95B60">
              <w:rPr>
                <w:rFonts w:ascii="Arial" w:hAnsi="Arial" w:cs="Arial" w:hint="cs"/>
                <w:sz w:val="20"/>
                <w:szCs w:val="20"/>
                <w:rtl/>
                <w:lang w:eastAsia="en-US"/>
              </w:rPr>
              <w:t xml:space="preserve">                                       תת מהדורה: 01</w:t>
            </w:r>
          </w:p>
        </w:tc>
      </w:tr>
    </w:tbl>
    <w:p w14:paraId="4563064F" w14:textId="77777777" w:rsidR="0074066D" w:rsidRDefault="0074066D" w:rsidP="0074066D">
      <w:pPr>
        <w:pStyle w:val="24"/>
        <w:spacing w:line="240" w:lineRule="auto"/>
        <w:ind w:left="792" w:firstLine="0"/>
      </w:pPr>
    </w:p>
    <w:p w14:paraId="02F5ED01" w14:textId="77777777" w:rsidR="001D15FD" w:rsidRPr="00870BFB" w:rsidRDefault="001D15FD" w:rsidP="0008377D">
      <w:pPr>
        <w:pStyle w:val="34"/>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7"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2F91ECD9" w14:textId="77777777" w:rsidR="001D15FD" w:rsidRDefault="001D15FD" w:rsidP="0008377D">
      <w:pPr>
        <w:pStyle w:val="11"/>
        <w:numPr>
          <w:ilvl w:val="0"/>
          <w:numId w:val="14"/>
        </w:numPr>
        <w:shd w:val="clear" w:color="auto" w:fill="F2F2F2"/>
        <w:overflowPunct/>
        <w:autoSpaceDE/>
        <w:autoSpaceDN/>
        <w:adjustRightInd/>
        <w:spacing w:after="180"/>
        <w:ind w:left="521" w:right="0" w:hanging="521"/>
        <w:jc w:val="left"/>
        <w:textAlignment w:val="auto"/>
        <w:rPr>
          <w:rtl/>
        </w:rPr>
      </w:pPr>
      <w:r>
        <w:rPr>
          <w:rtl/>
        </w:rPr>
        <w:t>מסמכים ישימים</w:t>
      </w:r>
    </w:p>
    <w:p w14:paraId="0C37FE21" w14:textId="77777777" w:rsidR="001D15FD" w:rsidRPr="009568DD" w:rsidRDefault="001D15FD" w:rsidP="0008377D">
      <w:pPr>
        <w:pStyle w:val="24"/>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5B1CF26E" w14:textId="77777777" w:rsidR="001D15FD" w:rsidRPr="005B672D" w:rsidRDefault="001D15FD" w:rsidP="0008377D">
      <w:pPr>
        <w:pStyle w:val="24"/>
        <w:numPr>
          <w:ilvl w:val="1"/>
          <w:numId w:val="14"/>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14:paraId="008D59E1" w14:textId="77777777" w:rsidR="001D15FD" w:rsidRDefault="0008377D" w:rsidP="0008377D">
      <w:pPr>
        <w:pStyle w:val="24"/>
        <w:numPr>
          <w:ilvl w:val="1"/>
          <w:numId w:val="14"/>
        </w:numPr>
        <w:ind w:left="567" w:hanging="567"/>
        <w:rPr>
          <w:rStyle w:val="Hyperlink"/>
        </w:rPr>
      </w:pPr>
      <w:hyperlink r:id="rId39" w:history="1">
        <w:r w:rsidR="001D15FD" w:rsidRPr="00F61846">
          <w:rPr>
            <w:rStyle w:val="Hyperlink"/>
            <w:rtl/>
          </w:rPr>
          <w:t>חוק מוסר תשלומים לספקים, תשע"ז-2017</w:t>
        </w:r>
        <w:r w:rsidR="001D15FD" w:rsidRPr="004E5BEC">
          <w:rPr>
            <w:rStyle w:val="Hyperlink"/>
            <w:rFonts w:hint="cs"/>
            <w:rtl/>
          </w:rPr>
          <w:t>.</w:t>
        </w:r>
      </w:hyperlink>
    </w:p>
    <w:p w14:paraId="49BDC024" w14:textId="77777777" w:rsidR="001D15FD" w:rsidRPr="009568DD" w:rsidRDefault="001D15FD" w:rsidP="0008377D">
      <w:pPr>
        <w:pStyle w:val="24"/>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0F80EFC9" w14:textId="77777777" w:rsidR="001D15FD" w:rsidRPr="00F61846" w:rsidRDefault="001D15FD" w:rsidP="0008377D">
      <w:pPr>
        <w:pStyle w:val="24"/>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07BB4A1" w14:textId="77777777" w:rsidR="001D15FD" w:rsidRPr="00FD2504" w:rsidRDefault="001D15FD" w:rsidP="0008377D">
      <w:pPr>
        <w:pStyle w:val="24"/>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4CD70B0" w14:textId="77777777" w:rsidR="001D15FD" w:rsidRDefault="001D15FD" w:rsidP="0008377D">
      <w:pPr>
        <w:pStyle w:val="24"/>
        <w:numPr>
          <w:ilvl w:val="1"/>
          <w:numId w:val="14"/>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868CE80" w14:textId="77777777" w:rsidR="001D15FD" w:rsidRPr="00540796" w:rsidRDefault="0008377D" w:rsidP="0008377D">
      <w:pPr>
        <w:pStyle w:val="24"/>
        <w:numPr>
          <w:ilvl w:val="1"/>
          <w:numId w:val="14"/>
        </w:numPr>
        <w:ind w:left="567" w:hanging="567"/>
        <w:rPr>
          <w:rStyle w:val="Hyperlink"/>
        </w:rPr>
      </w:pPr>
      <w:hyperlink r:id="rId41"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47C6F80A" w14:textId="77777777" w:rsidR="001D15FD" w:rsidRPr="005B672D" w:rsidRDefault="0008377D" w:rsidP="0008377D">
      <w:pPr>
        <w:pStyle w:val="24"/>
        <w:numPr>
          <w:ilvl w:val="1"/>
          <w:numId w:val="14"/>
        </w:numPr>
        <w:ind w:left="567" w:hanging="567"/>
        <w:rPr>
          <w:rStyle w:val="Hyperlink"/>
        </w:rPr>
      </w:pPr>
      <w:hyperlink r:id="rId42" w:history="1">
        <w:r w:rsidR="001D15FD" w:rsidRPr="00007EAD">
          <w:rPr>
            <w:rStyle w:val="Hyperlink"/>
            <w:rtl/>
          </w:rPr>
          <w:t>תקנות מס ערך מוסף (ניהול פנקסי חשבונות) תשל"ו-1976.</w:t>
        </w:r>
      </w:hyperlink>
    </w:p>
    <w:p w14:paraId="372674EB" w14:textId="77777777" w:rsidR="001D15FD" w:rsidRDefault="0008377D" w:rsidP="0008377D">
      <w:pPr>
        <w:pStyle w:val="24"/>
        <w:numPr>
          <w:ilvl w:val="1"/>
          <w:numId w:val="14"/>
        </w:numPr>
        <w:ind w:left="567" w:hanging="567"/>
        <w:rPr>
          <w:rtl/>
        </w:rPr>
      </w:pPr>
      <w:hyperlink r:id="rId43" w:history="1">
        <w:r w:rsidR="001D15FD" w:rsidRPr="009C5B54">
          <w:rPr>
            <w:rStyle w:val="Hyperlink"/>
            <w:rtl/>
          </w:rPr>
          <w:t>הוראת תכ"ם, "בדיקת חשבון", מס' 1.4.0.2</w:t>
        </w:r>
      </w:hyperlink>
      <w:r w:rsidR="001D15FD">
        <w:rPr>
          <w:rtl/>
        </w:rPr>
        <w:t>.</w:t>
      </w:r>
    </w:p>
    <w:p w14:paraId="59603AAE" w14:textId="77777777" w:rsidR="001D15FD" w:rsidRPr="005B672D" w:rsidRDefault="0008377D" w:rsidP="0008377D">
      <w:pPr>
        <w:pStyle w:val="24"/>
        <w:numPr>
          <w:ilvl w:val="1"/>
          <w:numId w:val="14"/>
        </w:numPr>
        <w:ind w:left="567" w:hanging="567"/>
        <w:rPr>
          <w:rStyle w:val="Hyperlink"/>
        </w:rPr>
      </w:pPr>
      <w:hyperlink r:id="rId44"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BB800D9" w14:textId="77777777" w:rsidR="001D15FD" w:rsidRDefault="0008377D" w:rsidP="0008377D">
      <w:pPr>
        <w:pStyle w:val="24"/>
        <w:numPr>
          <w:ilvl w:val="1"/>
          <w:numId w:val="14"/>
        </w:numPr>
        <w:ind w:left="567" w:hanging="567"/>
        <w:rPr>
          <w:rtl/>
        </w:rPr>
      </w:pPr>
      <w:hyperlink r:id="rId45"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D05644B" w14:textId="77777777" w:rsidR="001D15FD" w:rsidRDefault="0008377D" w:rsidP="0008377D">
      <w:pPr>
        <w:pStyle w:val="24"/>
        <w:numPr>
          <w:ilvl w:val="1"/>
          <w:numId w:val="14"/>
        </w:numPr>
        <w:ind w:left="567" w:hanging="567"/>
      </w:pPr>
      <w:hyperlink r:id="rId46" w:history="1">
        <w:r w:rsidR="001D15FD" w:rsidRPr="009C5B54">
          <w:rPr>
            <w:rStyle w:val="Hyperlink"/>
            <w:rtl/>
          </w:rPr>
          <w:t>הוראת תכ"ם, "תשלום עקב פסק דין שניתן כנגד המדינה", מס' 1.5.0.4.</w:t>
        </w:r>
      </w:hyperlink>
    </w:p>
    <w:p w14:paraId="12E55476" w14:textId="77777777" w:rsidR="001D15FD" w:rsidRDefault="0008377D" w:rsidP="0008377D">
      <w:pPr>
        <w:pStyle w:val="24"/>
        <w:numPr>
          <w:ilvl w:val="1"/>
          <w:numId w:val="14"/>
        </w:numPr>
        <w:ind w:left="567" w:hanging="567"/>
        <w:rPr>
          <w:rtl/>
        </w:rPr>
      </w:pPr>
      <w:hyperlink r:id="rId47"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02E5E3B9" w14:textId="77777777" w:rsidR="001D15FD" w:rsidRDefault="0008377D" w:rsidP="0008377D">
      <w:pPr>
        <w:pStyle w:val="24"/>
        <w:numPr>
          <w:ilvl w:val="1"/>
          <w:numId w:val="14"/>
        </w:numPr>
        <w:ind w:left="567" w:hanging="567"/>
      </w:pPr>
      <w:hyperlink r:id="rId48"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485DF42B" w14:textId="77777777" w:rsidR="001D15FD" w:rsidRDefault="0008377D" w:rsidP="0008377D">
      <w:pPr>
        <w:pStyle w:val="24"/>
        <w:numPr>
          <w:ilvl w:val="1"/>
          <w:numId w:val="14"/>
        </w:numPr>
        <w:ind w:left="567" w:hanging="567"/>
        <w:rPr>
          <w:rtl/>
        </w:rPr>
      </w:pPr>
      <w:hyperlink r:id="rId49"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76CE5CC" w14:textId="77777777" w:rsidR="001D15FD" w:rsidRDefault="0008377D" w:rsidP="0008377D">
      <w:pPr>
        <w:pStyle w:val="24"/>
        <w:numPr>
          <w:ilvl w:val="1"/>
          <w:numId w:val="14"/>
        </w:numPr>
        <w:ind w:left="567" w:hanging="567"/>
      </w:pPr>
      <w:hyperlink r:id="rId50" w:history="1">
        <w:r w:rsidR="001D15FD" w:rsidRPr="00D34213">
          <w:rPr>
            <w:rStyle w:val="Hyperlink"/>
            <w:rtl/>
          </w:rPr>
          <w:t>הוראת תכ"ם, "תמיכות במוסדות ציבור", מס' 6.1.0.1</w:t>
        </w:r>
      </w:hyperlink>
      <w:r w:rsidR="001D15FD">
        <w:rPr>
          <w:rtl/>
        </w:rPr>
        <w:t>.</w:t>
      </w:r>
    </w:p>
    <w:p w14:paraId="07B89B3B" w14:textId="77777777" w:rsidR="001D15FD" w:rsidRDefault="0008377D" w:rsidP="0008377D">
      <w:pPr>
        <w:pStyle w:val="24"/>
        <w:numPr>
          <w:ilvl w:val="1"/>
          <w:numId w:val="14"/>
        </w:numPr>
        <w:ind w:left="567" w:hanging="567"/>
        <w:rPr>
          <w:rtl/>
        </w:rPr>
      </w:pPr>
      <w:hyperlink r:id="rId51"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5027CAEC" w14:textId="77777777" w:rsidR="001D15FD" w:rsidRDefault="001D15FD" w:rsidP="0008377D">
      <w:pPr>
        <w:pStyle w:val="11"/>
        <w:numPr>
          <w:ilvl w:val="0"/>
          <w:numId w:val="14"/>
        </w:numPr>
        <w:shd w:val="clear" w:color="auto" w:fill="F2F2F2"/>
        <w:overflowPunct/>
        <w:autoSpaceDE/>
        <w:autoSpaceDN/>
        <w:adjustRightInd/>
        <w:spacing w:after="180"/>
        <w:ind w:left="521" w:right="0" w:hanging="521"/>
        <w:jc w:val="left"/>
        <w:textAlignment w:val="auto"/>
      </w:pPr>
      <w:r w:rsidRPr="00044A35">
        <w:rPr>
          <w:rtl/>
        </w:rPr>
        <w:t>נספחים</w:t>
      </w:r>
    </w:p>
    <w:p w14:paraId="21A0AB2F" w14:textId="77777777" w:rsidR="001D15FD" w:rsidRDefault="0008377D" w:rsidP="0008377D">
      <w:pPr>
        <w:pStyle w:val="24"/>
        <w:numPr>
          <w:ilvl w:val="1"/>
          <w:numId w:val="14"/>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2BD3EFAF" w14:textId="77777777" w:rsidR="001D15FD" w:rsidRDefault="0008377D" w:rsidP="0008377D">
      <w:pPr>
        <w:pStyle w:val="24"/>
        <w:numPr>
          <w:ilvl w:val="1"/>
          <w:numId w:val="14"/>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7C9EDC98" w14:textId="77777777" w:rsidR="001D15FD" w:rsidRPr="002003F7" w:rsidRDefault="0008377D" w:rsidP="0008377D">
      <w:pPr>
        <w:pStyle w:val="24"/>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p w14:paraId="7581B31E" w14:textId="77777777" w:rsidR="00C31709" w:rsidRPr="001D15FD" w:rsidRDefault="00C31709" w:rsidP="00E01935">
      <w:pPr>
        <w:pStyle w:val="a0"/>
        <w:numPr>
          <w:ilvl w:val="0"/>
          <w:numId w:val="0"/>
        </w:numPr>
        <w:spacing w:line="240" w:lineRule="auto"/>
        <w:ind w:left="792"/>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1D15FD" w:rsidRPr="001D15FD" w14:paraId="2DEE7BF0" w14:textId="77777777" w:rsidTr="001D15F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0BC18881"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1A9E610E"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736" w:type="dxa"/>
            <w:gridSpan w:val="3"/>
            <w:tcBorders>
              <w:top w:val="single" w:sz="4" w:space="0" w:color="auto"/>
              <w:bottom w:val="single" w:sz="4" w:space="0" w:color="auto"/>
            </w:tcBorders>
            <w:shd w:val="clear" w:color="auto" w:fill="17365D"/>
            <w:vAlign w:val="center"/>
          </w:tcPr>
          <w:p w14:paraId="48FE25A9" w14:textId="77777777" w:rsidR="001D15FD" w:rsidRPr="001D15FD" w:rsidRDefault="001D15FD" w:rsidP="001D15FD">
            <w:pPr>
              <w:overflowPunct/>
              <w:autoSpaceDE/>
              <w:autoSpaceDN/>
              <w:adjustRightInd/>
              <w:spacing w:line="240" w:lineRule="auto"/>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8F79A7C"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1D15FD" w:rsidRPr="001D15FD" w14:paraId="07B0B463"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1156774"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1D2E88A3"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1D3C913C"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79C713B"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4FEC324" w14:textId="77777777" w:rsidTr="005935D6">
        <w:trPr>
          <w:trHeight w:val="283"/>
          <w:jc w:val="center"/>
        </w:trPr>
        <w:tc>
          <w:tcPr>
            <w:tcW w:w="3731" w:type="dxa"/>
            <w:gridSpan w:val="2"/>
            <w:tcBorders>
              <w:top w:val="single" w:sz="4" w:space="0" w:color="auto"/>
            </w:tcBorders>
            <w:shd w:val="clear" w:color="auto" w:fill="auto"/>
            <w:noWrap/>
            <w:vAlign w:val="center"/>
          </w:tcPr>
          <w:p w14:paraId="2104E62D"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2" w:history="1">
              <w:r w:rsidRPr="001D15FD">
                <w:rPr>
                  <w:rFonts w:ascii="Arial" w:hAnsi="Arial" w:cs="Arial"/>
                  <w:color w:val="3464BA"/>
                  <w:sz w:val="20"/>
                  <w:szCs w:val="20"/>
                  <w:u w:val="dotted" w:color="3464BA"/>
                  <w:rtl/>
                  <w:lang w:eastAsia="en-US"/>
                </w:rPr>
                <w:t>קישור לאתר</w:t>
              </w:r>
            </w:hyperlink>
          </w:p>
        </w:tc>
        <w:tc>
          <w:tcPr>
            <w:tcW w:w="3731" w:type="dxa"/>
            <w:gridSpan w:val="4"/>
            <w:tcBorders>
              <w:top w:val="single" w:sz="4" w:space="0" w:color="auto"/>
            </w:tcBorders>
            <w:shd w:val="clear" w:color="auto" w:fill="auto"/>
            <w:vAlign w:val="center"/>
          </w:tcPr>
          <w:p w14:paraId="53FF0644"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9A04833" w14:textId="77777777" w:rsidR="001D15FD" w:rsidRPr="001D15FD" w:rsidRDefault="001D15FD" w:rsidP="001D15FD">
            <w:pPr>
              <w:overflowPunct/>
              <w:autoSpaceDE/>
              <w:autoSpaceDN/>
              <w:adjustRightInd/>
              <w:spacing w:line="240" w:lineRule="auto"/>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4" w:history="1">
              <w:r w:rsidRPr="001D15FD">
                <w:rPr>
                  <w:rFonts w:ascii="Tahoma" w:hAnsi="Tahoma" w:cs="Tahoma"/>
                  <w:color w:val="3464BA"/>
                  <w:sz w:val="20"/>
                  <w:szCs w:val="20"/>
                  <w:u w:val="dotted" w:color="3464BA"/>
                  <w:lang w:eastAsia="en-US"/>
                </w:rPr>
                <w:t>takam@mof.gov.il</w:t>
              </w:r>
            </w:hyperlink>
          </w:p>
        </w:tc>
      </w:tr>
    </w:tbl>
    <w:p w14:paraId="0C91043D" w14:textId="77777777" w:rsidR="00C31709" w:rsidRDefault="00C31709" w:rsidP="00E01935">
      <w:pPr>
        <w:widowControl w:val="0"/>
        <w:spacing w:line="240" w:lineRule="auto"/>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325C4891" w14:textId="77777777" w:rsidR="00C31709" w:rsidRDefault="00C31709" w:rsidP="003D26C1">
      <w:pPr>
        <w:widowControl w:val="0"/>
        <w:spacing w:line="240" w:lineRule="auto"/>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p w14:paraId="1958A331" w14:textId="77777777" w:rsidR="00C31709" w:rsidRPr="00D52C2C" w:rsidRDefault="00C31709" w:rsidP="00E01935">
      <w:pPr>
        <w:pStyle w:val="40"/>
        <w:tabs>
          <w:tab w:val="clear" w:pos="1304"/>
          <w:tab w:val="left" w:pos="1513"/>
          <w:tab w:val="left" w:pos="2505"/>
        </w:tabs>
        <w:spacing w:line="240" w:lineRule="auto"/>
        <w:ind w:left="1938"/>
        <w:rPr>
          <w:rtl/>
        </w:rPr>
      </w:pPr>
    </w:p>
    <w:tbl>
      <w:tblPr>
        <w:bidiVisual/>
        <w:tblW w:w="11057" w:type="dxa"/>
        <w:jc w:val="center"/>
        <w:tblLook w:val="0000" w:firstRow="0" w:lastRow="0" w:firstColumn="0" w:lastColumn="0" w:noHBand="0" w:noVBand="0"/>
      </w:tblPr>
      <w:tblGrid>
        <w:gridCol w:w="1840"/>
        <w:gridCol w:w="3612"/>
        <w:gridCol w:w="1615"/>
        <w:gridCol w:w="3990"/>
      </w:tblGrid>
      <w:tr w:rsidR="000A74CC" w:rsidRPr="00A95B60" w14:paraId="5E3A25B7"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8795156" w14:textId="77777777" w:rsidR="000A74CC" w:rsidRPr="00A95B60" w:rsidRDefault="000A74CC"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61323578" w14:textId="77777777" w:rsidR="000A74CC" w:rsidRPr="00A95B60" w:rsidRDefault="000A74CC"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A74CC" w:rsidRPr="00A95B60" w14:paraId="5A8B3965"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77C5D79C" w14:textId="580BB493" w:rsidR="000A74CC" w:rsidRPr="00A95B60" w:rsidRDefault="00C61D1A" w:rsidP="00333DED">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0915EBE" wp14:editId="1F2400CC">
                  <wp:extent cx="1009650" cy="514350"/>
                  <wp:effectExtent l="0" t="0" r="0" b="0"/>
                  <wp:docPr id="5"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BED7EB8" w14:textId="77777777" w:rsidR="000A74CC" w:rsidRPr="00A95B60" w:rsidRDefault="000A74CC" w:rsidP="00333DED">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61234D35" w14:textId="77777777" w:rsidR="000A74CC" w:rsidRPr="00A95B60" w:rsidRDefault="000A74CC" w:rsidP="00333DED">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2255C78B" w14:textId="77777777" w:rsidR="000A74CC" w:rsidRPr="00A95B60" w:rsidRDefault="000A74CC" w:rsidP="00333DED">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4FD4D871" w14:textId="77777777" w:rsidR="000A74CC" w:rsidRPr="00A95B60" w:rsidRDefault="000A74CC" w:rsidP="00333DED">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38042B0"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A74CC" w:rsidRPr="00A95B60" w14:paraId="5878A238" w14:textId="77777777" w:rsidTr="00333DED">
        <w:trPr>
          <w:trHeight w:val="261"/>
          <w:jc w:val="center"/>
        </w:trPr>
        <w:tc>
          <w:tcPr>
            <w:tcW w:w="1840" w:type="dxa"/>
            <w:vMerge/>
            <w:tcBorders>
              <w:left w:val="single" w:sz="4" w:space="0" w:color="auto"/>
            </w:tcBorders>
            <w:shd w:val="clear" w:color="auto" w:fill="F2F2F2"/>
            <w:vAlign w:val="center"/>
          </w:tcPr>
          <w:p w14:paraId="2A25C144" w14:textId="77777777" w:rsidR="000A74CC" w:rsidRPr="00A95B60" w:rsidRDefault="000A74CC"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057424EC" w14:textId="77777777" w:rsidR="000A74CC" w:rsidRPr="00A95B60" w:rsidRDefault="000A74CC"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3B935B2"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34DBDD7"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A74CC" w:rsidRPr="00A95B60" w14:paraId="119B8E0B" w14:textId="77777777" w:rsidTr="00333DED">
        <w:trPr>
          <w:trHeight w:val="261"/>
          <w:jc w:val="center"/>
        </w:trPr>
        <w:tc>
          <w:tcPr>
            <w:tcW w:w="1840" w:type="dxa"/>
            <w:vMerge/>
            <w:tcBorders>
              <w:left w:val="single" w:sz="4" w:space="0" w:color="auto"/>
            </w:tcBorders>
            <w:shd w:val="clear" w:color="auto" w:fill="F2F2F2"/>
            <w:vAlign w:val="center"/>
          </w:tcPr>
          <w:p w14:paraId="26F41245" w14:textId="77777777" w:rsidR="000A74CC" w:rsidRPr="00A95B60" w:rsidRDefault="000A74CC"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7C6D95F6" w14:textId="77777777" w:rsidR="000A74CC" w:rsidRPr="00A95B60" w:rsidRDefault="000A74CC"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31F07B7"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877A903"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A74CC" w:rsidRPr="00A95B60" w14:paraId="67974627"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17A4E715" w14:textId="77777777" w:rsidR="000A74CC" w:rsidRPr="00A95B60" w:rsidRDefault="000A74CC"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2C41D51D" w14:textId="77777777" w:rsidR="000A74CC" w:rsidRPr="00A95B60" w:rsidRDefault="000A74CC"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499941F"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2D45A41" w14:textId="77777777" w:rsidR="000A74CC" w:rsidRPr="00A95B60" w:rsidRDefault="003D26C1" w:rsidP="00333DED">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05</w:t>
            </w:r>
            <w:r w:rsidR="000A74CC" w:rsidRPr="00A95B60">
              <w:rPr>
                <w:rFonts w:ascii="Arial" w:hAnsi="Arial" w:cs="Arial" w:hint="cs"/>
                <w:sz w:val="20"/>
                <w:szCs w:val="20"/>
                <w:rtl/>
                <w:lang w:eastAsia="en-US"/>
              </w:rPr>
              <w:t xml:space="preserve">                                       תת מהדורה: 01</w:t>
            </w:r>
          </w:p>
        </w:tc>
      </w:tr>
    </w:tbl>
    <w:p w14:paraId="316B3E81" w14:textId="77777777" w:rsidR="000A74CC" w:rsidRDefault="00C06B69" w:rsidP="000A74CC">
      <w:pPr>
        <w:pStyle w:val="-"/>
        <w:pageBreakBefore w:val="0"/>
        <w:pBdr>
          <w:bottom w:val="single" w:sz="6" w:space="4" w:color="auto"/>
        </w:pBdr>
        <w:spacing w:before="0" w:after="0"/>
        <w:rPr>
          <w:rtl/>
        </w:rPr>
      </w:pPr>
      <w:r>
        <w:rPr>
          <w:rFonts w:hint="cs"/>
          <w:rtl/>
        </w:rPr>
        <w:t>נספח א</w:t>
      </w:r>
    </w:p>
    <w:p w14:paraId="7A49A9C2" w14:textId="77777777" w:rsidR="000A74CC" w:rsidRPr="00332C9F" w:rsidRDefault="000A74CC" w:rsidP="000A74CC">
      <w:pPr>
        <w:pStyle w:val="-0"/>
      </w:pPr>
      <w:r>
        <w:rPr>
          <w:rFonts w:hint="eastAsia"/>
          <w:rtl/>
        </w:rPr>
        <w:t>הגדרות</w:t>
      </w:r>
    </w:p>
    <w:p w14:paraId="770281F1" w14:textId="77777777" w:rsidR="001D15FD" w:rsidRDefault="001D15FD" w:rsidP="0008377D">
      <w:pPr>
        <w:pStyle w:val="a0"/>
        <w:numPr>
          <w:ilvl w:val="0"/>
          <w:numId w:val="15"/>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sidRPr="00E07D97">
          <w:rPr>
            <w:rStyle w:val="Hyperlink"/>
            <w:rtl/>
          </w:rPr>
          <w:t>חוק מס ערך מוסף, תשל"ו-1975</w:t>
        </w:r>
      </w:hyperlink>
      <w:r>
        <w:rPr>
          <w:rtl/>
        </w:rPr>
        <w:t xml:space="preserve"> </w:t>
      </w:r>
      <w:hyperlink r:id="rId56" w:history="1">
        <w:r w:rsidRPr="00CC3043">
          <w:rPr>
            <w:rStyle w:val="Hyperlink"/>
            <w:rtl/>
          </w:rPr>
          <w:t>ו</w:t>
        </w:r>
        <w:r w:rsidRPr="00E07D97">
          <w:rPr>
            <w:rStyle w:val="Hyperlink"/>
            <w:rtl/>
          </w:rPr>
          <w:t>תקנות מס ערך מוסף (ניהול פנקסי חשבונות) תשל"ו-1976.</w:t>
        </w:r>
      </w:hyperlink>
    </w:p>
    <w:p w14:paraId="363FEE2B" w14:textId="77777777" w:rsidR="001D15FD" w:rsidRDefault="001D15FD" w:rsidP="0008377D">
      <w:pPr>
        <w:pStyle w:val="a0"/>
        <w:numPr>
          <w:ilvl w:val="0"/>
          <w:numId w:val="15"/>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4DA0A596" w14:textId="77777777" w:rsidR="001D15FD" w:rsidRDefault="001D15FD" w:rsidP="0008377D">
      <w:pPr>
        <w:pStyle w:val="a0"/>
        <w:numPr>
          <w:ilvl w:val="0"/>
          <w:numId w:val="15"/>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sidRPr="0049710B">
          <w:rPr>
            <w:rStyle w:val="Hyperlink"/>
            <w:rtl/>
          </w:rPr>
          <w:t>הוראת תכ"ם, "בדיקת חשבון", מס' 1.4.0.2.</w:t>
        </w:r>
      </w:hyperlink>
    </w:p>
    <w:p w14:paraId="26FD4DA6" w14:textId="77777777" w:rsidR="001D15FD" w:rsidRDefault="001D15FD" w:rsidP="0008377D">
      <w:pPr>
        <w:pStyle w:val="a0"/>
        <w:numPr>
          <w:ilvl w:val="0"/>
          <w:numId w:val="15"/>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98B132" w14:textId="77777777" w:rsidR="001D15FD" w:rsidRDefault="001D15FD" w:rsidP="0008377D">
      <w:pPr>
        <w:pStyle w:val="a0"/>
        <w:numPr>
          <w:ilvl w:val="1"/>
          <w:numId w:val="13"/>
        </w:numPr>
        <w:ind w:left="946" w:hanging="567"/>
        <w:rPr>
          <w:rtl/>
        </w:rPr>
      </w:pPr>
      <w:r>
        <w:rPr>
          <w:rtl/>
        </w:rPr>
        <w:t xml:space="preserve">מסירה אישית למזמין על ידי הספק או מי מטעמו. </w:t>
      </w:r>
    </w:p>
    <w:p w14:paraId="22D2A77A" w14:textId="77777777" w:rsidR="001D15FD" w:rsidRDefault="001D15FD" w:rsidP="0008377D">
      <w:pPr>
        <w:pStyle w:val="a0"/>
        <w:numPr>
          <w:ilvl w:val="1"/>
          <w:numId w:val="13"/>
        </w:numPr>
        <w:ind w:left="946" w:hanging="567"/>
        <w:rPr>
          <w:rtl/>
        </w:rPr>
      </w:pPr>
      <w:r>
        <w:rPr>
          <w:rtl/>
        </w:rPr>
        <w:t>דואר רשום עם אישור מסירה.</w:t>
      </w:r>
    </w:p>
    <w:p w14:paraId="066FC4C5" w14:textId="77777777" w:rsidR="001D15FD" w:rsidRDefault="001D15FD" w:rsidP="0008377D">
      <w:pPr>
        <w:pStyle w:val="a0"/>
        <w:numPr>
          <w:ilvl w:val="1"/>
          <w:numId w:val="13"/>
        </w:numPr>
        <w:ind w:left="946" w:hanging="567"/>
        <w:rPr>
          <w:rtl/>
        </w:rPr>
      </w:pPr>
      <w:r>
        <w:rPr>
          <w:rtl/>
        </w:rPr>
        <w:t>מסר אלקטרוני</w:t>
      </w:r>
      <w:r>
        <w:rPr>
          <w:rFonts w:hint="cs"/>
          <w:rtl/>
        </w:rPr>
        <w:t>,</w:t>
      </w:r>
      <w:r>
        <w:rPr>
          <w:rtl/>
        </w:rPr>
        <w:t xml:space="preserve"> כהגדרתו ב</w:t>
      </w:r>
      <w:hyperlink r:id="rId59"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08DC7E0E" w14:textId="77777777" w:rsidR="001D15FD" w:rsidRDefault="001D15FD" w:rsidP="0008377D">
      <w:pPr>
        <w:pStyle w:val="a0"/>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DDC9350" w14:textId="77777777" w:rsidR="001D15FD" w:rsidRDefault="001D15FD" w:rsidP="0008377D">
      <w:pPr>
        <w:pStyle w:val="a0"/>
        <w:numPr>
          <w:ilvl w:val="1"/>
          <w:numId w:val="13"/>
        </w:numPr>
        <w:ind w:left="946" w:hanging="567"/>
        <w:rPr>
          <w:rtl/>
        </w:rPr>
      </w:pPr>
      <w:r>
        <w:rPr>
          <w:rtl/>
        </w:rPr>
        <w:t>מסר אלקטרוני באמצעות מערכת ייעודית ממוחשבת של המזמין.</w:t>
      </w:r>
    </w:p>
    <w:p w14:paraId="620C2EB0" w14:textId="77777777" w:rsidR="001D15FD" w:rsidRDefault="001D15FD" w:rsidP="0008377D">
      <w:pPr>
        <w:pStyle w:val="a0"/>
        <w:numPr>
          <w:ilvl w:val="1"/>
          <w:numId w:val="13"/>
        </w:numPr>
        <w:ind w:left="946" w:hanging="567"/>
      </w:pPr>
      <w:r>
        <w:rPr>
          <w:rtl/>
        </w:rPr>
        <w:t>בדרך סבירה אחרת</w:t>
      </w:r>
      <w:r>
        <w:rPr>
          <w:rFonts w:hint="cs"/>
          <w:rtl/>
        </w:rPr>
        <w:t>,</w:t>
      </w:r>
      <w:r>
        <w:rPr>
          <w:rtl/>
        </w:rPr>
        <w:t xml:space="preserve"> שהוסכמה בין הספק למזמין.</w:t>
      </w:r>
    </w:p>
    <w:p w14:paraId="086812D9" w14:textId="77777777" w:rsidR="001D15FD" w:rsidRPr="00FD2504" w:rsidRDefault="001D15FD" w:rsidP="0008377D">
      <w:pPr>
        <w:pStyle w:val="a0"/>
        <w:numPr>
          <w:ilvl w:val="0"/>
          <w:numId w:val="15"/>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1BA7BA71" w14:textId="77777777" w:rsidR="001D15FD" w:rsidRDefault="001D15FD" w:rsidP="0008377D">
      <w:pPr>
        <w:pStyle w:val="a0"/>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CA84FF4" w14:textId="77777777" w:rsidR="00C06B69" w:rsidRDefault="00C06B69" w:rsidP="00E01935">
      <w:pPr>
        <w:widowControl w:val="0"/>
        <w:spacing w:line="240" w:lineRule="auto"/>
        <w:ind w:left="-33"/>
        <w:jc w:val="right"/>
        <w:rPr>
          <w:rtl/>
        </w:rPr>
      </w:pPr>
    </w:p>
    <w:p w14:paraId="30100162" w14:textId="77777777" w:rsidR="00C06B69" w:rsidRDefault="00C06B69" w:rsidP="00E01935">
      <w:pPr>
        <w:widowControl w:val="0"/>
        <w:spacing w:line="240" w:lineRule="auto"/>
        <w:ind w:left="-33"/>
        <w:jc w:val="right"/>
        <w:rPr>
          <w:rtl/>
        </w:rPr>
      </w:pPr>
    </w:p>
    <w:p w14:paraId="7111D9DA" w14:textId="77777777" w:rsidR="00C06B69" w:rsidRDefault="00C06B69" w:rsidP="00E01935">
      <w:pPr>
        <w:widowControl w:val="0"/>
        <w:spacing w:line="240" w:lineRule="auto"/>
        <w:ind w:left="-33"/>
        <w:jc w:val="right"/>
        <w:rPr>
          <w:rtl/>
        </w:rPr>
      </w:pPr>
    </w:p>
    <w:p w14:paraId="54DF6473" w14:textId="77777777" w:rsidR="00C06B69" w:rsidRDefault="00C06B69" w:rsidP="00E01935">
      <w:pPr>
        <w:widowControl w:val="0"/>
        <w:spacing w:line="240" w:lineRule="auto"/>
        <w:ind w:left="-33"/>
        <w:jc w:val="right"/>
        <w:rPr>
          <w:rtl/>
        </w:rPr>
      </w:pPr>
    </w:p>
    <w:p w14:paraId="191D6B1E" w14:textId="77777777" w:rsidR="00C06B69" w:rsidRDefault="00C06B69" w:rsidP="00E01935">
      <w:pPr>
        <w:widowControl w:val="0"/>
        <w:spacing w:line="240" w:lineRule="auto"/>
        <w:ind w:left="-33"/>
        <w:jc w:val="right"/>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1D15FD" w:rsidRPr="001D15FD" w14:paraId="4687FE68" w14:textId="77777777" w:rsidTr="001D15F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18A3217D"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454865BE"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736" w:type="dxa"/>
            <w:gridSpan w:val="3"/>
            <w:tcBorders>
              <w:top w:val="single" w:sz="4" w:space="0" w:color="auto"/>
              <w:bottom w:val="single" w:sz="4" w:space="0" w:color="auto"/>
            </w:tcBorders>
            <w:shd w:val="clear" w:color="auto" w:fill="17365D"/>
            <w:vAlign w:val="center"/>
          </w:tcPr>
          <w:p w14:paraId="0573FFBF" w14:textId="77777777" w:rsidR="001D15FD" w:rsidRPr="001D15FD" w:rsidRDefault="001D15FD" w:rsidP="001D15FD">
            <w:pPr>
              <w:overflowPunct/>
              <w:autoSpaceDE/>
              <w:autoSpaceDN/>
              <w:adjustRightInd/>
              <w:spacing w:line="240" w:lineRule="auto"/>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E26EE12"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1D15FD" w:rsidRPr="001D15FD" w14:paraId="4CCA6AA2"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A37BBC3"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72B1BD3"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BD774BF"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3A6B069"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37C103C0" w14:textId="77777777" w:rsidTr="005935D6">
        <w:trPr>
          <w:trHeight w:val="283"/>
          <w:jc w:val="center"/>
        </w:trPr>
        <w:tc>
          <w:tcPr>
            <w:tcW w:w="3731" w:type="dxa"/>
            <w:gridSpan w:val="2"/>
            <w:tcBorders>
              <w:top w:val="single" w:sz="4" w:space="0" w:color="auto"/>
            </w:tcBorders>
            <w:shd w:val="clear" w:color="auto" w:fill="auto"/>
            <w:noWrap/>
            <w:vAlign w:val="center"/>
          </w:tcPr>
          <w:p w14:paraId="0C69B56D"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1" w:history="1">
              <w:r w:rsidRPr="001D15FD">
                <w:rPr>
                  <w:rFonts w:ascii="Arial" w:hAnsi="Arial" w:cs="Arial"/>
                  <w:color w:val="3464BA"/>
                  <w:sz w:val="20"/>
                  <w:szCs w:val="20"/>
                  <w:u w:val="dotted" w:color="3464BA"/>
                  <w:rtl/>
                  <w:lang w:eastAsia="en-US"/>
                </w:rPr>
                <w:t>קישור לאתר</w:t>
              </w:r>
            </w:hyperlink>
          </w:p>
        </w:tc>
        <w:tc>
          <w:tcPr>
            <w:tcW w:w="3731" w:type="dxa"/>
            <w:gridSpan w:val="4"/>
            <w:tcBorders>
              <w:top w:val="single" w:sz="4" w:space="0" w:color="auto"/>
            </w:tcBorders>
            <w:shd w:val="clear" w:color="auto" w:fill="auto"/>
            <w:vAlign w:val="center"/>
          </w:tcPr>
          <w:p w14:paraId="4E61D1A4"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9B45F84" w14:textId="77777777" w:rsidR="001D15FD" w:rsidRPr="001D15FD" w:rsidRDefault="001D15FD" w:rsidP="001D15FD">
            <w:pPr>
              <w:overflowPunct/>
              <w:autoSpaceDE/>
              <w:autoSpaceDN/>
              <w:adjustRightInd/>
              <w:spacing w:line="240" w:lineRule="auto"/>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3" w:history="1">
              <w:r w:rsidRPr="001D15FD">
                <w:rPr>
                  <w:rFonts w:ascii="Tahoma" w:hAnsi="Tahoma" w:cs="Tahoma"/>
                  <w:color w:val="3464BA"/>
                  <w:sz w:val="20"/>
                  <w:szCs w:val="20"/>
                  <w:u w:val="dotted" w:color="3464BA"/>
                  <w:lang w:eastAsia="en-US"/>
                </w:rPr>
                <w:t>takam@mof.gov.il</w:t>
              </w:r>
            </w:hyperlink>
          </w:p>
        </w:tc>
      </w:tr>
    </w:tbl>
    <w:p w14:paraId="02B9AA74" w14:textId="77777777" w:rsidR="008B3502" w:rsidRPr="005B2B87" w:rsidRDefault="00C06B69" w:rsidP="002C3A32">
      <w:pPr>
        <w:widowControl w:val="0"/>
        <w:spacing w:line="240" w:lineRule="auto"/>
        <w:ind w:left="-33"/>
        <w:jc w:val="right"/>
        <w:rPr>
          <w:rtl/>
        </w:rPr>
      </w:pPr>
      <w:r>
        <w:rPr>
          <w:rtl/>
        </w:rPr>
        <w:br w:type="page"/>
      </w:r>
      <w:r w:rsidR="00355B1E">
        <w:rPr>
          <w:rFonts w:hint="cs"/>
          <w:rtl/>
        </w:rPr>
        <w:lastRenderedPageBreak/>
        <w:t xml:space="preserve">נספח מספר </w:t>
      </w:r>
      <w:r w:rsidR="007440E6">
        <w:rPr>
          <w:rFonts w:hint="cs"/>
          <w:rtl/>
        </w:rPr>
        <w:t>2</w:t>
      </w:r>
    </w:p>
    <w:p w14:paraId="27CCE57B"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CB3EB4">
        <w:rPr>
          <w:rFonts w:hint="cs"/>
          <w:rtl/>
        </w:rPr>
        <w:t>מתוך 13</w:t>
      </w:r>
    </w:p>
    <w:p w14:paraId="7A8C6225"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769E1AB4"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2A734F9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24C0685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046F6BFC"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418E53A0"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0C2AF9FE"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67C54915"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691933B"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69CA07C9"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0699A38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F2449E3"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3E33785C"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79D34AB"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4FA5664"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2D1251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3C892A11"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51F9CEC"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58D40644"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59013458"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1E42056A"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65D66722"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6D3F62F5"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3C4488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C1EBF0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292550B"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12D54C02"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1BD1A75F" w14:textId="77777777" w:rsidR="008B3502" w:rsidRPr="005B2B87" w:rsidRDefault="008B3502" w:rsidP="00BD3B27">
      <w:pPr>
        <w:widowControl w:val="0"/>
        <w:overflowPunct/>
        <w:autoSpaceDE/>
        <w:autoSpaceDN/>
        <w:adjustRightInd/>
        <w:spacing w:line="240" w:lineRule="auto"/>
        <w:textAlignment w:val="auto"/>
        <w:rPr>
          <w:b/>
          <w:bCs/>
          <w:noProof/>
          <w:rtl/>
        </w:rPr>
      </w:pPr>
    </w:p>
    <w:p w14:paraId="550E954B" w14:textId="77777777" w:rsidR="008B3502" w:rsidRPr="005B2B87" w:rsidRDefault="008B3502" w:rsidP="00BD3B27">
      <w:pPr>
        <w:widowControl w:val="0"/>
        <w:overflowPunct/>
        <w:autoSpaceDE/>
        <w:autoSpaceDN/>
        <w:adjustRightInd/>
        <w:spacing w:line="300" w:lineRule="atLeast"/>
        <w:textAlignment w:val="auto"/>
        <w:rPr>
          <w:noProof/>
          <w:rtl/>
        </w:rPr>
      </w:pPr>
    </w:p>
    <w:p w14:paraId="2B82376A"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3D9496D4"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086B1B23"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0FFCB235"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6C4D6056"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6F75AF36"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10CFA115"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8635CDA" w14:textId="77777777" w:rsidR="007440E6" w:rsidRDefault="008B3502" w:rsidP="007440E6">
      <w:pPr>
        <w:widowControl w:val="0"/>
        <w:spacing w:line="240" w:lineRule="auto"/>
        <w:ind w:left="-33"/>
        <w:jc w:val="right"/>
        <w:rPr>
          <w:rtl/>
        </w:rPr>
      </w:pPr>
      <w:r w:rsidRPr="005B2B87">
        <w:rPr>
          <w:b/>
          <w:bCs/>
          <w:noProof/>
          <w:u w:val="single"/>
          <w:rtl/>
        </w:rPr>
        <w:br w:type="page"/>
      </w:r>
      <w:r w:rsidR="007440E6">
        <w:rPr>
          <w:rFonts w:hint="cs"/>
          <w:rtl/>
        </w:rPr>
        <w:lastRenderedPageBreak/>
        <w:t>נספח מספר 2</w:t>
      </w:r>
    </w:p>
    <w:p w14:paraId="66EDCFD7" w14:textId="77777777" w:rsidR="008B3502" w:rsidRPr="005B2B87" w:rsidRDefault="008B3502" w:rsidP="007440E6">
      <w:pPr>
        <w:widowControl w:val="0"/>
        <w:spacing w:line="240" w:lineRule="auto"/>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4C4B513B"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00783461"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1E7E2EF4" w14:textId="77777777" w:rsidR="008B3502" w:rsidRPr="005B2B87" w:rsidRDefault="008B3502" w:rsidP="0008377D">
      <w:pPr>
        <w:widowControl w:val="0"/>
        <w:numPr>
          <w:ilvl w:val="0"/>
          <w:numId w:val="10"/>
        </w:numPr>
        <w:spacing w:after="100" w:line="300" w:lineRule="atLeast"/>
        <w:textAlignment w:val="auto"/>
        <w:rPr>
          <w:b/>
          <w:bCs/>
          <w:u w:val="single"/>
          <w:rtl/>
          <w:lang w:eastAsia="en-US"/>
        </w:rPr>
      </w:pPr>
      <w:r w:rsidRPr="005B2B87">
        <w:rPr>
          <w:b/>
          <w:bCs/>
          <w:u w:val="single"/>
          <w:rtl/>
          <w:lang w:eastAsia="en-US"/>
        </w:rPr>
        <w:t>הגדרות</w:t>
      </w:r>
    </w:p>
    <w:p w14:paraId="69DC0594" w14:textId="77777777"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38CEFA49" w14:textId="77777777" w:rsidR="008B3502" w:rsidRPr="005B2B87" w:rsidRDefault="008B3502" w:rsidP="00BD3B27">
      <w:pPr>
        <w:widowControl w:val="0"/>
        <w:overflowPunct/>
        <w:autoSpaceDE/>
        <w:autoSpaceDN/>
        <w:adjustRightInd/>
        <w:spacing w:line="300" w:lineRule="atLeast"/>
        <w:ind w:left="651" w:hanging="651"/>
        <w:textAlignment w:val="auto"/>
        <w:rPr>
          <w:noProof/>
          <w:rtl/>
        </w:rPr>
      </w:pPr>
    </w:p>
    <w:p w14:paraId="776499E2" w14:textId="0AD6B845"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CA61A8">
        <w:rPr>
          <w:rFonts w:hint="cs"/>
          <w:b/>
          <w:bCs/>
          <w:noProof/>
          <w:u w:val="single"/>
        </w:rPr>
        <w:t>28/8.2024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9D1286">
        <w:rPr>
          <w:rFonts w:hint="cs"/>
          <w:b/>
          <w:bCs/>
          <w:u w:val="single"/>
          <w:rtl/>
          <w:lang w:eastAsia="en-US"/>
        </w:rPr>
        <w:t>אספקת שירותי מסעדה ושירותי מזנון לעובדי משרד החינוך בתל אביב</w:t>
      </w:r>
    </w:p>
    <w:p w14:paraId="69706B5C"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b/>
          <w:bCs/>
          <w:noProof/>
          <w:rtl/>
        </w:rPr>
        <w:t>"היחידה"</w:t>
      </w:r>
      <w:r w:rsidRPr="005B2B87">
        <w:rPr>
          <w:noProof/>
          <w:rtl/>
        </w:rPr>
        <w:t xml:space="preserve"> - </w:t>
      </w:r>
      <w:r w:rsidR="00D2504B" w:rsidRPr="008944C6">
        <w:rPr>
          <w:rFonts w:hint="cs"/>
          <w:rtl/>
          <w:lang w:eastAsia="en-US"/>
        </w:rPr>
        <w:t>אגף א</w:t>
      </w:r>
      <w:r w:rsidR="00D2504B" w:rsidRPr="008944C6">
        <w:rPr>
          <w:rtl/>
          <w:lang w:eastAsia="en-US"/>
        </w:rPr>
        <w:t>'</w:t>
      </w:r>
      <w:r w:rsidR="00D2504B" w:rsidRPr="008944C6">
        <w:rPr>
          <w:rFonts w:hint="cs"/>
          <w:rtl/>
          <w:lang w:eastAsia="en-US"/>
        </w:rPr>
        <w:t xml:space="preserve"> נכסים ולוגיסטיקה</w:t>
      </w:r>
    </w:p>
    <w:p w14:paraId="18D396CB"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084CB295"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016BA086"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18F9F678"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כללי</w:t>
      </w:r>
    </w:p>
    <w:p w14:paraId="48711F81"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6D268E6" w14:textId="77777777" w:rsidR="008B3502" w:rsidRPr="005B2B87" w:rsidRDefault="008B3502" w:rsidP="00BD3B27">
      <w:pPr>
        <w:widowControl w:val="0"/>
        <w:overflowPunct/>
        <w:autoSpaceDE/>
        <w:autoSpaceDN/>
        <w:adjustRightInd/>
        <w:spacing w:line="240" w:lineRule="auto"/>
        <w:ind w:left="645" w:right="1005"/>
        <w:textAlignment w:val="auto"/>
        <w:rPr>
          <w:noProof/>
        </w:rPr>
      </w:pPr>
    </w:p>
    <w:p w14:paraId="410F1739"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הנספחים לחוזה זה הם:</w:t>
      </w:r>
    </w:p>
    <w:p w14:paraId="7AFAAD1C" w14:textId="6A67E0BE" w:rsidR="008B3502" w:rsidRPr="005B2B87" w:rsidRDefault="008B3502" w:rsidP="0008377D">
      <w:pPr>
        <w:widowControl w:val="0"/>
        <w:numPr>
          <w:ilvl w:val="2"/>
          <w:numId w:val="11"/>
        </w:numPr>
        <w:overflowPunct/>
        <w:autoSpaceDE/>
        <w:autoSpaceDN/>
        <w:adjustRightInd/>
        <w:spacing w:line="300" w:lineRule="atLeast"/>
        <w:textAlignment w:val="auto"/>
        <w:rPr>
          <w:noProof/>
          <w:spacing w:val="-2"/>
          <w:rtl/>
        </w:rPr>
      </w:pPr>
      <w:r w:rsidRPr="005B2B87">
        <w:rPr>
          <w:noProof/>
          <w:spacing w:val="-2"/>
          <w:rtl/>
        </w:rPr>
        <w:t xml:space="preserve">נספח א' - </w:t>
      </w:r>
      <w:r w:rsidR="00A7455D" w:rsidRPr="005B2B87">
        <w:rPr>
          <w:noProof/>
          <w:rtl/>
        </w:rPr>
        <w:t xml:space="preserve">מכרז מס' </w:t>
      </w:r>
      <w:r w:rsidR="00CA61A8">
        <w:rPr>
          <w:rFonts w:hint="cs"/>
          <w:b/>
          <w:bCs/>
          <w:noProof/>
          <w:u w:val="single"/>
        </w:rPr>
        <w:t>28/8.2024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7DD00F58" w14:textId="77777777" w:rsidR="008B3502" w:rsidRPr="005B2B87" w:rsidRDefault="008B3502" w:rsidP="0008377D">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1E98CB2" w14:textId="77777777" w:rsidR="008B3502" w:rsidRPr="005B2B87" w:rsidRDefault="008B3502" w:rsidP="0008377D">
      <w:pPr>
        <w:widowControl w:val="0"/>
        <w:numPr>
          <w:ilvl w:val="2"/>
          <w:numId w:val="11"/>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14:paraId="67C74787" w14:textId="77777777" w:rsidR="008B3502" w:rsidRDefault="008B3502" w:rsidP="0008377D">
      <w:pPr>
        <w:widowControl w:val="0"/>
        <w:numPr>
          <w:ilvl w:val="2"/>
          <w:numId w:val="11"/>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630FEF17" w14:textId="77777777" w:rsidR="004F52F6" w:rsidRPr="005B2B87" w:rsidRDefault="004F52F6" w:rsidP="0008377D">
      <w:pPr>
        <w:widowControl w:val="0"/>
        <w:numPr>
          <w:ilvl w:val="2"/>
          <w:numId w:val="11"/>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75543884" w14:textId="77777777" w:rsidR="008B3502" w:rsidRPr="005B2B87" w:rsidRDefault="008B3502" w:rsidP="00BD3B27">
      <w:pPr>
        <w:widowControl w:val="0"/>
        <w:overflowPunct/>
        <w:autoSpaceDE/>
        <w:autoSpaceDN/>
        <w:adjustRightInd/>
        <w:spacing w:line="300" w:lineRule="atLeast"/>
        <w:ind w:left="645" w:right="1005"/>
        <w:textAlignment w:val="auto"/>
        <w:rPr>
          <w:noProof/>
        </w:rPr>
      </w:pPr>
    </w:p>
    <w:p w14:paraId="3B092720"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b/>
          <w:bCs/>
          <w:noProof/>
          <w:u w:val="single"/>
          <w:rtl/>
        </w:rPr>
        <w:t>סתירה בין מסמכים</w:t>
      </w:r>
    </w:p>
    <w:p w14:paraId="692EC42C"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4228CC1D" w14:textId="77777777" w:rsidR="008B3502" w:rsidRPr="005B2B87" w:rsidRDefault="008B3502" w:rsidP="0008377D">
      <w:pPr>
        <w:widowControl w:val="0"/>
        <w:numPr>
          <w:ilvl w:val="2"/>
          <w:numId w:val="11"/>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322B3F3D" w14:textId="77777777" w:rsidR="008B3502" w:rsidRPr="005B2B87" w:rsidRDefault="008B3502" w:rsidP="0008377D">
      <w:pPr>
        <w:widowControl w:val="0"/>
        <w:numPr>
          <w:ilvl w:val="2"/>
          <w:numId w:val="11"/>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4025E4AC" w14:textId="77777777" w:rsidR="008B3502" w:rsidRPr="005B2B87" w:rsidRDefault="008B3502" w:rsidP="00BD3B27">
      <w:pPr>
        <w:widowControl w:val="0"/>
        <w:spacing w:line="300" w:lineRule="atLeast"/>
        <w:textAlignment w:val="auto"/>
        <w:rPr>
          <w:b/>
          <w:bCs/>
          <w:u w:val="single"/>
          <w:rtl/>
          <w:lang w:eastAsia="en-US"/>
        </w:rPr>
      </w:pPr>
    </w:p>
    <w:p w14:paraId="08C26857"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25297A85"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434DFA89"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219138C8"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b/>
          <w:bCs/>
          <w:noProof/>
          <w:u w:val="single"/>
          <w:rtl/>
        </w:rPr>
        <w:t>הארכת התקשרות</w:t>
      </w:r>
    </w:p>
    <w:p w14:paraId="5B3C106B"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2A4EC8D1"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2B7ABBA4" w14:textId="77777777" w:rsidR="00CE0C69" w:rsidRDefault="00CE0C69" w:rsidP="00BD3B27">
      <w:pPr>
        <w:widowControl w:val="0"/>
        <w:overflowPunct/>
        <w:autoSpaceDE/>
        <w:autoSpaceDN/>
        <w:adjustRightInd/>
        <w:spacing w:line="240" w:lineRule="auto"/>
        <w:ind w:left="1275"/>
        <w:textAlignment w:val="auto"/>
        <w:rPr>
          <w:noProof/>
        </w:rPr>
      </w:pPr>
    </w:p>
    <w:p w14:paraId="1E7D4185" w14:textId="75A37685" w:rsidR="008B3502" w:rsidRPr="005B2B87" w:rsidRDefault="00C61D1A" w:rsidP="00BD3B27">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56704" behindDoc="1" locked="0" layoutInCell="1" allowOverlap="1" wp14:anchorId="33EC5041" wp14:editId="09D96FD2">
                <wp:simplePos x="0" y="0"/>
                <wp:positionH relativeFrom="column">
                  <wp:posOffset>-198120</wp:posOffset>
                </wp:positionH>
                <wp:positionV relativeFrom="paragraph">
                  <wp:posOffset>114935</wp:posOffset>
                </wp:positionV>
                <wp:extent cx="5955030" cy="861695"/>
                <wp:effectExtent l="0" t="0" r="0" b="0"/>
                <wp:wrapNone/>
                <wp:docPr id="7"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06CFBD6" id="Rectangle 189" o:spid="_x0000_s1026" style="position:absolute;left:0;text-align:left;margin-left:-15.6pt;margin-top:9.05pt;width:468.9pt;height:67.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464754F9" w14:textId="77777777" w:rsidR="008B3502" w:rsidRPr="005B2B87" w:rsidRDefault="004F7B85" w:rsidP="0008377D">
      <w:pPr>
        <w:widowControl w:val="0"/>
        <w:numPr>
          <w:ilvl w:val="1"/>
          <w:numId w:val="11"/>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9939D23" w14:textId="77777777" w:rsidR="008B3502" w:rsidRPr="005B2B87" w:rsidRDefault="008B3502" w:rsidP="00BD3B27">
      <w:pPr>
        <w:widowControl w:val="0"/>
        <w:spacing w:line="300" w:lineRule="atLeast"/>
        <w:ind w:left="709"/>
        <w:rPr>
          <w:b/>
          <w:bCs/>
          <w:lang w:eastAsia="en-US"/>
        </w:rPr>
      </w:pPr>
    </w:p>
    <w:p w14:paraId="6F0028E5" w14:textId="77777777" w:rsidR="00520371" w:rsidRPr="005B2B87" w:rsidRDefault="00CE0C69" w:rsidP="00BD3B27">
      <w:pPr>
        <w:widowControl w:val="0"/>
        <w:spacing w:line="240" w:lineRule="auto"/>
        <w:ind w:left="-33"/>
        <w:jc w:val="right"/>
        <w:rPr>
          <w:rtl/>
        </w:rPr>
      </w:pPr>
      <w:r>
        <w:rPr>
          <w:b/>
          <w:bCs/>
          <w:u w:val="single"/>
          <w:rtl/>
          <w:lang w:eastAsia="en-US"/>
        </w:rPr>
        <w:br w:type="page"/>
      </w:r>
      <w:r w:rsidR="007440E6">
        <w:rPr>
          <w:rFonts w:hint="cs"/>
          <w:rtl/>
        </w:rPr>
        <w:lastRenderedPageBreak/>
        <w:t>נספח מספר 2</w:t>
      </w:r>
    </w:p>
    <w:p w14:paraId="742DC995"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d"/>
        </w:rPr>
        <w:t>3</w:t>
      </w:r>
      <w:r w:rsidRPr="005B2B87">
        <w:rPr>
          <w:rFonts w:hint="cs"/>
          <w:rtl/>
        </w:rPr>
        <w:t xml:space="preserve"> </w:t>
      </w:r>
      <w:r w:rsidR="00CB3EB4">
        <w:rPr>
          <w:rFonts w:hint="cs"/>
          <w:rtl/>
        </w:rPr>
        <w:t>מתוך 13</w:t>
      </w:r>
    </w:p>
    <w:p w14:paraId="1B9B44A7" w14:textId="77777777" w:rsidR="009E4A24" w:rsidRPr="005B2B87" w:rsidRDefault="009E4A24" w:rsidP="0008377D">
      <w:pPr>
        <w:widowControl w:val="0"/>
        <w:numPr>
          <w:ilvl w:val="0"/>
          <w:numId w:val="11"/>
        </w:numPr>
        <w:spacing w:after="160" w:line="300" w:lineRule="atLeast"/>
        <w:textAlignment w:val="auto"/>
        <w:rPr>
          <w:b/>
          <w:bCs/>
          <w:u w:val="single"/>
          <w:rtl/>
          <w:lang w:eastAsia="en-US"/>
        </w:rPr>
      </w:pPr>
      <w:r w:rsidRPr="005B2B87">
        <w:rPr>
          <w:b/>
          <w:bCs/>
          <w:u w:val="single"/>
          <w:rtl/>
          <w:lang w:eastAsia="en-US"/>
        </w:rPr>
        <w:t>התמורה</w:t>
      </w:r>
    </w:p>
    <w:p w14:paraId="2EA58752" w14:textId="77777777" w:rsidR="003C471D" w:rsidRDefault="003C471D" w:rsidP="0008377D">
      <w:pPr>
        <w:widowControl w:val="0"/>
        <w:numPr>
          <w:ilvl w:val="1"/>
          <w:numId w:val="11"/>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1F4527A9" w14:textId="77777777" w:rsidR="003C471D" w:rsidRDefault="003C471D" w:rsidP="0008377D">
      <w:pPr>
        <w:widowControl w:val="0"/>
        <w:numPr>
          <w:ilvl w:val="1"/>
          <w:numId w:val="11"/>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3B0F5430" w14:textId="77777777" w:rsidR="003C471D" w:rsidRDefault="003C471D" w:rsidP="0008377D">
      <w:pPr>
        <w:widowControl w:val="0"/>
        <w:numPr>
          <w:ilvl w:val="1"/>
          <w:numId w:val="11"/>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561D8E74" w14:textId="77777777" w:rsidR="008B3502" w:rsidRPr="007B0912" w:rsidRDefault="008B3502" w:rsidP="0008377D">
      <w:pPr>
        <w:widowControl w:val="0"/>
        <w:numPr>
          <w:ilvl w:val="1"/>
          <w:numId w:val="11"/>
        </w:numPr>
        <w:overflowPunct/>
        <w:autoSpaceDE/>
        <w:autoSpaceDN/>
        <w:adjustRightInd/>
        <w:spacing w:after="160" w:line="300" w:lineRule="atLeast"/>
        <w:textAlignment w:val="auto"/>
        <w:rPr>
          <w:noProof/>
        </w:rPr>
      </w:pPr>
      <w:r w:rsidRPr="005B2B87">
        <w:rPr>
          <w:b/>
          <w:bCs/>
          <w:noProof/>
          <w:u w:val="single"/>
          <w:rtl/>
        </w:rPr>
        <w:t>נוהל התשלום</w:t>
      </w:r>
    </w:p>
    <w:p w14:paraId="46EEC9E3" w14:textId="77777777" w:rsidR="008B3502" w:rsidRPr="005B2B87" w:rsidRDefault="008B3502" w:rsidP="0008377D">
      <w:pPr>
        <w:widowControl w:val="0"/>
        <w:numPr>
          <w:ilvl w:val="2"/>
          <w:numId w:val="11"/>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51C3E9D2" w14:textId="77777777" w:rsidR="008B3502" w:rsidRPr="0047718D" w:rsidRDefault="008B3502" w:rsidP="0008377D">
      <w:pPr>
        <w:widowControl w:val="0"/>
        <w:numPr>
          <w:ilvl w:val="2"/>
          <w:numId w:val="11"/>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1.4.0.3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63EE0DC1" w14:textId="77777777" w:rsidR="008B3502" w:rsidRPr="005B2B87" w:rsidRDefault="008B3502" w:rsidP="0008377D">
      <w:pPr>
        <w:widowControl w:val="0"/>
        <w:numPr>
          <w:ilvl w:val="2"/>
          <w:numId w:val="11"/>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E92979B" w14:textId="77777777" w:rsidR="008B3502" w:rsidRPr="005B2B87" w:rsidRDefault="008B3502" w:rsidP="0008377D">
      <w:pPr>
        <w:widowControl w:val="0"/>
        <w:numPr>
          <w:ilvl w:val="2"/>
          <w:numId w:val="11"/>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18CEDDC4"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531E747B" w14:textId="77777777" w:rsidR="008B3502" w:rsidRPr="005B2B87"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52676913"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436E84C" w14:textId="77777777"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14:paraId="297AA91E" w14:textId="77777777" w:rsidR="008B3502" w:rsidRPr="005B2B87"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61B6A0E3"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6471F20"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6181CF5C" w14:textId="77777777" w:rsidR="008B3502" w:rsidRPr="00AB2891"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סופיות התמורה</w:t>
      </w:r>
    </w:p>
    <w:p w14:paraId="4BFCFA3A"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3185BEF"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188BCA00" w14:textId="77777777" w:rsidR="008B3502" w:rsidRPr="005B2B87"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45D1243D"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03680185"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480EF820" w14:textId="77777777" w:rsidR="008B3502" w:rsidRPr="00AB2891"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חוק התקציב</w:t>
      </w:r>
    </w:p>
    <w:p w14:paraId="0151AEEF"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35B0A8FE"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554FEB85" w14:textId="77777777" w:rsidR="009E4A24" w:rsidRPr="005B2B87" w:rsidRDefault="00D2032E" w:rsidP="0008377D">
      <w:pPr>
        <w:widowControl w:val="0"/>
        <w:numPr>
          <w:ilvl w:val="1"/>
          <w:numId w:val="11"/>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760B2B0C" w14:textId="77777777" w:rsidR="009E4A24" w:rsidRDefault="009E4A24" w:rsidP="0008377D">
      <w:pPr>
        <w:widowControl w:val="0"/>
        <w:numPr>
          <w:ilvl w:val="2"/>
          <w:numId w:val="11"/>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257F747B" w14:textId="77777777" w:rsidR="00D2032E" w:rsidRPr="0047718D" w:rsidRDefault="00D2032E" w:rsidP="0008377D">
      <w:pPr>
        <w:widowControl w:val="0"/>
        <w:numPr>
          <w:ilvl w:val="2"/>
          <w:numId w:val="11"/>
        </w:numPr>
        <w:overflowPunct/>
        <w:autoSpaceDE/>
        <w:autoSpaceDN/>
        <w:adjustRightInd/>
        <w:spacing w:line="300" w:lineRule="atLeast"/>
        <w:textAlignment w:val="auto"/>
        <w:rPr>
          <w:noProof/>
          <w:rtl/>
        </w:rPr>
      </w:pPr>
      <w:r w:rsidRPr="0047718D">
        <w:rPr>
          <w:rFonts w:ascii="David" w:hAnsi="David"/>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5A455BF" w14:textId="77777777" w:rsidR="00520371" w:rsidRPr="005B2B87" w:rsidRDefault="008B3502" w:rsidP="00BD3B27">
      <w:pPr>
        <w:widowControl w:val="0"/>
        <w:spacing w:line="240" w:lineRule="auto"/>
        <w:ind w:left="-33"/>
        <w:jc w:val="right"/>
        <w:rPr>
          <w:rtl/>
        </w:rPr>
      </w:pPr>
      <w:r w:rsidRPr="005B2B87">
        <w:rPr>
          <w:b/>
          <w:bCs/>
          <w:rtl/>
          <w:lang w:eastAsia="en-US"/>
        </w:rPr>
        <w:br w:type="page"/>
      </w:r>
      <w:r w:rsidR="007440E6">
        <w:rPr>
          <w:rFonts w:hint="cs"/>
          <w:rtl/>
        </w:rPr>
        <w:lastRenderedPageBreak/>
        <w:t>נספח מספר 2</w:t>
      </w:r>
    </w:p>
    <w:p w14:paraId="2C7A49AB"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sidR="00CB3EB4">
        <w:rPr>
          <w:rFonts w:hint="cs"/>
          <w:rtl/>
        </w:rPr>
        <w:t>מתוך 13</w:t>
      </w:r>
    </w:p>
    <w:p w14:paraId="6A68F152"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התחייבויות צד ב'</w:t>
      </w:r>
    </w:p>
    <w:p w14:paraId="56FECC93"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7FB11ED"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45EB6180"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72085260"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44D15C6"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5C493228" w14:textId="77777777" w:rsidR="008B3502" w:rsidRDefault="008B3502" w:rsidP="0008377D">
      <w:pPr>
        <w:widowControl w:val="0"/>
        <w:numPr>
          <w:ilvl w:val="2"/>
          <w:numId w:val="11"/>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7F161194" w14:textId="77777777"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14:paraId="0CAD4DEF" w14:textId="77777777" w:rsidR="008B3502" w:rsidRDefault="008B3502" w:rsidP="0008377D">
      <w:pPr>
        <w:widowControl w:val="0"/>
        <w:numPr>
          <w:ilvl w:val="1"/>
          <w:numId w:val="11"/>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F938457" w14:textId="77777777" w:rsidR="00AE2A00" w:rsidRDefault="00AE2A00" w:rsidP="0008377D">
      <w:pPr>
        <w:widowControl w:val="0"/>
        <w:numPr>
          <w:ilvl w:val="1"/>
          <w:numId w:val="11"/>
        </w:numPr>
        <w:overflowPunct/>
        <w:autoSpaceDE/>
        <w:autoSpaceDN/>
        <w:adjustRightInd/>
        <w:spacing w:before="120" w:line="276" w:lineRule="auto"/>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0948F87E"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4F71A90D" w14:textId="77777777" w:rsidR="008B3502" w:rsidRPr="005B2B87" w:rsidRDefault="008B3502" w:rsidP="0008377D">
      <w:pPr>
        <w:widowControl w:val="0"/>
        <w:numPr>
          <w:ilvl w:val="0"/>
          <w:numId w:val="11"/>
        </w:numPr>
        <w:spacing w:after="160" w:line="300" w:lineRule="atLeast"/>
        <w:textAlignment w:val="auto"/>
        <w:rPr>
          <w:b/>
          <w:bCs/>
          <w:u w:val="single"/>
          <w:rtl/>
          <w:lang w:eastAsia="en-US"/>
        </w:rPr>
      </w:pPr>
      <w:r w:rsidRPr="005B2B87">
        <w:rPr>
          <w:b/>
          <w:bCs/>
          <w:u w:val="single"/>
          <w:rtl/>
          <w:lang w:eastAsia="en-US"/>
        </w:rPr>
        <w:t>התחייבות המשרד</w:t>
      </w:r>
    </w:p>
    <w:p w14:paraId="566F492A"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0656AA40"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5CE127F"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0DA8634A"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FF5B67F"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066EAD8" w14:textId="77777777" w:rsidR="009E4A24" w:rsidRDefault="009E4A24" w:rsidP="00BD3B27">
      <w:pPr>
        <w:widowControl w:val="0"/>
        <w:spacing w:after="100" w:line="300" w:lineRule="atLeast"/>
        <w:textAlignment w:val="auto"/>
        <w:rPr>
          <w:b/>
          <w:bCs/>
          <w:u w:val="single"/>
          <w:lang w:eastAsia="en-US"/>
        </w:rPr>
      </w:pPr>
    </w:p>
    <w:p w14:paraId="674C4FF6"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פיקוח</w:t>
      </w:r>
    </w:p>
    <w:p w14:paraId="75A474FE" w14:textId="77777777"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4129324E" w14:textId="77777777" w:rsidR="00520371" w:rsidRPr="005B2B87" w:rsidRDefault="009E4A24" w:rsidP="00BD3B27">
      <w:pPr>
        <w:widowControl w:val="0"/>
        <w:spacing w:line="240" w:lineRule="auto"/>
        <w:ind w:left="-33"/>
        <w:jc w:val="right"/>
        <w:rPr>
          <w:rtl/>
        </w:rPr>
      </w:pPr>
      <w:r>
        <w:rPr>
          <w:noProof/>
          <w:rtl/>
        </w:rPr>
        <w:br w:type="page"/>
      </w:r>
      <w:r w:rsidR="007440E6">
        <w:rPr>
          <w:rFonts w:hint="cs"/>
          <w:rtl/>
        </w:rPr>
        <w:lastRenderedPageBreak/>
        <w:t>נספח מספר 2</w:t>
      </w:r>
    </w:p>
    <w:p w14:paraId="647BA1E4" w14:textId="77777777"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d"/>
        </w:rPr>
        <w:t>5</w:t>
      </w:r>
      <w:r w:rsidRPr="005B2B87">
        <w:rPr>
          <w:rFonts w:hint="cs"/>
          <w:rtl/>
        </w:rPr>
        <w:t xml:space="preserve"> </w:t>
      </w:r>
      <w:r w:rsidR="00CB3EB4">
        <w:rPr>
          <w:rFonts w:hint="cs"/>
          <w:rtl/>
        </w:rPr>
        <w:t>מתוך 13</w:t>
      </w:r>
    </w:p>
    <w:p w14:paraId="75FE9392" w14:textId="77777777" w:rsidR="008B3502" w:rsidRPr="005B2B87" w:rsidRDefault="008B3502" w:rsidP="0008377D">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42704FE2"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69B57714"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1A61C45" w14:textId="77777777"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14:paraId="0C977363"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המחאת זכויות</w:t>
      </w:r>
    </w:p>
    <w:p w14:paraId="29325B3B"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0BE2BE1A"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4A3B2DB"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67113301"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התחייבות שלא להעסיק</w:t>
      </w:r>
    </w:p>
    <w:p w14:paraId="19DE9717"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B570C26" w14:textId="77777777"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14:paraId="2579C986"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יחסי הצדדים</w:t>
      </w:r>
    </w:p>
    <w:p w14:paraId="4C34EA9A" w14:textId="77777777" w:rsidR="008B3502" w:rsidRPr="005B2B87" w:rsidRDefault="008B3502" w:rsidP="0008377D">
      <w:pPr>
        <w:widowControl w:val="0"/>
        <w:numPr>
          <w:ilvl w:val="1"/>
          <w:numId w:val="11"/>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2518F661" w14:textId="77777777" w:rsidR="008B3502" w:rsidRPr="005B2B87" w:rsidRDefault="008B3502" w:rsidP="0008377D">
      <w:pPr>
        <w:widowControl w:val="0"/>
        <w:numPr>
          <w:ilvl w:val="1"/>
          <w:numId w:val="11"/>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9B0B84F" w14:textId="77777777" w:rsidR="008B3502" w:rsidRPr="005B2B87" w:rsidRDefault="008B3502" w:rsidP="0008377D">
      <w:pPr>
        <w:widowControl w:val="0"/>
        <w:numPr>
          <w:ilvl w:val="1"/>
          <w:numId w:val="11"/>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B9B9D12" w14:textId="77777777" w:rsidR="008B3502" w:rsidRPr="005B2B87" w:rsidRDefault="008B3502" w:rsidP="0008377D">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3BE5845F"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F13F944" w14:textId="77777777" w:rsidR="00400256" w:rsidRPr="005B2B87" w:rsidRDefault="00400256" w:rsidP="0008377D">
      <w:pPr>
        <w:widowControl w:val="0"/>
        <w:numPr>
          <w:ilvl w:val="1"/>
          <w:numId w:val="11"/>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6C4E8DDA" w14:textId="77777777" w:rsidR="00520371" w:rsidRPr="005B2B87" w:rsidRDefault="00997783" w:rsidP="00BD3B27">
      <w:pPr>
        <w:widowControl w:val="0"/>
        <w:spacing w:line="240" w:lineRule="auto"/>
        <w:ind w:left="-33"/>
        <w:jc w:val="right"/>
        <w:rPr>
          <w:rtl/>
        </w:rPr>
      </w:pPr>
      <w:r>
        <w:rPr>
          <w:rtl/>
        </w:rPr>
        <w:br w:type="page"/>
      </w:r>
      <w:r w:rsidR="007440E6">
        <w:rPr>
          <w:rFonts w:hint="cs"/>
          <w:rtl/>
        </w:rPr>
        <w:lastRenderedPageBreak/>
        <w:t>נספח מספר 2</w:t>
      </w:r>
    </w:p>
    <w:p w14:paraId="1CA4D09E"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sidR="00CB3EB4">
        <w:rPr>
          <w:rFonts w:hint="cs"/>
          <w:rtl/>
        </w:rPr>
        <w:t>מתוך 13</w:t>
      </w:r>
    </w:p>
    <w:p w14:paraId="79E410F1" w14:textId="77777777" w:rsidR="00497E23" w:rsidRPr="005B2B87" w:rsidRDefault="00497E23" w:rsidP="0008377D">
      <w:pPr>
        <w:widowControl w:val="0"/>
        <w:numPr>
          <w:ilvl w:val="0"/>
          <w:numId w:val="11"/>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3D6ADBB2" w14:textId="77777777" w:rsidR="00497E23" w:rsidRPr="005B2B87" w:rsidRDefault="00F43611" w:rsidP="0008377D">
      <w:pPr>
        <w:widowControl w:val="0"/>
        <w:numPr>
          <w:ilvl w:val="1"/>
          <w:numId w:val="11"/>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77B161A" w14:textId="77777777" w:rsidR="00497E23" w:rsidRPr="005B2B87" w:rsidRDefault="00F43611" w:rsidP="0008377D">
      <w:pPr>
        <w:widowControl w:val="0"/>
        <w:numPr>
          <w:ilvl w:val="1"/>
          <w:numId w:val="11"/>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580BC680" w14:textId="77777777" w:rsidR="00497E23" w:rsidRPr="005B2B87" w:rsidRDefault="00F43611" w:rsidP="0008377D">
      <w:pPr>
        <w:widowControl w:val="0"/>
        <w:numPr>
          <w:ilvl w:val="1"/>
          <w:numId w:val="11"/>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56CAFB49" w14:textId="77777777" w:rsidR="00497E23" w:rsidRPr="005B2B87" w:rsidRDefault="00497E23" w:rsidP="0008377D">
      <w:pPr>
        <w:widowControl w:val="0"/>
        <w:numPr>
          <w:ilvl w:val="1"/>
          <w:numId w:val="11"/>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416F0BE" w14:textId="77777777" w:rsidR="00497E23" w:rsidRPr="005B2B87" w:rsidRDefault="00497E23" w:rsidP="0008377D">
      <w:pPr>
        <w:widowControl w:val="0"/>
        <w:numPr>
          <w:ilvl w:val="2"/>
          <w:numId w:val="11"/>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F1E7EF7"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0FF9B0AF" w14:textId="77777777" w:rsidR="00497E23" w:rsidRPr="005B2B87" w:rsidRDefault="00497E23" w:rsidP="0008377D">
      <w:pPr>
        <w:widowControl w:val="0"/>
        <w:numPr>
          <w:ilvl w:val="2"/>
          <w:numId w:val="11"/>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78FBF313" w14:textId="77777777" w:rsidR="00497E23" w:rsidRPr="005B2B87" w:rsidRDefault="00497E23" w:rsidP="0008377D">
      <w:pPr>
        <w:widowControl w:val="0"/>
        <w:numPr>
          <w:ilvl w:val="2"/>
          <w:numId w:val="11"/>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A9275F" w14:textId="77777777" w:rsidR="00497E23" w:rsidRPr="005B2B87" w:rsidRDefault="00497E23" w:rsidP="0008377D">
      <w:pPr>
        <w:widowControl w:val="0"/>
        <w:numPr>
          <w:ilvl w:val="1"/>
          <w:numId w:val="11"/>
        </w:numPr>
        <w:overflowPunct/>
        <w:autoSpaceDE/>
        <w:autoSpaceDN/>
        <w:adjustRightInd/>
        <w:spacing w:after="160" w:line="300" w:lineRule="atLeast"/>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85850F0"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0F25D08C" w14:textId="77777777" w:rsidR="000C62B0" w:rsidRPr="000C62B0" w:rsidRDefault="000C62B0" w:rsidP="0008377D">
      <w:pPr>
        <w:widowControl w:val="0"/>
        <w:numPr>
          <w:ilvl w:val="1"/>
          <w:numId w:val="11"/>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8BE37AB"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746A666C" w14:textId="77777777" w:rsidR="000C62B0" w:rsidRPr="0047718D" w:rsidRDefault="000C62B0" w:rsidP="0047718D">
      <w:pPr>
        <w:widowControl w:val="0"/>
        <w:overflowPunct/>
        <w:autoSpaceDE/>
        <w:autoSpaceDN/>
        <w:adjustRightInd/>
        <w:spacing w:after="160" w:line="300" w:lineRule="atLeast"/>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0E82C21"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55F1C13C" w14:textId="77777777" w:rsidR="00497E23" w:rsidRPr="005B2B87" w:rsidRDefault="00497E23" w:rsidP="00BD3B27">
      <w:pPr>
        <w:widowControl w:val="0"/>
        <w:spacing w:line="300" w:lineRule="atLeast"/>
        <w:rPr>
          <w:b/>
          <w:bCs/>
          <w:u w:val="single"/>
          <w:rtl/>
        </w:rPr>
      </w:pPr>
    </w:p>
    <w:p w14:paraId="368EED12" w14:textId="77777777" w:rsidR="00520371" w:rsidRPr="005B2B87" w:rsidRDefault="009E4A24" w:rsidP="00BD3B27">
      <w:pPr>
        <w:widowControl w:val="0"/>
        <w:spacing w:line="240" w:lineRule="auto"/>
        <w:ind w:left="-33"/>
        <w:jc w:val="right"/>
        <w:rPr>
          <w:rtl/>
        </w:rPr>
      </w:pPr>
      <w:r>
        <w:rPr>
          <w:rtl/>
        </w:rPr>
        <w:br w:type="page"/>
      </w:r>
      <w:r w:rsidR="007440E6">
        <w:rPr>
          <w:rFonts w:hint="cs"/>
          <w:rtl/>
        </w:rPr>
        <w:lastRenderedPageBreak/>
        <w:t>נספח מספר 2</w:t>
      </w:r>
    </w:p>
    <w:p w14:paraId="24298FF3"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698430E5" w14:textId="77777777" w:rsidR="00497E23" w:rsidRDefault="00497E23" w:rsidP="0008377D">
      <w:pPr>
        <w:widowControl w:val="0"/>
        <w:numPr>
          <w:ilvl w:val="0"/>
          <w:numId w:val="11"/>
        </w:numPr>
        <w:spacing w:after="100" w:line="300" w:lineRule="atLeast"/>
        <w:textAlignment w:val="auto"/>
        <w:rPr>
          <w:b/>
          <w:bCs/>
          <w:u w:val="single"/>
          <w:lang w:eastAsia="en-US"/>
        </w:rPr>
      </w:pPr>
      <w:r w:rsidRPr="005B2B87">
        <w:rPr>
          <w:rFonts w:hint="cs"/>
          <w:b/>
          <w:bCs/>
          <w:u w:val="single"/>
          <w:rtl/>
          <w:lang w:eastAsia="en-US"/>
        </w:rPr>
        <w:t>ביטוח</w:t>
      </w:r>
    </w:p>
    <w:p w14:paraId="0F54B64F" w14:textId="77777777" w:rsidR="00173A14" w:rsidRDefault="00173A14" w:rsidP="00173A14">
      <w:pPr>
        <w:widowControl w:val="0"/>
        <w:spacing w:line="300" w:lineRule="atLeast"/>
        <w:ind w:left="709"/>
        <w:rPr>
          <w:b/>
          <w:bCs/>
          <w:sz w:val="28"/>
          <w:szCs w:val="28"/>
          <w:u w:val="single"/>
          <w:rtl/>
        </w:rPr>
      </w:pPr>
    </w:p>
    <w:p w14:paraId="30F1E8E8" w14:textId="77777777" w:rsidR="0058053B" w:rsidRDefault="0058053B" w:rsidP="0008377D">
      <w:pPr>
        <w:pStyle w:val="aff3"/>
        <w:numPr>
          <w:ilvl w:val="0"/>
          <w:numId w:val="66"/>
        </w:numPr>
        <w:overflowPunct/>
        <w:autoSpaceDE/>
        <w:autoSpaceDN/>
        <w:adjustRightInd/>
        <w:spacing w:after="120"/>
        <w:ind w:left="326"/>
        <w:contextualSpacing/>
        <w:textAlignment w:val="auto"/>
      </w:pPr>
      <w:r>
        <w:rPr>
          <w:rFonts w:hint="cs"/>
          <w:rtl/>
        </w:rPr>
        <w:t>צד ב</w:t>
      </w:r>
      <w:r>
        <w:rPr>
          <w:rtl/>
        </w:rPr>
        <w:t>'</w:t>
      </w:r>
      <w:r w:rsidRPr="00530AC4">
        <w:rPr>
          <w:rFonts w:hint="cs"/>
          <w:rtl/>
        </w:rPr>
        <w:t xml:space="preserve"> </w:t>
      </w:r>
      <w:r w:rsidRPr="00BF7659">
        <w:rPr>
          <w:rFonts w:hint="cs"/>
          <w:rtl/>
        </w:rPr>
        <w:t>מתחייב ל</w:t>
      </w:r>
      <w:r>
        <w:rPr>
          <w:rFonts w:hint="cs"/>
          <w:rtl/>
        </w:rPr>
        <w:t xml:space="preserve">בצע </w:t>
      </w:r>
      <w:r w:rsidRPr="00BF7659">
        <w:rPr>
          <w:rFonts w:hint="cs"/>
          <w:rtl/>
        </w:rPr>
        <w:t xml:space="preserve">ולקיים את הביטוחים המפורטים בזה, לטובתו ולטובת מדינת ישראל - משרד </w:t>
      </w:r>
      <w:r>
        <w:rPr>
          <w:rFonts w:hint="cs"/>
          <w:rtl/>
        </w:rPr>
        <w:t>החינוך</w:t>
      </w:r>
      <w:r w:rsidRPr="00BF7659">
        <w:rPr>
          <w:rFonts w:hint="cs"/>
          <w:rtl/>
        </w:rPr>
        <w:t xml:space="preserve">, כשהם כוללים את כל הכיסויים והתנאים הנדרשים </w:t>
      </w:r>
      <w:r>
        <w:rPr>
          <w:rFonts w:hint="cs"/>
          <w:rtl/>
        </w:rPr>
        <w:t xml:space="preserve">להלן </w:t>
      </w:r>
      <w:r w:rsidRPr="00BF7659">
        <w:rPr>
          <w:rFonts w:hint="cs"/>
          <w:rtl/>
        </w:rPr>
        <w:t>וכאשר גבולות האחריות לא יפחתו מהמצוין להלן:</w:t>
      </w:r>
    </w:p>
    <w:p w14:paraId="4B80CFA4" w14:textId="77777777" w:rsidR="0058053B" w:rsidRDefault="0058053B" w:rsidP="0058053B">
      <w:pPr>
        <w:pStyle w:val="aff3"/>
        <w:spacing w:after="120"/>
        <w:ind w:left="326"/>
        <w:rPr>
          <w:rtl/>
        </w:rPr>
      </w:pPr>
    </w:p>
    <w:p w14:paraId="27AAABBC" w14:textId="77777777" w:rsidR="0058053B" w:rsidRPr="00F63453" w:rsidRDefault="0058053B" w:rsidP="0008377D">
      <w:pPr>
        <w:numPr>
          <w:ilvl w:val="0"/>
          <w:numId w:val="68"/>
        </w:numPr>
        <w:overflowPunct/>
        <w:autoSpaceDE/>
        <w:autoSpaceDN/>
        <w:adjustRightInd/>
        <w:spacing w:line="240" w:lineRule="auto"/>
        <w:ind w:hanging="720"/>
        <w:jc w:val="left"/>
        <w:textAlignment w:val="auto"/>
        <w:rPr>
          <w:b/>
          <w:bCs/>
          <w:rtl/>
        </w:rPr>
      </w:pPr>
      <w:r w:rsidRPr="000970DE">
        <w:rPr>
          <w:rFonts w:hint="cs"/>
          <w:b/>
          <w:bCs/>
          <w:u w:val="single"/>
          <w:rtl/>
        </w:rPr>
        <w:t>ביטוח חבות המעבידים</w:t>
      </w:r>
    </w:p>
    <w:p w14:paraId="598B0703" w14:textId="77777777" w:rsidR="0058053B" w:rsidRDefault="0058053B" w:rsidP="0058053B">
      <w:pPr>
        <w:ind w:left="356"/>
        <w:rPr>
          <w:rtl/>
        </w:rPr>
      </w:pPr>
    </w:p>
    <w:p w14:paraId="4598F560" w14:textId="77777777" w:rsidR="0058053B" w:rsidRDefault="0058053B" w:rsidP="0008377D">
      <w:pPr>
        <w:numPr>
          <w:ilvl w:val="0"/>
          <w:numId w:val="62"/>
        </w:numPr>
        <w:overflowPunct/>
        <w:autoSpaceDE/>
        <w:autoSpaceDN/>
        <w:adjustRightInd/>
        <w:spacing w:after="120"/>
        <w:ind w:left="1060" w:hanging="357"/>
        <w:textAlignment w:val="auto"/>
        <w:rPr>
          <w:rtl/>
        </w:rPr>
      </w:pPr>
      <w:r>
        <w:rPr>
          <w:rFonts w:hint="cs"/>
          <w:rtl/>
        </w:rPr>
        <w:t>צד ב</w:t>
      </w:r>
      <w:r>
        <w:rPr>
          <w:rtl/>
        </w:rPr>
        <w:t>'</w:t>
      </w:r>
      <w:r>
        <w:rPr>
          <w:rFonts w:hint="cs"/>
          <w:rtl/>
        </w:rPr>
        <w:t xml:space="preserve"> יבטח את אחריותו החוקית </w:t>
      </w:r>
      <w:r w:rsidRPr="00ED5A06">
        <w:rPr>
          <w:rtl/>
        </w:rPr>
        <w:t xml:space="preserve">על פי פקודת הנזיקין (נוסח חדש) ו/או חוק האחריות למוצרים פגומים תש"ם -1980 </w:t>
      </w:r>
      <w:r>
        <w:rPr>
          <w:rFonts w:hint="cs"/>
          <w:rtl/>
        </w:rPr>
        <w:t>כלפי עובדיו בביטוח חבות המעבידים בכל תחומי מדינת  ישראל והשטחים המוחזקים.</w:t>
      </w:r>
      <w:r w:rsidRPr="00AD2E82">
        <w:rPr>
          <w:rtl/>
        </w:rPr>
        <w:t xml:space="preserve"> </w:t>
      </w:r>
    </w:p>
    <w:p w14:paraId="180A444F" w14:textId="77777777" w:rsidR="0058053B" w:rsidRDefault="0058053B" w:rsidP="0008377D">
      <w:pPr>
        <w:numPr>
          <w:ilvl w:val="0"/>
          <w:numId w:val="62"/>
        </w:numPr>
        <w:overflowPunct/>
        <w:autoSpaceDE/>
        <w:autoSpaceDN/>
        <w:adjustRightInd/>
        <w:spacing w:after="120"/>
        <w:ind w:left="1060" w:hanging="357"/>
        <w:textAlignment w:val="auto"/>
      </w:pPr>
      <w:r>
        <w:rPr>
          <w:rtl/>
        </w:rPr>
        <w:t xml:space="preserve">גבול האחריות לא יפחת מסך  </w:t>
      </w:r>
      <w:r>
        <w:rPr>
          <w:rFonts w:hint="cs"/>
          <w:rtl/>
        </w:rPr>
        <w:t xml:space="preserve">20,000,000 ₪  </w:t>
      </w:r>
      <w:r>
        <w:rPr>
          <w:rtl/>
        </w:rPr>
        <w:t>לעובד, למקרה ולתקופת הביטוח</w:t>
      </w:r>
      <w:r>
        <w:rPr>
          <w:rFonts w:hint="cs"/>
          <w:rtl/>
        </w:rPr>
        <w:t xml:space="preserve">. </w:t>
      </w:r>
    </w:p>
    <w:p w14:paraId="5CEB5BC5" w14:textId="77777777" w:rsidR="0058053B" w:rsidRDefault="0058053B" w:rsidP="0008377D">
      <w:pPr>
        <w:numPr>
          <w:ilvl w:val="0"/>
          <w:numId w:val="62"/>
        </w:numPr>
        <w:overflowPunct/>
        <w:autoSpaceDE/>
        <w:autoSpaceDN/>
        <w:adjustRightInd/>
        <w:spacing w:after="120"/>
        <w:ind w:left="1060" w:hanging="357"/>
        <w:textAlignment w:val="auto"/>
      </w:pPr>
      <w:r>
        <w:rPr>
          <w:rFonts w:hint="cs"/>
          <w:rtl/>
        </w:rPr>
        <w:t>הביטוח יורחב לכסות את חבותו של המבוטח כלפי קבלנים,  קבלני משנה ועובדיהם היה ויחשב כמעבידם.</w:t>
      </w:r>
    </w:p>
    <w:p w14:paraId="4C2C82EF" w14:textId="77777777" w:rsidR="0058053B" w:rsidRDefault="0058053B" w:rsidP="0008377D">
      <w:pPr>
        <w:numPr>
          <w:ilvl w:val="0"/>
          <w:numId w:val="62"/>
        </w:numPr>
        <w:overflowPunct/>
        <w:autoSpaceDE/>
        <w:autoSpaceDN/>
        <w:adjustRightInd/>
        <w:spacing w:after="120"/>
        <w:ind w:left="1060" w:hanging="357"/>
        <w:textAlignment w:val="auto"/>
      </w:pPr>
      <w:r>
        <w:rPr>
          <w:rFonts w:hint="cs"/>
          <w:rtl/>
        </w:rPr>
        <w:t xml:space="preserve">הביטוח יורחב לשפות את מדינת ישראל </w:t>
      </w:r>
      <w:r>
        <w:rPr>
          <w:rtl/>
        </w:rPr>
        <w:t>–</w:t>
      </w:r>
      <w:r>
        <w:rPr>
          <w:rFonts w:hint="cs"/>
          <w:rtl/>
        </w:rPr>
        <w:t xml:space="preserve"> משרד החינוך היה ונטען לעניין קרות תאונת עבודה/מחלת מקצוע כלשהם כי </w:t>
      </w:r>
      <w:r w:rsidRPr="002B3DC1">
        <w:rPr>
          <w:rFonts w:hint="cs"/>
          <w:rtl/>
        </w:rPr>
        <w:t>הם נושאים בחבות מעביד כלשה</w:t>
      </w:r>
      <w:r>
        <w:rPr>
          <w:rFonts w:hint="cs"/>
          <w:rtl/>
        </w:rPr>
        <w:t>י</w:t>
      </w:r>
      <w:r w:rsidRPr="00FE7B2B">
        <w:rPr>
          <w:rFonts w:hint="cs"/>
          <w:b/>
          <w:bCs/>
          <w:rtl/>
        </w:rPr>
        <w:t xml:space="preserve"> </w:t>
      </w:r>
      <w:r w:rsidRPr="002B3DC1">
        <w:rPr>
          <w:rFonts w:hint="cs"/>
          <w:rtl/>
        </w:rPr>
        <w:t>כלפי מי</w:t>
      </w:r>
      <w:r>
        <w:rPr>
          <w:rFonts w:hint="cs"/>
          <w:rtl/>
        </w:rPr>
        <w:t xml:space="preserve"> מעובדי </w:t>
      </w:r>
      <w:r>
        <w:rPr>
          <w:rtl/>
        </w:rPr>
        <w:t>צד ב'</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r>
        <w:rPr>
          <w:rFonts w:hint="cs"/>
          <w:rtl/>
        </w:rPr>
        <w:t xml:space="preserve">  </w:t>
      </w:r>
    </w:p>
    <w:p w14:paraId="62A7FA04" w14:textId="77777777" w:rsidR="0058053B" w:rsidRPr="00ED5A06" w:rsidRDefault="0058053B" w:rsidP="0058053B">
      <w:pPr>
        <w:spacing w:after="120"/>
        <w:ind w:left="1060"/>
        <w:rPr>
          <w:rtl/>
        </w:rPr>
      </w:pPr>
      <w:r>
        <w:rPr>
          <w:rFonts w:hint="cs"/>
          <w:rtl/>
        </w:rPr>
        <w:t xml:space="preserve">  </w:t>
      </w:r>
    </w:p>
    <w:p w14:paraId="612F5A92" w14:textId="77777777" w:rsidR="0058053B" w:rsidRPr="0038020E" w:rsidRDefault="0058053B" w:rsidP="0008377D">
      <w:pPr>
        <w:numPr>
          <w:ilvl w:val="0"/>
          <w:numId w:val="68"/>
        </w:numPr>
        <w:overflowPunct/>
        <w:autoSpaceDE/>
        <w:autoSpaceDN/>
        <w:adjustRightInd/>
        <w:spacing w:line="240" w:lineRule="auto"/>
        <w:ind w:hanging="720"/>
        <w:jc w:val="left"/>
        <w:textAlignment w:val="auto"/>
        <w:rPr>
          <w:b/>
          <w:bCs/>
          <w:u w:val="single"/>
          <w:rtl/>
        </w:rPr>
      </w:pPr>
      <w:r w:rsidRPr="0038020E">
        <w:rPr>
          <w:rFonts w:hint="cs"/>
          <w:b/>
          <w:bCs/>
          <w:u w:val="single"/>
          <w:rtl/>
        </w:rPr>
        <w:t>ביטוח אחריות כלפי צד שלישי</w:t>
      </w:r>
    </w:p>
    <w:p w14:paraId="70B27B30" w14:textId="77777777" w:rsidR="0058053B" w:rsidRDefault="0058053B" w:rsidP="0058053B">
      <w:pPr>
        <w:ind w:left="356"/>
        <w:jc w:val="center"/>
        <w:rPr>
          <w:rtl/>
        </w:rPr>
      </w:pPr>
    </w:p>
    <w:p w14:paraId="0A2CCCB6" w14:textId="77777777" w:rsidR="0058053B" w:rsidRDefault="0058053B" w:rsidP="0008377D">
      <w:pPr>
        <w:numPr>
          <w:ilvl w:val="0"/>
          <w:numId w:val="63"/>
        </w:numPr>
        <w:overflowPunct/>
        <w:autoSpaceDE/>
        <w:autoSpaceDN/>
        <w:adjustRightInd/>
        <w:spacing w:after="120"/>
        <w:ind w:left="1071" w:hanging="357"/>
        <w:textAlignment w:val="auto"/>
      </w:pPr>
      <w:r>
        <w:rPr>
          <w:rFonts w:hint="cs"/>
          <w:rtl/>
        </w:rPr>
        <w:t>צד ב</w:t>
      </w:r>
      <w:r>
        <w:rPr>
          <w:rtl/>
        </w:rPr>
        <w:t>'</w:t>
      </w:r>
      <w:r>
        <w:rPr>
          <w:rFonts w:hint="cs"/>
          <w:rtl/>
        </w:rPr>
        <w:t xml:space="preserve"> יבטח את אחריותו החוקית על פי דיני מדינת ישראל בביטוח אחריות כלפי צד שלישי גוף ורכוש </w:t>
      </w:r>
      <w:r w:rsidRPr="00DF2817">
        <w:rPr>
          <w:rFonts w:hint="cs"/>
          <w:rtl/>
        </w:rPr>
        <w:t>(כולל נזקי גרר)</w:t>
      </w:r>
      <w:r>
        <w:rPr>
          <w:rFonts w:hint="cs"/>
          <w:rtl/>
        </w:rPr>
        <w:t xml:space="preserve"> בכל תחומי מדינת ישראל והשטחים המוחזקים.</w:t>
      </w:r>
      <w:r w:rsidRPr="00A76262">
        <w:rPr>
          <w:rtl/>
        </w:rPr>
        <w:t xml:space="preserve"> </w:t>
      </w:r>
    </w:p>
    <w:p w14:paraId="73B627B9" w14:textId="77777777" w:rsidR="0058053B" w:rsidRDefault="0058053B" w:rsidP="0008377D">
      <w:pPr>
        <w:numPr>
          <w:ilvl w:val="0"/>
          <w:numId w:val="63"/>
        </w:numPr>
        <w:overflowPunct/>
        <w:autoSpaceDE/>
        <w:autoSpaceDN/>
        <w:adjustRightInd/>
        <w:spacing w:after="120"/>
        <w:ind w:left="1071" w:hanging="357"/>
        <w:textAlignment w:val="auto"/>
        <w:rPr>
          <w:rtl/>
        </w:rPr>
      </w:pPr>
      <w:r w:rsidRPr="00F5151D">
        <w:rPr>
          <w:rtl/>
        </w:rPr>
        <w:t xml:space="preserve">גבול האחריות לא יפחת מסך </w:t>
      </w:r>
      <w:r>
        <w:rPr>
          <w:rFonts w:hint="cs"/>
          <w:rtl/>
        </w:rPr>
        <w:t xml:space="preserve">6,000,000 ₪ </w:t>
      </w:r>
      <w:r w:rsidRPr="00F5151D">
        <w:rPr>
          <w:rtl/>
        </w:rPr>
        <w:t>למקרה ולתקופת הביטוח</w:t>
      </w:r>
      <w:r>
        <w:rPr>
          <w:rFonts w:hint="cs"/>
          <w:rtl/>
        </w:rPr>
        <w:t xml:space="preserve">. </w:t>
      </w:r>
    </w:p>
    <w:p w14:paraId="2E1EDA98" w14:textId="77777777" w:rsidR="0058053B" w:rsidRDefault="0058053B" w:rsidP="0008377D">
      <w:pPr>
        <w:numPr>
          <w:ilvl w:val="0"/>
          <w:numId w:val="63"/>
        </w:numPr>
        <w:overflowPunct/>
        <w:autoSpaceDE/>
        <w:autoSpaceDN/>
        <w:adjustRightInd/>
        <w:spacing w:after="120"/>
        <w:ind w:left="1071" w:hanging="357"/>
        <w:textAlignment w:val="auto"/>
        <w:rPr>
          <w:rtl/>
        </w:rPr>
      </w:pPr>
      <w:r>
        <w:rPr>
          <w:rFonts w:hint="cs"/>
          <w:rtl/>
        </w:rPr>
        <w:t xml:space="preserve">בפוליסה ייכלל סעיף אחריות צולבת - </w:t>
      </w:r>
      <w:r>
        <w:rPr>
          <w:rFonts w:hint="cs"/>
        </w:rPr>
        <w:t>CROSS LIABILITY</w:t>
      </w:r>
      <w:r>
        <w:rPr>
          <w:rFonts w:hint="cs"/>
          <w:rtl/>
        </w:rPr>
        <w:t>.</w:t>
      </w:r>
    </w:p>
    <w:p w14:paraId="70B4D2C1" w14:textId="77777777" w:rsidR="0058053B" w:rsidRDefault="0058053B" w:rsidP="0008377D">
      <w:pPr>
        <w:numPr>
          <w:ilvl w:val="0"/>
          <w:numId w:val="63"/>
        </w:numPr>
        <w:overflowPunct/>
        <w:autoSpaceDE/>
        <w:autoSpaceDN/>
        <w:adjustRightInd/>
        <w:spacing w:after="120"/>
        <w:ind w:left="1071" w:hanging="357"/>
        <w:textAlignment w:val="auto"/>
      </w:pPr>
      <w:r>
        <w:rPr>
          <w:rFonts w:hint="cs"/>
          <w:rtl/>
        </w:rPr>
        <w:t>הביטוח יורחב לכסות את חבותו של המבוטח כלפי צד שלישי בגין פעילות של  קבלנים, קבלני  משנה ועובדיהם.</w:t>
      </w:r>
      <w:r w:rsidRPr="00226285">
        <w:rPr>
          <w:rFonts w:hint="cs"/>
          <w:rtl/>
        </w:rPr>
        <w:t xml:space="preserve"> </w:t>
      </w:r>
    </w:p>
    <w:p w14:paraId="640638A3" w14:textId="77777777" w:rsidR="0058053B" w:rsidRPr="00144D1E" w:rsidRDefault="0058053B" w:rsidP="0008377D">
      <w:pPr>
        <w:numPr>
          <w:ilvl w:val="0"/>
          <w:numId w:val="63"/>
        </w:numPr>
        <w:overflowPunct/>
        <w:autoSpaceDE/>
        <w:autoSpaceDN/>
        <w:adjustRightInd/>
        <w:spacing w:after="120"/>
        <w:ind w:left="1071" w:hanging="357"/>
        <w:textAlignment w:val="auto"/>
      </w:pPr>
      <w:r w:rsidRPr="00144D1E">
        <w:rPr>
          <w:rtl/>
        </w:rPr>
        <w:t xml:space="preserve">כל סייג/חריג לגבי רכוש שאינו בבעלות </w:t>
      </w:r>
      <w:r w:rsidRPr="00144D1E">
        <w:rPr>
          <w:rFonts w:hint="cs"/>
          <w:rtl/>
        </w:rPr>
        <w:t xml:space="preserve">צד ב', </w:t>
      </w:r>
      <w:r w:rsidRPr="00144D1E">
        <w:rPr>
          <w:rtl/>
        </w:rPr>
        <w:t>אולם נמצא ב</w:t>
      </w:r>
      <w:r w:rsidRPr="00144D1E">
        <w:rPr>
          <w:rFonts w:hint="cs"/>
          <w:rtl/>
        </w:rPr>
        <w:t xml:space="preserve">שליטתו, בחזקתו ובפיקוחו - </w:t>
      </w:r>
      <w:r w:rsidRPr="00144D1E">
        <w:rPr>
          <w:rtl/>
        </w:rPr>
        <w:t xml:space="preserve"> יבוטל</w:t>
      </w:r>
      <w:r w:rsidRPr="00144D1E">
        <w:rPr>
          <w:rFonts w:hint="cs"/>
          <w:rtl/>
        </w:rPr>
        <w:t xml:space="preserve">. </w:t>
      </w:r>
    </w:p>
    <w:p w14:paraId="5DB7AF3D" w14:textId="77777777" w:rsidR="0058053B" w:rsidRPr="00FA25E7" w:rsidRDefault="0058053B" w:rsidP="0008377D">
      <w:pPr>
        <w:numPr>
          <w:ilvl w:val="0"/>
          <w:numId w:val="63"/>
        </w:numPr>
        <w:overflowPunct/>
        <w:autoSpaceDE/>
        <w:autoSpaceDN/>
        <w:adjustRightInd/>
        <w:spacing w:after="120"/>
        <w:ind w:left="1071" w:hanging="357"/>
        <w:textAlignment w:val="auto"/>
      </w:pPr>
      <w:r w:rsidRPr="00FA25E7">
        <w:rPr>
          <w:rtl/>
        </w:rPr>
        <w:t>כל סייג/חריג לגבי רכוש</w:t>
      </w:r>
      <w:r>
        <w:rPr>
          <w:rFonts w:hint="cs"/>
          <w:rtl/>
        </w:rPr>
        <w:t xml:space="preserve"> </w:t>
      </w:r>
      <w:r w:rsidRPr="00FA25E7">
        <w:rPr>
          <w:rFonts w:hint="cs"/>
          <w:rtl/>
        </w:rPr>
        <w:t xml:space="preserve">- </w:t>
      </w:r>
      <w:r w:rsidRPr="00FA25E7">
        <w:rPr>
          <w:rtl/>
        </w:rPr>
        <w:t>המתייחס לרכוש מדינת ישראל ש</w:t>
      </w:r>
      <w:r w:rsidRPr="00FA25E7">
        <w:rPr>
          <w:rFonts w:hint="cs"/>
          <w:rtl/>
        </w:rPr>
        <w:t xml:space="preserve">צד ב' </w:t>
      </w:r>
      <w:r w:rsidRPr="00FA25E7">
        <w:rPr>
          <w:rtl/>
        </w:rPr>
        <w:t>או כל איש שבשירותו פועלים או פעלו בו</w:t>
      </w:r>
      <w:r w:rsidRPr="00FA25E7">
        <w:rPr>
          <w:rFonts w:hint="cs"/>
          <w:rtl/>
        </w:rPr>
        <w:t xml:space="preserve">, </w:t>
      </w:r>
      <w:r w:rsidRPr="00FA25E7">
        <w:rPr>
          <w:rtl/>
        </w:rPr>
        <w:t>יבוטל.</w:t>
      </w:r>
    </w:p>
    <w:p w14:paraId="6ACA91D2" w14:textId="77777777" w:rsidR="0058053B" w:rsidRPr="00257C1E" w:rsidRDefault="0058053B" w:rsidP="0008377D">
      <w:pPr>
        <w:numPr>
          <w:ilvl w:val="0"/>
          <w:numId w:val="63"/>
        </w:numPr>
        <w:overflowPunct/>
        <w:autoSpaceDE/>
        <w:autoSpaceDN/>
        <w:adjustRightInd/>
        <w:spacing w:after="120"/>
        <w:ind w:left="1071" w:hanging="357"/>
        <w:textAlignment w:val="auto"/>
        <w:rPr>
          <w:rtl/>
        </w:rPr>
      </w:pPr>
      <w:r>
        <w:rPr>
          <w:rFonts w:hint="cs"/>
          <w:rtl/>
        </w:rPr>
        <w:t>כ</w:t>
      </w:r>
      <w:r w:rsidRPr="00257C1E">
        <w:rPr>
          <w:rFonts w:hint="cs"/>
          <w:rtl/>
        </w:rPr>
        <w:t xml:space="preserve">ל סייג/ </w:t>
      </w:r>
      <w:r w:rsidRPr="00257C1E">
        <w:rPr>
          <w:rtl/>
        </w:rPr>
        <w:t xml:space="preserve">חריג המתייחס להרעלה מכל סוג שהוא, חומר זר ו/או מזיק אחר במאכל או במשקה - יבוטל. </w:t>
      </w:r>
    </w:p>
    <w:p w14:paraId="78491D3F" w14:textId="77777777" w:rsidR="0058053B" w:rsidRPr="00144D1E" w:rsidRDefault="0058053B" w:rsidP="0008377D">
      <w:pPr>
        <w:numPr>
          <w:ilvl w:val="0"/>
          <w:numId w:val="63"/>
        </w:numPr>
        <w:overflowPunct/>
        <w:autoSpaceDE/>
        <w:autoSpaceDN/>
        <w:adjustRightInd/>
        <w:spacing w:after="120"/>
        <w:textAlignment w:val="auto"/>
        <w:rPr>
          <w:rtl/>
        </w:rPr>
      </w:pPr>
      <w:r w:rsidRPr="00144D1E">
        <w:rPr>
          <w:rtl/>
        </w:rPr>
        <w:t>החריג/הסייג המתייחס לחבות כלשהי שעשויה לחול על המבוטח והנובעת מ</w:t>
      </w:r>
      <w:r w:rsidRPr="00144D1E">
        <w:rPr>
          <w:rFonts w:hint="cs"/>
          <w:rtl/>
        </w:rPr>
        <w:t>מ</w:t>
      </w:r>
      <w:r w:rsidRPr="00144D1E">
        <w:rPr>
          <w:rtl/>
        </w:rPr>
        <w:t>וצרים שיוצרו, נמכרו, סופקו, טופלו, הורכבו, שווקו ע"י המבוטח או בקשר עמו או כל איש שבשירותו יבוטל ככל שהחריג מתייחס לאספקת שירותי מסעדה ושירותי מזנון לעובדי משרד החינוך בתל אביב</w:t>
      </w:r>
      <w:r w:rsidRPr="00144D1E">
        <w:rPr>
          <w:rFonts w:hint="cs"/>
          <w:rtl/>
        </w:rPr>
        <w:t xml:space="preserve"> כולל אספקת כיבוד, כריכים, ארוחות ומשקאות לישיבות, לאירועים מיוחדים ולקוקטיילים, אספקת חומרי ניקיון וכלי ניקיון.</w:t>
      </w:r>
    </w:p>
    <w:p w14:paraId="27F3F2BF" w14:textId="77777777" w:rsidR="0058053B" w:rsidRPr="00144D1E" w:rsidRDefault="0058053B" w:rsidP="0058053B">
      <w:pPr>
        <w:spacing w:after="120"/>
        <w:ind w:left="1071"/>
        <w:rPr>
          <w:rtl/>
        </w:rPr>
      </w:pPr>
      <w:r w:rsidRPr="00144D1E">
        <w:rPr>
          <w:b/>
          <w:bCs/>
          <w:rtl/>
        </w:rPr>
        <w:lastRenderedPageBreak/>
        <w:t>לחילופין</w:t>
      </w:r>
      <w:r>
        <w:rPr>
          <w:rFonts w:hint="cs"/>
          <w:b/>
          <w:bCs/>
          <w:rtl/>
        </w:rPr>
        <w:t>,</w:t>
      </w:r>
      <w:r w:rsidRPr="00144D1E">
        <w:rPr>
          <w:b/>
          <w:bCs/>
          <w:rtl/>
        </w:rPr>
        <w:t xml:space="preserve"> </w:t>
      </w:r>
      <w:r w:rsidRPr="00144D1E">
        <w:rPr>
          <w:rtl/>
        </w:rPr>
        <w:t xml:space="preserve">יציג </w:t>
      </w:r>
      <w:r>
        <w:rPr>
          <w:rFonts w:hint="cs"/>
          <w:rtl/>
        </w:rPr>
        <w:t xml:space="preserve">צד ב' </w:t>
      </w:r>
      <w:r w:rsidRPr="00144D1E">
        <w:rPr>
          <w:rtl/>
        </w:rPr>
        <w:t>לעניין סעיף זה, ביטוח חבות המוצר</w:t>
      </w:r>
      <w:r>
        <w:rPr>
          <w:rFonts w:hint="cs"/>
          <w:rtl/>
        </w:rPr>
        <w:t xml:space="preserve"> </w:t>
      </w:r>
      <w:r w:rsidRPr="00144D1E">
        <w:rPr>
          <w:rtl/>
        </w:rPr>
        <w:t xml:space="preserve">- </w:t>
      </w:r>
      <w:r w:rsidRPr="00144D1E">
        <w:t>PRODUCTS LIABILITY</w:t>
      </w:r>
      <w:r w:rsidRPr="00144D1E">
        <w:rPr>
          <w:rtl/>
        </w:rPr>
        <w:t xml:space="preserve">   בגבול אחריות שלא יפחת מסך </w:t>
      </w:r>
      <w:r w:rsidRPr="00144D1E">
        <w:rPr>
          <w:rFonts w:hint="cs"/>
          <w:rtl/>
        </w:rPr>
        <w:t>6,000,000 ש"ח</w:t>
      </w:r>
      <w:r w:rsidRPr="00144D1E">
        <w:rPr>
          <w:rtl/>
        </w:rPr>
        <w:t xml:space="preserve"> למקרה ולתקופת ביטוח</w:t>
      </w:r>
      <w:r w:rsidRPr="00144D1E">
        <w:rPr>
          <w:rFonts w:hint="cs"/>
          <w:rtl/>
        </w:rPr>
        <w:t>.</w:t>
      </w:r>
    </w:p>
    <w:p w14:paraId="54B462C6" w14:textId="77777777" w:rsidR="0058053B" w:rsidRDefault="0058053B" w:rsidP="0008377D">
      <w:pPr>
        <w:numPr>
          <w:ilvl w:val="0"/>
          <w:numId w:val="63"/>
        </w:numPr>
        <w:overflowPunct/>
        <w:autoSpaceDE/>
        <w:autoSpaceDN/>
        <w:adjustRightInd/>
        <w:spacing w:after="120"/>
        <w:textAlignment w:val="auto"/>
      </w:pPr>
      <w:r>
        <w:rPr>
          <w:rFonts w:hint="cs"/>
          <w:rtl/>
        </w:rPr>
        <w:t>עובדי משרד החינוך</w:t>
      </w:r>
      <w:r>
        <w:rPr>
          <w:rtl/>
        </w:rPr>
        <w:t>, אורחים, מוזמנים ומבקרים כולל רכושם ייחשבו לצד שלישי.</w:t>
      </w:r>
    </w:p>
    <w:p w14:paraId="273E3A85" w14:textId="77777777" w:rsidR="0058053B" w:rsidRDefault="0058053B" w:rsidP="0008377D">
      <w:pPr>
        <w:numPr>
          <w:ilvl w:val="0"/>
          <w:numId w:val="63"/>
        </w:numPr>
        <w:overflowPunct/>
        <w:autoSpaceDE/>
        <w:autoSpaceDN/>
        <w:adjustRightInd/>
        <w:spacing w:after="120"/>
        <w:textAlignment w:val="auto"/>
      </w:pPr>
      <w:r>
        <w:rPr>
          <w:rtl/>
        </w:rPr>
        <w:t xml:space="preserve">מנהלים, טבחים ובעלי תפקידים נוספים, שאינם מכוסים במסגרת ביטוח חבות המעבידים של </w:t>
      </w:r>
      <w:r>
        <w:rPr>
          <w:rFonts w:hint="cs"/>
          <w:rtl/>
        </w:rPr>
        <w:t>צד ב'</w:t>
      </w:r>
      <w:r>
        <w:rPr>
          <w:rtl/>
        </w:rPr>
        <w:t xml:space="preserve"> ייחשבו צד שלישי.</w:t>
      </w:r>
    </w:p>
    <w:p w14:paraId="1957CC12" w14:textId="77777777" w:rsidR="0058053B" w:rsidRPr="00FA25E7" w:rsidRDefault="0058053B" w:rsidP="0008377D">
      <w:pPr>
        <w:numPr>
          <w:ilvl w:val="0"/>
          <w:numId w:val="63"/>
        </w:numPr>
        <w:overflowPunct/>
        <w:autoSpaceDE/>
        <w:autoSpaceDN/>
        <w:adjustRightInd/>
        <w:spacing w:after="240"/>
        <w:ind w:left="1071" w:hanging="357"/>
        <w:textAlignment w:val="auto"/>
        <w:rPr>
          <w:rtl/>
        </w:rPr>
      </w:pPr>
      <w:r w:rsidRPr="00FA25E7">
        <w:rPr>
          <w:rtl/>
        </w:rPr>
        <w:t xml:space="preserve">הביטוח יורחב לשפות את מדינת ישראל –  </w:t>
      </w:r>
      <w:r w:rsidRPr="00FA25E7">
        <w:rPr>
          <w:rFonts w:hint="cs"/>
          <w:rtl/>
        </w:rPr>
        <w:t>משרד החינוך</w:t>
      </w:r>
      <w:r w:rsidRPr="00FA25E7">
        <w:rPr>
          <w:rtl/>
        </w:rPr>
        <w:t xml:space="preserve">, ככל שייחשבו אחראים למעשי ו/או מחדלי </w:t>
      </w:r>
      <w:r w:rsidRPr="00FA25E7">
        <w:rPr>
          <w:rFonts w:hint="cs"/>
          <w:rtl/>
        </w:rPr>
        <w:t>צד ב'</w:t>
      </w:r>
      <w:r w:rsidRPr="00FA25E7">
        <w:rPr>
          <w:rtl/>
        </w:rPr>
        <w:t xml:space="preserve"> וכל הפועלים מטעמו.</w:t>
      </w:r>
    </w:p>
    <w:p w14:paraId="583C9A84" w14:textId="77777777" w:rsidR="0058053B" w:rsidRPr="00FA25E7" w:rsidRDefault="0058053B" w:rsidP="0008377D">
      <w:pPr>
        <w:pStyle w:val="aff3"/>
        <w:numPr>
          <w:ilvl w:val="0"/>
          <w:numId w:val="65"/>
        </w:numPr>
        <w:overflowPunct/>
        <w:autoSpaceDE/>
        <w:autoSpaceDN/>
        <w:adjustRightInd/>
        <w:spacing w:after="120"/>
        <w:ind w:left="639"/>
        <w:contextualSpacing/>
        <w:jc w:val="left"/>
        <w:textAlignment w:val="auto"/>
        <w:rPr>
          <w:b/>
          <w:bCs/>
          <w:u w:val="single"/>
        </w:rPr>
      </w:pPr>
      <w:r w:rsidRPr="00FA25E7">
        <w:rPr>
          <w:rFonts w:hint="cs"/>
          <w:b/>
          <w:bCs/>
          <w:u w:val="single"/>
          <w:rtl/>
        </w:rPr>
        <w:t>ביטוח רכוש</w:t>
      </w:r>
    </w:p>
    <w:p w14:paraId="28009AD6" w14:textId="77777777" w:rsidR="0058053B" w:rsidRPr="001B4512" w:rsidRDefault="0058053B" w:rsidP="0008377D">
      <w:pPr>
        <w:numPr>
          <w:ilvl w:val="0"/>
          <w:numId w:val="67"/>
        </w:numPr>
        <w:overflowPunct/>
        <w:autoSpaceDE/>
        <w:autoSpaceDN/>
        <w:adjustRightInd/>
        <w:ind w:left="1065"/>
        <w:textAlignment w:val="auto"/>
      </w:pPr>
      <w:r w:rsidRPr="001B4512">
        <w:rPr>
          <w:rFonts w:hint="cs"/>
          <w:rtl/>
        </w:rPr>
        <w:t xml:space="preserve">צד ב' </w:t>
      </w:r>
      <w:r w:rsidRPr="001B4512">
        <w:rPr>
          <w:rtl/>
        </w:rPr>
        <w:t xml:space="preserve">יבטח את </w:t>
      </w:r>
      <w:r w:rsidRPr="001B4512">
        <w:rPr>
          <w:rFonts w:hint="cs"/>
          <w:rtl/>
        </w:rPr>
        <w:t xml:space="preserve">הציוד, המכשור והרכוש המובאים על ידי צד ב' ומטעמו למבנה בו יינתנו השירותים נשוא המכרז וההסכם וכן שהועמדו לרשותו על ידי מדינת ישראל </w:t>
      </w:r>
      <w:r w:rsidRPr="001B4512">
        <w:rPr>
          <w:rtl/>
        </w:rPr>
        <w:t>–</w:t>
      </w:r>
      <w:r w:rsidRPr="001B4512">
        <w:rPr>
          <w:rFonts w:hint="cs"/>
          <w:rtl/>
        </w:rPr>
        <w:t xml:space="preserve"> משרד החינוך במטבחים ובחדרי האוכל הנמצאים במבני משרד החינוך </w:t>
      </w:r>
      <w:r w:rsidRPr="001B4512">
        <w:rPr>
          <w:rtl/>
        </w:rPr>
        <w:t xml:space="preserve">בביטוח </w:t>
      </w:r>
      <w:r w:rsidRPr="001B4512">
        <w:rPr>
          <w:rFonts w:hint="cs"/>
          <w:rtl/>
        </w:rPr>
        <w:t>מסוג "</w:t>
      </w:r>
      <w:r w:rsidRPr="001B4512">
        <w:rPr>
          <w:rtl/>
        </w:rPr>
        <w:t>אש מורחב</w:t>
      </w:r>
      <w:r w:rsidRPr="001B4512">
        <w:rPr>
          <w:rFonts w:hint="cs"/>
          <w:rtl/>
        </w:rPr>
        <w:t>"</w:t>
      </w:r>
      <w:r w:rsidRPr="001B4512">
        <w:rPr>
          <w:rtl/>
        </w:rPr>
        <w:t xml:space="preserve"> או </w:t>
      </w:r>
      <w:r w:rsidRPr="001B4512">
        <w:rPr>
          <w:rFonts w:hint="cs"/>
          <w:rtl/>
        </w:rPr>
        <w:t>מסוג "</w:t>
      </w:r>
      <w:r w:rsidRPr="001B4512">
        <w:rPr>
          <w:rtl/>
        </w:rPr>
        <w:t>כל הסיכונים</w:t>
      </w:r>
      <w:r w:rsidRPr="001B4512">
        <w:rPr>
          <w:rFonts w:hint="cs"/>
          <w:rtl/>
        </w:rPr>
        <w:t xml:space="preserve">" </w:t>
      </w:r>
      <w:r w:rsidRPr="001B4512">
        <w:rPr>
          <w:rtl/>
        </w:rPr>
        <w:t xml:space="preserve">בהתאם לאופי </w:t>
      </w:r>
      <w:r w:rsidRPr="001B4512">
        <w:rPr>
          <w:rFonts w:hint="cs"/>
          <w:rtl/>
        </w:rPr>
        <w:t xml:space="preserve">הרכוש, </w:t>
      </w:r>
      <w:r w:rsidRPr="001B4512">
        <w:rPr>
          <w:rtl/>
        </w:rPr>
        <w:t xml:space="preserve">על בסיס ערך כינון, </w:t>
      </w:r>
      <w:r w:rsidRPr="001B4512">
        <w:rPr>
          <w:rFonts w:hint="cs"/>
          <w:rtl/>
        </w:rPr>
        <w:t xml:space="preserve">כולל כנגד נזקי טבע, נזקי גניבה פריצה ושוד ונזקי רעידת אדמה. </w:t>
      </w:r>
      <w:r w:rsidRPr="001B4512">
        <w:rPr>
          <w:rtl/>
        </w:rPr>
        <w:t xml:space="preserve">   </w:t>
      </w:r>
    </w:p>
    <w:p w14:paraId="3A40D843" w14:textId="77777777" w:rsidR="0058053B" w:rsidRPr="001B4512" w:rsidRDefault="0058053B" w:rsidP="0008377D">
      <w:pPr>
        <w:numPr>
          <w:ilvl w:val="0"/>
          <w:numId w:val="67"/>
        </w:numPr>
        <w:overflowPunct/>
        <w:autoSpaceDE/>
        <w:autoSpaceDN/>
        <w:adjustRightInd/>
        <w:ind w:left="1065"/>
        <w:textAlignment w:val="auto"/>
      </w:pPr>
      <w:r w:rsidRPr="001B4512">
        <w:rPr>
          <w:rFonts w:hint="cs"/>
          <w:rtl/>
        </w:rPr>
        <w:t xml:space="preserve">הפוליסה תכלול סעיף שיעבוד תגמולי הביטוח לטובת מדינת ישראל </w:t>
      </w:r>
      <w:r w:rsidRPr="001B4512">
        <w:rPr>
          <w:rtl/>
        </w:rPr>
        <w:t>–</w:t>
      </w:r>
      <w:r w:rsidRPr="001B4512">
        <w:rPr>
          <w:rFonts w:hint="cs"/>
          <w:rtl/>
        </w:rPr>
        <w:t xml:space="preserve"> משרד החינוך, בגין רכוש מדינת ישראל שנמסר על ידה לשימושו של צד ב' ותגמולי ביטוח בגין נזקים לרכוש מדינת ישראל, ישולמו ישירות למשרד החינוך אלא אם חשב משרד החינוך</w:t>
      </w:r>
      <w:r w:rsidRPr="001B4512">
        <w:rPr>
          <w:rtl/>
        </w:rPr>
        <w:t xml:space="preserve"> </w:t>
      </w:r>
      <w:r w:rsidRPr="001B4512">
        <w:rPr>
          <w:rFonts w:hint="cs"/>
          <w:rtl/>
        </w:rPr>
        <w:t>יורה למבטח בכתב אחרת.</w:t>
      </w:r>
    </w:p>
    <w:p w14:paraId="64B557FB" w14:textId="77777777" w:rsidR="0058053B" w:rsidRDefault="0058053B" w:rsidP="0008377D">
      <w:pPr>
        <w:numPr>
          <w:ilvl w:val="0"/>
          <w:numId w:val="67"/>
        </w:numPr>
        <w:overflowPunct/>
        <w:autoSpaceDE/>
        <w:autoSpaceDN/>
        <w:adjustRightInd/>
        <w:ind w:left="1065"/>
        <w:textAlignment w:val="auto"/>
        <w:rPr>
          <w:rtl/>
        </w:rPr>
      </w:pPr>
      <w:r w:rsidRPr="001B4512">
        <w:rPr>
          <w:rtl/>
        </w:rPr>
        <w:t xml:space="preserve">כחלופה </w:t>
      </w:r>
      <w:r w:rsidRPr="001B4512">
        <w:rPr>
          <w:rFonts w:hint="cs"/>
          <w:rtl/>
        </w:rPr>
        <w:t xml:space="preserve">לעריכת ביטוח רכוש, ציוד ומלאי </w:t>
      </w:r>
      <w:r>
        <w:rPr>
          <w:rFonts w:hint="cs"/>
          <w:rtl/>
        </w:rPr>
        <w:t xml:space="preserve">שבבעלות צד ב' ומשמש אותו לביצוע השירותים נשוא המכרז והסכם זה, </w:t>
      </w:r>
      <w:r w:rsidRPr="001B4512">
        <w:rPr>
          <w:rFonts w:hint="cs"/>
          <w:rtl/>
        </w:rPr>
        <w:t>וככל ולא נערך הביטוח האמור</w:t>
      </w:r>
      <w:r>
        <w:rPr>
          <w:rFonts w:hint="cs"/>
          <w:rtl/>
        </w:rPr>
        <w:t xml:space="preserve">, במלואו </w:t>
      </w:r>
      <w:r w:rsidRPr="001B4512">
        <w:rPr>
          <w:rFonts w:hint="cs"/>
          <w:rtl/>
        </w:rPr>
        <w:t xml:space="preserve">או </w:t>
      </w:r>
      <w:r>
        <w:rPr>
          <w:rFonts w:hint="cs"/>
          <w:rtl/>
        </w:rPr>
        <w:t>ב</w:t>
      </w:r>
      <w:r w:rsidRPr="001B4512">
        <w:rPr>
          <w:rFonts w:hint="cs"/>
          <w:rtl/>
        </w:rPr>
        <w:t>חלקו</w:t>
      </w:r>
      <w:r>
        <w:rPr>
          <w:rFonts w:hint="cs"/>
          <w:rtl/>
        </w:rPr>
        <w:t>,</w:t>
      </w:r>
      <w:r w:rsidRPr="001B4512">
        <w:rPr>
          <w:rFonts w:hint="cs"/>
          <w:rtl/>
        </w:rPr>
        <w:t xml:space="preserve"> צד ב' פוטר </w:t>
      </w:r>
      <w:r w:rsidRPr="001B4512">
        <w:rPr>
          <w:rtl/>
        </w:rPr>
        <w:t xml:space="preserve">מאחריות </w:t>
      </w:r>
      <w:r w:rsidRPr="001B4512">
        <w:rPr>
          <w:rFonts w:hint="cs"/>
          <w:rtl/>
        </w:rPr>
        <w:t xml:space="preserve">את מדינת ישראל </w:t>
      </w:r>
      <w:r w:rsidRPr="001B4512">
        <w:rPr>
          <w:rtl/>
        </w:rPr>
        <w:t>–</w:t>
      </w:r>
      <w:r w:rsidRPr="001B4512">
        <w:rPr>
          <w:rFonts w:hint="cs"/>
          <w:rtl/>
        </w:rPr>
        <w:t xml:space="preserve"> משרד החינוך ועובדיהם </w:t>
      </w:r>
      <w:r w:rsidRPr="001B4512">
        <w:rPr>
          <w:rtl/>
        </w:rPr>
        <w:t>מנזק ו/או א</w:t>
      </w:r>
      <w:r>
        <w:rPr>
          <w:rFonts w:hint="cs"/>
          <w:rtl/>
        </w:rPr>
        <w:t>ו</w:t>
      </w:r>
      <w:r w:rsidRPr="001B4512">
        <w:rPr>
          <w:rtl/>
        </w:rPr>
        <w:t>בדן אשר ייגרמו</w:t>
      </w:r>
      <w:r w:rsidRPr="001B4512">
        <w:rPr>
          <w:rFonts w:hint="cs"/>
          <w:rtl/>
        </w:rPr>
        <w:t xml:space="preserve"> לרכוש</w:t>
      </w:r>
      <w:r>
        <w:rPr>
          <w:rFonts w:hint="cs"/>
          <w:rtl/>
        </w:rPr>
        <w:t xml:space="preserve"> ו/או </w:t>
      </w:r>
      <w:r w:rsidRPr="001B4512">
        <w:rPr>
          <w:rFonts w:hint="cs"/>
          <w:rtl/>
        </w:rPr>
        <w:t xml:space="preserve">ציוד ומלאי </w:t>
      </w:r>
      <w:r w:rsidRPr="001B4512">
        <w:rPr>
          <w:rtl/>
        </w:rPr>
        <w:t>ומתחייב שלא לתבוע בגין נזקים א</w:t>
      </w:r>
      <w:r>
        <w:rPr>
          <w:rFonts w:hint="cs"/>
          <w:rtl/>
        </w:rPr>
        <w:t>י</w:t>
      </w:r>
      <w:r w:rsidRPr="001B4512">
        <w:rPr>
          <w:rtl/>
        </w:rPr>
        <w:t xml:space="preserve">לו </w:t>
      </w:r>
      <w:r w:rsidRPr="001B4512">
        <w:rPr>
          <w:rFonts w:hint="cs"/>
          <w:rtl/>
        </w:rPr>
        <w:t xml:space="preserve">את מדינת ישראל </w:t>
      </w:r>
      <w:r w:rsidRPr="001B4512">
        <w:rPr>
          <w:rtl/>
        </w:rPr>
        <w:t>–</w:t>
      </w:r>
      <w:r w:rsidRPr="001B4512">
        <w:rPr>
          <w:rFonts w:hint="cs"/>
          <w:rtl/>
        </w:rPr>
        <w:t xml:space="preserve"> משרד החינוך </w:t>
      </w:r>
      <w:r w:rsidRPr="001B4512">
        <w:rPr>
          <w:rtl/>
        </w:rPr>
        <w:t>ועובדיהם</w:t>
      </w:r>
      <w:r w:rsidRPr="001B4512">
        <w:rPr>
          <w:rFonts w:hint="cs"/>
          <w:rtl/>
        </w:rPr>
        <w:t>. הפטור כאמור</w:t>
      </w:r>
      <w:r w:rsidRPr="001B4512">
        <w:rPr>
          <w:rtl/>
        </w:rPr>
        <w:t xml:space="preserve"> </w:t>
      </w:r>
      <w:r w:rsidRPr="001B4512">
        <w:rPr>
          <w:rFonts w:hint="cs"/>
          <w:rtl/>
        </w:rPr>
        <w:t>לא</w:t>
      </w:r>
      <w:r w:rsidRPr="001B4512">
        <w:rPr>
          <w:rtl/>
        </w:rPr>
        <w:t xml:space="preserve"> </w:t>
      </w:r>
      <w:r w:rsidRPr="001B4512">
        <w:rPr>
          <w:rFonts w:hint="cs"/>
          <w:rtl/>
        </w:rPr>
        <w:t>יחול לטובת אדם</w:t>
      </w:r>
      <w:r w:rsidRPr="001B4512">
        <w:rPr>
          <w:rtl/>
        </w:rPr>
        <w:t xml:space="preserve"> </w:t>
      </w:r>
      <w:r w:rsidRPr="001B4512">
        <w:rPr>
          <w:rFonts w:hint="cs"/>
          <w:rtl/>
        </w:rPr>
        <w:t>שגרם</w:t>
      </w:r>
      <w:r w:rsidRPr="001B4512">
        <w:rPr>
          <w:rtl/>
        </w:rPr>
        <w:t xml:space="preserve"> </w:t>
      </w:r>
      <w:r w:rsidRPr="001B4512">
        <w:rPr>
          <w:rFonts w:hint="cs"/>
          <w:rtl/>
        </w:rPr>
        <w:t>לנזק</w:t>
      </w:r>
      <w:r w:rsidRPr="001B4512">
        <w:rPr>
          <w:rtl/>
        </w:rPr>
        <w:t xml:space="preserve"> </w:t>
      </w:r>
      <w:r w:rsidRPr="001B4512">
        <w:rPr>
          <w:rFonts w:hint="cs"/>
          <w:rtl/>
        </w:rPr>
        <w:t>מתוך</w:t>
      </w:r>
      <w:r w:rsidRPr="001B4512">
        <w:rPr>
          <w:rtl/>
        </w:rPr>
        <w:t xml:space="preserve"> </w:t>
      </w:r>
      <w:r w:rsidRPr="001B4512">
        <w:rPr>
          <w:rFonts w:hint="cs"/>
          <w:rtl/>
        </w:rPr>
        <w:t>כוונת</w:t>
      </w:r>
      <w:r w:rsidRPr="001B4512">
        <w:rPr>
          <w:rtl/>
        </w:rPr>
        <w:t xml:space="preserve"> </w:t>
      </w:r>
      <w:r w:rsidRPr="001B4512">
        <w:rPr>
          <w:rFonts w:hint="cs"/>
          <w:rtl/>
        </w:rPr>
        <w:t>זדון.</w:t>
      </w:r>
    </w:p>
    <w:p w14:paraId="1BFD29A1" w14:textId="77777777" w:rsidR="0058053B" w:rsidRPr="001B4512" w:rsidRDefault="0058053B" w:rsidP="0058053B">
      <w:pPr>
        <w:ind w:left="1065"/>
      </w:pPr>
      <w:r w:rsidRPr="001B4512">
        <w:rPr>
          <w:rtl/>
        </w:rPr>
        <w:t xml:space="preserve">         </w:t>
      </w:r>
    </w:p>
    <w:p w14:paraId="5A32B91D" w14:textId="77777777" w:rsidR="0058053B" w:rsidRDefault="0058053B" w:rsidP="0008377D">
      <w:pPr>
        <w:pStyle w:val="aff3"/>
        <w:numPr>
          <w:ilvl w:val="0"/>
          <w:numId w:val="65"/>
        </w:numPr>
        <w:overflowPunct/>
        <w:autoSpaceDE/>
        <w:autoSpaceDN/>
        <w:adjustRightInd/>
        <w:spacing w:after="120"/>
        <w:ind w:left="639"/>
        <w:contextualSpacing/>
        <w:jc w:val="left"/>
        <w:textAlignment w:val="auto"/>
        <w:rPr>
          <w:b/>
          <w:bCs/>
          <w:u w:val="single"/>
        </w:rPr>
      </w:pPr>
      <w:r>
        <w:rPr>
          <w:rFonts w:hint="cs"/>
          <w:b/>
          <w:bCs/>
          <w:u w:val="single"/>
          <w:rtl/>
        </w:rPr>
        <w:t>ביטוחים נוספים:</w:t>
      </w:r>
    </w:p>
    <w:p w14:paraId="66F46D24" w14:textId="77777777" w:rsidR="0058053B" w:rsidRPr="0084546E" w:rsidRDefault="0058053B" w:rsidP="0058053B">
      <w:pPr>
        <w:pStyle w:val="aff3"/>
        <w:spacing w:after="120"/>
        <w:rPr>
          <w:sz w:val="36"/>
          <w:szCs w:val="36"/>
        </w:rPr>
      </w:pPr>
      <w:r>
        <w:rPr>
          <w:rFonts w:hint="cs"/>
          <w:rtl/>
        </w:rPr>
        <w:t xml:space="preserve">צד ב' ידאג ויוודא כי </w:t>
      </w:r>
      <w:r w:rsidRPr="0003533D">
        <w:rPr>
          <w:b/>
          <w:bCs/>
          <w:rtl/>
        </w:rPr>
        <w:t>בעלי מקצוע,</w:t>
      </w:r>
      <w:r w:rsidRPr="0003533D">
        <w:rPr>
          <w:rFonts w:hint="cs"/>
          <w:b/>
          <w:bCs/>
          <w:rtl/>
        </w:rPr>
        <w:t xml:space="preserve"> נותני שירותים,</w:t>
      </w:r>
      <w:r w:rsidRPr="0003533D">
        <w:rPr>
          <w:b/>
          <w:bCs/>
          <w:rtl/>
        </w:rPr>
        <w:t xml:space="preserve"> ספקים, קבלנים, קבלני משנה </w:t>
      </w:r>
      <w:r w:rsidRPr="003F2A88">
        <w:rPr>
          <w:rFonts w:hint="cs"/>
          <w:b/>
          <w:bCs/>
          <w:rtl/>
        </w:rPr>
        <w:t>לרבות קבלן לביצוע שירותי הדברה במזנון ובמטבחים</w:t>
      </w:r>
      <w:r>
        <w:rPr>
          <w:rFonts w:hint="cs"/>
          <w:rtl/>
        </w:rPr>
        <w:t xml:space="preserve"> </w:t>
      </w:r>
      <w:r w:rsidRPr="0003533D">
        <w:rPr>
          <w:rtl/>
        </w:rPr>
        <w:t>יציגו ביטוחים</w:t>
      </w:r>
      <w:r w:rsidRPr="0003533D">
        <w:rPr>
          <w:rFonts w:hint="cs"/>
          <w:rtl/>
        </w:rPr>
        <w:t xml:space="preserve"> </w:t>
      </w:r>
      <w:r w:rsidRPr="0003533D">
        <w:rPr>
          <w:rtl/>
        </w:rPr>
        <w:t xml:space="preserve">מתאימים לגבי </w:t>
      </w:r>
      <w:r w:rsidRPr="0003533D">
        <w:rPr>
          <w:rFonts w:hint="cs"/>
          <w:rtl/>
        </w:rPr>
        <w:t>פעילותם בגבולות אחריות סבירים</w:t>
      </w:r>
      <w:r w:rsidRPr="0003533D">
        <w:rPr>
          <w:rtl/>
        </w:rPr>
        <w:t xml:space="preserve">, כולל ביטוח </w:t>
      </w:r>
      <w:r w:rsidRPr="0003533D">
        <w:rPr>
          <w:b/>
          <w:bCs/>
          <w:rtl/>
        </w:rPr>
        <w:t>אחריות כלפי צד שלישי</w:t>
      </w:r>
      <w:r w:rsidRPr="0003533D">
        <w:rPr>
          <w:rtl/>
        </w:rPr>
        <w:t xml:space="preserve">, ביטוח </w:t>
      </w:r>
      <w:r w:rsidRPr="0003533D">
        <w:rPr>
          <w:b/>
          <w:bCs/>
          <w:rtl/>
        </w:rPr>
        <w:t>חבות מעבידים</w:t>
      </w:r>
      <w:r w:rsidRPr="0003533D">
        <w:rPr>
          <w:rtl/>
        </w:rPr>
        <w:t xml:space="preserve"> כלפי עובדיהם, ביטוח </w:t>
      </w:r>
      <w:r w:rsidRPr="0003533D">
        <w:rPr>
          <w:b/>
          <w:bCs/>
          <w:rtl/>
        </w:rPr>
        <w:t>אחריות מקצועית וביטוח חבות המוצר</w:t>
      </w:r>
      <w:r w:rsidRPr="0003533D">
        <w:rPr>
          <w:rtl/>
        </w:rPr>
        <w:t xml:space="preserve"> (ככל ורלוונטיים)</w:t>
      </w:r>
      <w:r w:rsidRPr="0003533D">
        <w:rPr>
          <w:rFonts w:hint="cs"/>
          <w:rtl/>
        </w:rPr>
        <w:t>, וכאשר הפעילות משולבת עם כלי רכב גם ביטוחי כלי רכב הכוללים ביטוח חובה, רכוש ואחריות כלפי צד שלישי</w:t>
      </w:r>
      <w:r w:rsidRPr="0003533D">
        <w:rPr>
          <w:rtl/>
        </w:rPr>
        <w:t xml:space="preserve">. </w:t>
      </w:r>
    </w:p>
    <w:p w14:paraId="4A0BF597" w14:textId="77777777" w:rsidR="0058053B" w:rsidRDefault="0058053B" w:rsidP="0058053B">
      <w:pPr>
        <w:pStyle w:val="aff3"/>
        <w:spacing w:after="120"/>
        <w:rPr>
          <w:rtl/>
        </w:rPr>
      </w:pPr>
      <w:r w:rsidRPr="0084546E">
        <w:rPr>
          <w:rtl/>
        </w:rPr>
        <w:t xml:space="preserve">ביטוחי החבויות יורחבו לשפות את מדינת ישראל – משרד </w:t>
      </w:r>
      <w:r w:rsidRPr="0084546E">
        <w:rPr>
          <w:rFonts w:hint="cs"/>
          <w:rtl/>
        </w:rPr>
        <w:t>החינוך</w:t>
      </w:r>
      <w:r w:rsidRPr="0084546E">
        <w:rPr>
          <w:rtl/>
        </w:rPr>
        <w:t xml:space="preserve">, ככל שיחשבו אחראים למעשיהם ו/או מחדליהם. בכפוף להרחב השיפוי האמור ייחשבו מדינת ישראל – משרד </w:t>
      </w:r>
      <w:r w:rsidRPr="0084546E">
        <w:rPr>
          <w:rFonts w:hint="cs"/>
          <w:rtl/>
        </w:rPr>
        <w:t>החינוך</w:t>
      </w:r>
      <w:r w:rsidRPr="0084546E">
        <w:rPr>
          <w:rtl/>
        </w:rPr>
        <w:t xml:space="preserve"> כמבוטחים נוספים, כולל (בכל הביטוחים) ויתור המבטח על זכות השיבוב כלפיהם וכלפי עובדיהם</w:t>
      </w:r>
      <w:r>
        <w:rPr>
          <w:rFonts w:hint="cs"/>
          <w:rtl/>
        </w:rPr>
        <w:t xml:space="preserve"> וכן כלפי </w:t>
      </w:r>
      <w:r w:rsidRPr="003501CA">
        <w:rPr>
          <w:rtl/>
        </w:rPr>
        <w:t>אורחים, מוזמנים ומבקרים</w:t>
      </w:r>
      <w:r>
        <w:rPr>
          <w:rFonts w:hint="cs"/>
          <w:rtl/>
        </w:rPr>
        <w:t xml:space="preserve"> </w:t>
      </w:r>
      <w:r w:rsidRPr="0084546E">
        <w:rPr>
          <w:rtl/>
        </w:rPr>
        <w:t xml:space="preserve">, אולם ויתור כאמור לא יחול לטובת אדם שגרם לנזק מתוך כוונת זדון וכן סעיף לפיו הביטוחים יהיו קודמים וראשוניים ללא זכות השתתפות ו/או חזרה.  </w:t>
      </w:r>
    </w:p>
    <w:p w14:paraId="47D970D4" w14:textId="77777777" w:rsidR="0058053B" w:rsidRDefault="0058053B" w:rsidP="0058053B">
      <w:pPr>
        <w:pStyle w:val="aff3"/>
        <w:spacing w:after="120"/>
        <w:rPr>
          <w:rtl/>
        </w:rPr>
      </w:pPr>
    </w:p>
    <w:p w14:paraId="7BCA6016" w14:textId="77777777" w:rsidR="0058053B" w:rsidRPr="0084546E" w:rsidRDefault="0058053B" w:rsidP="0058053B">
      <w:pPr>
        <w:pStyle w:val="aff3"/>
        <w:spacing w:after="120"/>
      </w:pPr>
    </w:p>
    <w:p w14:paraId="1DD51B7D" w14:textId="77777777" w:rsidR="0058053B" w:rsidRPr="00A879CB" w:rsidRDefault="0058053B" w:rsidP="0008377D">
      <w:pPr>
        <w:numPr>
          <w:ilvl w:val="0"/>
          <w:numId w:val="65"/>
        </w:numPr>
        <w:overflowPunct/>
        <w:autoSpaceDE/>
        <w:autoSpaceDN/>
        <w:adjustRightInd/>
        <w:spacing w:line="240" w:lineRule="auto"/>
        <w:ind w:left="781"/>
        <w:jc w:val="left"/>
        <w:textAlignment w:val="auto"/>
        <w:rPr>
          <w:b/>
          <w:bCs/>
          <w:u w:val="single"/>
        </w:rPr>
      </w:pPr>
      <w:r w:rsidRPr="00A879CB">
        <w:rPr>
          <w:rFonts w:hint="cs"/>
          <w:b/>
          <w:bCs/>
          <w:u w:val="single"/>
          <w:rtl/>
        </w:rPr>
        <w:t>כללי</w:t>
      </w:r>
    </w:p>
    <w:p w14:paraId="138C48AE" w14:textId="77777777" w:rsidR="0058053B" w:rsidRPr="0084546E" w:rsidRDefault="0058053B" w:rsidP="0058053B">
      <w:pPr>
        <w:ind w:left="720"/>
        <w:rPr>
          <w:b/>
          <w:bCs/>
          <w:sz w:val="36"/>
          <w:szCs w:val="36"/>
          <w:u w:val="single"/>
          <w:rtl/>
        </w:rPr>
      </w:pPr>
    </w:p>
    <w:p w14:paraId="07CCEC84" w14:textId="77777777" w:rsidR="0058053B" w:rsidRPr="00865086" w:rsidRDefault="0058053B" w:rsidP="0058053B">
      <w:pPr>
        <w:ind w:left="720"/>
        <w:rPr>
          <w:b/>
          <w:bCs/>
          <w:rtl/>
        </w:rPr>
      </w:pPr>
      <w:r w:rsidRPr="0084546E">
        <w:rPr>
          <w:rFonts w:hint="cs"/>
          <w:rtl/>
        </w:rPr>
        <w:lastRenderedPageBreak/>
        <w:t>ב</w:t>
      </w:r>
      <w:r>
        <w:rPr>
          <w:rFonts w:hint="cs"/>
          <w:rtl/>
        </w:rPr>
        <w:t xml:space="preserve">כל </w:t>
      </w:r>
      <w:r w:rsidRPr="0084546E">
        <w:rPr>
          <w:rtl/>
        </w:rPr>
        <w:t>פוליסות</w:t>
      </w:r>
      <w:r w:rsidRPr="0084546E">
        <w:rPr>
          <w:rFonts w:hint="cs"/>
          <w:rtl/>
        </w:rPr>
        <w:t xml:space="preserve"> הביטוח ה</w:t>
      </w:r>
      <w:r>
        <w:rPr>
          <w:rFonts w:hint="cs"/>
          <w:rtl/>
        </w:rPr>
        <w:t xml:space="preserve">נ"ל </w:t>
      </w:r>
      <w:r w:rsidRPr="0084546E">
        <w:rPr>
          <w:rtl/>
        </w:rPr>
        <w:t>יכללו</w:t>
      </w:r>
      <w:r>
        <w:rPr>
          <w:rtl/>
        </w:rPr>
        <w:t xml:space="preserve"> התנאים הבאים:</w:t>
      </w:r>
    </w:p>
    <w:p w14:paraId="5B9A4B5C" w14:textId="77777777" w:rsidR="0058053B" w:rsidRPr="00A105AE" w:rsidRDefault="0058053B" w:rsidP="0058053B">
      <w:pPr>
        <w:rPr>
          <w:rtl/>
        </w:rPr>
      </w:pPr>
    </w:p>
    <w:p w14:paraId="4949E63B" w14:textId="77777777" w:rsidR="0058053B" w:rsidRDefault="0058053B" w:rsidP="0008377D">
      <w:pPr>
        <w:numPr>
          <w:ilvl w:val="0"/>
          <w:numId w:val="64"/>
        </w:numPr>
        <w:overflowPunct/>
        <w:autoSpaceDE/>
        <w:autoSpaceDN/>
        <w:adjustRightInd/>
        <w:spacing w:after="120"/>
        <w:textAlignment w:val="auto"/>
        <w:rPr>
          <w:rtl/>
        </w:rPr>
      </w:pPr>
      <w:r w:rsidRPr="00A105AE">
        <w:rPr>
          <w:rtl/>
        </w:rPr>
        <w:t xml:space="preserve"> לשם המבוטח יתווספו כמבוטחים  נוספים :  </w:t>
      </w:r>
      <w:r w:rsidRPr="0043409F">
        <w:rPr>
          <w:b/>
          <w:bCs/>
          <w:rtl/>
        </w:rPr>
        <w:t>מדינת ישראל – משרד החינוך</w:t>
      </w:r>
      <w:r w:rsidRPr="00A105AE">
        <w:rPr>
          <w:rtl/>
        </w:rPr>
        <w:t>, בכפוף להרחבי</w:t>
      </w:r>
      <w:r>
        <w:rPr>
          <w:rFonts w:hint="cs"/>
          <w:rtl/>
        </w:rPr>
        <w:t xml:space="preserve"> השיפוי </w:t>
      </w:r>
      <w:r w:rsidRPr="00A105AE">
        <w:rPr>
          <w:rtl/>
        </w:rPr>
        <w:t>כמפורט לעיל</w:t>
      </w:r>
      <w:r>
        <w:rPr>
          <w:rtl/>
        </w:rPr>
        <w:t>.</w:t>
      </w:r>
    </w:p>
    <w:p w14:paraId="33124F29" w14:textId="77777777" w:rsidR="0058053B" w:rsidRDefault="0058053B" w:rsidP="0008377D">
      <w:pPr>
        <w:numPr>
          <w:ilvl w:val="0"/>
          <w:numId w:val="64"/>
        </w:numPr>
        <w:overflowPunct/>
        <w:autoSpaceDE/>
        <w:autoSpaceDN/>
        <w:adjustRightInd/>
        <w:spacing w:after="120"/>
        <w:textAlignment w:val="auto"/>
        <w:rPr>
          <w:rtl/>
        </w:rPr>
      </w:pPr>
      <w:r w:rsidRPr="00A105AE">
        <w:rPr>
          <w:rtl/>
        </w:rPr>
        <w:t xml:space="preserve">בכל מקרה של </w:t>
      </w:r>
      <w:r>
        <w:rPr>
          <w:rFonts w:hint="cs"/>
          <w:rtl/>
        </w:rPr>
        <w:t xml:space="preserve">שינוי לרעה </w:t>
      </w:r>
      <w:r w:rsidRPr="00A105AE">
        <w:rPr>
          <w:rtl/>
        </w:rPr>
        <w:t>או ביטול הביטוח  ע"י אחד הצדדים לא יהיה להם כל תוקף</w:t>
      </w:r>
      <w:r>
        <w:rPr>
          <w:rFonts w:hint="cs"/>
          <w:rtl/>
        </w:rPr>
        <w:t>,</w:t>
      </w:r>
      <w:r w:rsidRPr="00A105AE">
        <w:rPr>
          <w:rtl/>
        </w:rPr>
        <w:t xml:space="preserve">  אלא אם  ניתנה על כך הודעה מוקדמת של 60 יום לפחות במכתב רשום לחשב  משרד החינוך</w:t>
      </w:r>
      <w:r>
        <w:rPr>
          <w:rtl/>
        </w:rPr>
        <w:t>.</w:t>
      </w:r>
    </w:p>
    <w:p w14:paraId="607396AF" w14:textId="77777777" w:rsidR="0058053B" w:rsidRDefault="0058053B" w:rsidP="0008377D">
      <w:pPr>
        <w:numPr>
          <w:ilvl w:val="0"/>
          <w:numId w:val="64"/>
        </w:numPr>
        <w:overflowPunct/>
        <w:autoSpaceDE/>
        <w:autoSpaceDN/>
        <w:adjustRightInd/>
        <w:spacing w:after="120"/>
        <w:textAlignment w:val="auto"/>
        <w:rPr>
          <w:rtl/>
        </w:rPr>
      </w:pPr>
      <w:r w:rsidRPr="00A105AE">
        <w:rPr>
          <w:rtl/>
        </w:rPr>
        <w:t xml:space="preserve">המבטח מוותר על כל זכות שיבוב/תחלוף, תביעה, חזרה או השתתפות כלפי מדינת ישראל, </w:t>
      </w:r>
      <w:r w:rsidRPr="009266EA">
        <w:rPr>
          <w:rtl/>
        </w:rPr>
        <w:t>משרד החינו</w:t>
      </w:r>
      <w:r>
        <w:rPr>
          <w:rFonts w:hint="cs"/>
          <w:rtl/>
        </w:rPr>
        <w:t>ך</w:t>
      </w:r>
      <w:r w:rsidRPr="009266EA">
        <w:rPr>
          <w:rtl/>
        </w:rPr>
        <w:t xml:space="preserve"> ועובדיהם, וכן </w:t>
      </w:r>
      <w:r w:rsidRPr="00CB1908">
        <w:rPr>
          <w:rtl/>
        </w:rPr>
        <w:t>כלפי אורחים, מוזמנים ומבקרים</w:t>
      </w:r>
      <w:r w:rsidRPr="00CB1908">
        <w:rPr>
          <w:color w:val="A02B93"/>
          <w:rtl/>
        </w:rPr>
        <w:t xml:space="preserve"> </w:t>
      </w:r>
      <w:r>
        <w:rPr>
          <w:rtl/>
        </w:rPr>
        <w:t xml:space="preserve">ובלבד שהוויתור </w:t>
      </w:r>
      <w:r w:rsidRPr="00A105AE">
        <w:rPr>
          <w:rtl/>
        </w:rPr>
        <w:t xml:space="preserve">לא יחול לטובת אדם שגרם </w:t>
      </w:r>
      <w:r w:rsidRPr="005562DA">
        <w:rPr>
          <w:rtl/>
        </w:rPr>
        <w:t>לנזק מתוך כוונת זדון</w:t>
      </w:r>
      <w:r>
        <w:rPr>
          <w:rtl/>
        </w:rPr>
        <w:t>.</w:t>
      </w:r>
      <w:r w:rsidRPr="005562DA">
        <w:rPr>
          <w:rtl/>
        </w:rPr>
        <w:t xml:space="preserve">       </w:t>
      </w:r>
    </w:p>
    <w:p w14:paraId="4D6899A8" w14:textId="77777777" w:rsidR="0058053B" w:rsidRDefault="0058053B" w:rsidP="0008377D">
      <w:pPr>
        <w:numPr>
          <w:ilvl w:val="0"/>
          <w:numId w:val="64"/>
        </w:numPr>
        <w:overflowPunct/>
        <w:autoSpaceDE/>
        <w:autoSpaceDN/>
        <w:adjustRightInd/>
        <w:spacing w:after="120"/>
        <w:textAlignment w:val="auto"/>
        <w:rPr>
          <w:rtl/>
        </w:rPr>
      </w:pPr>
      <w:r>
        <w:rPr>
          <w:rFonts w:hint="cs"/>
          <w:rtl/>
        </w:rPr>
        <w:t>צד ב</w:t>
      </w:r>
      <w:r>
        <w:rPr>
          <w:rtl/>
        </w:rPr>
        <w:t>'</w:t>
      </w:r>
      <w:r w:rsidRPr="00A105AE">
        <w:rPr>
          <w:rtl/>
        </w:rPr>
        <w:t xml:space="preserve"> </w:t>
      </w:r>
      <w:r>
        <w:rPr>
          <w:rFonts w:hint="cs"/>
          <w:rtl/>
        </w:rPr>
        <w:t xml:space="preserve">אחראי בלעדית </w:t>
      </w:r>
      <w:r w:rsidRPr="00A105AE">
        <w:rPr>
          <w:rtl/>
        </w:rPr>
        <w:t xml:space="preserve">כלפי המבטח לתשלום </w:t>
      </w:r>
      <w:r>
        <w:rPr>
          <w:rFonts w:hint="cs"/>
          <w:rtl/>
        </w:rPr>
        <w:t>הפרמיות עבור הפוליסות ו</w:t>
      </w:r>
      <w:r w:rsidRPr="00A105AE">
        <w:rPr>
          <w:rtl/>
        </w:rPr>
        <w:t>למילוי כל החובות המוטלות על המבוטח על פי תנאי הפוליסות</w:t>
      </w:r>
      <w:r>
        <w:rPr>
          <w:rtl/>
        </w:rPr>
        <w:t>.</w:t>
      </w:r>
    </w:p>
    <w:p w14:paraId="40DB92F4" w14:textId="77777777" w:rsidR="0058053B" w:rsidRDefault="0058053B" w:rsidP="0008377D">
      <w:pPr>
        <w:numPr>
          <w:ilvl w:val="0"/>
          <w:numId w:val="64"/>
        </w:numPr>
        <w:overflowPunct/>
        <w:autoSpaceDE/>
        <w:autoSpaceDN/>
        <w:adjustRightInd/>
        <w:spacing w:after="120"/>
        <w:textAlignment w:val="auto"/>
        <w:rPr>
          <w:rtl/>
        </w:rPr>
      </w:pPr>
      <w:r w:rsidRPr="00A105AE">
        <w:rPr>
          <w:rtl/>
        </w:rPr>
        <w:t>ההשתתפות העצמי</w:t>
      </w:r>
      <w:r>
        <w:rPr>
          <w:rFonts w:hint="cs"/>
          <w:rtl/>
        </w:rPr>
        <w:t>ת</w:t>
      </w:r>
      <w:r w:rsidRPr="00A105AE">
        <w:rPr>
          <w:rtl/>
        </w:rPr>
        <w:t xml:space="preserve"> הנקוב</w:t>
      </w:r>
      <w:r>
        <w:rPr>
          <w:rFonts w:hint="cs"/>
          <w:rtl/>
        </w:rPr>
        <w:t xml:space="preserve">ה </w:t>
      </w:r>
      <w:r w:rsidRPr="00A105AE">
        <w:rPr>
          <w:rtl/>
        </w:rPr>
        <w:t xml:space="preserve">בכל פוליסה ופוליסה תחולנה בלעדית על </w:t>
      </w:r>
      <w:r>
        <w:rPr>
          <w:rFonts w:hint="cs"/>
          <w:rtl/>
        </w:rPr>
        <w:t>צד ב</w:t>
      </w:r>
      <w:r>
        <w:rPr>
          <w:rtl/>
        </w:rPr>
        <w:t>'</w:t>
      </w:r>
      <w:r>
        <w:rPr>
          <w:rFonts w:hint="cs"/>
          <w:rtl/>
        </w:rPr>
        <w:t>.</w:t>
      </w:r>
    </w:p>
    <w:p w14:paraId="42A17B13" w14:textId="77777777" w:rsidR="0058053B" w:rsidRDefault="0058053B" w:rsidP="0008377D">
      <w:pPr>
        <w:numPr>
          <w:ilvl w:val="0"/>
          <w:numId w:val="64"/>
        </w:numPr>
        <w:overflowPunct/>
        <w:autoSpaceDE/>
        <w:autoSpaceDN/>
        <w:adjustRightInd/>
        <w:spacing w:after="120"/>
        <w:textAlignment w:val="auto"/>
        <w:rPr>
          <w:rtl/>
        </w:rPr>
      </w:pPr>
      <w:r w:rsidRPr="00A105AE">
        <w:rPr>
          <w:rtl/>
        </w:rPr>
        <w:t xml:space="preserve">כל סעיף בפוליסות הביטוח המפקיע או מקטין בדרך </w:t>
      </w:r>
      <w:r>
        <w:rPr>
          <w:rFonts w:hint="cs"/>
          <w:rtl/>
        </w:rPr>
        <w:t xml:space="preserve">כלשהי </w:t>
      </w:r>
      <w:r w:rsidRPr="00A105AE">
        <w:rPr>
          <w:rtl/>
        </w:rPr>
        <w:t>את אחריות המבטח, כאשר קיים ביטוח אחר לא יופעל כלפי מדינת ישראל, וה</w:t>
      </w:r>
      <w:r>
        <w:rPr>
          <w:rFonts w:hint="cs"/>
          <w:rtl/>
        </w:rPr>
        <w:t xml:space="preserve">וא </w:t>
      </w:r>
      <w:r w:rsidRPr="00A105AE">
        <w:rPr>
          <w:rtl/>
        </w:rPr>
        <w:t xml:space="preserve">בחזקת ביטוח ראשוני המזכה במלוא  הזכויות על פי </w:t>
      </w:r>
      <w:r>
        <w:rPr>
          <w:rFonts w:hint="cs"/>
          <w:rtl/>
        </w:rPr>
        <w:t xml:space="preserve">פוליסות </w:t>
      </w:r>
      <w:r w:rsidRPr="00A105AE">
        <w:rPr>
          <w:rtl/>
        </w:rPr>
        <w:t xml:space="preserve">הביטוח.   </w:t>
      </w:r>
    </w:p>
    <w:p w14:paraId="47FB58F9" w14:textId="77777777" w:rsidR="0058053B" w:rsidRPr="00AD3953" w:rsidRDefault="0058053B" w:rsidP="0008377D">
      <w:pPr>
        <w:numPr>
          <w:ilvl w:val="0"/>
          <w:numId w:val="64"/>
        </w:numPr>
        <w:overflowPunct/>
        <w:autoSpaceDE/>
        <w:autoSpaceDN/>
        <w:adjustRightInd/>
        <w:spacing w:after="120"/>
        <w:ind w:left="1071" w:hanging="357"/>
        <w:textAlignment w:val="auto"/>
        <w:rPr>
          <w:rtl/>
        </w:rPr>
      </w:pPr>
      <w:r w:rsidRPr="00AD3953">
        <w:rPr>
          <w:rtl/>
        </w:rPr>
        <w:t xml:space="preserve">תנאי הכיסוי של הפוליסות </w:t>
      </w:r>
      <w:r>
        <w:rPr>
          <w:rFonts w:hint="cs"/>
          <w:rtl/>
        </w:rPr>
        <w:t xml:space="preserve">חבות מעבידים, אחיות כלפי צד שלישי וחבות המוצר, </w:t>
      </w:r>
      <w:r w:rsidRPr="00AD3953">
        <w:rPr>
          <w:rtl/>
        </w:rPr>
        <w:t xml:space="preserve">לא יפחתו מהמקובל על פי תנאי </w:t>
      </w:r>
      <w:r>
        <w:rPr>
          <w:rFonts w:hint="cs"/>
          <w:rtl/>
        </w:rPr>
        <w:t>"</w:t>
      </w:r>
      <w:r w:rsidRPr="00AD3953">
        <w:rPr>
          <w:rtl/>
        </w:rPr>
        <w:t xml:space="preserve">פוליסות נוסח "ביט", </w:t>
      </w:r>
      <w:r>
        <w:rPr>
          <w:rFonts w:hint="cs"/>
          <w:rtl/>
        </w:rPr>
        <w:t xml:space="preserve">או נוסח המקביל להם אצל אותו המבטח </w:t>
      </w:r>
      <w:r w:rsidRPr="00AD3953">
        <w:rPr>
          <w:rtl/>
        </w:rPr>
        <w:t xml:space="preserve">בכפוף להרחבת הכיסויים </w:t>
      </w:r>
      <w:r>
        <w:rPr>
          <w:rFonts w:hint="cs"/>
          <w:rtl/>
        </w:rPr>
        <w:t xml:space="preserve">המתחייבים על פי הנדרש לעיל. </w:t>
      </w:r>
      <w:r w:rsidRPr="00AD3953">
        <w:rPr>
          <w:rtl/>
        </w:rPr>
        <w:t xml:space="preserve">                                  </w:t>
      </w:r>
    </w:p>
    <w:p w14:paraId="109136D4" w14:textId="77777777" w:rsidR="0058053B" w:rsidRPr="00A105AE" w:rsidRDefault="0058053B" w:rsidP="0008377D">
      <w:pPr>
        <w:numPr>
          <w:ilvl w:val="0"/>
          <w:numId w:val="64"/>
        </w:numPr>
        <w:overflowPunct/>
        <w:autoSpaceDE/>
        <w:autoSpaceDN/>
        <w:adjustRightInd/>
        <w:spacing w:after="120"/>
        <w:textAlignment w:val="auto"/>
        <w:rPr>
          <w:rtl/>
        </w:rPr>
      </w:pPr>
      <w:r w:rsidRPr="009526C0">
        <w:rPr>
          <w:rtl/>
        </w:rPr>
        <w:t xml:space="preserve">חריג כוונה ו/או רשלנות רבתי </w:t>
      </w:r>
      <w:r>
        <w:rPr>
          <w:rFonts w:hint="cs"/>
          <w:rtl/>
        </w:rPr>
        <w:t>מ</w:t>
      </w:r>
      <w:r w:rsidRPr="009526C0">
        <w:rPr>
          <w:rtl/>
        </w:rPr>
        <w:t>בוטל ככל שקיים.</w:t>
      </w:r>
      <w:r>
        <w:rPr>
          <w:rtl/>
        </w:rPr>
        <w:t xml:space="preserve">                                        </w:t>
      </w:r>
    </w:p>
    <w:p w14:paraId="2DF12BD9" w14:textId="77777777" w:rsidR="0058053B" w:rsidRPr="00A105AE" w:rsidRDefault="0058053B" w:rsidP="0058053B">
      <w:pPr>
        <w:rPr>
          <w:rtl/>
        </w:rPr>
      </w:pPr>
      <w:r w:rsidRPr="00A105AE">
        <w:rPr>
          <w:rtl/>
        </w:rPr>
        <w:t xml:space="preserve">   </w:t>
      </w:r>
    </w:p>
    <w:p w14:paraId="182BEC97" w14:textId="77777777" w:rsidR="0058053B" w:rsidRPr="00AC3650" w:rsidRDefault="0058053B" w:rsidP="0008377D">
      <w:pPr>
        <w:numPr>
          <w:ilvl w:val="0"/>
          <w:numId w:val="66"/>
        </w:numPr>
        <w:overflowPunct/>
        <w:autoSpaceDE/>
        <w:autoSpaceDN/>
        <w:adjustRightInd/>
        <w:spacing w:after="120"/>
        <w:textAlignment w:val="auto"/>
        <w:rPr>
          <w:rtl/>
        </w:rPr>
      </w:pPr>
      <w:r>
        <w:rPr>
          <w:rFonts w:hint="cs"/>
          <w:rtl/>
        </w:rPr>
        <w:t>צד ב</w:t>
      </w:r>
      <w:r>
        <w:rPr>
          <w:rtl/>
        </w:rPr>
        <w:t>'</w:t>
      </w:r>
      <w:r>
        <w:rPr>
          <w:rFonts w:hint="cs"/>
          <w:rtl/>
        </w:rPr>
        <w:t xml:space="preserve"> </w:t>
      </w:r>
      <w:r w:rsidRPr="00AC3650">
        <w:rPr>
          <w:rtl/>
        </w:rPr>
        <w:t xml:space="preserve">מתחייב בכל תקופת ההתקשרות החוזית עם מדינת ישראל – </w:t>
      </w:r>
      <w:r>
        <w:rPr>
          <w:rFonts w:hint="cs"/>
          <w:rtl/>
        </w:rPr>
        <w:t xml:space="preserve">משרד החינוך </w:t>
      </w:r>
      <w:r w:rsidRPr="00AC3650">
        <w:rPr>
          <w:rtl/>
        </w:rPr>
        <w:t xml:space="preserve">להחזיק בתוקף את פוליסות הביטוח. </w:t>
      </w:r>
      <w:r>
        <w:rPr>
          <w:rFonts w:hint="cs"/>
          <w:rtl/>
        </w:rPr>
        <w:t>צד ב</w:t>
      </w:r>
      <w:r>
        <w:rPr>
          <w:rtl/>
        </w:rPr>
        <w:t>'</w:t>
      </w:r>
      <w:r>
        <w:rPr>
          <w:rFonts w:hint="cs"/>
          <w:rtl/>
        </w:rPr>
        <w:t xml:space="preserve"> </w:t>
      </w:r>
      <w:r w:rsidRPr="00AC3650">
        <w:rPr>
          <w:rtl/>
        </w:rPr>
        <w:t>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כל עוד ה</w:t>
      </w:r>
      <w:r>
        <w:rPr>
          <w:rFonts w:hint="cs"/>
          <w:rtl/>
        </w:rPr>
        <w:t xml:space="preserve">הסכם </w:t>
      </w:r>
      <w:r w:rsidRPr="00AC3650">
        <w:rPr>
          <w:rtl/>
        </w:rPr>
        <w:t xml:space="preserve">עם מדינת ישראל – </w:t>
      </w:r>
      <w:r>
        <w:rPr>
          <w:rFonts w:hint="cs"/>
          <w:rtl/>
        </w:rPr>
        <w:t>משרד החינוך</w:t>
      </w:r>
      <w:r w:rsidRPr="00AC3650">
        <w:rPr>
          <w:rFonts w:hint="cs"/>
          <w:rtl/>
        </w:rPr>
        <w:t xml:space="preserve">, </w:t>
      </w:r>
      <w:r w:rsidRPr="00AC3650">
        <w:rPr>
          <w:rtl/>
        </w:rPr>
        <w:t>בתוקף.</w:t>
      </w:r>
    </w:p>
    <w:p w14:paraId="68201EA4" w14:textId="77777777" w:rsidR="0058053B" w:rsidRDefault="0058053B" w:rsidP="0008377D">
      <w:pPr>
        <w:numPr>
          <w:ilvl w:val="0"/>
          <w:numId w:val="66"/>
        </w:numPr>
        <w:overflowPunct/>
        <w:autoSpaceDE/>
        <w:autoSpaceDN/>
        <w:adjustRightInd/>
        <w:spacing w:after="120"/>
        <w:textAlignment w:val="auto"/>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Pr>
          <w:rFonts w:hint="cs"/>
          <w:rtl/>
        </w:rPr>
        <w:t>צד ב</w:t>
      </w:r>
      <w:r>
        <w:rPr>
          <w:rtl/>
        </w:rPr>
        <w:t>'</w:t>
      </w:r>
      <w:r>
        <w:rPr>
          <w:rFonts w:hint="cs"/>
          <w:rtl/>
        </w:rPr>
        <w:t xml:space="preserve"> למשרד החינוך</w:t>
      </w:r>
      <w:r w:rsidRPr="00AC3650">
        <w:rPr>
          <w:rtl/>
        </w:rPr>
        <w:t xml:space="preserve">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Pr>
          <w:rFonts w:hint="cs"/>
          <w:rtl/>
        </w:rPr>
        <w:t>החוזה וצד ב</w:t>
      </w:r>
      <w:r>
        <w:rPr>
          <w:rtl/>
        </w:rPr>
        <w:t>'</w:t>
      </w:r>
      <w:r>
        <w:rPr>
          <w:rFonts w:hint="cs"/>
          <w:rtl/>
        </w:rPr>
        <w:t xml:space="preserve"> </w:t>
      </w:r>
      <w:r w:rsidRPr="00AC3650">
        <w:rPr>
          <w:rFonts w:hint="cs"/>
          <w:rtl/>
        </w:rPr>
        <w:t>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החינוך</w:t>
      </w:r>
      <w:r w:rsidRPr="00AC3650">
        <w:rPr>
          <w:rFonts w:hint="cs"/>
          <w:rtl/>
        </w:rPr>
        <w:t xml:space="preserve"> לכל המאוחר</w:t>
      </w:r>
      <w:r w:rsidRPr="00AC3650">
        <w:rPr>
          <w:rtl/>
        </w:rPr>
        <w:t xml:space="preserve"> </w:t>
      </w:r>
      <w:r>
        <w:rPr>
          <w:rFonts w:hint="cs"/>
          <w:rtl/>
        </w:rPr>
        <w:t xml:space="preserve">שבעה ימים </w:t>
      </w:r>
      <w:r w:rsidRPr="00AC3650">
        <w:rPr>
          <w:rFonts w:hint="cs"/>
          <w:rtl/>
        </w:rPr>
        <w:t>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Pr>
          <w:rFonts w:hint="cs"/>
          <w:rtl/>
        </w:rPr>
        <w:t xml:space="preserve">. </w:t>
      </w:r>
      <w:r w:rsidRPr="00AC3650">
        <w:rPr>
          <w:rtl/>
        </w:rPr>
        <w:t xml:space="preserve">  </w:t>
      </w:r>
    </w:p>
    <w:p w14:paraId="334465DA" w14:textId="77777777" w:rsidR="0058053B" w:rsidRDefault="0058053B" w:rsidP="0058053B">
      <w:pPr>
        <w:spacing w:after="120"/>
        <w:ind w:left="720"/>
        <w:rPr>
          <w:b/>
          <w:bCs/>
          <w:rtl/>
        </w:rPr>
      </w:pPr>
      <w:r w:rsidRPr="00376D25">
        <w:rPr>
          <w:b/>
          <w:bCs/>
          <w:rtl/>
        </w:rPr>
        <w:t>מובהר בזאת כי אישור/י הביטוח שיוצגו אינו/ם בא/ים לצמצם</w:t>
      </w:r>
      <w:r>
        <w:rPr>
          <w:rFonts w:hint="cs"/>
          <w:b/>
          <w:bCs/>
          <w:rtl/>
        </w:rPr>
        <w:t xml:space="preserve"> ו/או לגרוע מ</w:t>
      </w:r>
      <w:r w:rsidRPr="00376D25">
        <w:rPr>
          <w:b/>
          <w:bCs/>
          <w:rtl/>
        </w:rPr>
        <w:t xml:space="preserve">התחייבויות </w:t>
      </w:r>
      <w:r>
        <w:rPr>
          <w:rFonts w:hint="cs"/>
          <w:b/>
          <w:bCs/>
          <w:rtl/>
        </w:rPr>
        <w:t>צד ב'</w:t>
      </w:r>
      <w:r w:rsidRPr="00376D25">
        <w:rPr>
          <w:b/>
          <w:bCs/>
          <w:rtl/>
        </w:rPr>
        <w:t xml:space="preserve"> ל</w:t>
      </w:r>
      <w:r>
        <w:rPr>
          <w:rFonts w:hint="cs"/>
          <w:b/>
          <w:bCs/>
          <w:rtl/>
        </w:rPr>
        <w:t>ערוך את הביטוחים ל</w:t>
      </w:r>
      <w:r w:rsidRPr="00376D25">
        <w:rPr>
          <w:b/>
          <w:bCs/>
          <w:rtl/>
        </w:rPr>
        <w:t xml:space="preserve">פי סעיפי הביטוח המפורטים לעיל, </w:t>
      </w:r>
      <w:r>
        <w:rPr>
          <w:rFonts w:hint="cs"/>
          <w:b/>
          <w:bCs/>
          <w:rtl/>
        </w:rPr>
        <w:t xml:space="preserve">ולמען הסר ספק דרישות </w:t>
      </w:r>
      <w:r w:rsidRPr="00376D25">
        <w:rPr>
          <w:b/>
          <w:bCs/>
          <w:rtl/>
        </w:rPr>
        <w:t xml:space="preserve">הביטוח המחייבות הן </w:t>
      </w:r>
      <w:r>
        <w:rPr>
          <w:rFonts w:hint="cs"/>
          <w:b/>
          <w:bCs/>
          <w:rtl/>
        </w:rPr>
        <w:t>בהתאם לאמור לעיל</w:t>
      </w:r>
      <w:r w:rsidRPr="00376D25">
        <w:rPr>
          <w:b/>
          <w:bCs/>
          <w:rtl/>
        </w:rPr>
        <w:t xml:space="preserve">. </w:t>
      </w:r>
      <w:r>
        <w:rPr>
          <w:rFonts w:hint="cs"/>
          <w:b/>
          <w:bCs/>
          <w:rtl/>
        </w:rPr>
        <w:t>צד ב'</w:t>
      </w:r>
      <w:r w:rsidRPr="00376D25">
        <w:rPr>
          <w:b/>
          <w:bCs/>
          <w:rtl/>
        </w:rPr>
        <w:t xml:space="preserve"> </w:t>
      </w:r>
      <w:r>
        <w:rPr>
          <w:rFonts w:hint="cs"/>
          <w:b/>
          <w:bCs/>
          <w:rtl/>
        </w:rPr>
        <w:t xml:space="preserve">נדרש </w:t>
      </w:r>
      <w:r w:rsidRPr="00376D25">
        <w:rPr>
          <w:b/>
          <w:bCs/>
          <w:rtl/>
        </w:rPr>
        <w:t xml:space="preserve">ללמוד </w:t>
      </w:r>
      <w:r>
        <w:rPr>
          <w:rFonts w:hint="cs"/>
          <w:b/>
          <w:bCs/>
          <w:rtl/>
        </w:rPr>
        <w:t>ולעמוד ב</w:t>
      </w:r>
      <w:r w:rsidRPr="00376D25">
        <w:rPr>
          <w:b/>
          <w:bCs/>
          <w:rtl/>
        </w:rPr>
        <w:t>דרישות אלה ובמידת הצורך להיעזר באנשי ביטוח מטעמ</w:t>
      </w:r>
      <w:r>
        <w:rPr>
          <w:rFonts w:hint="cs"/>
          <w:b/>
          <w:bCs/>
          <w:rtl/>
        </w:rPr>
        <w:t xml:space="preserve">ו </w:t>
      </w:r>
      <w:r w:rsidRPr="00376D25">
        <w:rPr>
          <w:b/>
          <w:bCs/>
          <w:rtl/>
        </w:rPr>
        <w:t>על מנת להבין את הדרישות וליישמן בביטוחי</w:t>
      </w:r>
      <w:r>
        <w:rPr>
          <w:rFonts w:hint="cs"/>
          <w:b/>
          <w:bCs/>
          <w:rtl/>
        </w:rPr>
        <w:t xml:space="preserve">ם כנדרש. </w:t>
      </w:r>
    </w:p>
    <w:p w14:paraId="620421BA" w14:textId="77777777" w:rsidR="0058053B" w:rsidRDefault="0058053B" w:rsidP="0058053B">
      <w:pPr>
        <w:spacing w:after="120"/>
        <w:rPr>
          <w:b/>
          <w:bCs/>
          <w:rtl/>
        </w:rPr>
      </w:pPr>
    </w:p>
    <w:p w14:paraId="538ECBFD" w14:textId="77777777" w:rsidR="0058053B" w:rsidRDefault="0058053B" w:rsidP="0058053B">
      <w:pPr>
        <w:spacing w:after="120"/>
      </w:pPr>
      <w:r w:rsidRPr="00376D25">
        <w:rPr>
          <w:b/>
          <w:bCs/>
          <w:rtl/>
        </w:rPr>
        <w:tab/>
      </w:r>
    </w:p>
    <w:p w14:paraId="28348693" w14:textId="77777777" w:rsidR="0058053B" w:rsidRDefault="0058053B" w:rsidP="0008377D">
      <w:pPr>
        <w:numPr>
          <w:ilvl w:val="0"/>
          <w:numId w:val="66"/>
        </w:numPr>
        <w:overflowPunct/>
        <w:autoSpaceDE/>
        <w:autoSpaceDN/>
        <w:adjustRightInd/>
        <w:spacing w:after="120"/>
        <w:textAlignment w:val="auto"/>
      </w:pPr>
      <w:r w:rsidRPr="0035735B">
        <w:rPr>
          <w:rtl/>
        </w:rPr>
        <w:t xml:space="preserve">מדינת ישראל – </w:t>
      </w:r>
      <w:r>
        <w:rPr>
          <w:rFonts w:hint="cs"/>
          <w:rtl/>
        </w:rPr>
        <w:t>משרד החינוך</w:t>
      </w:r>
      <w:r w:rsidRPr="0035735B">
        <w:rPr>
          <w:rFonts w:hint="cs"/>
          <w:rtl/>
        </w:rPr>
        <w:t>,</w:t>
      </w:r>
      <w:r w:rsidRPr="0035735B">
        <w:rPr>
          <w:rtl/>
        </w:rPr>
        <w:t xml:space="preserve"> שומרת לעצמה את הזכות לקבל </w:t>
      </w:r>
      <w:r w:rsidRPr="0035735B">
        <w:rPr>
          <w:rFonts w:hint="cs"/>
          <w:rtl/>
        </w:rPr>
        <w:t>מ</w:t>
      </w:r>
      <w:r>
        <w:rPr>
          <w:rFonts w:hint="cs"/>
          <w:rtl/>
        </w:rPr>
        <w:t>צד ב</w:t>
      </w:r>
      <w:r>
        <w:rPr>
          <w:rtl/>
        </w:rPr>
        <w:t>'</w:t>
      </w:r>
      <w:r>
        <w:rPr>
          <w:rFonts w:hint="cs"/>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w:t>
      </w:r>
      <w:r>
        <w:rPr>
          <w:rFonts w:hint="cs"/>
          <w:rtl/>
        </w:rPr>
        <w:t>צד ב</w:t>
      </w:r>
      <w:r>
        <w:rPr>
          <w:rtl/>
        </w:rPr>
        <w:t>'</w:t>
      </w:r>
      <w:r>
        <w:rPr>
          <w:rFonts w:hint="cs"/>
          <w:rtl/>
        </w:rPr>
        <w:t xml:space="preserve"> </w:t>
      </w:r>
      <w:r w:rsidRPr="0035735B">
        <w:rPr>
          <w:rFonts w:hint="cs"/>
          <w:rtl/>
        </w:rPr>
        <w:t xml:space="preserve">בסעיפי </w:t>
      </w:r>
      <w:r>
        <w:rPr>
          <w:rFonts w:hint="cs"/>
          <w:rtl/>
        </w:rPr>
        <w:t>הביטוח</w:t>
      </w:r>
      <w:r w:rsidRPr="0035735B">
        <w:rPr>
          <w:rFonts w:hint="cs"/>
          <w:rtl/>
        </w:rPr>
        <w:t xml:space="preserve"> ו/או מכל סיבה אחרת, ו</w:t>
      </w:r>
      <w:r>
        <w:rPr>
          <w:rFonts w:hint="cs"/>
          <w:rtl/>
        </w:rPr>
        <w:t>צד ב</w:t>
      </w:r>
      <w:r>
        <w:rPr>
          <w:rtl/>
        </w:rPr>
        <w:t>'</w:t>
      </w:r>
      <w:r>
        <w:rPr>
          <w:rFonts w:hint="cs"/>
          <w:rtl/>
        </w:rPr>
        <w:t xml:space="preserve"> </w:t>
      </w:r>
      <w:r w:rsidRPr="0035735B">
        <w:rPr>
          <w:rFonts w:hint="cs"/>
          <w:rtl/>
        </w:rPr>
        <w:t xml:space="preserve">יעביר את העתקי הפוליסות במלואן או </w:t>
      </w:r>
      <w:r w:rsidRPr="0035735B">
        <w:rPr>
          <w:rFonts w:hint="cs"/>
          <w:rtl/>
        </w:rPr>
        <w:lastRenderedPageBreak/>
        <w:t xml:space="preserve">בחלקן כאמור מיד עם קבלת הדרישה. </w:t>
      </w:r>
      <w:r>
        <w:rPr>
          <w:rFonts w:hint="cs"/>
          <w:rtl/>
        </w:rPr>
        <w:t>צד ב</w:t>
      </w:r>
      <w:r>
        <w:rPr>
          <w:rtl/>
        </w:rPr>
        <w:t>'</w:t>
      </w:r>
      <w:r>
        <w:rPr>
          <w:rFonts w:hint="cs"/>
          <w:rtl/>
        </w:rPr>
        <w:t xml:space="preserve"> </w:t>
      </w:r>
      <w:r w:rsidRPr="0035735B">
        <w:rPr>
          <w:rFonts w:hint="cs"/>
          <w:rtl/>
        </w:rPr>
        <w:t>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 xml:space="preserve">ו על פי הוראות </w:t>
      </w:r>
      <w:r>
        <w:rPr>
          <w:rFonts w:hint="cs"/>
          <w:rtl/>
        </w:rPr>
        <w:t xml:space="preserve">הביטוח שלעיל. </w:t>
      </w:r>
      <w:r w:rsidRPr="000A6BEC">
        <w:rPr>
          <w:rtl/>
        </w:rPr>
        <w:t xml:space="preserve">מוסכם כי </w:t>
      </w:r>
      <w:r>
        <w:rPr>
          <w:rFonts w:hint="cs"/>
          <w:rtl/>
        </w:rPr>
        <w:t>צד ב'</w:t>
      </w:r>
      <w:r w:rsidRPr="000A6BEC">
        <w:rPr>
          <w:rtl/>
        </w:rPr>
        <w:t xml:space="preserve"> יהיה רשאי למחוק מפוליסות הביטוח כאמור מידע עסקי ו/או מסחרי סודי שאינו רלוונטי להתקשרות זו.</w:t>
      </w:r>
    </w:p>
    <w:p w14:paraId="021B6AD5" w14:textId="77777777" w:rsidR="0058053B" w:rsidRDefault="0058053B" w:rsidP="0058053B">
      <w:pPr>
        <w:spacing w:after="120"/>
        <w:ind w:left="720"/>
        <w:rPr>
          <w:rtl/>
        </w:rPr>
      </w:pPr>
      <w:r w:rsidRPr="0082346E">
        <w:rPr>
          <w:rFonts w:hint="cs"/>
          <w:rtl/>
        </w:rPr>
        <w:t>צד ב</w:t>
      </w:r>
      <w:r w:rsidRPr="0082346E">
        <w:rPr>
          <w:rtl/>
        </w:rPr>
        <w:t>'</w:t>
      </w:r>
      <w:r w:rsidRPr="0082346E">
        <w:rPr>
          <w:rFonts w:hint="cs"/>
          <w:rtl/>
        </w:rPr>
        <w:t xml:space="preserve"> מצהיר ומתחייב</w:t>
      </w:r>
      <w:r w:rsidRPr="0082346E">
        <w:rPr>
          <w:rtl/>
        </w:rPr>
        <w:t xml:space="preserve"> כ</w:t>
      </w:r>
      <w:r w:rsidRPr="0082346E">
        <w:rPr>
          <w:rFonts w:hint="cs"/>
          <w:rtl/>
        </w:rPr>
        <w:t xml:space="preserve">י זכות </w:t>
      </w:r>
      <w:r w:rsidRPr="0082346E">
        <w:rPr>
          <w:rtl/>
        </w:rPr>
        <w:t xml:space="preserve">מדינת ישראל – </w:t>
      </w:r>
      <w:r w:rsidRPr="0082346E">
        <w:rPr>
          <w:rFonts w:hint="cs"/>
          <w:rtl/>
        </w:rPr>
        <w:t>משרד החינוך,</w:t>
      </w:r>
      <w:r w:rsidRPr="0082346E">
        <w:rPr>
          <w:rtl/>
        </w:rPr>
        <w:t xml:space="preserve"> לעריכת הבדיקה ולדרישת השינויים כמפורט לעיל אינן מטילות על </w:t>
      </w:r>
      <w:r w:rsidRPr="0082346E">
        <w:rPr>
          <w:rFonts w:hint="cs"/>
          <w:rtl/>
        </w:rPr>
        <w:t xml:space="preserve">מדינת ישראל </w:t>
      </w:r>
      <w:r w:rsidRPr="0082346E">
        <w:rPr>
          <w:rtl/>
        </w:rPr>
        <w:t>–</w:t>
      </w:r>
      <w:r w:rsidRPr="0082346E">
        <w:rPr>
          <w:rFonts w:hint="cs"/>
          <w:rtl/>
        </w:rPr>
        <w:t xml:space="preserve"> משרד החינוך, </w:t>
      </w:r>
      <w:r w:rsidRPr="0082346E">
        <w:rPr>
          <w:rtl/>
        </w:rPr>
        <w:t>או</w:t>
      </w:r>
      <w:r w:rsidRPr="0082346E">
        <w:t xml:space="preserve"> </w:t>
      </w:r>
      <w:r w:rsidRPr="0082346E">
        <w:rPr>
          <w:rtl/>
        </w:rPr>
        <w:t>על מי מטעמ</w:t>
      </w:r>
      <w:r w:rsidRPr="0082346E">
        <w:rPr>
          <w:rFonts w:hint="cs"/>
          <w:rtl/>
        </w:rPr>
        <w:t>ם</w:t>
      </w:r>
      <w:r w:rsidRPr="0082346E">
        <w:rPr>
          <w:rtl/>
        </w:rPr>
        <w:t xml:space="preserve"> כל חובה וכל אחריות שהיא לגבי פוליס</w:t>
      </w:r>
      <w:r w:rsidRPr="0082346E">
        <w:rPr>
          <w:rFonts w:hint="cs"/>
          <w:rtl/>
        </w:rPr>
        <w:t>ו</w:t>
      </w:r>
      <w:r w:rsidRPr="0082346E">
        <w:rPr>
          <w:rtl/>
        </w:rPr>
        <w:t>ת הביטוח</w:t>
      </w:r>
      <w:r w:rsidRPr="0082346E">
        <w:rPr>
          <w:rFonts w:hint="cs"/>
          <w:rtl/>
        </w:rPr>
        <w:t>/ אישורי הביטוח</w:t>
      </w:r>
      <w:r w:rsidRPr="0082346E">
        <w:rPr>
          <w:rtl/>
        </w:rPr>
        <w:t xml:space="preserve"> כאמור, טיבם, היקפם ותוקפם, או לגבי העדרם, ואין בה כדי לגרוע מכל חובה שהיא המוטלת על </w:t>
      </w:r>
      <w:r w:rsidRPr="0082346E">
        <w:rPr>
          <w:rFonts w:hint="cs"/>
          <w:rtl/>
        </w:rPr>
        <w:t>צד ב</w:t>
      </w:r>
      <w:r w:rsidRPr="0082346E">
        <w:rPr>
          <w:rtl/>
        </w:rPr>
        <w:t>'</w:t>
      </w:r>
      <w:r>
        <w:rPr>
          <w:rFonts w:hint="cs"/>
          <w:rtl/>
        </w:rPr>
        <w:t xml:space="preserve"> </w:t>
      </w:r>
      <w:r w:rsidRPr="0082346E">
        <w:rPr>
          <w:rFonts w:hint="cs"/>
          <w:rtl/>
        </w:rPr>
        <w:t>לפי ההסכם</w:t>
      </w:r>
      <w:r w:rsidRPr="0082346E">
        <w:rPr>
          <w:rtl/>
        </w:rPr>
        <w:t xml:space="preserve">, וזאת בין אם </w:t>
      </w:r>
      <w:r w:rsidRPr="0082346E">
        <w:rPr>
          <w:rFonts w:hint="cs"/>
          <w:rtl/>
        </w:rPr>
        <w:t>נ</w:t>
      </w:r>
      <w:r w:rsidRPr="0082346E">
        <w:rPr>
          <w:rtl/>
        </w:rPr>
        <w:t>דרש</w:t>
      </w:r>
      <w:r w:rsidRPr="0082346E">
        <w:rPr>
          <w:rFonts w:hint="cs"/>
          <w:rtl/>
        </w:rPr>
        <w:t>ו</w:t>
      </w:r>
      <w:r w:rsidRPr="0082346E">
        <w:rPr>
          <w:rtl/>
        </w:rPr>
        <w:t xml:space="preserve"> </w:t>
      </w:r>
      <w:r w:rsidRPr="0082346E">
        <w:rPr>
          <w:rFonts w:hint="cs"/>
          <w:rtl/>
        </w:rPr>
        <w:t xml:space="preserve">התאמות </w:t>
      </w:r>
      <w:r w:rsidRPr="0082346E">
        <w:rPr>
          <w:rtl/>
        </w:rPr>
        <w:t xml:space="preserve">ובין אם לאו, בין אם </w:t>
      </w:r>
      <w:r w:rsidRPr="0082346E">
        <w:rPr>
          <w:rFonts w:hint="cs"/>
          <w:rtl/>
        </w:rPr>
        <w:t>נבדקו</w:t>
      </w:r>
      <w:r w:rsidRPr="0082346E">
        <w:rPr>
          <w:rtl/>
        </w:rPr>
        <w:t xml:space="preserve"> ובין אם לאו.</w:t>
      </w:r>
    </w:p>
    <w:p w14:paraId="70DE0E0C" w14:textId="77777777" w:rsidR="0058053B" w:rsidRPr="00CE5AB8" w:rsidRDefault="0058053B" w:rsidP="0008377D">
      <w:pPr>
        <w:numPr>
          <w:ilvl w:val="0"/>
          <w:numId w:val="66"/>
        </w:numPr>
        <w:overflowPunct/>
        <w:autoSpaceDE/>
        <w:autoSpaceDN/>
        <w:adjustRightInd/>
        <w:spacing w:after="120"/>
        <w:textAlignment w:val="auto"/>
        <w:rPr>
          <w:b/>
          <w:bCs/>
          <w:rtl/>
        </w:rPr>
      </w:pPr>
      <w:r w:rsidRPr="00CE5AB8">
        <w:rPr>
          <w:rFonts w:hint="cs"/>
          <w:b/>
          <w:bCs/>
          <w:rtl/>
        </w:rPr>
        <w:t>למען הסר כל ספק</w:t>
      </w:r>
      <w:r>
        <w:rPr>
          <w:rFonts w:hint="cs"/>
          <w:b/>
          <w:bCs/>
          <w:rtl/>
        </w:rPr>
        <w:t>,</w:t>
      </w:r>
      <w:r w:rsidRPr="00CE5AB8">
        <w:rPr>
          <w:rFonts w:hint="cs"/>
          <w:b/>
          <w:bCs/>
          <w:rtl/>
        </w:rPr>
        <w:t xml:space="preserve"> מוסכם בזה</w:t>
      </w:r>
      <w:r>
        <w:rPr>
          <w:rFonts w:hint="cs"/>
          <w:b/>
          <w:bCs/>
          <w:rtl/>
        </w:rPr>
        <w:t>,</w:t>
      </w:r>
      <w:r w:rsidRPr="00CE5AB8">
        <w:rPr>
          <w:rFonts w:hint="cs"/>
          <w:b/>
          <w:bCs/>
          <w:rtl/>
        </w:rPr>
        <w:t xml:space="preserve"> כי הביטוחים </w:t>
      </w:r>
      <w:r w:rsidRPr="00B963EE">
        <w:rPr>
          <w:rFonts w:hint="cs"/>
          <w:b/>
          <w:bCs/>
          <w:rtl/>
        </w:rPr>
        <w:t>הנדרשים ב</w:t>
      </w:r>
      <w:r>
        <w:rPr>
          <w:rFonts w:hint="cs"/>
          <w:b/>
          <w:bCs/>
          <w:rtl/>
        </w:rPr>
        <w:t xml:space="preserve">נספח </w:t>
      </w:r>
      <w:r w:rsidRPr="00B963EE">
        <w:rPr>
          <w:rFonts w:hint="cs"/>
          <w:b/>
          <w:bCs/>
          <w:rtl/>
        </w:rPr>
        <w:t>זה, גבולות</w:t>
      </w:r>
      <w:r w:rsidRPr="00CE5AB8">
        <w:rPr>
          <w:rFonts w:hint="cs"/>
          <w:b/>
          <w:bCs/>
          <w:rtl/>
        </w:rPr>
        <w:t xml:space="preserve"> האחריות ותנאי הכיסוי הם בבחינת דרישה מינימלית המוטלת על </w:t>
      </w:r>
      <w:r>
        <w:rPr>
          <w:rFonts w:hint="cs"/>
          <w:b/>
          <w:bCs/>
          <w:rtl/>
        </w:rPr>
        <w:t>צד ב'</w:t>
      </w:r>
      <w:r w:rsidRPr="00CE5AB8">
        <w:rPr>
          <w:rFonts w:hint="cs"/>
          <w:b/>
          <w:bCs/>
          <w:rtl/>
        </w:rPr>
        <w:t>, ואין בהם משום אישור המדינה או מי מטעמה להיקף וגודל הסיכון לביטוח ועלי</w:t>
      </w:r>
      <w:r>
        <w:rPr>
          <w:rFonts w:hint="cs"/>
          <w:b/>
          <w:bCs/>
          <w:rtl/>
        </w:rPr>
        <w:t>ו</w:t>
      </w:r>
      <w:r w:rsidRPr="00CE5AB8">
        <w:rPr>
          <w:rFonts w:hint="cs"/>
          <w:b/>
          <w:bCs/>
          <w:rtl/>
        </w:rPr>
        <w:t xml:space="preserve"> לבחון את חשיפתו ולקבוע את הביטוחים הנחוצים לרבות היקף הכיסויים, וגבולות האחריות </w:t>
      </w:r>
      <w:r>
        <w:rPr>
          <w:rFonts w:hint="cs"/>
          <w:b/>
          <w:bCs/>
          <w:rtl/>
        </w:rPr>
        <w:t xml:space="preserve">ותקופות הביטוח </w:t>
      </w:r>
      <w:r w:rsidRPr="00CE5AB8">
        <w:rPr>
          <w:rFonts w:hint="cs"/>
          <w:b/>
          <w:bCs/>
          <w:rtl/>
        </w:rPr>
        <w:t>בהתאם לכך.</w:t>
      </w:r>
    </w:p>
    <w:p w14:paraId="11CDC3B2" w14:textId="77777777" w:rsidR="0058053B" w:rsidRDefault="0058053B" w:rsidP="0008377D">
      <w:pPr>
        <w:numPr>
          <w:ilvl w:val="0"/>
          <w:numId w:val="66"/>
        </w:numPr>
        <w:overflowPunct/>
        <w:autoSpaceDE/>
        <w:autoSpaceDN/>
        <w:adjustRightInd/>
        <w:spacing w:after="120"/>
        <w:textAlignment w:val="auto"/>
      </w:pPr>
      <w:r w:rsidRPr="00CE5AB8">
        <w:rPr>
          <w:rtl/>
        </w:rPr>
        <w:t xml:space="preserve">אין בכל האמור בסעיפי הביטוח כדי לפטור את </w:t>
      </w:r>
      <w:r>
        <w:rPr>
          <w:rFonts w:hint="cs"/>
          <w:rtl/>
        </w:rPr>
        <w:t>צד ב</w:t>
      </w:r>
      <w:r>
        <w:rPr>
          <w:rtl/>
        </w:rPr>
        <w:t>'</w:t>
      </w:r>
      <w:r>
        <w:rPr>
          <w:rFonts w:hint="cs"/>
          <w:rtl/>
        </w:rPr>
        <w:t xml:space="preserve"> </w:t>
      </w:r>
      <w:r w:rsidRPr="00CE5AB8">
        <w:rPr>
          <w:rtl/>
        </w:rPr>
        <w:t>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w:t>
      </w:r>
      <w:r>
        <w:rPr>
          <w:rFonts w:hint="cs"/>
          <w:rtl/>
        </w:rPr>
        <w:t xml:space="preserve">הסכם </w:t>
      </w:r>
      <w:r w:rsidRPr="00CE5AB8">
        <w:rPr>
          <w:rtl/>
        </w:rPr>
        <w:t xml:space="preserve">ואין לפרש את האמור כוויתור של מדינת ישראל – </w:t>
      </w:r>
      <w:r>
        <w:rPr>
          <w:rFonts w:hint="cs"/>
          <w:rtl/>
        </w:rPr>
        <w:t>משרד החינוך</w:t>
      </w:r>
      <w:r w:rsidRPr="00CE5AB8">
        <w:rPr>
          <w:rFonts w:hint="cs"/>
          <w:rtl/>
        </w:rPr>
        <w:t>,</w:t>
      </w:r>
      <w:r w:rsidRPr="00CE5AB8">
        <w:rPr>
          <w:rtl/>
        </w:rPr>
        <w:t xml:space="preserve"> 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 xml:space="preserve">דין ועל פי </w:t>
      </w:r>
      <w:r>
        <w:rPr>
          <w:rFonts w:hint="cs"/>
          <w:rtl/>
        </w:rPr>
        <w:t xml:space="preserve">הסכם </w:t>
      </w:r>
      <w:r w:rsidRPr="00CE5AB8">
        <w:rPr>
          <w:rtl/>
        </w:rPr>
        <w:t>זה.</w:t>
      </w:r>
    </w:p>
    <w:p w14:paraId="1DD94C46" w14:textId="77777777" w:rsidR="0058053B" w:rsidRDefault="0058053B" w:rsidP="0008377D">
      <w:pPr>
        <w:numPr>
          <w:ilvl w:val="0"/>
          <w:numId w:val="66"/>
        </w:numPr>
        <w:overflowPunct/>
        <w:autoSpaceDE/>
        <w:autoSpaceDN/>
        <w:adjustRightInd/>
        <w:spacing w:after="120"/>
        <w:textAlignment w:val="auto"/>
      </w:pPr>
      <w:r w:rsidRPr="00CE5AB8">
        <w:rPr>
          <w:rtl/>
        </w:rPr>
        <w:t xml:space="preserve">אי עמידה בתנאי </w:t>
      </w:r>
      <w:r>
        <w:rPr>
          <w:rFonts w:hint="cs"/>
          <w:rtl/>
        </w:rPr>
        <w:t xml:space="preserve">נספח זה </w:t>
      </w:r>
      <w:r w:rsidRPr="00CE5AB8">
        <w:rPr>
          <w:rtl/>
        </w:rPr>
        <w:t xml:space="preserve">מהווה הפרה </w:t>
      </w:r>
      <w:r w:rsidRPr="00CE5AB8">
        <w:rPr>
          <w:rFonts w:hint="cs"/>
          <w:rtl/>
        </w:rPr>
        <w:t xml:space="preserve">יסודית </w:t>
      </w:r>
      <w:r w:rsidRPr="00CE5AB8">
        <w:rPr>
          <w:rtl/>
        </w:rPr>
        <w:t xml:space="preserve">של </w:t>
      </w:r>
      <w:r>
        <w:rPr>
          <w:rFonts w:hint="cs"/>
          <w:rtl/>
        </w:rPr>
        <w:t>הסכם</w:t>
      </w:r>
      <w:r w:rsidRPr="00CE5AB8">
        <w:rPr>
          <w:rtl/>
        </w:rPr>
        <w:t xml:space="preserve"> זה.</w:t>
      </w:r>
    </w:p>
    <w:p w14:paraId="57A4968E" w14:textId="77777777" w:rsidR="0079327C" w:rsidRPr="0058053B" w:rsidRDefault="0079327C" w:rsidP="0079327C">
      <w:pPr>
        <w:rPr>
          <w:b/>
          <w:bCs/>
          <w:rtl/>
        </w:rPr>
      </w:pPr>
    </w:p>
    <w:p w14:paraId="6030A5A4" w14:textId="77777777" w:rsidR="00173A14" w:rsidRDefault="00173A14" w:rsidP="0047718D">
      <w:pPr>
        <w:widowControl w:val="0"/>
        <w:spacing w:after="100" w:line="300" w:lineRule="atLeast"/>
        <w:ind w:left="709"/>
        <w:textAlignment w:val="auto"/>
        <w:rPr>
          <w:b/>
          <w:bCs/>
          <w:u w:val="single"/>
          <w:rtl/>
          <w:lang w:eastAsia="en-US"/>
        </w:rPr>
      </w:pPr>
    </w:p>
    <w:p w14:paraId="454F7F89" w14:textId="77777777" w:rsidR="00173A14" w:rsidRPr="005B2B87" w:rsidRDefault="00173A14" w:rsidP="0047718D">
      <w:pPr>
        <w:widowControl w:val="0"/>
        <w:spacing w:after="100" w:line="300" w:lineRule="atLeast"/>
        <w:ind w:left="709"/>
        <w:textAlignment w:val="auto"/>
        <w:rPr>
          <w:b/>
          <w:bCs/>
          <w:u w:val="single"/>
          <w:rtl/>
          <w:lang w:eastAsia="en-US"/>
        </w:rPr>
      </w:pPr>
    </w:p>
    <w:p w14:paraId="15DC8762" w14:textId="77777777" w:rsidR="008B3502" w:rsidRPr="005B2B87" w:rsidRDefault="008B3502" w:rsidP="00BD3B27">
      <w:pPr>
        <w:widowControl w:val="0"/>
        <w:spacing w:line="240" w:lineRule="auto"/>
        <w:ind w:left="-33"/>
        <w:jc w:val="right"/>
        <w:rPr>
          <w:b/>
          <w:bCs/>
          <w:rtl/>
          <w:lang w:eastAsia="en-US"/>
        </w:rPr>
      </w:pPr>
    </w:p>
    <w:p w14:paraId="4842818F" w14:textId="77777777" w:rsidR="00520371" w:rsidRPr="005B2B87" w:rsidRDefault="009E4A24" w:rsidP="00BD3B27">
      <w:pPr>
        <w:widowControl w:val="0"/>
        <w:spacing w:line="240" w:lineRule="auto"/>
        <w:ind w:left="-33"/>
        <w:jc w:val="right"/>
        <w:rPr>
          <w:rtl/>
        </w:rPr>
      </w:pPr>
      <w:r>
        <w:rPr>
          <w:b/>
          <w:bCs/>
          <w:u w:val="single"/>
          <w:rtl/>
          <w:lang w:eastAsia="en-US"/>
        </w:rPr>
        <w:br w:type="page"/>
      </w:r>
      <w:r w:rsidR="007440E6">
        <w:rPr>
          <w:rFonts w:hint="cs"/>
          <w:rtl/>
        </w:rPr>
        <w:lastRenderedPageBreak/>
        <w:t>נספח מספר 2</w:t>
      </w:r>
    </w:p>
    <w:p w14:paraId="3A712550" w14:textId="77777777"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9</w:t>
      </w:r>
      <w:r w:rsidRPr="005B2B87">
        <w:rPr>
          <w:rFonts w:hint="cs"/>
          <w:rtl/>
        </w:rPr>
        <w:t xml:space="preserve"> </w:t>
      </w:r>
      <w:r w:rsidR="00CB3EB4">
        <w:rPr>
          <w:rFonts w:hint="cs"/>
          <w:rtl/>
        </w:rPr>
        <w:t>מתוך 13</w:t>
      </w:r>
    </w:p>
    <w:p w14:paraId="21B14A27" w14:textId="77777777" w:rsidR="008B3502" w:rsidRPr="005B2B87" w:rsidRDefault="008B3502" w:rsidP="0008377D">
      <w:pPr>
        <w:widowControl w:val="0"/>
        <w:numPr>
          <w:ilvl w:val="0"/>
          <w:numId w:val="11"/>
        </w:numPr>
        <w:spacing w:after="100" w:line="300" w:lineRule="atLeast"/>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297676B6"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0B4F4F7"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79268131"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5537305B"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41470121"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5C03224F"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7F4809EF" w14:textId="77777777" w:rsidR="008B3502" w:rsidRPr="005B2B87" w:rsidRDefault="008B3502" w:rsidP="0008377D">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09B222D8"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11EF6641" w14:textId="77777777" w:rsidR="008B3502" w:rsidRPr="005B2B87" w:rsidRDefault="008B3502" w:rsidP="0008377D">
      <w:pPr>
        <w:widowControl w:val="0"/>
        <w:numPr>
          <w:ilvl w:val="2"/>
          <w:numId w:val="9"/>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8327E6B" w14:textId="77777777" w:rsidR="008B3502" w:rsidRPr="005B2B87" w:rsidRDefault="008B3502" w:rsidP="0008377D">
      <w:pPr>
        <w:widowControl w:val="0"/>
        <w:numPr>
          <w:ilvl w:val="2"/>
          <w:numId w:val="9"/>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34288831" w14:textId="77777777" w:rsidR="008B3502" w:rsidRPr="005B2B87" w:rsidRDefault="008B3502" w:rsidP="0008377D">
      <w:pPr>
        <w:widowControl w:val="0"/>
        <w:numPr>
          <w:ilvl w:val="2"/>
          <w:numId w:val="9"/>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11FD97EB" w14:textId="77777777" w:rsidR="008B3502" w:rsidRPr="005B2B87" w:rsidRDefault="008B3502" w:rsidP="0008377D">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48B9DD39" w14:textId="77777777" w:rsidR="008B3502" w:rsidRPr="005B2B87" w:rsidRDefault="008B3502" w:rsidP="0008377D">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1D68BF28" w14:textId="77777777" w:rsidR="008B3502" w:rsidRDefault="008B3502" w:rsidP="0008377D">
      <w:pPr>
        <w:widowControl w:val="0"/>
        <w:numPr>
          <w:ilvl w:val="2"/>
          <w:numId w:val="9"/>
        </w:numPr>
        <w:overflowPunct/>
        <w:autoSpaceDE/>
        <w:autoSpaceDN/>
        <w:adjustRightInd/>
        <w:spacing w:after="160" w:line="300" w:lineRule="atLeast"/>
        <w:textAlignment w:val="auto"/>
        <w:rPr>
          <w:noProof/>
        </w:rPr>
      </w:pPr>
      <w:r w:rsidRPr="005B2B87">
        <w:rPr>
          <w:rFonts w:hint="cs"/>
          <w:noProof/>
          <w:rtl/>
        </w:rPr>
        <w:t>אם צד ב' הפר זכויות יוצרים.</w:t>
      </w:r>
    </w:p>
    <w:p w14:paraId="567A2723"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273C601A"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523F9EFC" w14:textId="77777777" w:rsidR="008B3502" w:rsidRPr="005B2B87" w:rsidRDefault="008B3502" w:rsidP="00BD3B27">
      <w:pPr>
        <w:widowControl w:val="0"/>
        <w:spacing w:line="240" w:lineRule="auto"/>
        <w:ind w:left="-33"/>
        <w:rPr>
          <w:rtl/>
        </w:rPr>
      </w:pPr>
    </w:p>
    <w:p w14:paraId="6DC305B5" w14:textId="77777777"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14:paraId="6DBEDAA0" w14:textId="77777777" w:rsidR="00520371" w:rsidRPr="005B2B87" w:rsidRDefault="009E4A24" w:rsidP="00BD3B27">
      <w:pPr>
        <w:widowControl w:val="0"/>
        <w:spacing w:line="240" w:lineRule="auto"/>
        <w:ind w:left="-33"/>
        <w:jc w:val="right"/>
        <w:rPr>
          <w:rtl/>
        </w:rPr>
      </w:pPr>
      <w:r>
        <w:rPr>
          <w:rtl/>
        </w:rPr>
        <w:br w:type="page"/>
      </w:r>
      <w:r w:rsidR="007440E6">
        <w:rPr>
          <w:rFonts w:hint="cs"/>
          <w:rtl/>
        </w:rPr>
        <w:lastRenderedPageBreak/>
        <w:t>נספח מספר 2</w:t>
      </w:r>
    </w:p>
    <w:p w14:paraId="4DD61F4A"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10</w:t>
      </w:r>
      <w:r w:rsidRPr="005B2B87">
        <w:rPr>
          <w:rFonts w:hint="cs"/>
          <w:rtl/>
        </w:rPr>
        <w:t xml:space="preserve"> </w:t>
      </w:r>
      <w:r w:rsidR="00CB3EB4">
        <w:rPr>
          <w:rFonts w:hint="cs"/>
          <w:rtl/>
        </w:rPr>
        <w:t>מתוך 13</w:t>
      </w:r>
    </w:p>
    <w:p w14:paraId="2A7B3AC4" w14:textId="77777777" w:rsidR="009E4A24" w:rsidRDefault="009E4A24" w:rsidP="00BD3B27">
      <w:pPr>
        <w:widowControl w:val="0"/>
        <w:overflowPunct/>
        <w:autoSpaceDE/>
        <w:autoSpaceDN/>
        <w:adjustRightInd/>
        <w:spacing w:line="300" w:lineRule="atLeast"/>
        <w:ind w:left="709"/>
        <w:textAlignment w:val="auto"/>
        <w:rPr>
          <w:noProof/>
        </w:rPr>
      </w:pPr>
    </w:p>
    <w:p w14:paraId="548A45B9" w14:textId="77777777" w:rsidR="009E4A24" w:rsidRPr="005B2B87" w:rsidRDefault="009E4A24"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7A19FD9"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6E7E3945"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7B680C6A"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61B1448E"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689FD3C6"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568C4B1D" w14:textId="77777777" w:rsidR="008B3502" w:rsidRPr="005B2B87" w:rsidRDefault="008B3502" w:rsidP="0008377D">
      <w:pPr>
        <w:widowControl w:val="0"/>
        <w:numPr>
          <w:ilvl w:val="2"/>
          <w:numId w:val="11"/>
        </w:numPr>
        <w:overflowPunct/>
        <w:autoSpaceDE/>
        <w:autoSpaceDN/>
        <w:adjustRightInd/>
        <w:spacing w:after="160" w:line="300" w:lineRule="atLeast"/>
        <w:textAlignment w:val="auto"/>
        <w:rPr>
          <w:noProof/>
          <w:rtl/>
        </w:rPr>
      </w:pPr>
      <w:r w:rsidRPr="005B2B87">
        <w:rPr>
          <w:noProof/>
          <w:rtl/>
        </w:rPr>
        <w:t>כשצד ב' הסתלק מביצוע החוזה.</w:t>
      </w:r>
    </w:p>
    <w:p w14:paraId="5F2A7EDC" w14:textId="77777777" w:rsidR="008B3502" w:rsidRPr="005B2B87" w:rsidRDefault="008B3502" w:rsidP="0008377D">
      <w:pPr>
        <w:widowControl w:val="0"/>
        <w:numPr>
          <w:ilvl w:val="2"/>
          <w:numId w:val="11"/>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C51AA44"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63FDE591" w14:textId="77777777" w:rsidR="008B3502" w:rsidRPr="005B2B87" w:rsidRDefault="008B3502" w:rsidP="0008377D">
      <w:pPr>
        <w:widowControl w:val="0"/>
        <w:numPr>
          <w:ilvl w:val="0"/>
          <w:numId w:val="11"/>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1E5CD70D" w14:textId="77777777" w:rsidR="009E4A24" w:rsidRDefault="009E4A24" w:rsidP="00BD3B27">
      <w:pPr>
        <w:widowControl w:val="0"/>
        <w:spacing w:after="100" w:line="300" w:lineRule="atLeast"/>
        <w:textAlignment w:val="auto"/>
        <w:rPr>
          <w:b/>
          <w:bCs/>
          <w:u w:val="single"/>
          <w:lang w:eastAsia="en-US"/>
        </w:rPr>
      </w:pPr>
    </w:p>
    <w:p w14:paraId="6AB2CC5C" w14:textId="77777777" w:rsidR="008B3502" w:rsidRPr="005B2B87" w:rsidRDefault="008B3502" w:rsidP="0008377D">
      <w:pPr>
        <w:widowControl w:val="0"/>
        <w:numPr>
          <w:ilvl w:val="0"/>
          <w:numId w:val="11"/>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6856DFED" w14:textId="77777777" w:rsidR="008B3502" w:rsidRPr="005B2B87"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הערבות</w:t>
      </w:r>
    </w:p>
    <w:p w14:paraId="67D986A0"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1F0E87D0"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0B7CE852" w14:textId="77777777" w:rsidR="0005217C" w:rsidRDefault="0005217C" w:rsidP="00BD3B27">
      <w:pPr>
        <w:widowControl w:val="0"/>
        <w:tabs>
          <w:tab w:val="left" w:pos="-2042"/>
        </w:tabs>
        <w:overflowPunct/>
        <w:autoSpaceDE/>
        <w:autoSpaceDN/>
        <w:adjustRightInd/>
        <w:spacing w:line="300" w:lineRule="atLeast"/>
        <w:ind w:left="1418"/>
        <w:textAlignment w:val="auto"/>
        <w:rPr>
          <w:noProof/>
          <w:rtl/>
        </w:rPr>
      </w:pPr>
    </w:p>
    <w:p w14:paraId="51E93647" w14:textId="77777777" w:rsidR="0005217C" w:rsidRDefault="0005217C" w:rsidP="0005217C">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4"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AD42D3D" w14:textId="77777777" w:rsidR="0005217C" w:rsidRDefault="0005217C" w:rsidP="0005217C">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5"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6" w:tgtFrame="_blank" w:history="1">
        <w:r>
          <w:rPr>
            <w:rStyle w:val="Hyperlink"/>
            <w:rFonts w:ascii="David" w:hAnsi="David"/>
            <w:color w:val="1155CC"/>
            <w:rtl/>
          </w:rPr>
          <w:t>הוראת תכ"ם, ''ערבויות דיגיטליות'', מס' 14.4.1.</w:t>
        </w:r>
      </w:hyperlink>
    </w:p>
    <w:p w14:paraId="38D86922" w14:textId="77777777" w:rsidR="0005217C" w:rsidRPr="005B2B87" w:rsidRDefault="0005217C" w:rsidP="00BD3B27">
      <w:pPr>
        <w:widowControl w:val="0"/>
        <w:tabs>
          <w:tab w:val="left" w:pos="-2042"/>
        </w:tabs>
        <w:overflowPunct/>
        <w:autoSpaceDE/>
        <w:autoSpaceDN/>
        <w:adjustRightInd/>
        <w:spacing w:line="300" w:lineRule="atLeast"/>
        <w:ind w:left="1418"/>
        <w:textAlignment w:val="auto"/>
        <w:rPr>
          <w:noProof/>
          <w:rtl/>
        </w:rPr>
      </w:pPr>
    </w:p>
    <w:p w14:paraId="61460D73"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577ED549" w14:textId="77777777" w:rsidR="008B3502" w:rsidRPr="005B2B87" w:rsidRDefault="008B3502" w:rsidP="0008377D">
      <w:pPr>
        <w:widowControl w:val="0"/>
        <w:numPr>
          <w:ilvl w:val="1"/>
          <w:numId w:val="11"/>
        </w:numPr>
        <w:overflowPunct/>
        <w:autoSpaceDE/>
        <w:autoSpaceDN/>
        <w:adjustRightInd/>
        <w:textAlignment w:val="auto"/>
        <w:rPr>
          <w:noProof/>
          <w:rtl/>
        </w:rPr>
      </w:pPr>
      <w:r w:rsidRPr="005B2B87">
        <w:rPr>
          <w:b/>
          <w:bCs/>
          <w:noProof/>
          <w:u w:val="single"/>
          <w:rtl/>
        </w:rPr>
        <w:t>המצאת הערבות</w:t>
      </w:r>
    </w:p>
    <w:p w14:paraId="37C92990"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B4C3D33"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76D496BB" w14:textId="77777777" w:rsidR="008B3502" w:rsidRPr="005B2B87" w:rsidRDefault="008B3502" w:rsidP="0008377D">
      <w:pPr>
        <w:widowControl w:val="0"/>
        <w:numPr>
          <w:ilvl w:val="1"/>
          <w:numId w:val="11"/>
        </w:numPr>
        <w:overflowPunct/>
        <w:autoSpaceDE/>
        <w:autoSpaceDN/>
        <w:adjustRightInd/>
        <w:textAlignment w:val="auto"/>
        <w:rPr>
          <w:b/>
          <w:bCs/>
          <w:noProof/>
          <w:u w:val="single"/>
          <w:rtl/>
        </w:rPr>
      </w:pPr>
      <w:r w:rsidRPr="005B2B87">
        <w:rPr>
          <w:b/>
          <w:bCs/>
          <w:noProof/>
          <w:u w:val="single"/>
          <w:rtl/>
        </w:rPr>
        <w:t>הארכת תוקף ערבות</w:t>
      </w:r>
    </w:p>
    <w:p w14:paraId="54A76F88"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66E87F4"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4962636C" w14:textId="77777777" w:rsidR="008B3502" w:rsidRPr="005B2B87" w:rsidRDefault="008B3502" w:rsidP="0008377D">
      <w:pPr>
        <w:widowControl w:val="0"/>
        <w:numPr>
          <w:ilvl w:val="1"/>
          <w:numId w:val="11"/>
        </w:numPr>
        <w:overflowPunct/>
        <w:autoSpaceDE/>
        <w:autoSpaceDN/>
        <w:adjustRightInd/>
        <w:textAlignment w:val="auto"/>
        <w:rPr>
          <w:noProof/>
          <w:rtl/>
        </w:rPr>
      </w:pPr>
      <w:r w:rsidRPr="005B2B87">
        <w:rPr>
          <w:b/>
          <w:bCs/>
          <w:noProof/>
          <w:u w:val="single"/>
          <w:rtl/>
        </w:rPr>
        <w:lastRenderedPageBreak/>
        <w:t>חילוט ערבות</w:t>
      </w:r>
    </w:p>
    <w:p w14:paraId="5E8D0085"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259E9CC" w14:textId="77777777" w:rsidR="008B3502" w:rsidRPr="005B2B87" w:rsidRDefault="008B3502" w:rsidP="00BD3B27">
      <w:pPr>
        <w:widowControl w:val="0"/>
        <w:spacing w:line="300" w:lineRule="atLeast"/>
        <w:textAlignment w:val="auto"/>
        <w:rPr>
          <w:b/>
          <w:bCs/>
          <w:u w:val="single"/>
          <w:rtl/>
          <w:lang w:eastAsia="en-US"/>
        </w:rPr>
      </w:pPr>
    </w:p>
    <w:p w14:paraId="2E6B1E23" w14:textId="77777777" w:rsidR="008B3502" w:rsidRPr="005B2B87" w:rsidRDefault="008B3502" w:rsidP="00BD3B27">
      <w:pPr>
        <w:widowControl w:val="0"/>
        <w:tabs>
          <w:tab w:val="left" w:pos="-2042"/>
        </w:tabs>
        <w:overflowPunct/>
        <w:autoSpaceDE/>
        <w:autoSpaceDN/>
        <w:adjustRightInd/>
        <w:spacing w:line="300" w:lineRule="atLeast"/>
        <w:ind w:left="991" w:right="1411"/>
        <w:textAlignment w:val="auto"/>
        <w:rPr>
          <w:noProof/>
          <w:rtl/>
        </w:rPr>
      </w:pPr>
    </w:p>
    <w:p w14:paraId="5E6FF530" w14:textId="77777777" w:rsidR="008B3502" w:rsidRPr="005B2B87" w:rsidRDefault="008B3502" w:rsidP="00BD3B27">
      <w:pPr>
        <w:widowControl w:val="0"/>
        <w:spacing w:line="240" w:lineRule="auto"/>
        <w:ind w:left="-33"/>
        <w:rPr>
          <w:rtl/>
        </w:rPr>
      </w:pPr>
    </w:p>
    <w:p w14:paraId="081E0F6D" w14:textId="77777777" w:rsidR="00520371" w:rsidRPr="005B2B87" w:rsidRDefault="009E4A24" w:rsidP="00BD3B27">
      <w:pPr>
        <w:widowControl w:val="0"/>
        <w:spacing w:line="240" w:lineRule="auto"/>
        <w:ind w:left="-33"/>
        <w:jc w:val="right"/>
        <w:rPr>
          <w:rtl/>
        </w:rPr>
      </w:pPr>
      <w:r>
        <w:rPr>
          <w:b/>
          <w:bCs/>
          <w:u w:val="single"/>
          <w:rtl/>
          <w:lang w:eastAsia="en-US"/>
        </w:rPr>
        <w:br w:type="page"/>
      </w:r>
      <w:r w:rsidR="007440E6">
        <w:rPr>
          <w:rFonts w:hint="cs"/>
          <w:rtl/>
        </w:rPr>
        <w:lastRenderedPageBreak/>
        <w:t>נספח מספר 2</w:t>
      </w:r>
    </w:p>
    <w:p w14:paraId="04428C09"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11</w:t>
      </w:r>
      <w:r w:rsidRPr="005B2B87">
        <w:rPr>
          <w:rFonts w:hint="cs"/>
          <w:rtl/>
        </w:rPr>
        <w:t xml:space="preserve"> </w:t>
      </w:r>
      <w:r w:rsidR="00CB3EB4">
        <w:rPr>
          <w:rFonts w:hint="cs"/>
          <w:rtl/>
        </w:rPr>
        <w:t>מתוך 13</w:t>
      </w:r>
    </w:p>
    <w:p w14:paraId="0802FB08" w14:textId="77777777" w:rsidR="009E4A24" w:rsidRPr="005B2B87" w:rsidRDefault="009E4A24" w:rsidP="0008377D">
      <w:pPr>
        <w:widowControl w:val="0"/>
        <w:numPr>
          <w:ilvl w:val="0"/>
          <w:numId w:val="11"/>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75651980" w14:textId="77777777" w:rsidR="009E4A24" w:rsidRPr="005B2B87" w:rsidRDefault="009E4A24"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2903B29" w14:textId="77777777" w:rsidR="009E4A24" w:rsidRPr="005B2B87" w:rsidRDefault="009E4A24" w:rsidP="0008377D">
      <w:pPr>
        <w:widowControl w:val="0"/>
        <w:numPr>
          <w:ilvl w:val="1"/>
          <w:numId w:val="11"/>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23A70E2" w14:textId="77777777" w:rsidR="009E4A24" w:rsidRPr="005B2B87" w:rsidRDefault="009E4A24" w:rsidP="0008377D">
      <w:pPr>
        <w:widowControl w:val="0"/>
        <w:numPr>
          <w:ilvl w:val="1"/>
          <w:numId w:val="11"/>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0709518A" w14:textId="77777777" w:rsidR="009E4A24" w:rsidRPr="009E4A24" w:rsidRDefault="009E4A24" w:rsidP="00BD3B27">
      <w:pPr>
        <w:widowControl w:val="0"/>
        <w:spacing w:after="100" w:line="300" w:lineRule="atLeast"/>
        <w:textAlignment w:val="auto"/>
        <w:rPr>
          <w:b/>
          <w:bCs/>
          <w:u w:val="single"/>
          <w:lang w:eastAsia="en-US"/>
        </w:rPr>
      </w:pPr>
    </w:p>
    <w:p w14:paraId="0B89E0E5" w14:textId="77777777" w:rsidR="008B3502" w:rsidRPr="005B2B87" w:rsidRDefault="008B3502" w:rsidP="0008377D">
      <w:pPr>
        <w:widowControl w:val="0"/>
        <w:numPr>
          <w:ilvl w:val="0"/>
          <w:numId w:val="11"/>
        </w:numPr>
        <w:spacing w:after="160" w:line="300" w:lineRule="atLeast"/>
        <w:textAlignment w:val="auto"/>
        <w:rPr>
          <w:b/>
          <w:bCs/>
          <w:u w:val="single"/>
          <w:lang w:eastAsia="en-US"/>
        </w:rPr>
      </w:pPr>
      <w:r w:rsidRPr="005B2B87">
        <w:rPr>
          <w:b/>
          <w:bCs/>
          <w:u w:val="single"/>
          <w:rtl/>
          <w:lang w:eastAsia="en-US"/>
        </w:rPr>
        <w:t>שונות</w:t>
      </w:r>
    </w:p>
    <w:p w14:paraId="438568CA"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011DEAD"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7898961E" w14:textId="77777777" w:rsidR="008B3502" w:rsidRPr="005B2B87" w:rsidRDefault="008B3502" w:rsidP="0008377D">
      <w:pPr>
        <w:widowControl w:val="0"/>
        <w:numPr>
          <w:ilvl w:val="1"/>
          <w:numId w:val="11"/>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0C40618" w14:textId="77777777" w:rsidR="008B3502" w:rsidRPr="005B2B87" w:rsidRDefault="008B3502" w:rsidP="0008377D">
      <w:pPr>
        <w:widowControl w:val="0"/>
        <w:numPr>
          <w:ilvl w:val="1"/>
          <w:numId w:val="11"/>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4B2A90AC"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3AFCFB0A"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16377F55"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6A1CAB68"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68E89237"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3D3E353A"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68CC578"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31804671"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11B1938"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27A34DB7"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EE92D30"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12775DC3"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854B4B8" w14:textId="77777777" w:rsidR="008B3502" w:rsidRPr="005B2B87" w:rsidRDefault="008B3502" w:rsidP="00BD3B27">
      <w:pPr>
        <w:widowControl w:val="0"/>
        <w:spacing w:line="240" w:lineRule="auto"/>
        <w:rPr>
          <w:rtl/>
          <w:lang w:eastAsia="en-US"/>
        </w:rPr>
      </w:pPr>
    </w:p>
    <w:p w14:paraId="34A5B722" w14:textId="77777777" w:rsidR="00D2504B" w:rsidRDefault="00CB3EB4" w:rsidP="00D2504B">
      <w:pPr>
        <w:widowControl w:val="0"/>
        <w:spacing w:line="240" w:lineRule="auto"/>
        <w:ind w:left="-33"/>
        <w:jc w:val="right"/>
        <w:rPr>
          <w:rtl/>
        </w:rPr>
      </w:pPr>
      <w:r>
        <w:rPr>
          <w:rtl/>
        </w:rPr>
        <w:br w:type="page"/>
      </w:r>
    </w:p>
    <w:p w14:paraId="380931E0" w14:textId="77777777" w:rsidR="00D2504B" w:rsidRPr="0075076E" w:rsidRDefault="00D2504B" w:rsidP="00D2504B">
      <w:pPr>
        <w:widowControl w:val="0"/>
        <w:spacing w:line="240" w:lineRule="auto"/>
        <w:ind w:left="7905" w:firstLine="33"/>
        <w:rPr>
          <w:position w:val="2"/>
          <w:rtl/>
        </w:rPr>
      </w:pPr>
      <w:r w:rsidRPr="0075076E">
        <w:rPr>
          <w:rFonts w:hint="cs"/>
          <w:position w:val="2"/>
          <w:rtl/>
        </w:rPr>
        <w:lastRenderedPageBreak/>
        <w:t xml:space="preserve">נספח מספר </w:t>
      </w:r>
      <w:r>
        <w:rPr>
          <w:rFonts w:hint="cs"/>
          <w:position w:val="2"/>
          <w:rtl/>
        </w:rPr>
        <w:t>3</w:t>
      </w:r>
    </w:p>
    <w:p w14:paraId="53CB35BE" w14:textId="77777777" w:rsidR="00D2504B" w:rsidRPr="0075076E" w:rsidRDefault="00D2504B" w:rsidP="00D2504B">
      <w:pPr>
        <w:spacing w:line="240" w:lineRule="auto"/>
        <w:ind w:left="6804" w:firstLine="567"/>
        <w:jc w:val="center"/>
        <w:rPr>
          <w:position w:val="2"/>
          <w:rtl/>
        </w:rPr>
      </w:pPr>
      <w:r w:rsidRPr="0075076E">
        <w:rPr>
          <w:rFonts w:hint="cs"/>
          <w:position w:val="2"/>
          <w:rtl/>
        </w:rPr>
        <w:t xml:space="preserve">עמוד 1 מתוך </w:t>
      </w:r>
      <w:r>
        <w:rPr>
          <w:rFonts w:hint="cs"/>
          <w:position w:val="2"/>
          <w:rtl/>
        </w:rPr>
        <w:t>1</w:t>
      </w:r>
    </w:p>
    <w:p w14:paraId="35D98BEC" w14:textId="77777777" w:rsidR="00D2504B" w:rsidRDefault="00D2504B" w:rsidP="00D2504B">
      <w:pPr>
        <w:jc w:val="center"/>
        <w:rPr>
          <w:b/>
          <w:bCs/>
          <w:sz w:val="28"/>
          <w:szCs w:val="28"/>
          <w:u w:val="single"/>
          <w:rtl/>
        </w:rPr>
      </w:pPr>
      <w:r w:rsidRPr="00D90D01">
        <w:rPr>
          <w:b/>
          <w:bCs/>
          <w:sz w:val="28"/>
          <w:szCs w:val="28"/>
          <w:u w:val="single"/>
          <w:rtl/>
        </w:rPr>
        <w:t xml:space="preserve">רשימת הציוד </w:t>
      </w:r>
      <w:r w:rsidRPr="00D90D01">
        <w:rPr>
          <w:rFonts w:hint="cs"/>
          <w:b/>
          <w:bCs/>
          <w:sz w:val="28"/>
          <w:szCs w:val="28"/>
          <w:u w:val="single"/>
          <w:rtl/>
        </w:rPr>
        <w:t>שיסופק ע"י המשרד</w:t>
      </w:r>
    </w:p>
    <w:p w14:paraId="75D9A4AA" w14:textId="77777777" w:rsidR="00D2504B" w:rsidRPr="00BF2E5A" w:rsidRDefault="00D2504B" w:rsidP="00D2504B">
      <w:pPr>
        <w:spacing w:line="300" w:lineRule="atLeast"/>
        <w:rPr>
          <w:rFonts w:ascii="Arial" w:hAnsi="Arial" w:cs="Arial"/>
          <w:rtl/>
        </w:rPr>
      </w:pPr>
    </w:p>
    <w:tbl>
      <w:tblPr>
        <w:bidiVisual/>
        <w:tblW w:w="6004" w:type="dxa"/>
        <w:tblInd w:w="166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924"/>
        <w:gridCol w:w="1080"/>
      </w:tblGrid>
      <w:tr w:rsidR="005276CE" w:rsidRPr="00FB6E11" w14:paraId="04FDA3E2" w14:textId="77777777">
        <w:trPr>
          <w:trHeight w:val="315"/>
        </w:trPr>
        <w:tc>
          <w:tcPr>
            <w:tcW w:w="4924" w:type="dxa"/>
            <w:tcBorders>
              <w:top w:val="single" w:sz="18" w:space="0" w:color="auto"/>
              <w:bottom w:val="single" w:sz="18" w:space="0" w:color="auto"/>
            </w:tcBorders>
            <w:shd w:val="clear" w:color="auto" w:fill="D9D9D9"/>
            <w:noWrap/>
            <w:vAlign w:val="bottom"/>
            <w:hideMark/>
          </w:tcPr>
          <w:p w14:paraId="398EF5FC" w14:textId="77777777" w:rsidR="005276CE" w:rsidRPr="00FB6E11" w:rsidRDefault="005276CE">
            <w:pPr>
              <w:overflowPunct/>
              <w:autoSpaceDE/>
              <w:autoSpaceDN/>
              <w:adjustRightInd/>
              <w:spacing w:line="240" w:lineRule="auto"/>
              <w:jc w:val="center"/>
              <w:textAlignment w:val="auto"/>
              <w:rPr>
                <w:rFonts w:ascii="Arial" w:hAnsi="Arial"/>
                <w:b/>
                <w:bCs/>
                <w:color w:val="000000"/>
                <w:lang w:eastAsia="en-US"/>
              </w:rPr>
            </w:pPr>
            <w:r w:rsidRPr="00FB6E11">
              <w:rPr>
                <w:rFonts w:ascii="Arial" w:hAnsi="Arial" w:hint="cs"/>
                <w:b/>
                <w:bCs/>
                <w:color w:val="000000"/>
                <w:rtl/>
                <w:lang w:eastAsia="en-US"/>
              </w:rPr>
              <w:t>סוג הציוד</w:t>
            </w:r>
          </w:p>
        </w:tc>
        <w:tc>
          <w:tcPr>
            <w:tcW w:w="1080" w:type="dxa"/>
            <w:tcBorders>
              <w:top w:val="single" w:sz="18" w:space="0" w:color="auto"/>
              <w:bottom w:val="single" w:sz="18" w:space="0" w:color="auto"/>
            </w:tcBorders>
            <w:shd w:val="clear" w:color="auto" w:fill="D9D9D9"/>
            <w:noWrap/>
            <w:vAlign w:val="bottom"/>
            <w:hideMark/>
          </w:tcPr>
          <w:p w14:paraId="3C7F9180" w14:textId="77777777" w:rsidR="005276CE" w:rsidRPr="00FB6E11" w:rsidRDefault="005276CE">
            <w:pPr>
              <w:overflowPunct/>
              <w:autoSpaceDE/>
              <w:autoSpaceDN/>
              <w:adjustRightInd/>
              <w:spacing w:line="240" w:lineRule="auto"/>
              <w:jc w:val="center"/>
              <w:textAlignment w:val="auto"/>
              <w:rPr>
                <w:rFonts w:ascii="Arial" w:hAnsi="Arial"/>
                <w:b/>
                <w:bCs/>
                <w:color w:val="000000"/>
                <w:lang w:eastAsia="en-US"/>
              </w:rPr>
            </w:pPr>
            <w:r w:rsidRPr="00FB6E11">
              <w:rPr>
                <w:rFonts w:ascii="Arial" w:hAnsi="Arial" w:hint="cs"/>
                <w:b/>
                <w:bCs/>
                <w:color w:val="000000"/>
                <w:rtl/>
                <w:lang w:eastAsia="en-US"/>
              </w:rPr>
              <w:t>כמות</w:t>
            </w:r>
          </w:p>
        </w:tc>
      </w:tr>
      <w:tr w:rsidR="005276CE" w:rsidRPr="00FB6E11" w14:paraId="2F0DBF0E" w14:textId="77777777">
        <w:trPr>
          <w:trHeight w:val="315"/>
        </w:trPr>
        <w:tc>
          <w:tcPr>
            <w:tcW w:w="4924" w:type="dxa"/>
            <w:tcBorders>
              <w:top w:val="single" w:sz="18" w:space="0" w:color="auto"/>
            </w:tcBorders>
            <w:shd w:val="clear" w:color="auto" w:fill="auto"/>
            <w:noWrap/>
            <w:vAlign w:val="center"/>
            <w:hideMark/>
          </w:tcPr>
          <w:p w14:paraId="1184DA6A"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 xml:space="preserve">מקרר ארון 2 דלתות </w:t>
            </w:r>
          </w:p>
        </w:tc>
        <w:tc>
          <w:tcPr>
            <w:tcW w:w="1080" w:type="dxa"/>
            <w:tcBorders>
              <w:top w:val="single" w:sz="18" w:space="0" w:color="auto"/>
            </w:tcBorders>
            <w:shd w:val="clear" w:color="auto" w:fill="auto"/>
            <w:noWrap/>
            <w:vAlign w:val="bottom"/>
            <w:hideMark/>
          </w:tcPr>
          <w:p w14:paraId="30BBC8A9"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2</w:t>
            </w:r>
          </w:p>
        </w:tc>
      </w:tr>
      <w:tr w:rsidR="005276CE" w:rsidRPr="00FB6E11" w14:paraId="504089C1" w14:textId="77777777">
        <w:trPr>
          <w:trHeight w:val="315"/>
        </w:trPr>
        <w:tc>
          <w:tcPr>
            <w:tcW w:w="4924" w:type="dxa"/>
            <w:shd w:val="clear" w:color="auto" w:fill="auto"/>
            <w:noWrap/>
            <w:vAlign w:val="center"/>
            <w:hideMark/>
          </w:tcPr>
          <w:p w14:paraId="3D6756C0"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 xml:space="preserve">מקפיא ארון 2 דלתות </w:t>
            </w:r>
          </w:p>
        </w:tc>
        <w:tc>
          <w:tcPr>
            <w:tcW w:w="1080" w:type="dxa"/>
            <w:shd w:val="clear" w:color="auto" w:fill="auto"/>
            <w:noWrap/>
            <w:vAlign w:val="bottom"/>
            <w:hideMark/>
          </w:tcPr>
          <w:p w14:paraId="4077D559"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499B6D63" w14:textId="77777777">
        <w:trPr>
          <w:trHeight w:val="315"/>
        </w:trPr>
        <w:tc>
          <w:tcPr>
            <w:tcW w:w="4924" w:type="dxa"/>
            <w:shd w:val="clear" w:color="auto" w:fill="auto"/>
            <w:noWrap/>
            <w:vAlign w:val="center"/>
            <w:hideMark/>
          </w:tcPr>
          <w:p w14:paraId="56F18375"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צ'יפסר</w:t>
            </w:r>
          </w:p>
        </w:tc>
        <w:tc>
          <w:tcPr>
            <w:tcW w:w="1080" w:type="dxa"/>
            <w:shd w:val="clear" w:color="auto" w:fill="auto"/>
            <w:noWrap/>
            <w:vAlign w:val="bottom"/>
            <w:hideMark/>
          </w:tcPr>
          <w:p w14:paraId="0A4D1140"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5AEAA640" w14:textId="77777777">
        <w:trPr>
          <w:trHeight w:val="315"/>
        </w:trPr>
        <w:tc>
          <w:tcPr>
            <w:tcW w:w="4924" w:type="dxa"/>
            <w:shd w:val="clear" w:color="auto" w:fill="auto"/>
            <w:noWrap/>
            <w:vAlign w:val="center"/>
            <w:hideMark/>
          </w:tcPr>
          <w:p w14:paraId="6AC03E16"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גרידל</w:t>
            </w:r>
          </w:p>
        </w:tc>
        <w:tc>
          <w:tcPr>
            <w:tcW w:w="1080" w:type="dxa"/>
            <w:shd w:val="clear" w:color="auto" w:fill="auto"/>
            <w:noWrap/>
            <w:vAlign w:val="bottom"/>
            <w:hideMark/>
          </w:tcPr>
          <w:p w14:paraId="6C1ACB00"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1C481807" w14:textId="77777777">
        <w:trPr>
          <w:trHeight w:val="315"/>
        </w:trPr>
        <w:tc>
          <w:tcPr>
            <w:tcW w:w="4924" w:type="dxa"/>
            <w:shd w:val="clear" w:color="auto" w:fill="auto"/>
            <w:noWrap/>
            <w:vAlign w:val="center"/>
            <w:hideMark/>
          </w:tcPr>
          <w:p w14:paraId="76F8CAC6"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 xml:space="preserve">כיריים חשמליים </w:t>
            </w:r>
            <w:r>
              <w:rPr>
                <w:rFonts w:ascii="Arial" w:hAnsi="Arial" w:hint="cs"/>
                <w:b/>
                <w:bCs/>
                <w:color w:val="000000"/>
                <w:rtl/>
                <w:lang w:eastAsia="en-US"/>
              </w:rPr>
              <w:t>4</w:t>
            </w:r>
            <w:r w:rsidRPr="00FB6E11">
              <w:rPr>
                <w:rFonts w:ascii="Arial" w:hAnsi="Arial" w:hint="cs"/>
                <w:b/>
                <w:bCs/>
                <w:color w:val="000000"/>
                <w:rtl/>
                <w:lang w:eastAsia="en-US"/>
              </w:rPr>
              <w:t xml:space="preserve"> ראשים </w:t>
            </w:r>
          </w:p>
        </w:tc>
        <w:tc>
          <w:tcPr>
            <w:tcW w:w="1080" w:type="dxa"/>
            <w:shd w:val="clear" w:color="auto" w:fill="auto"/>
            <w:noWrap/>
            <w:vAlign w:val="bottom"/>
            <w:hideMark/>
          </w:tcPr>
          <w:p w14:paraId="418812DA"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0B85271D" w14:textId="77777777">
        <w:trPr>
          <w:trHeight w:val="315"/>
        </w:trPr>
        <w:tc>
          <w:tcPr>
            <w:tcW w:w="4924" w:type="dxa"/>
            <w:shd w:val="clear" w:color="auto" w:fill="auto"/>
            <w:noWrap/>
            <w:vAlign w:val="center"/>
            <w:hideMark/>
          </w:tcPr>
          <w:p w14:paraId="14CE8E6D"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בינמרי חם 6 גסטרונום</w:t>
            </w:r>
          </w:p>
        </w:tc>
        <w:tc>
          <w:tcPr>
            <w:tcW w:w="1080" w:type="dxa"/>
            <w:shd w:val="clear" w:color="auto" w:fill="auto"/>
            <w:noWrap/>
            <w:vAlign w:val="bottom"/>
            <w:hideMark/>
          </w:tcPr>
          <w:p w14:paraId="533AA2D2"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287AE2A9" w14:textId="77777777">
        <w:trPr>
          <w:trHeight w:val="315"/>
        </w:trPr>
        <w:tc>
          <w:tcPr>
            <w:tcW w:w="4924" w:type="dxa"/>
            <w:shd w:val="clear" w:color="auto" w:fill="auto"/>
            <w:noWrap/>
            <w:vAlign w:val="center"/>
            <w:hideMark/>
          </w:tcPr>
          <w:p w14:paraId="0E3A2854"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בימנרי חם 4 גסטרונום</w:t>
            </w:r>
          </w:p>
        </w:tc>
        <w:tc>
          <w:tcPr>
            <w:tcW w:w="1080" w:type="dxa"/>
            <w:shd w:val="clear" w:color="auto" w:fill="auto"/>
            <w:noWrap/>
            <w:vAlign w:val="bottom"/>
            <w:hideMark/>
          </w:tcPr>
          <w:p w14:paraId="6829D91C"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0265DD20" w14:textId="77777777">
        <w:trPr>
          <w:trHeight w:val="315"/>
        </w:trPr>
        <w:tc>
          <w:tcPr>
            <w:tcW w:w="4924" w:type="dxa"/>
            <w:shd w:val="clear" w:color="auto" w:fill="auto"/>
            <w:noWrap/>
            <w:vAlign w:val="center"/>
            <w:hideMark/>
          </w:tcPr>
          <w:p w14:paraId="0D563EEC"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בינמרי קר 4 גסטרונום</w:t>
            </w:r>
          </w:p>
        </w:tc>
        <w:tc>
          <w:tcPr>
            <w:tcW w:w="1080" w:type="dxa"/>
            <w:shd w:val="clear" w:color="auto" w:fill="auto"/>
            <w:noWrap/>
            <w:vAlign w:val="bottom"/>
            <w:hideMark/>
          </w:tcPr>
          <w:p w14:paraId="40B888D3"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54FD0BF0" w14:textId="77777777">
        <w:trPr>
          <w:trHeight w:val="315"/>
        </w:trPr>
        <w:tc>
          <w:tcPr>
            <w:tcW w:w="4924" w:type="dxa"/>
            <w:shd w:val="clear" w:color="auto" w:fill="auto"/>
            <w:noWrap/>
            <w:vAlign w:val="center"/>
            <w:hideMark/>
          </w:tcPr>
          <w:p w14:paraId="18E0B945"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מדיח כלים</w:t>
            </w:r>
          </w:p>
        </w:tc>
        <w:tc>
          <w:tcPr>
            <w:tcW w:w="1080" w:type="dxa"/>
            <w:shd w:val="clear" w:color="auto" w:fill="auto"/>
            <w:noWrap/>
            <w:vAlign w:val="bottom"/>
            <w:hideMark/>
          </w:tcPr>
          <w:p w14:paraId="003038BB"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0BA8A306" w14:textId="77777777">
        <w:trPr>
          <w:trHeight w:val="315"/>
        </w:trPr>
        <w:tc>
          <w:tcPr>
            <w:tcW w:w="4924" w:type="dxa"/>
            <w:shd w:val="clear" w:color="auto" w:fill="auto"/>
            <w:noWrap/>
            <w:vAlign w:val="center"/>
            <w:hideMark/>
          </w:tcPr>
          <w:p w14:paraId="0ABFE443"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מיקרוגל</w:t>
            </w:r>
            <w:r>
              <w:rPr>
                <w:rFonts w:ascii="Arial" w:hAnsi="Arial"/>
                <w:b/>
                <w:bCs/>
                <w:color w:val="000000"/>
                <w:rtl/>
                <w:lang w:eastAsia="en-US"/>
              </w:rPr>
              <w:t>–</w:t>
            </w:r>
            <w:r>
              <w:rPr>
                <w:rFonts w:ascii="Arial" w:hAnsi="Arial" w:hint="cs"/>
                <w:b/>
                <w:bCs/>
                <w:color w:val="000000"/>
                <w:rtl/>
                <w:lang w:eastAsia="en-US"/>
              </w:rPr>
              <w:t xml:space="preserve"> </w:t>
            </w:r>
          </w:p>
        </w:tc>
        <w:tc>
          <w:tcPr>
            <w:tcW w:w="1080" w:type="dxa"/>
            <w:shd w:val="clear" w:color="auto" w:fill="auto"/>
            <w:noWrap/>
            <w:vAlign w:val="bottom"/>
            <w:hideMark/>
          </w:tcPr>
          <w:p w14:paraId="7EA499AE"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1C3930F7" w14:textId="77777777">
        <w:trPr>
          <w:trHeight w:val="315"/>
        </w:trPr>
        <w:tc>
          <w:tcPr>
            <w:tcW w:w="4924" w:type="dxa"/>
            <w:shd w:val="clear" w:color="auto" w:fill="auto"/>
            <w:noWrap/>
            <w:vAlign w:val="center"/>
            <w:hideMark/>
          </w:tcPr>
          <w:p w14:paraId="5F82C590"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מתקן לצלחות</w:t>
            </w:r>
          </w:p>
        </w:tc>
        <w:tc>
          <w:tcPr>
            <w:tcW w:w="1080" w:type="dxa"/>
            <w:shd w:val="clear" w:color="auto" w:fill="auto"/>
            <w:noWrap/>
            <w:vAlign w:val="bottom"/>
            <w:hideMark/>
          </w:tcPr>
          <w:p w14:paraId="36E221D8"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79C3D261" w14:textId="77777777">
        <w:trPr>
          <w:trHeight w:val="315"/>
        </w:trPr>
        <w:tc>
          <w:tcPr>
            <w:tcW w:w="4924" w:type="dxa"/>
            <w:shd w:val="clear" w:color="auto" w:fill="auto"/>
            <w:noWrap/>
            <w:vAlign w:val="center"/>
            <w:hideMark/>
          </w:tcPr>
          <w:p w14:paraId="591830DF"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מתקן לסכום</w:t>
            </w:r>
            <w:r>
              <w:rPr>
                <w:rFonts w:ascii="Arial" w:hAnsi="Arial"/>
                <w:b/>
                <w:bCs/>
                <w:color w:val="000000"/>
                <w:rtl/>
                <w:lang w:eastAsia="en-US"/>
              </w:rPr>
              <w:t>–</w:t>
            </w:r>
            <w:r>
              <w:rPr>
                <w:rFonts w:ascii="Arial" w:hAnsi="Arial" w:hint="cs"/>
                <w:b/>
                <w:bCs/>
                <w:color w:val="000000"/>
                <w:rtl/>
                <w:lang w:eastAsia="en-US"/>
              </w:rPr>
              <w:t xml:space="preserve"> </w:t>
            </w:r>
          </w:p>
        </w:tc>
        <w:tc>
          <w:tcPr>
            <w:tcW w:w="1080" w:type="dxa"/>
            <w:shd w:val="clear" w:color="auto" w:fill="auto"/>
            <w:noWrap/>
            <w:vAlign w:val="bottom"/>
            <w:hideMark/>
          </w:tcPr>
          <w:p w14:paraId="1017BD3F"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2C13C3E0" w14:textId="77777777">
        <w:trPr>
          <w:trHeight w:val="315"/>
        </w:trPr>
        <w:tc>
          <w:tcPr>
            <w:tcW w:w="4924" w:type="dxa"/>
            <w:shd w:val="clear" w:color="auto" w:fill="auto"/>
            <w:noWrap/>
            <w:vAlign w:val="center"/>
            <w:hideMark/>
          </w:tcPr>
          <w:p w14:paraId="686AD1CA"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מתקן למרקיות</w:t>
            </w:r>
            <w:r>
              <w:rPr>
                <w:rFonts w:ascii="Arial" w:hAnsi="Arial"/>
                <w:b/>
                <w:bCs/>
                <w:color w:val="000000"/>
                <w:rtl/>
                <w:lang w:eastAsia="en-US"/>
              </w:rPr>
              <w:t>–</w:t>
            </w:r>
            <w:r>
              <w:rPr>
                <w:rFonts w:ascii="Arial" w:hAnsi="Arial" w:hint="cs"/>
                <w:b/>
                <w:bCs/>
                <w:color w:val="000000"/>
                <w:rtl/>
                <w:lang w:eastAsia="en-US"/>
              </w:rPr>
              <w:t xml:space="preserve"> </w:t>
            </w:r>
          </w:p>
        </w:tc>
        <w:tc>
          <w:tcPr>
            <w:tcW w:w="1080" w:type="dxa"/>
            <w:shd w:val="clear" w:color="auto" w:fill="auto"/>
            <w:noWrap/>
            <w:vAlign w:val="bottom"/>
            <w:hideMark/>
          </w:tcPr>
          <w:p w14:paraId="64FF2AA4"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312DC80C" w14:textId="77777777">
        <w:trPr>
          <w:trHeight w:val="315"/>
        </w:trPr>
        <w:tc>
          <w:tcPr>
            <w:tcW w:w="4924" w:type="dxa"/>
            <w:shd w:val="clear" w:color="auto" w:fill="auto"/>
            <w:noWrap/>
            <w:vAlign w:val="center"/>
            <w:hideMark/>
          </w:tcPr>
          <w:p w14:paraId="0D4E2A3E"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משטח עבודה נייד לאינדוקציה</w:t>
            </w:r>
            <w:r>
              <w:rPr>
                <w:rFonts w:ascii="Arial" w:hAnsi="Arial"/>
                <w:b/>
                <w:bCs/>
                <w:color w:val="000000"/>
                <w:rtl/>
                <w:lang w:eastAsia="en-US"/>
              </w:rPr>
              <w:t>–</w:t>
            </w:r>
            <w:r>
              <w:rPr>
                <w:rFonts w:ascii="Arial" w:hAnsi="Arial" w:hint="cs"/>
                <w:b/>
                <w:bCs/>
                <w:color w:val="000000"/>
                <w:rtl/>
                <w:lang w:eastAsia="en-US"/>
              </w:rPr>
              <w:t xml:space="preserve"> </w:t>
            </w:r>
          </w:p>
        </w:tc>
        <w:tc>
          <w:tcPr>
            <w:tcW w:w="1080" w:type="dxa"/>
            <w:shd w:val="clear" w:color="auto" w:fill="auto"/>
            <w:noWrap/>
            <w:vAlign w:val="bottom"/>
            <w:hideMark/>
          </w:tcPr>
          <w:p w14:paraId="0AB7330A"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1FFE03DD" w14:textId="77777777">
        <w:trPr>
          <w:trHeight w:val="315"/>
        </w:trPr>
        <w:tc>
          <w:tcPr>
            <w:tcW w:w="4924" w:type="dxa"/>
            <w:shd w:val="clear" w:color="auto" w:fill="auto"/>
            <w:noWrap/>
            <w:vAlign w:val="center"/>
            <w:hideMark/>
          </w:tcPr>
          <w:p w14:paraId="44603DCA"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משטח עבודה + כיור</w:t>
            </w:r>
          </w:p>
        </w:tc>
        <w:tc>
          <w:tcPr>
            <w:tcW w:w="1080" w:type="dxa"/>
            <w:shd w:val="clear" w:color="auto" w:fill="auto"/>
            <w:noWrap/>
            <w:vAlign w:val="bottom"/>
            <w:hideMark/>
          </w:tcPr>
          <w:p w14:paraId="3B2F4886"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2</w:t>
            </w:r>
          </w:p>
        </w:tc>
      </w:tr>
      <w:tr w:rsidR="005276CE" w:rsidRPr="00FB6E11" w14:paraId="0E2091B6" w14:textId="77777777">
        <w:trPr>
          <w:trHeight w:val="315"/>
        </w:trPr>
        <w:tc>
          <w:tcPr>
            <w:tcW w:w="4924" w:type="dxa"/>
            <w:shd w:val="clear" w:color="auto" w:fill="auto"/>
            <w:noWrap/>
            <w:vAlign w:val="center"/>
            <w:hideMark/>
          </w:tcPr>
          <w:p w14:paraId="6EE6FE30"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משטח כלים + כיור</w:t>
            </w:r>
          </w:p>
        </w:tc>
        <w:tc>
          <w:tcPr>
            <w:tcW w:w="1080" w:type="dxa"/>
            <w:shd w:val="clear" w:color="auto" w:fill="auto"/>
            <w:noWrap/>
            <w:vAlign w:val="bottom"/>
            <w:hideMark/>
          </w:tcPr>
          <w:p w14:paraId="2EB26D87"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2</w:t>
            </w:r>
          </w:p>
        </w:tc>
      </w:tr>
      <w:tr w:rsidR="005276CE" w:rsidRPr="00FB6E11" w14:paraId="35D964C6" w14:textId="77777777">
        <w:trPr>
          <w:trHeight w:val="315"/>
        </w:trPr>
        <w:tc>
          <w:tcPr>
            <w:tcW w:w="4924" w:type="dxa"/>
            <w:shd w:val="clear" w:color="auto" w:fill="auto"/>
            <w:noWrap/>
            <w:vAlign w:val="center"/>
            <w:hideMark/>
          </w:tcPr>
          <w:p w14:paraId="1282B967"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 xml:space="preserve">משטח עבודה נייד </w:t>
            </w:r>
          </w:p>
        </w:tc>
        <w:tc>
          <w:tcPr>
            <w:tcW w:w="1080" w:type="dxa"/>
            <w:shd w:val="clear" w:color="auto" w:fill="auto"/>
            <w:noWrap/>
            <w:vAlign w:val="bottom"/>
            <w:hideMark/>
          </w:tcPr>
          <w:p w14:paraId="3C0F666E"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3</w:t>
            </w:r>
          </w:p>
        </w:tc>
      </w:tr>
      <w:tr w:rsidR="005276CE" w:rsidRPr="00FB6E11" w14:paraId="423B6964" w14:textId="77777777">
        <w:trPr>
          <w:trHeight w:val="315"/>
        </w:trPr>
        <w:tc>
          <w:tcPr>
            <w:tcW w:w="4924" w:type="dxa"/>
            <w:shd w:val="clear" w:color="auto" w:fill="auto"/>
            <w:noWrap/>
            <w:vAlign w:val="center"/>
            <w:hideMark/>
          </w:tcPr>
          <w:p w14:paraId="6FFBDF76"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מדפי אחסון לסירים</w:t>
            </w:r>
          </w:p>
        </w:tc>
        <w:tc>
          <w:tcPr>
            <w:tcW w:w="1080" w:type="dxa"/>
            <w:shd w:val="clear" w:color="auto" w:fill="auto"/>
            <w:noWrap/>
            <w:vAlign w:val="bottom"/>
            <w:hideMark/>
          </w:tcPr>
          <w:p w14:paraId="2CB8A269"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0B4BB9C2" w14:textId="77777777">
        <w:trPr>
          <w:trHeight w:val="315"/>
        </w:trPr>
        <w:tc>
          <w:tcPr>
            <w:tcW w:w="4924" w:type="dxa"/>
            <w:shd w:val="clear" w:color="auto" w:fill="auto"/>
            <w:noWrap/>
            <w:vAlign w:val="center"/>
            <w:hideMark/>
          </w:tcPr>
          <w:p w14:paraId="7C46F399"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שולחן נירוסטה לקופה</w:t>
            </w:r>
          </w:p>
        </w:tc>
        <w:tc>
          <w:tcPr>
            <w:tcW w:w="1080" w:type="dxa"/>
            <w:shd w:val="clear" w:color="auto" w:fill="auto"/>
            <w:noWrap/>
            <w:vAlign w:val="bottom"/>
            <w:hideMark/>
          </w:tcPr>
          <w:p w14:paraId="48FC1F5B"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20B3FA8B" w14:textId="77777777">
        <w:trPr>
          <w:trHeight w:val="315"/>
        </w:trPr>
        <w:tc>
          <w:tcPr>
            <w:tcW w:w="4924" w:type="dxa"/>
            <w:shd w:val="clear" w:color="auto" w:fill="auto"/>
            <w:noWrap/>
            <w:vAlign w:val="center"/>
            <w:hideMark/>
          </w:tcPr>
          <w:p w14:paraId="7321F6D4"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David" w:hAnsi="David" w:hint="cs"/>
                <w:b/>
                <w:bCs/>
                <w:color w:val="000000"/>
                <w:rtl/>
                <w:lang w:eastAsia="en-US"/>
              </w:rPr>
              <w:t xml:space="preserve">מינסף נירוסטה + מפוח + תעלות מפח                          </w:t>
            </w:r>
          </w:p>
        </w:tc>
        <w:tc>
          <w:tcPr>
            <w:tcW w:w="1080" w:type="dxa"/>
            <w:shd w:val="clear" w:color="auto" w:fill="auto"/>
            <w:noWrap/>
            <w:vAlign w:val="bottom"/>
            <w:hideMark/>
          </w:tcPr>
          <w:p w14:paraId="79071B6C"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518ED322" w14:textId="77777777">
        <w:trPr>
          <w:trHeight w:val="315"/>
        </w:trPr>
        <w:tc>
          <w:tcPr>
            <w:tcW w:w="4924" w:type="dxa"/>
            <w:shd w:val="clear" w:color="auto" w:fill="auto"/>
            <w:noWrap/>
            <w:vAlign w:val="center"/>
            <w:hideMark/>
          </w:tcPr>
          <w:p w14:paraId="339F6729"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עגלת ציוד</w:t>
            </w:r>
          </w:p>
        </w:tc>
        <w:tc>
          <w:tcPr>
            <w:tcW w:w="1080" w:type="dxa"/>
            <w:shd w:val="clear" w:color="auto" w:fill="auto"/>
            <w:noWrap/>
            <w:vAlign w:val="bottom"/>
            <w:hideMark/>
          </w:tcPr>
          <w:p w14:paraId="0545605F"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1</w:t>
            </w:r>
          </w:p>
        </w:tc>
      </w:tr>
      <w:tr w:rsidR="005276CE" w:rsidRPr="00FB6E11" w14:paraId="54811C22" w14:textId="77777777">
        <w:trPr>
          <w:trHeight w:val="315"/>
        </w:trPr>
        <w:tc>
          <w:tcPr>
            <w:tcW w:w="4924" w:type="dxa"/>
            <w:shd w:val="clear" w:color="auto" w:fill="auto"/>
            <w:noWrap/>
            <w:vAlign w:val="center"/>
            <w:hideMark/>
          </w:tcPr>
          <w:p w14:paraId="6F46A926"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 xml:space="preserve">עגלה לפינוי מגשים </w:t>
            </w:r>
          </w:p>
        </w:tc>
        <w:tc>
          <w:tcPr>
            <w:tcW w:w="1080" w:type="dxa"/>
            <w:shd w:val="clear" w:color="auto" w:fill="auto"/>
            <w:noWrap/>
            <w:vAlign w:val="bottom"/>
            <w:hideMark/>
          </w:tcPr>
          <w:p w14:paraId="04D402EE"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2</w:t>
            </w:r>
          </w:p>
        </w:tc>
      </w:tr>
      <w:tr w:rsidR="005276CE" w:rsidRPr="00FB6E11" w14:paraId="0AE7BEB9" w14:textId="77777777">
        <w:trPr>
          <w:trHeight w:val="315"/>
        </w:trPr>
        <w:tc>
          <w:tcPr>
            <w:tcW w:w="4924" w:type="dxa"/>
            <w:shd w:val="clear" w:color="auto" w:fill="auto"/>
            <w:noWrap/>
            <w:vAlign w:val="center"/>
            <w:hideMark/>
          </w:tcPr>
          <w:p w14:paraId="78211C9D"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שולחנות</w:t>
            </w:r>
          </w:p>
        </w:tc>
        <w:tc>
          <w:tcPr>
            <w:tcW w:w="1080" w:type="dxa"/>
            <w:shd w:val="clear" w:color="auto" w:fill="auto"/>
            <w:noWrap/>
            <w:vAlign w:val="bottom"/>
            <w:hideMark/>
          </w:tcPr>
          <w:p w14:paraId="2953B231"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24</w:t>
            </w:r>
          </w:p>
        </w:tc>
      </w:tr>
      <w:tr w:rsidR="005276CE" w:rsidRPr="00FB6E11" w14:paraId="6F67B79C" w14:textId="77777777">
        <w:trPr>
          <w:trHeight w:val="315"/>
        </w:trPr>
        <w:tc>
          <w:tcPr>
            <w:tcW w:w="4924" w:type="dxa"/>
            <w:shd w:val="clear" w:color="auto" w:fill="auto"/>
            <w:noWrap/>
            <w:vAlign w:val="center"/>
            <w:hideMark/>
          </w:tcPr>
          <w:p w14:paraId="778C662B" w14:textId="77777777" w:rsidR="005276CE" w:rsidRPr="00FB6E11" w:rsidRDefault="005276CE">
            <w:pPr>
              <w:overflowPunct/>
              <w:autoSpaceDE/>
              <w:autoSpaceDN/>
              <w:adjustRightInd/>
              <w:spacing w:line="240" w:lineRule="auto"/>
              <w:jc w:val="left"/>
              <w:textAlignment w:val="auto"/>
              <w:rPr>
                <w:rFonts w:ascii="Arial" w:hAnsi="Arial"/>
                <w:b/>
                <w:bCs/>
                <w:color w:val="000000"/>
                <w:lang w:eastAsia="en-US"/>
              </w:rPr>
            </w:pPr>
            <w:r w:rsidRPr="00FB6E11">
              <w:rPr>
                <w:rFonts w:ascii="Arial" w:hAnsi="Arial" w:hint="cs"/>
                <w:b/>
                <w:bCs/>
                <w:color w:val="000000"/>
                <w:rtl/>
                <w:lang w:eastAsia="en-US"/>
              </w:rPr>
              <w:t>כסאות</w:t>
            </w:r>
          </w:p>
        </w:tc>
        <w:tc>
          <w:tcPr>
            <w:tcW w:w="1080" w:type="dxa"/>
            <w:shd w:val="clear" w:color="auto" w:fill="auto"/>
            <w:noWrap/>
            <w:vAlign w:val="bottom"/>
            <w:hideMark/>
          </w:tcPr>
          <w:p w14:paraId="60386AD8" w14:textId="77777777" w:rsidR="005276CE" w:rsidRPr="00FB6E11" w:rsidRDefault="005276CE">
            <w:pPr>
              <w:overflowPunct/>
              <w:autoSpaceDE/>
              <w:autoSpaceDN/>
              <w:bidi w:val="0"/>
              <w:adjustRightInd/>
              <w:spacing w:line="240" w:lineRule="auto"/>
              <w:jc w:val="right"/>
              <w:textAlignment w:val="auto"/>
              <w:rPr>
                <w:rFonts w:ascii="Arial" w:hAnsi="Arial"/>
                <w:b/>
                <w:bCs/>
                <w:color w:val="000000"/>
                <w:lang w:eastAsia="en-US"/>
              </w:rPr>
            </w:pPr>
            <w:r w:rsidRPr="00FB6E11">
              <w:rPr>
                <w:rFonts w:ascii="Arial" w:hAnsi="Arial" w:hint="cs"/>
                <w:b/>
                <w:bCs/>
                <w:color w:val="000000"/>
                <w:lang w:eastAsia="en-US"/>
              </w:rPr>
              <w:t>80</w:t>
            </w:r>
          </w:p>
        </w:tc>
      </w:tr>
    </w:tbl>
    <w:p w14:paraId="78FBBF06" w14:textId="77777777" w:rsidR="00D2504B" w:rsidRPr="00BF2E5A" w:rsidRDefault="00D2504B" w:rsidP="00D2504B">
      <w:pPr>
        <w:spacing w:line="300" w:lineRule="atLeast"/>
        <w:rPr>
          <w:rtl/>
        </w:rPr>
      </w:pPr>
    </w:p>
    <w:p w14:paraId="6CDC43FC" w14:textId="77777777" w:rsidR="00D2504B" w:rsidRDefault="00D2504B" w:rsidP="00D2504B">
      <w:pPr>
        <w:rPr>
          <w:sz w:val="26"/>
          <w:szCs w:val="26"/>
          <w:rtl/>
        </w:rPr>
      </w:pPr>
    </w:p>
    <w:p w14:paraId="59290FA9" w14:textId="77777777" w:rsidR="008910B0" w:rsidRDefault="008910B0" w:rsidP="00D2504B">
      <w:pPr>
        <w:rPr>
          <w:sz w:val="26"/>
          <w:szCs w:val="26"/>
          <w:rtl/>
        </w:rPr>
      </w:pPr>
    </w:p>
    <w:p w14:paraId="174A9CA4" w14:textId="77777777" w:rsidR="008910B0" w:rsidRDefault="008910B0" w:rsidP="00D2504B">
      <w:pPr>
        <w:rPr>
          <w:sz w:val="26"/>
          <w:szCs w:val="26"/>
          <w:rtl/>
        </w:rPr>
      </w:pPr>
    </w:p>
    <w:p w14:paraId="2467F5AE" w14:textId="77777777" w:rsidR="008910B0" w:rsidRDefault="008910B0" w:rsidP="00D2504B">
      <w:pPr>
        <w:rPr>
          <w:sz w:val="26"/>
          <w:szCs w:val="26"/>
          <w:rtl/>
        </w:rPr>
      </w:pPr>
    </w:p>
    <w:p w14:paraId="4348CD3B" w14:textId="77777777" w:rsidR="008910B0" w:rsidRDefault="008910B0" w:rsidP="00D2504B">
      <w:pPr>
        <w:rPr>
          <w:sz w:val="26"/>
          <w:szCs w:val="26"/>
          <w:rtl/>
        </w:rPr>
      </w:pPr>
    </w:p>
    <w:p w14:paraId="5AF6330A" w14:textId="77777777" w:rsidR="008910B0" w:rsidRDefault="008910B0" w:rsidP="00D2504B">
      <w:pPr>
        <w:rPr>
          <w:sz w:val="26"/>
          <w:szCs w:val="26"/>
          <w:rtl/>
        </w:rPr>
      </w:pPr>
    </w:p>
    <w:p w14:paraId="3210E1F9" w14:textId="77777777" w:rsidR="008910B0" w:rsidRDefault="008910B0" w:rsidP="00D2504B">
      <w:pPr>
        <w:rPr>
          <w:sz w:val="26"/>
          <w:szCs w:val="26"/>
          <w:rtl/>
        </w:rPr>
      </w:pPr>
    </w:p>
    <w:p w14:paraId="4CB9D10B" w14:textId="77777777" w:rsidR="008910B0" w:rsidRDefault="008910B0" w:rsidP="00D2504B">
      <w:pPr>
        <w:rPr>
          <w:sz w:val="26"/>
          <w:szCs w:val="26"/>
          <w:rtl/>
        </w:rPr>
      </w:pPr>
    </w:p>
    <w:p w14:paraId="0F9566B2" w14:textId="77777777" w:rsidR="008910B0" w:rsidRPr="0075076E" w:rsidRDefault="008910B0" w:rsidP="00D2504B">
      <w:pPr>
        <w:rPr>
          <w:sz w:val="26"/>
          <w:szCs w:val="26"/>
          <w:rtl/>
        </w:rPr>
      </w:pPr>
    </w:p>
    <w:p w14:paraId="71916A04" w14:textId="77777777" w:rsidR="00610CE3" w:rsidRDefault="00610CE3" w:rsidP="00D2504B">
      <w:pPr>
        <w:widowControl w:val="0"/>
        <w:spacing w:line="240" w:lineRule="auto"/>
        <w:ind w:left="-33"/>
        <w:jc w:val="right"/>
        <w:rPr>
          <w:b/>
          <w:bCs/>
          <w:sz w:val="30"/>
          <w:szCs w:val="30"/>
          <w:u w:val="single"/>
          <w:rtl/>
          <w:lang w:eastAsia="en-US"/>
        </w:rPr>
      </w:pPr>
    </w:p>
    <w:p w14:paraId="729D13DC" w14:textId="77777777" w:rsidR="00610CE3" w:rsidRDefault="00610CE3" w:rsidP="00D2504B">
      <w:pPr>
        <w:widowControl w:val="0"/>
        <w:spacing w:line="240" w:lineRule="auto"/>
        <w:ind w:left="-33"/>
        <w:jc w:val="right"/>
        <w:rPr>
          <w:b/>
          <w:bCs/>
          <w:sz w:val="30"/>
          <w:szCs w:val="30"/>
          <w:u w:val="single"/>
          <w:rtl/>
          <w:lang w:eastAsia="en-US"/>
        </w:rPr>
      </w:pPr>
    </w:p>
    <w:p w14:paraId="0F0FDB3B" w14:textId="77777777" w:rsidR="00610CE3" w:rsidRDefault="00610CE3" w:rsidP="00D2504B">
      <w:pPr>
        <w:widowControl w:val="0"/>
        <w:spacing w:line="240" w:lineRule="auto"/>
        <w:ind w:left="-33"/>
        <w:jc w:val="right"/>
        <w:rPr>
          <w:b/>
          <w:bCs/>
          <w:sz w:val="30"/>
          <w:szCs w:val="30"/>
          <w:u w:val="single"/>
          <w:rtl/>
          <w:lang w:eastAsia="en-US"/>
        </w:rPr>
      </w:pPr>
    </w:p>
    <w:p w14:paraId="6A70D795" w14:textId="77777777" w:rsidR="00566447" w:rsidRDefault="00566447">
      <w:pPr>
        <w:overflowPunct/>
        <w:autoSpaceDE/>
        <w:autoSpaceDN/>
        <w:bidi w:val="0"/>
        <w:adjustRightInd/>
        <w:spacing w:line="240" w:lineRule="auto"/>
        <w:jc w:val="left"/>
        <w:textAlignment w:val="auto"/>
        <w:rPr>
          <w:position w:val="2"/>
          <w:rtl/>
        </w:rPr>
      </w:pPr>
      <w:r>
        <w:rPr>
          <w:position w:val="2"/>
          <w:rtl/>
        </w:rPr>
        <w:br w:type="page"/>
      </w:r>
    </w:p>
    <w:p w14:paraId="6E5A2718" w14:textId="2A250D02" w:rsidR="00610CE3" w:rsidRPr="0075076E" w:rsidRDefault="00610CE3" w:rsidP="00610CE3">
      <w:pPr>
        <w:spacing w:line="240" w:lineRule="auto"/>
        <w:jc w:val="right"/>
        <w:rPr>
          <w:position w:val="2"/>
          <w:rtl/>
        </w:rPr>
      </w:pPr>
      <w:r w:rsidRPr="0075076E">
        <w:rPr>
          <w:rFonts w:hint="cs"/>
          <w:position w:val="2"/>
          <w:rtl/>
        </w:rPr>
        <w:lastRenderedPageBreak/>
        <w:t xml:space="preserve">נספח מספר </w:t>
      </w:r>
      <w:r>
        <w:rPr>
          <w:rFonts w:hint="cs"/>
          <w:position w:val="2"/>
          <w:rtl/>
        </w:rPr>
        <w:t>4</w:t>
      </w:r>
    </w:p>
    <w:p w14:paraId="139ABA8F" w14:textId="77777777" w:rsidR="00610CE3" w:rsidRPr="0075076E" w:rsidRDefault="00610CE3" w:rsidP="00610CE3">
      <w:pPr>
        <w:spacing w:line="240" w:lineRule="auto"/>
        <w:jc w:val="right"/>
        <w:rPr>
          <w:position w:val="2"/>
          <w:rtl/>
        </w:rPr>
      </w:pPr>
      <w:r w:rsidRPr="0075076E">
        <w:rPr>
          <w:rFonts w:hint="cs"/>
          <w:position w:val="2"/>
          <w:rtl/>
        </w:rPr>
        <w:t xml:space="preserve">עמוד 1 מתוך </w:t>
      </w:r>
      <w:r>
        <w:rPr>
          <w:rFonts w:hint="cs"/>
          <w:position w:val="2"/>
          <w:rtl/>
        </w:rPr>
        <w:t>7</w:t>
      </w:r>
    </w:p>
    <w:p w14:paraId="31F3B6B9" w14:textId="77777777" w:rsidR="00610CE3" w:rsidRPr="0075076E" w:rsidRDefault="00610CE3" w:rsidP="00610CE3">
      <w:pPr>
        <w:spacing w:line="300" w:lineRule="atLeast"/>
        <w:ind w:left="2268"/>
        <w:jc w:val="center"/>
        <w:rPr>
          <w:b/>
          <w:bCs/>
          <w:position w:val="2"/>
          <w:u w:val="single"/>
          <w:rtl/>
        </w:rPr>
      </w:pPr>
    </w:p>
    <w:p w14:paraId="6DB5A894" w14:textId="77777777" w:rsidR="00610CE3" w:rsidRPr="0075076E" w:rsidRDefault="00610CE3" w:rsidP="00610CE3">
      <w:pPr>
        <w:spacing w:line="300" w:lineRule="atLeast"/>
        <w:ind w:left="-1"/>
        <w:jc w:val="center"/>
        <w:rPr>
          <w:b/>
          <w:bCs/>
          <w:position w:val="2"/>
          <w:sz w:val="32"/>
          <w:szCs w:val="32"/>
          <w:u w:val="single"/>
        </w:rPr>
      </w:pPr>
      <w:bookmarkStart w:id="177" w:name="_Hlk106791293"/>
      <w:r w:rsidRPr="0075076E">
        <w:rPr>
          <w:rFonts w:hint="cs"/>
          <w:b/>
          <w:bCs/>
          <w:position w:val="2"/>
          <w:sz w:val="32"/>
          <w:szCs w:val="32"/>
          <w:u w:val="single"/>
          <w:rtl/>
        </w:rPr>
        <w:t>תפריט ארוחת בוקר</w:t>
      </w:r>
    </w:p>
    <w:p w14:paraId="6D1119A5" w14:textId="77777777" w:rsidR="00610CE3" w:rsidRDefault="00610CE3" w:rsidP="00610CE3">
      <w:pPr>
        <w:spacing w:line="300" w:lineRule="atLeast"/>
        <w:ind w:left="2486"/>
        <w:rPr>
          <w:b/>
          <w:bCs/>
          <w:position w:val="2"/>
          <w:u w:val="single"/>
        </w:rPr>
      </w:pPr>
    </w:p>
    <w:p w14:paraId="4411ADBA" w14:textId="77777777" w:rsidR="00610CE3" w:rsidRPr="0075076E" w:rsidRDefault="00610CE3" w:rsidP="0008377D">
      <w:pPr>
        <w:numPr>
          <w:ilvl w:val="1"/>
          <w:numId w:val="49"/>
        </w:numPr>
        <w:spacing w:line="300" w:lineRule="atLeast"/>
        <w:rPr>
          <w:b/>
          <w:bCs/>
          <w:position w:val="2"/>
          <w:u w:val="single"/>
          <w:rtl/>
        </w:rPr>
      </w:pPr>
      <w:r w:rsidRPr="0075076E">
        <w:rPr>
          <w:rFonts w:hint="cs"/>
          <w:b/>
          <w:bCs/>
          <w:position w:val="2"/>
          <w:u w:val="single"/>
          <w:rtl/>
        </w:rPr>
        <w:t xml:space="preserve">ארוחת הבוקר </w:t>
      </w:r>
      <w:r>
        <w:rPr>
          <w:rFonts w:hint="cs"/>
          <w:b/>
          <w:bCs/>
          <w:position w:val="2"/>
          <w:u w:val="single"/>
          <w:rtl/>
        </w:rPr>
        <w:t>בקופסא</w:t>
      </w:r>
    </w:p>
    <w:p w14:paraId="754289DD" w14:textId="77777777" w:rsidR="00610CE3" w:rsidRDefault="00610CE3" w:rsidP="00610CE3">
      <w:pPr>
        <w:spacing w:line="300" w:lineRule="atLeast"/>
        <w:ind w:left="2486"/>
        <w:rPr>
          <w:position w:val="2"/>
          <w:rtl/>
        </w:rPr>
      </w:pPr>
    </w:p>
    <w:p w14:paraId="14AFE690" w14:textId="2E25C346" w:rsidR="00610CE3" w:rsidRPr="00A22DAF" w:rsidRDefault="00610CE3" w:rsidP="00610CE3">
      <w:pPr>
        <w:spacing w:line="300" w:lineRule="atLeast"/>
        <w:ind w:left="1276"/>
        <w:rPr>
          <w:position w:val="2"/>
          <w:rtl/>
        </w:rPr>
      </w:pPr>
      <w:r w:rsidRPr="00A22DAF">
        <w:rPr>
          <w:rFonts w:hint="cs"/>
          <w:position w:val="2"/>
          <w:rtl/>
        </w:rPr>
        <w:t xml:space="preserve">קופסת סלט </w:t>
      </w:r>
      <w:r>
        <w:rPr>
          <w:rFonts w:hint="cs"/>
          <w:position w:val="2"/>
          <w:rtl/>
        </w:rPr>
        <w:t xml:space="preserve"> בנפח של 0.75 ליטר </w:t>
      </w:r>
      <w:r w:rsidRPr="00A22DAF">
        <w:rPr>
          <w:rFonts w:hint="cs"/>
          <w:position w:val="2"/>
          <w:rtl/>
        </w:rPr>
        <w:t>בהרכבה אישית + 2 תוספ</w:t>
      </w:r>
      <w:r>
        <w:rPr>
          <w:rFonts w:hint="cs"/>
          <w:position w:val="2"/>
          <w:rtl/>
        </w:rPr>
        <w:t>ו</w:t>
      </w:r>
      <w:r w:rsidRPr="00A22DAF">
        <w:rPr>
          <w:rFonts w:hint="cs"/>
          <w:position w:val="2"/>
          <w:rtl/>
        </w:rPr>
        <w:t xml:space="preserve">ת לבחירה ורטבים </w:t>
      </w:r>
      <w:r>
        <w:rPr>
          <w:rFonts w:hint="cs"/>
          <w:position w:val="2"/>
          <w:rtl/>
        </w:rPr>
        <w:t xml:space="preserve">לימון, שמן זית, </w:t>
      </w:r>
      <w:r w:rsidRPr="00372B72">
        <w:rPr>
          <w:rFonts w:hint="cs"/>
          <w:position w:val="2"/>
          <w:rtl/>
        </w:rPr>
        <w:t>רוטב שום, טחינה, רוטב אלף האיים, מיונז, קטשופ</w:t>
      </w:r>
      <w:r>
        <w:rPr>
          <w:rFonts w:hint="cs"/>
          <w:position w:val="2"/>
          <w:rtl/>
        </w:rPr>
        <w:t xml:space="preserve"> </w:t>
      </w:r>
      <w:r w:rsidRPr="00A22DAF">
        <w:rPr>
          <w:rFonts w:hint="cs"/>
          <w:position w:val="2"/>
          <w:rtl/>
        </w:rPr>
        <w:t>(ביצה, גבינה, טונה וכד')</w:t>
      </w:r>
    </w:p>
    <w:p w14:paraId="3B2CDEC8" w14:textId="77777777" w:rsidR="00610CE3" w:rsidRPr="0075076E" w:rsidRDefault="00610CE3" w:rsidP="00610CE3">
      <w:pPr>
        <w:spacing w:line="300" w:lineRule="atLeast"/>
        <w:ind w:left="2880" w:right="3686"/>
        <w:rPr>
          <w:b/>
          <w:bCs/>
          <w:position w:val="2"/>
          <w:highlight w:val="cyan"/>
          <w:u w:val="single"/>
        </w:rPr>
      </w:pPr>
    </w:p>
    <w:p w14:paraId="436B6889" w14:textId="77777777" w:rsidR="00610CE3" w:rsidRPr="000F65C5" w:rsidRDefault="00610CE3" w:rsidP="0008377D">
      <w:pPr>
        <w:numPr>
          <w:ilvl w:val="1"/>
          <w:numId w:val="49"/>
        </w:numPr>
        <w:spacing w:line="300" w:lineRule="atLeast"/>
        <w:rPr>
          <w:b/>
          <w:bCs/>
          <w:position w:val="2"/>
          <w:u w:val="single"/>
        </w:rPr>
      </w:pPr>
      <w:r w:rsidRPr="000F65C5">
        <w:rPr>
          <w:rFonts w:hint="cs"/>
          <w:b/>
          <w:bCs/>
          <w:position w:val="2"/>
          <w:u w:val="single"/>
          <w:rtl/>
        </w:rPr>
        <w:t>ארוחת</w:t>
      </w:r>
      <w:r>
        <w:rPr>
          <w:rFonts w:hint="cs"/>
          <w:b/>
          <w:bCs/>
          <w:position w:val="2"/>
          <w:u w:val="single"/>
          <w:rtl/>
        </w:rPr>
        <w:t xml:space="preserve"> בוקר בצלחת</w:t>
      </w:r>
    </w:p>
    <w:p w14:paraId="0A962D5C" w14:textId="77777777" w:rsidR="00610CE3" w:rsidRPr="000F65C5" w:rsidRDefault="00610CE3" w:rsidP="0008377D">
      <w:pPr>
        <w:numPr>
          <w:ilvl w:val="2"/>
          <w:numId w:val="49"/>
        </w:numPr>
        <w:spacing w:line="300" w:lineRule="atLeast"/>
        <w:rPr>
          <w:position w:val="2"/>
        </w:rPr>
      </w:pPr>
      <w:r w:rsidRPr="000F65C5">
        <w:rPr>
          <w:rFonts w:hint="cs"/>
          <w:position w:val="2"/>
          <w:rtl/>
        </w:rPr>
        <w:t>מבחר ירקות חתוכים / סלט אישי</w:t>
      </w:r>
    </w:p>
    <w:p w14:paraId="3E56D0E1" w14:textId="77777777" w:rsidR="00610CE3" w:rsidRPr="000F65C5" w:rsidRDefault="00610CE3" w:rsidP="0008377D">
      <w:pPr>
        <w:numPr>
          <w:ilvl w:val="2"/>
          <w:numId w:val="49"/>
        </w:numPr>
        <w:spacing w:line="300" w:lineRule="atLeast"/>
        <w:rPr>
          <w:position w:val="2"/>
          <w:rtl/>
        </w:rPr>
      </w:pPr>
      <w:r w:rsidRPr="000F65C5">
        <w:rPr>
          <w:rFonts w:hint="cs"/>
          <w:position w:val="2"/>
          <w:rtl/>
        </w:rPr>
        <w:t xml:space="preserve">שתי ביצים לבחירה (ב- </w:t>
      </w:r>
      <w:r w:rsidRPr="00CD5FD8">
        <w:rPr>
          <w:rFonts w:hint="cs"/>
          <w:position w:val="2"/>
          <w:rtl/>
        </w:rPr>
        <w:t>3</w:t>
      </w:r>
      <w:r w:rsidRPr="000F65C5">
        <w:rPr>
          <w:rFonts w:hint="cs"/>
          <w:position w:val="2"/>
          <w:rtl/>
        </w:rPr>
        <w:t xml:space="preserve"> סוגי הכנה לפחות)</w:t>
      </w:r>
    </w:p>
    <w:p w14:paraId="239812E5" w14:textId="77777777" w:rsidR="00610CE3" w:rsidRPr="000F65C5" w:rsidRDefault="00610CE3" w:rsidP="0008377D">
      <w:pPr>
        <w:numPr>
          <w:ilvl w:val="2"/>
          <w:numId w:val="49"/>
        </w:numPr>
        <w:spacing w:line="300" w:lineRule="atLeast"/>
        <w:rPr>
          <w:position w:val="2"/>
        </w:rPr>
      </w:pPr>
      <w:r w:rsidRPr="000F65C5">
        <w:rPr>
          <w:rFonts w:hint="cs"/>
          <w:position w:val="2"/>
          <w:rtl/>
        </w:rPr>
        <w:t>שתי תוספות לבחירה: גבינה רכה / קשה אבוקדו, טונה</w:t>
      </w:r>
    </w:p>
    <w:p w14:paraId="1C1995CA" w14:textId="77777777" w:rsidR="00610CE3" w:rsidRPr="000F65C5" w:rsidRDefault="00610CE3" w:rsidP="0008377D">
      <w:pPr>
        <w:numPr>
          <w:ilvl w:val="2"/>
          <w:numId w:val="49"/>
        </w:numPr>
        <w:spacing w:line="300" w:lineRule="atLeast"/>
        <w:rPr>
          <w:position w:val="2"/>
        </w:rPr>
      </w:pPr>
      <w:r w:rsidRPr="000F65C5">
        <w:rPr>
          <w:rFonts w:hint="cs"/>
          <w:position w:val="2"/>
          <w:rtl/>
        </w:rPr>
        <w:t>לחם ללא הגבלה</w:t>
      </w:r>
      <w:r w:rsidR="004E5778">
        <w:rPr>
          <w:rFonts w:hint="cs"/>
          <w:position w:val="2"/>
          <w:rtl/>
        </w:rPr>
        <w:t xml:space="preserve"> (3 סוגים לבחירה)</w:t>
      </w:r>
    </w:p>
    <w:p w14:paraId="1C941B82" w14:textId="77777777" w:rsidR="00610CE3" w:rsidRPr="000F65C5" w:rsidRDefault="00610CE3" w:rsidP="00610CE3">
      <w:pPr>
        <w:spacing w:line="300" w:lineRule="atLeast"/>
        <w:ind w:left="2228" w:right="720"/>
        <w:rPr>
          <w:position w:val="2"/>
          <w:rtl/>
        </w:rPr>
      </w:pPr>
    </w:p>
    <w:p w14:paraId="78F01BBF" w14:textId="77777777" w:rsidR="00610CE3" w:rsidRDefault="00610CE3" w:rsidP="0008377D">
      <w:pPr>
        <w:numPr>
          <w:ilvl w:val="1"/>
          <w:numId w:val="49"/>
        </w:numPr>
        <w:spacing w:line="300" w:lineRule="atLeast"/>
        <w:rPr>
          <w:b/>
          <w:bCs/>
          <w:position w:val="2"/>
          <w:u w:val="single"/>
        </w:rPr>
      </w:pPr>
      <w:r>
        <w:rPr>
          <w:rFonts w:hint="cs"/>
          <w:b/>
          <w:bCs/>
          <w:position w:val="2"/>
          <w:u w:val="single"/>
          <w:rtl/>
        </w:rPr>
        <w:t>תוספות לבחירה</w:t>
      </w:r>
    </w:p>
    <w:p w14:paraId="2E656034" w14:textId="77777777" w:rsidR="00610CE3" w:rsidRDefault="00610CE3" w:rsidP="00610CE3">
      <w:pPr>
        <w:spacing w:line="300" w:lineRule="atLeast"/>
        <w:ind w:left="1276"/>
        <w:rPr>
          <w:b/>
          <w:bCs/>
          <w:position w:val="2"/>
          <w:u w:val="single"/>
        </w:rPr>
      </w:pPr>
      <w:r>
        <w:rPr>
          <w:rFonts w:hint="cs"/>
          <w:b/>
          <w:bCs/>
          <w:position w:val="2"/>
          <w:u w:val="single"/>
          <w:rtl/>
        </w:rPr>
        <w:t>גבינה רכה, קשה, טונה, אבוקדו, ביצה קשה וכד'</w:t>
      </w:r>
    </w:p>
    <w:p w14:paraId="02288170" w14:textId="77777777" w:rsidR="00610CE3" w:rsidRDefault="00610CE3" w:rsidP="00610CE3">
      <w:pPr>
        <w:spacing w:line="300" w:lineRule="atLeast"/>
        <w:ind w:left="1276"/>
        <w:rPr>
          <w:b/>
          <w:bCs/>
          <w:position w:val="2"/>
          <w:u w:val="single"/>
        </w:rPr>
      </w:pPr>
    </w:p>
    <w:p w14:paraId="66FA514B" w14:textId="77777777" w:rsidR="00610CE3" w:rsidRPr="00CD5FD8" w:rsidRDefault="00610CE3" w:rsidP="0008377D">
      <w:pPr>
        <w:numPr>
          <w:ilvl w:val="1"/>
          <w:numId w:val="49"/>
        </w:numPr>
        <w:spacing w:line="300" w:lineRule="atLeast"/>
        <w:rPr>
          <w:b/>
          <w:bCs/>
          <w:position w:val="2"/>
          <w:u w:val="single"/>
        </w:rPr>
      </w:pPr>
      <w:r w:rsidRPr="0075076E">
        <w:rPr>
          <w:rFonts w:hint="cs"/>
          <w:b/>
          <w:bCs/>
          <w:position w:val="2"/>
          <w:u w:val="single"/>
          <w:rtl/>
        </w:rPr>
        <w:t>כריכים</w:t>
      </w:r>
    </w:p>
    <w:p w14:paraId="2C0D9F83" w14:textId="77777777" w:rsidR="00610CE3" w:rsidRPr="0075076E" w:rsidRDefault="00610CE3" w:rsidP="00610CE3">
      <w:pPr>
        <w:spacing w:line="300" w:lineRule="atLeast"/>
        <w:ind w:left="2301"/>
        <w:rPr>
          <w:b/>
          <w:bCs/>
          <w:position w:val="2"/>
          <w:u w:val="single"/>
          <w:rtl/>
        </w:rPr>
      </w:pPr>
    </w:p>
    <w:p w14:paraId="21AD3956" w14:textId="77777777" w:rsidR="00610CE3" w:rsidRPr="0075076E" w:rsidRDefault="00610CE3" w:rsidP="00610CE3">
      <w:pPr>
        <w:spacing w:line="300" w:lineRule="atLeast"/>
        <w:ind w:left="1276"/>
        <w:rPr>
          <w:position w:val="2"/>
          <w:rtl/>
        </w:rPr>
      </w:pPr>
      <w:r w:rsidRPr="0075076E">
        <w:rPr>
          <w:rFonts w:hint="cs"/>
          <w:position w:val="2"/>
          <w:rtl/>
        </w:rPr>
        <w:t xml:space="preserve">הכריכים יכללו ממרחים/מצרכים שונים, לרבות: חביתות מסוגים שונים, ביצים, טונה, גבינות, ירקות, ממרחים (חומוס, טחינה וכו') חצילים, אבוקדו, חמוצים וכיוב'. </w:t>
      </w:r>
    </w:p>
    <w:p w14:paraId="0D7D5C6E" w14:textId="77777777" w:rsidR="00610CE3" w:rsidRPr="0075076E" w:rsidRDefault="00610CE3" w:rsidP="00610CE3">
      <w:pPr>
        <w:spacing w:line="300" w:lineRule="atLeast"/>
        <w:ind w:left="1310"/>
        <w:rPr>
          <w:position w:val="2"/>
          <w:rtl/>
        </w:rPr>
      </w:pPr>
    </w:p>
    <w:p w14:paraId="1D4FA6AE" w14:textId="77777777" w:rsidR="00610CE3" w:rsidRPr="0075076E" w:rsidRDefault="00610CE3" w:rsidP="00610CE3">
      <w:pPr>
        <w:spacing w:after="140" w:line="300" w:lineRule="atLeast"/>
        <w:ind w:left="1276"/>
        <w:rPr>
          <w:position w:val="2"/>
          <w:rtl/>
        </w:rPr>
      </w:pPr>
      <w:r w:rsidRPr="0075076E">
        <w:rPr>
          <w:rFonts w:hint="cs"/>
          <w:position w:val="2"/>
          <w:rtl/>
        </w:rPr>
        <w:t>הכריכים יהיו בגדלים שונים, מבוססים על לחמים מסוגים שונים כמפורט כדלקמן.</w:t>
      </w:r>
    </w:p>
    <w:p w14:paraId="13BA15F7" w14:textId="77777777" w:rsidR="00610CE3" w:rsidRPr="0075076E" w:rsidRDefault="00610CE3" w:rsidP="00610CE3">
      <w:pPr>
        <w:spacing w:line="300" w:lineRule="atLeast"/>
        <w:ind w:left="1276" w:right="284"/>
        <w:rPr>
          <w:b/>
          <w:bCs/>
          <w:position w:val="2"/>
          <w:rtl/>
        </w:rPr>
      </w:pPr>
      <w:r w:rsidRPr="0075076E">
        <w:rPr>
          <w:rFonts w:hint="cs"/>
          <w:b/>
          <w:bCs/>
          <w:position w:val="2"/>
          <w:rtl/>
        </w:rPr>
        <w:t>כל כריכים יינתנו במתכונת רגילה או כטוסט.</w:t>
      </w:r>
    </w:p>
    <w:p w14:paraId="64E95369" w14:textId="77777777" w:rsidR="00610CE3" w:rsidRPr="0075076E" w:rsidRDefault="00610CE3" w:rsidP="00610CE3">
      <w:pPr>
        <w:spacing w:line="300" w:lineRule="atLeast"/>
        <w:ind w:left="2268"/>
        <w:rPr>
          <w:b/>
          <w:bCs/>
          <w:position w:val="2"/>
          <w:u w:val="single"/>
        </w:rPr>
      </w:pPr>
    </w:p>
    <w:p w14:paraId="6631C333" w14:textId="77777777" w:rsidR="00610CE3" w:rsidRPr="0075076E" w:rsidRDefault="00610CE3" w:rsidP="0008377D">
      <w:pPr>
        <w:numPr>
          <w:ilvl w:val="1"/>
          <w:numId w:val="49"/>
        </w:numPr>
        <w:spacing w:line="300" w:lineRule="atLeast"/>
        <w:rPr>
          <w:b/>
          <w:bCs/>
          <w:position w:val="2"/>
          <w:u w:val="single"/>
        </w:rPr>
      </w:pPr>
      <w:r w:rsidRPr="0075076E">
        <w:rPr>
          <w:rFonts w:hint="cs"/>
          <w:b/>
          <w:bCs/>
          <w:position w:val="2"/>
          <w:u w:val="single"/>
          <w:rtl/>
        </w:rPr>
        <w:t xml:space="preserve">לחמים </w:t>
      </w:r>
    </w:p>
    <w:p w14:paraId="1E1A767D" w14:textId="77777777" w:rsidR="00610CE3" w:rsidRPr="0075076E" w:rsidRDefault="00610CE3" w:rsidP="00610CE3">
      <w:pPr>
        <w:spacing w:line="300" w:lineRule="atLeast"/>
        <w:ind w:left="2268"/>
        <w:rPr>
          <w:b/>
          <w:bCs/>
          <w:position w:val="2"/>
          <w:u w:val="single"/>
        </w:rPr>
      </w:pPr>
    </w:p>
    <w:p w14:paraId="78404FA8" w14:textId="77777777" w:rsidR="00610CE3" w:rsidRPr="0075076E" w:rsidRDefault="00610CE3" w:rsidP="0008377D">
      <w:pPr>
        <w:numPr>
          <w:ilvl w:val="2"/>
          <w:numId w:val="49"/>
        </w:numPr>
        <w:tabs>
          <w:tab w:val="left" w:pos="3401"/>
          <w:tab w:val="left" w:pos="3826"/>
        </w:tabs>
        <w:spacing w:line="300" w:lineRule="atLeast"/>
        <w:rPr>
          <w:position w:val="2"/>
        </w:rPr>
      </w:pPr>
      <w:r w:rsidRPr="0075076E">
        <w:rPr>
          <w:rFonts w:hint="cs"/>
          <w:position w:val="2"/>
          <w:rtl/>
        </w:rPr>
        <w:t>לחמניי</w:t>
      </w:r>
      <w:r w:rsidRPr="0075076E">
        <w:rPr>
          <w:rFonts w:hint="eastAsia"/>
          <w:position w:val="2"/>
          <w:rtl/>
        </w:rPr>
        <w:t>ה</w:t>
      </w:r>
      <w:r w:rsidRPr="0075076E">
        <w:rPr>
          <w:rFonts w:hint="cs"/>
          <w:position w:val="2"/>
          <w:rtl/>
        </w:rPr>
        <w:t xml:space="preserve"> רגילה </w:t>
      </w:r>
      <w:r w:rsidRPr="0075076E">
        <w:rPr>
          <w:rFonts w:hint="cs"/>
          <w:position w:val="2"/>
          <w:rtl/>
        </w:rPr>
        <w:tab/>
      </w:r>
      <w:r w:rsidRPr="0075076E">
        <w:rPr>
          <w:position w:val="2"/>
          <w:rtl/>
        </w:rPr>
        <w:t>–</w:t>
      </w:r>
      <w:r w:rsidRPr="0075076E">
        <w:rPr>
          <w:rFonts w:hint="cs"/>
          <w:position w:val="2"/>
          <w:rtl/>
        </w:rPr>
        <w:tab/>
        <w:t>מקמח לבן/קמח מלא/דגנים/קל</w:t>
      </w:r>
      <w:r w:rsidR="00C10E6F">
        <w:rPr>
          <w:rFonts w:hint="cs"/>
          <w:position w:val="2"/>
          <w:rtl/>
        </w:rPr>
        <w:t>/</w:t>
      </w:r>
      <w:r w:rsidR="00C10E6F" w:rsidRPr="00952342">
        <w:rPr>
          <w:rFonts w:hint="cs"/>
          <w:position w:val="2"/>
          <w:rtl/>
        </w:rPr>
        <w:t xml:space="preserve"> </w:t>
      </w:r>
      <w:r w:rsidR="00C10E6F">
        <w:rPr>
          <w:rFonts w:hint="cs"/>
          <w:position w:val="2"/>
          <w:rtl/>
        </w:rPr>
        <w:t>כוסמין</w:t>
      </w:r>
    </w:p>
    <w:p w14:paraId="563CCD5A" w14:textId="77777777" w:rsidR="00610CE3" w:rsidRPr="0075076E" w:rsidRDefault="00610CE3" w:rsidP="0008377D">
      <w:pPr>
        <w:numPr>
          <w:ilvl w:val="2"/>
          <w:numId w:val="49"/>
        </w:numPr>
        <w:tabs>
          <w:tab w:val="left" w:pos="3401"/>
          <w:tab w:val="left" w:pos="3826"/>
        </w:tabs>
        <w:spacing w:line="300" w:lineRule="atLeast"/>
        <w:rPr>
          <w:position w:val="2"/>
        </w:rPr>
      </w:pPr>
      <w:r w:rsidRPr="0075076E">
        <w:rPr>
          <w:rFonts w:hint="cs"/>
          <w:position w:val="2"/>
          <w:rtl/>
        </w:rPr>
        <w:t>לחמניי</w:t>
      </w:r>
      <w:r w:rsidRPr="0075076E">
        <w:rPr>
          <w:rFonts w:hint="eastAsia"/>
          <w:position w:val="2"/>
          <w:rtl/>
        </w:rPr>
        <w:t>ה</w:t>
      </w:r>
      <w:r w:rsidRPr="0075076E">
        <w:rPr>
          <w:rFonts w:hint="cs"/>
          <w:position w:val="2"/>
          <w:rtl/>
        </w:rPr>
        <w:t xml:space="preserve"> גדולה</w:t>
      </w:r>
      <w:r w:rsidRPr="0075076E">
        <w:rPr>
          <w:rFonts w:hint="cs"/>
          <w:position w:val="2"/>
          <w:rtl/>
        </w:rPr>
        <w:tab/>
      </w:r>
      <w:r w:rsidRPr="0075076E">
        <w:rPr>
          <w:position w:val="2"/>
          <w:rtl/>
        </w:rPr>
        <w:t>–</w:t>
      </w:r>
      <w:r>
        <w:rPr>
          <w:rFonts w:hint="cs"/>
          <w:position w:val="2"/>
          <w:rtl/>
        </w:rPr>
        <w:t xml:space="preserve"> </w:t>
      </w:r>
      <w:r>
        <w:rPr>
          <w:rFonts w:hint="cs"/>
          <w:position w:val="2"/>
          <w:rtl/>
        </w:rPr>
        <w:tab/>
        <w:t>מקמח לבן/</w:t>
      </w:r>
      <w:r w:rsidRPr="0075076E">
        <w:rPr>
          <w:rFonts w:hint="cs"/>
          <w:position w:val="2"/>
          <w:rtl/>
        </w:rPr>
        <w:t>קמח מלא/דגנים/קל</w:t>
      </w:r>
      <w:r w:rsidR="00C10E6F">
        <w:rPr>
          <w:rFonts w:hint="cs"/>
          <w:position w:val="2"/>
          <w:rtl/>
        </w:rPr>
        <w:t>/</w:t>
      </w:r>
      <w:r w:rsidR="00C10E6F" w:rsidRPr="00952342">
        <w:rPr>
          <w:rFonts w:hint="cs"/>
          <w:position w:val="2"/>
          <w:rtl/>
        </w:rPr>
        <w:t xml:space="preserve"> </w:t>
      </w:r>
      <w:r w:rsidR="00C10E6F">
        <w:rPr>
          <w:rFonts w:hint="cs"/>
          <w:position w:val="2"/>
          <w:rtl/>
        </w:rPr>
        <w:t>כוסמין</w:t>
      </w:r>
    </w:p>
    <w:p w14:paraId="759ED021" w14:textId="77777777" w:rsidR="00610CE3" w:rsidRPr="0075076E" w:rsidRDefault="00610CE3" w:rsidP="00610CE3">
      <w:pPr>
        <w:tabs>
          <w:tab w:val="left" w:pos="3401"/>
          <w:tab w:val="left" w:pos="3826"/>
        </w:tabs>
        <w:spacing w:line="300" w:lineRule="atLeast"/>
        <w:ind w:left="1843"/>
        <w:rPr>
          <w:position w:val="2"/>
        </w:rPr>
      </w:pPr>
      <w:r w:rsidRPr="0075076E">
        <w:rPr>
          <w:rFonts w:hint="cs"/>
          <w:position w:val="2"/>
          <w:rtl/>
        </w:rPr>
        <w:tab/>
      </w:r>
      <w:r w:rsidRPr="0075076E">
        <w:rPr>
          <w:rFonts w:hint="cs"/>
          <w:position w:val="2"/>
          <w:rtl/>
        </w:rPr>
        <w:tab/>
        <w:t xml:space="preserve">(קלועה, ג'בטה, </w:t>
      </w:r>
      <w:r w:rsidRPr="00CD5FD8">
        <w:rPr>
          <w:rFonts w:hint="cs"/>
          <w:position w:val="2"/>
          <w:rtl/>
        </w:rPr>
        <w:t>1/2</w:t>
      </w:r>
      <w:r w:rsidRPr="0075076E">
        <w:rPr>
          <w:rFonts w:hint="cs"/>
          <w:position w:val="2"/>
          <w:rtl/>
        </w:rPr>
        <w:t xml:space="preserve"> באגט וכו')</w:t>
      </w:r>
    </w:p>
    <w:p w14:paraId="68A38B68" w14:textId="77777777" w:rsidR="00610CE3" w:rsidRPr="0075076E" w:rsidRDefault="00610CE3" w:rsidP="0008377D">
      <w:pPr>
        <w:numPr>
          <w:ilvl w:val="2"/>
          <w:numId w:val="49"/>
        </w:numPr>
        <w:tabs>
          <w:tab w:val="left" w:pos="3401"/>
          <w:tab w:val="left" w:pos="3826"/>
        </w:tabs>
        <w:spacing w:line="300" w:lineRule="atLeast"/>
        <w:rPr>
          <w:position w:val="2"/>
        </w:rPr>
      </w:pPr>
      <w:r w:rsidRPr="0075076E">
        <w:rPr>
          <w:rFonts w:hint="cs"/>
          <w:position w:val="2"/>
          <w:rtl/>
        </w:rPr>
        <w:t>בייגל</w:t>
      </w:r>
      <w:r w:rsidRPr="0075076E">
        <w:rPr>
          <w:rFonts w:hint="cs"/>
          <w:position w:val="2"/>
          <w:rtl/>
        </w:rPr>
        <w:tab/>
      </w:r>
      <w:r w:rsidRPr="0075076E">
        <w:rPr>
          <w:position w:val="2"/>
          <w:rtl/>
        </w:rPr>
        <w:t>–</w:t>
      </w:r>
      <w:r w:rsidRPr="0075076E">
        <w:rPr>
          <w:rFonts w:hint="cs"/>
          <w:position w:val="2"/>
          <w:rtl/>
        </w:rPr>
        <w:tab/>
        <w:t>מקמח לבן/קמח מלא/דגנים/קל</w:t>
      </w:r>
      <w:r w:rsidR="00C10E6F">
        <w:rPr>
          <w:rFonts w:hint="cs"/>
          <w:position w:val="2"/>
          <w:rtl/>
        </w:rPr>
        <w:t>/</w:t>
      </w:r>
      <w:r w:rsidR="00C10E6F" w:rsidRPr="00952342">
        <w:rPr>
          <w:rFonts w:hint="cs"/>
          <w:position w:val="2"/>
          <w:rtl/>
        </w:rPr>
        <w:t xml:space="preserve"> </w:t>
      </w:r>
      <w:r w:rsidR="00C10E6F">
        <w:rPr>
          <w:rFonts w:hint="cs"/>
          <w:position w:val="2"/>
          <w:rtl/>
        </w:rPr>
        <w:t>כוסמין</w:t>
      </w:r>
    </w:p>
    <w:p w14:paraId="6527F3B7" w14:textId="77777777" w:rsidR="00610CE3" w:rsidRPr="0075076E" w:rsidRDefault="00610CE3" w:rsidP="0008377D">
      <w:pPr>
        <w:numPr>
          <w:ilvl w:val="2"/>
          <w:numId w:val="49"/>
        </w:numPr>
        <w:tabs>
          <w:tab w:val="left" w:pos="3401"/>
          <w:tab w:val="left" w:pos="3826"/>
        </w:tabs>
        <w:spacing w:line="300" w:lineRule="atLeast"/>
        <w:rPr>
          <w:position w:val="2"/>
        </w:rPr>
      </w:pPr>
      <w:r w:rsidRPr="0075076E">
        <w:rPr>
          <w:rFonts w:hint="cs"/>
          <w:position w:val="2"/>
          <w:rtl/>
        </w:rPr>
        <w:t xml:space="preserve">פיתה ריקה </w:t>
      </w:r>
      <w:r w:rsidRPr="0075076E">
        <w:rPr>
          <w:rFonts w:hint="cs"/>
          <w:position w:val="2"/>
          <w:rtl/>
        </w:rPr>
        <w:tab/>
      </w:r>
      <w:r w:rsidRPr="0075076E">
        <w:rPr>
          <w:position w:val="2"/>
          <w:rtl/>
        </w:rPr>
        <w:t>–</w:t>
      </w:r>
      <w:r w:rsidRPr="0075076E">
        <w:rPr>
          <w:rFonts w:hint="cs"/>
          <w:position w:val="2"/>
          <w:rtl/>
        </w:rPr>
        <w:tab/>
        <w:t>מקמח לבן/קמח מלא/דגנים/קל</w:t>
      </w:r>
      <w:r w:rsidR="00C10E6F">
        <w:rPr>
          <w:rFonts w:hint="cs"/>
          <w:position w:val="2"/>
          <w:rtl/>
        </w:rPr>
        <w:t>/</w:t>
      </w:r>
      <w:r w:rsidR="00C10E6F" w:rsidRPr="00952342">
        <w:rPr>
          <w:rFonts w:hint="cs"/>
          <w:position w:val="2"/>
          <w:rtl/>
        </w:rPr>
        <w:t xml:space="preserve"> </w:t>
      </w:r>
      <w:r w:rsidR="00C10E6F">
        <w:rPr>
          <w:rFonts w:hint="cs"/>
          <w:position w:val="2"/>
          <w:rtl/>
        </w:rPr>
        <w:t>כוסמין</w:t>
      </w:r>
    </w:p>
    <w:p w14:paraId="48BD92A4" w14:textId="77777777" w:rsidR="00610CE3" w:rsidRPr="0075076E" w:rsidRDefault="00610CE3" w:rsidP="00610CE3">
      <w:pPr>
        <w:spacing w:line="300" w:lineRule="atLeast"/>
        <w:ind w:left="2268"/>
        <w:rPr>
          <w:position w:val="2"/>
        </w:rPr>
      </w:pPr>
    </w:p>
    <w:p w14:paraId="2BAF6B48" w14:textId="77777777" w:rsidR="00610CE3" w:rsidRPr="0075076E" w:rsidRDefault="00610CE3" w:rsidP="00610CE3">
      <w:pPr>
        <w:spacing w:line="240" w:lineRule="auto"/>
        <w:jc w:val="right"/>
        <w:rPr>
          <w:position w:val="2"/>
          <w:rtl/>
        </w:rPr>
      </w:pPr>
      <w:r w:rsidRPr="0075076E">
        <w:rPr>
          <w:b/>
          <w:bCs/>
          <w:position w:val="2"/>
          <w:u w:val="single"/>
          <w:rtl/>
        </w:rPr>
        <w:br w:type="page"/>
      </w:r>
      <w:bookmarkEnd w:id="177"/>
      <w:r w:rsidRPr="0075076E">
        <w:rPr>
          <w:rFonts w:hint="cs"/>
          <w:position w:val="2"/>
          <w:rtl/>
        </w:rPr>
        <w:lastRenderedPageBreak/>
        <w:t xml:space="preserve">נספח מספר </w:t>
      </w:r>
      <w:r>
        <w:rPr>
          <w:rFonts w:hint="cs"/>
          <w:position w:val="2"/>
          <w:rtl/>
        </w:rPr>
        <w:t>4</w:t>
      </w:r>
    </w:p>
    <w:p w14:paraId="03B36A7F" w14:textId="77777777" w:rsidR="00610CE3" w:rsidRPr="0075076E" w:rsidRDefault="00610CE3" w:rsidP="00610CE3">
      <w:pPr>
        <w:spacing w:line="240" w:lineRule="auto"/>
        <w:jc w:val="right"/>
        <w:rPr>
          <w:position w:val="2"/>
          <w:rtl/>
        </w:rPr>
      </w:pPr>
      <w:r w:rsidRPr="0075076E">
        <w:rPr>
          <w:rFonts w:hint="cs"/>
          <w:position w:val="2"/>
          <w:rtl/>
        </w:rPr>
        <w:t xml:space="preserve">עמוד </w:t>
      </w:r>
      <w:r>
        <w:rPr>
          <w:rFonts w:hint="cs"/>
          <w:position w:val="2"/>
          <w:rtl/>
        </w:rPr>
        <w:t>2</w:t>
      </w:r>
      <w:r w:rsidRPr="0075076E">
        <w:rPr>
          <w:rFonts w:hint="cs"/>
          <w:position w:val="2"/>
          <w:rtl/>
        </w:rPr>
        <w:t xml:space="preserve"> מתוך </w:t>
      </w:r>
      <w:r>
        <w:rPr>
          <w:rFonts w:hint="cs"/>
          <w:position w:val="2"/>
          <w:rtl/>
        </w:rPr>
        <w:t>7</w:t>
      </w:r>
    </w:p>
    <w:p w14:paraId="15094C9A" w14:textId="77777777" w:rsidR="00610CE3" w:rsidRDefault="00610CE3" w:rsidP="00610CE3">
      <w:pPr>
        <w:jc w:val="right"/>
        <w:rPr>
          <w:b/>
          <w:bCs/>
          <w:position w:val="2"/>
          <w:sz w:val="32"/>
          <w:szCs w:val="32"/>
          <w:u w:val="single"/>
          <w:rtl/>
        </w:rPr>
      </w:pPr>
    </w:p>
    <w:p w14:paraId="20CC67D8" w14:textId="77777777" w:rsidR="00610CE3" w:rsidRPr="0075076E" w:rsidRDefault="00610CE3" w:rsidP="00610CE3">
      <w:pPr>
        <w:jc w:val="center"/>
        <w:rPr>
          <w:position w:val="2"/>
          <w:sz w:val="32"/>
          <w:szCs w:val="32"/>
          <w:rtl/>
        </w:rPr>
      </w:pPr>
      <w:bookmarkStart w:id="178" w:name="_Hlk106791333"/>
      <w:r w:rsidRPr="0075076E">
        <w:rPr>
          <w:rFonts w:hint="cs"/>
          <w:b/>
          <w:bCs/>
          <w:position w:val="2"/>
          <w:sz w:val="32"/>
          <w:szCs w:val="32"/>
          <w:u w:val="single"/>
          <w:rtl/>
        </w:rPr>
        <w:t>תפריט ארוחת צ</w:t>
      </w:r>
      <w:r>
        <w:rPr>
          <w:rFonts w:hint="cs"/>
          <w:b/>
          <w:bCs/>
          <w:position w:val="2"/>
          <w:sz w:val="32"/>
          <w:szCs w:val="32"/>
          <w:u w:val="single"/>
          <w:rtl/>
        </w:rPr>
        <w:t>ו</w:t>
      </w:r>
      <w:r w:rsidRPr="0075076E">
        <w:rPr>
          <w:rFonts w:hint="cs"/>
          <w:b/>
          <w:bCs/>
          <w:position w:val="2"/>
          <w:sz w:val="32"/>
          <w:szCs w:val="32"/>
          <w:u w:val="single"/>
          <w:rtl/>
        </w:rPr>
        <w:t>הריים</w:t>
      </w:r>
    </w:p>
    <w:p w14:paraId="5CB89046" w14:textId="77777777" w:rsidR="00610CE3" w:rsidRPr="0075076E" w:rsidRDefault="00610CE3" w:rsidP="00610CE3">
      <w:pPr>
        <w:spacing w:line="300" w:lineRule="atLeast"/>
        <w:ind w:left="2160" w:hanging="720"/>
        <w:rPr>
          <w:position w:val="2"/>
          <w:rtl/>
        </w:rPr>
      </w:pPr>
    </w:p>
    <w:tbl>
      <w:tblPr>
        <w:bidiVisual/>
        <w:tblW w:w="5017" w:type="pct"/>
        <w:tblInd w:w="-2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238"/>
        <w:gridCol w:w="12"/>
        <w:gridCol w:w="1099"/>
        <w:gridCol w:w="2407"/>
        <w:gridCol w:w="1715"/>
        <w:gridCol w:w="1378"/>
        <w:gridCol w:w="1777"/>
      </w:tblGrid>
      <w:tr w:rsidR="00610CE3" w:rsidRPr="0075076E" w14:paraId="488F3762" w14:textId="77777777">
        <w:trPr>
          <w:tblHeader/>
        </w:trPr>
        <w:tc>
          <w:tcPr>
            <w:tcW w:w="643" w:type="pct"/>
            <w:tcBorders>
              <w:top w:val="single" w:sz="18" w:space="0" w:color="auto"/>
              <w:left w:val="single" w:sz="18" w:space="0" w:color="auto"/>
              <w:bottom w:val="single" w:sz="18" w:space="0" w:color="auto"/>
            </w:tcBorders>
            <w:shd w:val="clear" w:color="auto" w:fill="F3F3F3"/>
          </w:tcPr>
          <w:p w14:paraId="2F83C039" w14:textId="77777777" w:rsidR="00610CE3" w:rsidRPr="0075076E" w:rsidRDefault="00610CE3">
            <w:pPr>
              <w:spacing w:line="240" w:lineRule="auto"/>
              <w:jc w:val="center"/>
              <w:rPr>
                <w:b/>
                <w:bCs/>
                <w:caps/>
                <w:position w:val="2"/>
              </w:rPr>
            </w:pPr>
            <w:r w:rsidRPr="0075076E">
              <w:rPr>
                <w:rFonts w:hint="cs"/>
                <w:b/>
                <w:bCs/>
                <w:caps/>
                <w:position w:val="2"/>
                <w:rtl/>
              </w:rPr>
              <w:t>סוג מרכיב</w:t>
            </w:r>
          </w:p>
        </w:tc>
        <w:tc>
          <w:tcPr>
            <w:tcW w:w="577" w:type="pct"/>
            <w:gridSpan w:val="2"/>
            <w:tcBorders>
              <w:top w:val="single" w:sz="18" w:space="0" w:color="auto"/>
              <w:bottom w:val="single" w:sz="18" w:space="0" w:color="auto"/>
            </w:tcBorders>
            <w:shd w:val="clear" w:color="auto" w:fill="F3F3F3"/>
          </w:tcPr>
          <w:p w14:paraId="6C7208AC" w14:textId="77777777" w:rsidR="00610CE3" w:rsidRPr="0075076E" w:rsidRDefault="00610CE3">
            <w:pPr>
              <w:spacing w:line="240" w:lineRule="auto"/>
              <w:jc w:val="center"/>
              <w:rPr>
                <w:b/>
                <w:bCs/>
                <w:caps/>
                <w:position w:val="2"/>
              </w:rPr>
            </w:pPr>
            <w:r w:rsidRPr="0075076E">
              <w:rPr>
                <w:rFonts w:hint="cs"/>
                <w:b/>
                <w:bCs/>
                <w:caps/>
                <w:position w:val="2"/>
                <w:rtl/>
              </w:rPr>
              <w:t>המוצר</w:t>
            </w:r>
          </w:p>
        </w:tc>
        <w:tc>
          <w:tcPr>
            <w:tcW w:w="2141" w:type="pct"/>
            <w:gridSpan w:val="2"/>
            <w:tcBorders>
              <w:top w:val="single" w:sz="18" w:space="0" w:color="auto"/>
              <w:bottom w:val="single" w:sz="18" w:space="0" w:color="auto"/>
            </w:tcBorders>
            <w:shd w:val="clear" w:color="auto" w:fill="F3F3F3"/>
          </w:tcPr>
          <w:p w14:paraId="6DC390A3" w14:textId="77777777" w:rsidR="00610CE3" w:rsidRPr="0075076E" w:rsidRDefault="00610CE3">
            <w:pPr>
              <w:spacing w:line="240" w:lineRule="auto"/>
              <w:ind w:right="11"/>
              <w:jc w:val="center"/>
              <w:rPr>
                <w:b/>
                <w:bCs/>
                <w:caps/>
                <w:position w:val="2"/>
              </w:rPr>
            </w:pPr>
            <w:r w:rsidRPr="0075076E">
              <w:rPr>
                <w:rFonts w:hint="cs"/>
                <w:b/>
                <w:bCs/>
                <w:caps/>
                <w:position w:val="2"/>
                <w:rtl/>
              </w:rPr>
              <w:t>הרכב</w:t>
            </w:r>
          </w:p>
        </w:tc>
        <w:tc>
          <w:tcPr>
            <w:tcW w:w="716" w:type="pct"/>
            <w:tcBorders>
              <w:top w:val="single" w:sz="18" w:space="0" w:color="auto"/>
              <w:bottom w:val="single" w:sz="18" w:space="0" w:color="auto"/>
            </w:tcBorders>
            <w:shd w:val="clear" w:color="auto" w:fill="F3F3F3"/>
            <w:vAlign w:val="center"/>
          </w:tcPr>
          <w:p w14:paraId="0290BB9F" w14:textId="77777777" w:rsidR="00610CE3" w:rsidRPr="0075076E" w:rsidRDefault="00610CE3">
            <w:pPr>
              <w:spacing w:line="240" w:lineRule="auto"/>
              <w:jc w:val="center"/>
              <w:rPr>
                <w:b/>
                <w:bCs/>
                <w:caps/>
                <w:position w:val="2"/>
                <w:rtl/>
              </w:rPr>
            </w:pPr>
            <w:r w:rsidRPr="0075076E">
              <w:rPr>
                <w:rFonts w:hint="cs"/>
                <w:b/>
                <w:bCs/>
                <w:caps/>
                <w:position w:val="2"/>
                <w:rtl/>
              </w:rPr>
              <w:t>משקל מינימלי</w:t>
            </w:r>
          </w:p>
        </w:tc>
        <w:tc>
          <w:tcPr>
            <w:tcW w:w="923" w:type="pct"/>
            <w:tcBorders>
              <w:top w:val="single" w:sz="18" w:space="0" w:color="auto"/>
              <w:bottom w:val="single" w:sz="18" w:space="0" w:color="auto"/>
              <w:right w:val="single" w:sz="18" w:space="0" w:color="auto"/>
            </w:tcBorders>
            <w:shd w:val="clear" w:color="auto" w:fill="F3F3F3"/>
            <w:vAlign w:val="center"/>
          </w:tcPr>
          <w:p w14:paraId="057A86BA" w14:textId="77777777" w:rsidR="00610CE3" w:rsidRPr="0075076E" w:rsidRDefault="00610CE3">
            <w:pPr>
              <w:spacing w:line="240" w:lineRule="auto"/>
              <w:jc w:val="center"/>
              <w:rPr>
                <w:b/>
                <w:bCs/>
                <w:caps/>
                <w:position w:val="2"/>
              </w:rPr>
            </w:pPr>
            <w:r w:rsidRPr="0075076E">
              <w:rPr>
                <w:rFonts w:hint="cs"/>
                <w:b/>
                <w:bCs/>
                <w:caps/>
                <w:position w:val="2"/>
                <w:rtl/>
              </w:rPr>
              <w:t>הערות</w:t>
            </w:r>
          </w:p>
        </w:tc>
      </w:tr>
      <w:tr w:rsidR="00610CE3" w:rsidRPr="0075076E" w14:paraId="01A844A6" w14:textId="77777777">
        <w:tc>
          <w:tcPr>
            <w:tcW w:w="643" w:type="pct"/>
            <w:vMerge w:val="restart"/>
            <w:tcBorders>
              <w:top w:val="single" w:sz="18" w:space="0" w:color="auto"/>
              <w:left w:val="single" w:sz="18" w:space="0" w:color="auto"/>
            </w:tcBorders>
          </w:tcPr>
          <w:p w14:paraId="394C82B5" w14:textId="77777777" w:rsidR="00610CE3" w:rsidRPr="0075076E" w:rsidRDefault="00610CE3">
            <w:pPr>
              <w:spacing w:line="240" w:lineRule="auto"/>
              <w:jc w:val="center"/>
              <w:rPr>
                <w:b/>
                <w:bCs/>
                <w:position w:val="2"/>
              </w:rPr>
            </w:pPr>
            <w:r w:rsidRPr="0075076E">
              <w:rPr>
                <w:rFonts w:hint="cs"/>
                <w:b/>
                <w:bCs/>
                <w:position w:val="2"/>
                <w:rtl/>
              </w:rPr>
              <w:t>עיקרי</w:t>
            </w:r>
          </w:p>
        </w:tc>
        <w:tc>
          <w:tcPr>
            <w:tcW w:w="577" w:type="pct"/>
            <w:gridSpan w:val="2"/>
            <w:tcBorders>
              <w:top w:val="single" w:sz="18" w:space="0" w:color="auto"/>
              <w:bottom w:val="single" w:sz="6" w:space="0" w:color="000000"/>
            </w:tcBorders>
          </w:tcPr>
          <w:p w14:paraId="473F3BAF" w14:textId="77777777" w:rsidR="00610CE3" w:rsidRPr="0075076E" w:rsidRDefault="00610CE3">
            <w:pPr>
              <w:spacing w:line="240" w:lineRule="auto"/>
              <w:jc w:val="center"/>
              <w:rPr>
                <w:position w:val="2"/>
              </w:rPr>
            </w:pPr>
            <w:r w:rsidRPr="0075076E">
              <w:rPr>
                <w:rFonts w:hint="cs"/>
                <w:position w:val="2"/>
                <w:rtl/>
              </w:rPr>
              <w:t>דג</w:t>
            </w:r>
          </w:p>
        </w:tc>
        <w:tc>
          <w:tcPr>
            <w:tcW w:w="2141" w:type="pct"/>
            <w:gridSpan w:val="2"/>
            <w:tcBorders>
              <w:top w:val="single" w:sz="18" w:space="0" w:color="auto"/>
              <w:bottom w:val="single" w:sz="6" w:space="0" w:color="000000"/>
            </w:tcBorders>
          </w:tcPr>
          <w:p w14:paraId="5FE191EC" w14:textId="77777777" w:rsidR="00610CE3" w:rsidRPr="007A5CE7" w:rsidRDefault="00610CE3">
            <w:pPr>
              <w:spacing w:line="240" w:lineRule="auto"/>
              <w:ind w:right="11"/>
              <w:rPr>
                <w:position w:val="2"/>
                <w:rtl/>
              </w:rPr>
            </w:pPr>
            <w:r w:rsidRPr="007A5CE7">
              <w:rPr>
                <w:rFonts w:hint="cs"/>
                <w:position w:val="2"/>
                <w:rtl/>
              </w:rPr>
              <w:t>מבושל/ צלוי/ מטוגן כגון:</w:t>
            </w:r>
          </w:p>
          <w:p w14:paraId="6BA7F368" w14:textId="77777777" w:rsidR="00610CE3" w:rsidRPr="007A5CE7" w:rsidRDefault="00610CE3" w:rsidP="0008377D">
            <w:pPr>
              <w:numPr>
                <w:ilvl w:val="0"/>
                <w:numId w:val="42"/>
              </w:numPr>
              <w:spacing w:line="240" w:lineRule="auto"/>
              <w:ind w:right="11"/>
              <w:rPr>
                <w:position w:val="2"/>
                <w:rtl/>
              </w:rPr>
            </w:pPr>
            <w:r w:rsidRPr="007A5CE7">
              <w:rPr>
                <w:rFonts w:hint="cs"/>
                <w:position w:val="2"/>
                <w:rtl/>
              </w:rPr>
              <w:t>3 קציצות דג ברוטב</w:t>
            </w:r>
          </w:p>
          <w:p w14:paraId="2531D378" w14:textId="77777777" w:rsidR="00610CE3" w:rsidRPr="007A5CE7" w:rsidRDefault="00610CE3" w:rsidP="0008377D">
            <w:pPr>
              <w:numPr>
                <w:ilvl w:val="0"/>
                <w:numId w:val="42"/>
              </w:numPr>
              <w:spacing w:line="240" w:lineRule="auto"/>
              <w:ind w:right="11"/>
              <w:rPr>
                <w:position w:val="2"/>
              </w:rPr>
            </w:pPr>
            <w:r w:rsidRPr="007A5CE7">
              <w:rPr>
                <w:rFonts w:hint="cs"/>
                <w:position w:val="2"/>
                <w:rtl/>
              </w:rPr>
              <w:t>פילה דג / דג ברוטב</w:t>
            </w:r>
          </w:p>
          <w:p w14:paraId="038A71A6" w14:textId="77777777" w:rsidR="004F7B0F" w:rsidRPr="007A5CE7" w:rsidRDefault="004F7B0F" w:rsidP="0008377D">
            <w:pPr>
              <w:numPr>
                <w:ilvl w:val="0"/>
                <w:numId w:val="42"/>
              </w:numPr>
              <w:spacing w:line="240" w:lineRule="auto"/>
              <w:ind w:right="11"/>
              <w:rPr>
                <w:position w:val="2"/>
              </w:rPr>
            </w:pPr>
            <w:r w:rsidRPr="007A5CE7">
              <w:rPr>
                <w:rFonts w:hint="cs"/>
                <w:rtl/>
              </w:rPr>
              <w:t>דג  דיאטטי ללא טיגון מרוח בשמן זית</w:t>
            </w:r>
          </w:p>
        </w:tc>
        <w:tc>
          <w:tcPr>
            <w:tcW w:w="716" w:type="pct"/>
            <w:tcBorders>
              <w:top w:val="single" w:sz="18" w:space="0" w:color="auto"/>
              <w:bottom w:val="single" w:sz="6" w:space="0" w:color="000000"/>
            </w:tcBorders>
            <w:vAlign w:val="center"/>
          </w:tcPr>
          <w:p w14:paraId="7136929E" w14:textId="77777777" w:rsidR="00610CE3" w:rsidRPr="007A5CE7" w:rsidRDefault="00610CE3">
            <w:pPr>
              <w:spacing w:line="240" w:lineRule="auto"/>
              <w:jc w:val="center"/>
              <w:rPr>
                <w:position w:val="2"/>
                <w:rtl/>
              </w:rPr>
            </w:pPr>
            <w:r w:rsidRPr="007A5CE7">
              <w:rPr>
                <w:rFonts w:hint="cs"/>
                <w:position w:val="2"/>
                <w:rtl/>
              </w:rPr>
              <w:t>200 גרם</w:t>
            </w:r>
          </w:p>
        </w:tc>
        <w:tc>
          <w:tcPr>
            <w:tcW w:w="923" w:type="pct"/>
            <w:tcBorders>
              <w:top w:val="single" w:sz="18" w:space="0" w:color="auto"/>
              <w:bottom w:val="single" w:sz="6" w:space="0" w:color="000000"/>
              <w:right w:val="single" w:sz="18" w:space="0" w:color="auto"/>
            </w:tcBorders>
            <w:vAlign w:val="center"/>
          </w:tcPr>
          <w:p w14:paraId="55A3A2C5" w14:textId="77777777" w:rsidR="00610CE3" w:rsidRPr="0075076E" w:rsidRDefault="00610CE3">
            <w:pPr>
              <w:spacing w:line="240" w:lineRule="auto"/>
              <w:jc w:val="center"/>
              <w:rPr>
                <w:position w:val="2"/>
              </w:rPr>
            </w:pPr>
            <w:r w:rsidRPr="0075076E">
              <w:rPr>
                <w:rFonts w:hint="cs"/>
                <w:position w:val="2"/>
                <w:rtl/>
              </w:rPr>
              <w:t>משקל ללא נוזלים ותוספות</w:t>
            </w:r>
          </w:p>
        </w:tc>
      </w:tr>
      <w:tr w:rsidR="00610CE3" w:rsidRPr="0075076E" w14:paraId="2FC6707B" w14:textId="77777777">
        <w:tc>
          <w:tcPr>
            <w:tcW w:w="643" w:type="pct"/>
            <w:vMerge/>
            <w:tcBorders>
              <w:left w:val="single" w:sz="18" w:space="0" w:color="auto"/>
            </w:tcBorders>
          </w:tcPr>
          <w:p w14:paraId="2F5E490E" w14:textId="77777777" w:rsidR="00610CE3" w:rsidRPr="0075076E" w:rsidRDefault="00610CE3">
            <w:pPr>
              <w:spacing w:line="240" w:lineRule="auto"/>
              <w:jc w:val="center"/>
              <w:rPr>
                <w:b/>
                <w:bCs/>
                <w:position w:val="2"/>
              </w:rPr>
            </w:pPr>
          </w:p>
        </w:tc>
        <w:tc>
          <w:tcPr>
            <w:tcW w:w="577" w:type="pct"/>
            <w:gridSpan w:val="2"/>
            <w:tcBorders>
              <w:top w:val="single" w:sz="6" w:space="0" w:color="000000"/>
              <w:bottom w:val="single" w:sz="6" w:space="0" w:color="000000"/>
            </w:tcBorders>
          </w:tcPr>
          <w:p w14:paraId="4F257321" w14:textId="77777777" w:rsidR="00610CE3" w:rsidRPr="0075076E" w:rsidRDefault="00610CE3">
            <w:pPr>
              <w:spacing w:line="240" w:lineRule="auto"/>
              <w:jc w:val="center"/>
              <w:rPr>
                <w:position w:val="2"/>
              </w:rPr>
            </w:pPr>
            <w:r w:rsidRPr="0075076E">
              <w:rPr>
                <w:rFonts w:hint="cs"/>
                <w:position w:val="2"/>
                <w:rtl/>
              </w:rPr>
              <w:t>בשר בקר</w:t>
            </w:r>
          </w:p>
        </w:tc>
        <w:tc>
          <w:tcPr>
            <w:tcW w:w="2141" w:type="pct"/>
            <w:gridSpan w:val="2"/>
            <w:tcBorders>
              <w:top w:val="single" w:sz="6" w:space="0" w:color="000000"/>
              <w:bottom w:val="single" w:sz="6" w:space="0" w:color="000000"/>
            </w:tcBorders>
          </w:tcPr>
          <w:p w14:paraId="6ABEA48C" w14:textId="77777777" w:rsidR="00610CE3" w:rsidRPr="00372B72" w:rsidRDefault="00610CE3">
            <w:pPr>
              <w:spacing w:line="240" w:lineRule="auto"/>
              <w:ind w:right="11"/>
              <w:rPr>
                <w:position w:val="2"/>
                <w:rtl/>
              </w:rPr>
            </w:pPr>
            <w:r w:rsidRPr="00372B72">
              <w:rPr>
                <w:rFonts w:hint="cs"/>
                <w:position w:val="2"/>
                <w:rtl/>
              </w:rPr>
              <w:t xml:space="preserve">מבושל/ צלוי/ מטוגן, כגון: </w:t>
            </w:r>
          </w:p>
          <w:p w14:paraId="2EBB7211" w14:textId="77777777" w:rsidR="00610CE3" w:rsidRPr="00372B72" w:rsidRDefault="00610CE3" w:rsidP="0008377D">
            <w:pPr>
              <w:numPr>
                <w:ilvl w:val="0"/>
                <w:numId w:val="43"/>
              </w:numPr>
              <w:spacing w:line="240" w:lineRule="auto"/>
              <w:ind w:right="11"/>
              <w:rPr>
                <w:position w:val="2"/>
              </w:rPr>
            </w:pPr>
            <w:r w:rsidRPr="00372B72">
              <w:rPr>
                <w:rFonts w:hint="cs"/>
                <w:position w:val="2"/>
                <w:rtl/>
              </w:rPr>
              <w:t>3 קציצות</w:t>
            </w:r>
          </w:p>
          <w:p w14:paraId="6813BC88" w14:textId="77777777" w:rsidR="00610CE3" w:rsidRPr="00372B72" w:rsidRDefault="00610CE3" w:rsidP="0008377D">
            <w:pPr>
              <w:numPr>
                <w:ilvl w:val="0"/>
                <w:numId w:val="43"/>
              </w:numPr>
              <w:spacing w:line="240" w:lineRule="auto"/>
              <w:ind w:right="11"/>
              <w:rPr>
                <w:position w:val="2"/>
              </w:rPr>
            </w:pPr>
            <w:r w:rsidRPr="00372B72">
              <w:rPr>
                <w:rFonts w:hint="cs"/>
                <w:position w:val="2"/>
                <w:rtl/>
              </w:rPr>
              <w:t>גולש</w:t>
            </w:r>
          </w:p>
          <w:p w14:paraId="58349CC0" w14:textId="77777777" w:rsidR="00610CE3" w:rsidRPr="00372B72" w:rsidRDefault="00610CE3" w:rsidP="0008377D">
            <w:pPr>
              <w:numPr>
                <w:ilvl w:val="0"/>
                <w:numId w:val="43"/>
              </w:numPr>
              <w:spacing w:line="240" w:lineRule="auto"/>
              <w:ind w:right="11"/>
              <w:rPr>
                <w:position w:val="2"/>
              </w:rPr>
            </w:pPr>
            <w:r w:rsidRPr="00372B72">
              <w:rPr>
                <w:rFonts w:hint="cs"/>
                <w:position w:val="2"/>
                <w:rtl/>
              </w:rPr>
              <w:t>בשר צלוי</w:t>
            </w:r>
          </w:p>
          <w:p w14:paraId="756E4870" w14:textId="77777777" w:rsidR="00610CE3" w:rsidRPr="00372B72" w:rsidRDefault="00610CE3" w:rsidP="0008377D">
            <w:pPr>
              <w:numPr>
                <w:ilvl w:val="0"/>
                <w:numId w:val="43"/>
              </w:numPr>
              <w:spacing w:line="240" w:lineRule="auto"/>
              <w:ind w:right="11"/>
              <w:rPr>
                <w:position w:val="2"/>
              </w:rPr>
            </w:pPr>
            <w:r w:rsidRPr="00372B72">
              <w:rPr>
                <w:rFonts w:hint="cs"/>
                <w:position w:val="2"/>
                <w:rtl/>
              </w:rPr>
              <w:t>3 קבב</w:t>
            </w:r>
          </w:p>
          <w:p w14:paraId="22DDF6F6" w14:textId="77777777" w:rsidR="00610CE3" w:rsidRPr="00372B72" w:rsidRDefault="00610CE3" w:rsidP="0008377D">
            <w:pPr>
              <w:numPr>
                <w:ilvl w:val="0"/>
                <w:numId w:val="43"/>
              </w:numPr>
              <w:spacing w:line="240" w:lineRule="auto"/>
              <w:ind w:right="11"/>
              <w:rPr>
                <w:position w:val="2"/>
              </w:rPr>
            </w:pPr>
            <w:r w:rsidRPr="00372B72">
              <w:rPr>
                <w:rFonts w:hint="cs"/>
                <w:position w:val="2"/>
                <w:rtl/>
              </w:rPr>
              <w:t>המבורגר</w:t>
            </w:r>
          </w:p>
        </w:tc>
        <w:tc>
          <w:tcPr>
            <w:tcW w:w="716" w:type="pct"/>
            <w:tcBorders>
              <w:top w:val="single" w:sz="6" w:space="0" w:color="000000"/>
              <w:bottom w:val="single" w:sz="6" w:space="0" w:color="000000"/>
            </w:tcBorders>
            <w:vAlign w:val="center"/>
          </w:tcPr>
          <w:p w14:paraId="38580206" w14:textId="77777777" w:rsidR="00610CE3" w:rsidRPr="0075076E" w:rsidRDefault="00610CE3">
            <w:pPr>
              <w:spacing w:line="240" w:lineRule="auto"/>
              <w:jc w:val="center"/>
              <w:rPr>
                <w:position w:val="2"/>
              </w:rPr>
            </w:pPr>
            <w:r>
              <w:rPr>
                <w:rFonts w:hint="cs"/>
                <w:position w:val="2"/>
                <w:rtl/>
              </w:rPr>
              <w:t xml:space="preserve">200 </w:t>
            </w:r>
            <w:r w:rsidRPr="0075076E">
              <w:rPr>
                <w:rFonts w:hint="cs"/>
                <w:position w:val="2"/>
                <w:rtl/>
              </w:rPr>
              <w:t>גרם</w:t>
            </w:r>
          </w:p>
        </w:tc>
        <w:tc>
          <w:tcPr>
            <w:tcW w:w="923" w:type="pct"/>
            <w:tcBorders>
              <w:top w:val="single" w:sz="6" w:space="0" w:color="000000"/>
              <w:bottom w:val="single" w:sz="6" w:space="0" w:color="000000"/>
              <w:right w:val="single" w:sz="18" w:space="0" w:color="auto"/>
            </w:tcBorders>
            <w:vAlign w:val="center"/>
          </w:tcPr>
          <w:p w14:paraId="23528509" w14:textId="77777777" w:rsidR="00610CE3" w:rsidRPr="0075076E" w:rsidRDefault="00610CE3">
            <w:pPr>
              <w:spacing w:line="240" w:lineRule="auto"/>
              <w:jc w:val="center"/>
              <w:rPr>
                <w:position w:val="2"/>
              </w:rPr>
            </w:pPr>
            <w:r w:rsidRPr="0075076E">
              <w:rPr>
                <w:rFonts w:hint="cs"/>
                <w:position w:val="2"/>
                <w:rtl/>
              </w:rPr>
              <w:t>משקל ללא נוזלים ותוספות</w:t>
            </w:r>
          </w:p>
        </w:tc>
      </w:tr>
      <w:tr w:rsidR="00610CE3" w:rsidRPr="0075076E" w14:paraId="2FA0CFCC" w14:textId="77777777">
        <w:tc>
          <w:tcPr>
            <w:tcW w:w="643" w:type="pct"/>
            <w:vMerge/>
            <w:tcBorders>
              <w:left w:val="single" w:sz="18" w:space="0" w:color="auto"/>
            </w:tcBorders>
          </w:tcPr>
          <w:p w14:paraId="6AD5D9BA" w14:textId="77777777" w:rsidR="00610CE3" w:rsidRPr="0075076E" w:rsidRDefault="00610CE3">
            <w:pPr>
              <w:spacing w:line="240" w:lineRule="auto"/>
              <w:jc w:val="center"/>
              <w:rPr>
                <w:b/>
                <w:bCs/>
                <w:position w:val="2"/>
              </w:rPr>
            </w:pPr>
          </w:p>
        </w:tc>
        <w:tc>
          <w:tcPr>
            <w:tcW w:w="577" w:type="pct"/>
            <w:gridSpan w:val="2"/>
            <w:tcBorders>
              <w:top w:val="single" w:sz="6" w:space="0" w:color="000000"/>
              <w:bottom w:val="single" w:sz="4" w:space="0" w:color="auto"/>
            </w:tcBorders>
          </w:tcPr>
          <w:p w14:paraId="290E9382" w14:textId="77777777" w:rsidR="00610CE3" w:rsidRPr="0075076E" w:rsidRDefault="00610CE3">
            <w:pPr>
              <w:spacing w:line="240" w:lineRule="auto"/>
              <w:jc w:val="center"/>
              <w:rPr>
                <w:position w:val="2"/>
              </w:rPr>
            </w:pPr>
            <w:r w:rsidRPr="0075076E">
              <w:rPr>
                <w:rFonts w:hint="cs"/>
                <w:position w:val="2"/>
                <w:rtl/>
              </w:rPr>
              <w:t>עוף- עם עצמות</w:t>
            </w:r>
          </w:p>
        </w:tc>
        <w:tc>
          <w:tcPr>
            <w:tcW w:w="2141" w:type="pct"/>
            <w:gridSpan w:val="2"/>
            <w:tcBorders>
              <w:top w:val="single" w:sz="6" w:space="0" w:color="000000"/>
              <w:bottom w:val="single" w:sz="4" w:space="0" w:color="auto"/>
            </w:tcBorders>
          </w:tcPr>
          <w:p w14:paraId="2F3D9B19" w14:textId="77777777" w:rsidR="00610CE3" w:rsidRPr="0075076E" w:rsidRDefault="00610CE3">
            <w:pPr>
              <w:spacing w:line="240" w:lineRule="auto"/>
              <w:ind w:right="11"/>
              <w:rPr>
                <w:position w:val="2"/>
                <w:rtl/>
              </w:rPr>
            </w:pPr>
            <w:r w:rsidRPr="0075076E">
              <w:rPr>
                <w:rFonts w:hint="cs"/>
                <w:position w:val="2"/>
                <w:rtl/>
              </w:rPr>
              <w:t xml:space="preserve">מבושל/ צלוי/ מטוגן, כגון: </w:t>
            </w:r>
          </w:p>
          <w:p w14:paraId="6973E2C0" w14:textId="77777777" w:rsidR="00610CE3" w:rsidRPr="0075076E" w:rsidRDefault="00610CE3" w:rsidP="0008377D">
            <w:pPr>
              <w:numPr>
                <w:ilvl w:val="0"/>
                <w:numId w:val="44"/>
              </w:numPr>
              <w:spacing w:line="240" w:lineRule="auto"/>
              <w:ind w:right="11"/>
              <w:rPr>
                <w:position w:val="2"/>
                <w:rtl/>
              </w:rPr>
            </w:pPr>
            <w:r w:rsidRPr="0075076E">
              <w:rPr>
                <w:rFonts w:hint="cs"/>
                <w:position w:val="2"/>
                <w:rtl/>
              </w:rPr>
              <w:t>רבע עוף (מס</w:t>
            </w:r>
            <w:smartTag w:uri="urn:schemas-microsoft-com:office:smarttags" w:element="PersonName">
              <w:r w:rsidRPr="0075076E">
                <w:rPr>
                  <w:rFonts w:hint="cs"/>
                  <w:position w:val="2"/>
                  <w:rtl/>
                </w:rPr>
                <w:t>'</w:t>
              </w:r>
            </w:smartTag>
            <w:r w:rsidRPr="0075076E">
              <w:rPr>
                <w:rFonts w:hint="cs"/>
                <w:position w:val="2"/>
                <w:rtl/>
              </w:rPr>
              <w:t xml:space="preserve"> 2)</w:t>
            </w:r>
          </w:p>
          <w:p w14:paraId="1DCEC355" w14:textId="77777777" w:rsidR="00610CE3" w:rsidRPr="0075076E" w:rsidRDefault="00610CE3" w:rsidP="0008377D">
            <w:pPr>
              <w:numPr>
                <w:ilvl w:val="0"/>
                <w:numId w:val="44"/>
              </w:numPr>
              <w:spacing w:line="240" w:lineRule="auto"/>
              <w:ind w:right="11"/>
              <w:rPr>
                <w:position w:val="2"/>
              </w:rPr>
            </w:pPr>
            <w:r w:rsidRPr="0075076E">
              <w:rPr>
                <w:rFonts w:hint="cs"/>
                <w:position w:val="2"/>
                <w:rtl/>
              </w:rPr>
              <w:t>כנפיים</w:t>
            </w:r>
          </w:p>
          <w:p w14:paraId="202856B8" w14:textId="77777777" w:rsidR="00610CE3" w:rsidRPr="0075076E" w:rsidRDefault="00610CE3" w:rsidP="0008377D">
            <w:pPr>
              <w:numPr>
                <w:ilvl w:val="0"/>
                <w:numId w:val="44"/>
              </w:numPr>
              <w:spacing w:line="240" w:lineRule="auto"/>
              <w:ind w:right="11"/>
              <w:rPr>
                <w:position w:val="2"/>
              </w:rPr>
            </w:pPr>
            <w:r w:rsidRPr="0075076E">
              <w:rPr>
                <w:rFonts w:hint="cs"/>
                <w:position w:val="2"/>
                <w:rtl/>
              </w:rPr>
              <w:t>שוקיים</w:t>
            </w:r>
          </w:p>
          <w:p w14:paraId="46938538" w14:textId="77777777" w:rsidR="00610CE3" w:rsidRPr="0075076E" w:rsidRDefault="00610CE3" w:rsidP="0008377D">
            <w:pPr>
              <w:numPr>
                <w:ilvl w:val="0"/>
                <w:numId w:val="44"/>
              </w:numPr>
              <w:spacing w:line="240" w:lineRule="auto"/>
              <w:ind w:right="11"/>
              <w:rPr>
                <w:position w:val="2"/>
              </w:rPr>
            </w:pPr>
            <w:r w:rsidRPr="0075076E">
              <w:rPr>
                <w:rFonts w:hint="cs"/>
                <w:position w:val="2"/>
                <w:rtl/>
              </w:rPr>
              <w:t>כרעיים</w:t>
            </w:r>
          </w:p>
          <w:p w14:paraId="246A8DE9" w14:textId="77777777" w:rsidR="00610CE3" w:rsidRPr="0075076E" w:rsidRDefault="00610CE3" w:rsidP="0008377D">
            <w:pPr>
              <w:numPr>
                <w:ilvl w:val="0"/>
                <w:numId w:val="44"/>
              </w:numPr>
              <w:spacing w:line="240" w:lineRule="auto"/>
              <w:ind w:right="11"/>
              <w:rPr>
                <w:position w:val="2"/>
              </w:rPr>
            </w:pPr>
            <w:r w:rsidRPr="0075076E">
              <w:rPr>
                <w:rFonts w:hint="cs"/>
                <w:position w:val="2"/>
                <w:rtl/>
              </w:rPr>
              <w:t>עוף מחולק/ פרוס</w:t>
            </w:r>
          </w:p>
          <w:p w14:paraId="26D2F1F2" w14:textId="77777777" w:rsidR="00610CE3" w:rsidRPr="0075076E" w:rsidRDefault="00610CE3" w:rsidP="0008377D">
            <w:pPr>
              <w:numPr>
                <w:ilvl w:val="0"/>
                <w:numId w:val="44"/>
              </w:numPr>
              <w:spacing w:line="240" w:lineRule="auto"/>
              <w:ind w:right="11"/>
              <w:rPr>
                <w:position w:val="2"/>
              </w:rPr>
            </w:pPr>
            <w:r w:rsidRPr="0075076E">
              <w:rPr>
                <w:rFonts w:hint="cs"/>
                <w:position w:val="2"/>
                <w:rtl/>
              </w:rPr>
              <w:t>עוף ממולא</w:t>
            </w:r>
          </w:p>
        </w:tc>
        <w:tc>
          <w:tcPr>
            <w:tcW w:w="716" w:type="pct"/>
            <w:tcBorders>
              <w:top w:val="single" w:sz="6" w:space="0" w:color="000000"/>
              <w:bottom w:val="single" w:sz="4" w:space="0" w:color="auto"/>
            </w:tcBorders>
            <w:vAlign w:val="center"/>
          </w:tcPr>
          <w:p w14:paraId="0598A3A4" w14:textId="77777777" w:rsidR="00610CE3" w:rsidRPr="0075076E" w:rsidRDefault="00610CE3">
            <w:pPr>
              <w:spacing w:line="240" w:lineRule="auto"/>
              <w:jc w:val="center"/>
              <w:rPr>
                <w:position w:val="2"/>
                <w:rtl/>
              </w:rPr>
            </w:pPr>
            <w:r w:rsidRPr="0075076E">
              <w:rPr>
                <w:rFonts w:hint="cs"/>
                <w:position w:val="2"/>
                <w:rtl/>
              </w:rPr>
              <w:t>250 גרם</w:t>
            </w:r>
          </w:p>
        </w:tc>
        <w:tc>
          <w:tcPr>
            <w:tcW w:w="923" w:type="pct"/>
            <w:tcBorders>
              <w:top w:val="single" w:sz="6" w:space="0" w:color="000000"/>
              <w:bottom w:val="single" w:sz="4" w:space="0" w:color="auto"/>
              <w:right w:val="single" w:sz="18" w:space="0" w:color="auto"/>
            </w:tcBorders>
            <w:vAlign w:val="center"/>
          </w:tcPr>
          <w:p w14:paraId="4BCA6C12" w14:textId="77777777" w:rsidR="00610CE3" w:rsidRPr="0075076E" w:rsidRDefault="00610CE3">
            <w:pPr>
              <w:spacing w:line="240" w:lineRule="auto"/>
              <w:jc w:val="center"/>
              <w:rPr>
                <w:position w:val="2"/>
              </w:rPr>
            </w:pPr>
            <w:r w:rsidRPr="0075076E">
              <w:rPr>
                <w:rFonts w:hint="cs"/>
                <w:position w:val="2"/>
                <w:rtl/>
              </w:rPr>
              <w:t>משקל ללא נוזלים ותוספות</w:t>
            </w:r>
          </w:p>
        </w:tc>
      </w:tr>
      <w:tr w:rsidR="00610CE3" w:rsidRPr="0075076E" w14:paraId="7241CBB3" w14:textId="77777777">
        <w:tc>
          <w:tcPr>
            <w:tcW w:w="643" w:type="pct"/>
            <w:vMerge/>
            <w:tcBorders>
              <w:left w:val="single" w:sz="18" w:space="0" w:color="auto"/>
            </w:tcBorders>
          </w:tcPr>
          <w:p w14:paraId="4750961B" w14:textId="77777777" w:rsidR="00610CE3" w:rsidRPr="0075076E" w:rsidRDefault="00610CE3">
            <w:pPr>
              <w:spacing w:line="300" w:lineRule="atLeast"/>
              <w:jc w:val="center"/>
              <w:rPr>
                <w:b/>
                <w:bCs/>
                <w:position w:val="2"/>
              </w:rPr>
            </w:pPr>
          </w:p>
        </w:tc>
        <w:tc>
          <w:tcPr>
            <w:tcW w:w="577" w:type="pct"/>
            <w:gridSpan w:val="2"/>
            <w:tcBorders>
              <w:top w:val="single" w:sz="4" w:space="0" w:color="auto"/>
              <w:bottom w:val="single" w:sz="6" w:space="0" w:color="auto"/>
            </w:tcBorders>
          </w:tcPr>
          <w:p w14:paraId="799B7135" w14:textId="77777777" w:rsidR="00610CE3" w:rsidRPr="0075076E" w:rsidRDefault="00610CE3">
            <w:pPr>
              <w:spacing w:line="240" w:lineRule="auto"/>
              <w:jc w:val="center"/>
              <w:rPr>
                <w:position w:val="2"/>
              </w:rPr>
            </w:pPr>
            <w:r w:rsidRPr="0075076E">
              <w:rPr>
                <w:rFonts w:hint="cs"/>
                <w:position w:val="2"/>
                <w:rtl/>
              </w:rPr>
              <w:t xml:space="preserve">עוף </w:t>
            </w:r>
            <w:r w:rsidRPr="0075076E">
              <w:rPr>
                <w:position w:val="2"/>
                <w:rtl/>
              </w:rPr>
              <w:t>–</w:t>
            </w:r>
            <w:r w:rsidRPr="0075076E">
              <w:rPr>
                <w:rFonts w:hint="cs"/>
                <w:position w:val="2"/>
                <w:rtl/>
              </w:rPr>
              <w:t xml:space="preserve"> ללא עצמות</w:t>
            </w:r>
          </w:p>
        </w:tc>
        <w:tc>
          <w:tcPr>
            <w:tcW w:w="2141" w:type="pct"/>
            <w:gridSpan w:val="2"/>
            <w:tcBorders>
              <w:top w:val="single" w:sz="4" w:space="0" w:color="auto"/>
              <w:bottom w:val="single" w:sz="6" w:space="0" w:color="auto"/>
            </w:tcBorders>
          </w:tcPr>
          <w:p w14:paraId="5B52F191" w14:textId="77777777" w:rsidR="00610CE3" w:rsidRPr="0075076E" w:rsidRDefault="00610CE3">
            <w:pPr>
              <w:spacing w:line="240" w:lineRule="auto"/>
              <w:ind w:right="11"/>
              <w:rPr>
                <w:position w:val="2"/>
                <w:rtl/>
              </w:rPr>
            </w:pPr>
            <w:r w:rsidRPr="0075076E">
              <w:rPr>
                <w:rFonts w:hint="cs"/>
                <w:position w:val="2"/>
                <w:rtl/>
              </w:rPr>
              <w:t xml:space="preserve">מבושל/ צלוי/ מטוגן, כגון: </w:t>
            </w:r>
          </w:p>
          <w:p w14:paraId="180A367F" w14:textId="77777777" w:rsidR="00610CE3" w:rsidRPr="0075076E" w:rsidRDefault="00610CE3" w:rsidP="0008377D">
            <w:pPr>
              <w:numPr>
                <w:ilvl w:val="0"/>
                <w:numId w:val="45"/>
              </w:numPr>
              <w:spacing w:line="240" w:lineRule="auto"/>
              <w:ind w:right="11"/>
              <w:rPr>
                <w:position w:val="2"/>
                <w:rtl/>
              </w:rPr>
            </w:pPr>
            <w:r w:rsidRPr="0075076E">
              <w:rPr>
                <w:rFonts w:hint="cs"/>
                <w:position w:val="2"/>
                <w:rtl/>
              </w:rPr>
              <w:t>חזה עוף</w:t>
            </w:r>
          </w:p>
          <w:p w14:paraId="5AD9726A" w14:textId="77777777" w:rsidR="00610CE3" w:rsidRPr="0075076E" w:rsidRDefault="00610CE3" w:rsidP="0008377D">
            <w:pPr>
              <w:numPr>
                <w:ilvl w:val="0"/>
                <w:numId w:val="45"/>
              </w:numPr>
              <w:spacing w:line="240" w:lineRule="auto"/>
              <w:ind w:right="11"/>
              <w:rPr>
                <w:position w:val="2"/>
              </w:rPr>
            </w:pPr>
            <w:r w:rsidRPr="0075076E">
              <w:rPr>
                <w:rFonts w:hint="cs"/>
                <w:position w:val="2"/>
                <w:rtl/>
              </w:rPr>
              <w:t>קציצות</w:t>
            </w:r>
          </w:p>
          <w:p w14:paraId="630722E6" w14:textId="77777777" w:rsidR="00610CE3" w:rsidRPr="0075076E" w:rsidRDefault="00610CE3" w:rsidP="0008377D">
            <w:pPr>
              <w:numPr>
                <w:ilvl w:val="0"/>
                <w:numId w:val="45"/>
              </w:numPr>
              <w:spacing w:line="240" w:lineRule="auto"/>
              <w:ind w:right="11"/>
              <w:rPr>
                <w:position w:val="2"/>
              </w:rPr>
            </w:pPr>
            <w:r w:rsidRPr="0075076E">
              <w:rPr>
                <w:rFonts w:hint="cs"/>
                <w:position w:val="2"/>
                <w:rtl/>
              </w:rPr>
              <w:t>מעורב ירושלמי</w:t>
            </w:r>
          </w:p>
          <w:p w14:paraId="23D2BBF4" w14:textId="77777777" w:rsidR="00610CE3" w:rsidRPr="0075076E" w:rsidRDefault="00610CE3" w:rsidP="0008377D">
            <w:pPr>
              <w:numPr>
                <w:ilvl w:val="0"/>
                <w:numId w:val="45"/>
              </w:numPr>
              <w:spacing w:line="240" w:lineRule="auto"/>
              <w:ind w:right="11"/>
              <w:rPr>
                <w:position w:val="2"/>
              </w:rPr>
            </w:pPr>
            <w:r w:rsidRPr="0075076E">
              <w:rPr>
                <w:rFonts w:hint="cs"/>
                <w:position w:val="2"/>
                <w:rtl/>
              </w:rPr>
              <w:t>כבד</w:t>
            </w:r>
          </w:p>
          <w:p w14:paraId="668156C8" w14:textId="77777777" w:rsidR="00610CE3" w:rsidRPr="00CD5FD8" w:rsidRDefault="00610CE3" w:rsidP="0008377D">
            <w:pPr>
              <w:numPr>
                <w:ilvl w:val="0"/>
                <w:numId w:val="45"/>
              </w:numPr>
              <w:spacing w:line="240" w:lineRule="auto"/>
              <w:ind w:right="11"/>
              <w:rPr>
                <w:position w:val="2"/>
              </w:rPr>
            </w:pPr>
            <w:r w:rsidRPr="0075076E">
              <w:rPr>
                <w:rFonts w:hint="cs"/>
                <w:position w:val="2"/>
                <w:rtl/>
              </w:rPr>
              <w:t>שניצל</w:t>
            </w:r>
          </w:p>
        </w:tc>
        <w:tc>
          <w:tcPr>
            <w:tcW w:w="716" w:type="pct"/>
            <w:tcBorders>
              <w:top w:val="single" w:sz="4" w:space="0" w:color="auto"/>
              <w:bottom w:val="single" w:sz="6" w:space="0" w:color="auto"/>
            </w:tcBorders>
            <w:vAlign w:val="center"/>
          </w:tcPr>
          <w:p w14:paraId="0AEB1A04" w14:textId="77777777" w:rsidR="00610CE3" w:rsidRPr="0075076E" w:rsidRDefault="00610CE3">
            <w:pPr>
              <w:spacing w:line="240" w:lineRule="auto"/>
              <w:jc w:val="center"/>
              <w:rPr>
                <w:position w:val="2"/>
              </w:rPr>
            </w:pPr>
            <w:r>
              <w:rPr>
                <w:rFonts w:hint="cs"/>
                <w:position w:val="2"/>
                <w:rtl/>
              </w:rPr>
              <w:t>200</w:t>
            </w:r>
            <w:r w:rsidRPr="0075076E">
              <w:rPr>
                <w:rFonts w:hint="cs"/>
                <w:position w:val="2"/>
                <w:rtl/>
              </w:rPr>
              <w:t xml:space="preserve"> גרם</w:t>
            </w:r>
          </w:p>
        </w:tc>
        <w:tc>
          <w:tcPr>
            <w:tcW w:w="923" w:type="pct"/>
            <w:tcBorders>
              <w:top w:val="single" w:sz="4" w:space="0" w:color="auto"/>
              <w:bottom w:val="single" w:sz="6" w:space="0" w:color="auto"/>
              <w:right w:val="single" w:sz="18" w:space="0" w:color="auto"/>
            </w:tcBorders>
            <w:vAlign w:val="center"/>
          </w:tcPr>
          <w:p w14:paraId="7851B962" w14:textId="77777777" w:rsidR="00610CE3" w:rsidRPr="0075076E" w:rsidRDefault="00610CE3">
            <w:pPr>
              <w:spacing w:line="240" w:lineRule="auto"/>
              <w:jc w:val="center"/>
              <w:rPr>
                <w:position w:val="2"/>
              </w:rPr>
            </w:pPr>
            <w:r w:rsidRPr="0075076E">
              <w:rPr>
                <w:rFonts w:hint="cs"/>
                <w:position w:val="2"/>
                <w:rtl/>
              </w:rPr>
              <w:t>משקל ללא נוזלים ותוספות</w:t>
            </w:r>
          </w:p>
        </w:tc>
      </w:tr>
      <w:tr w:rsidR="00610CE3" w:rsidRPr="0075076E" w14:paraId="439A3F23" w14:textId="77777777">
        <w:trPr>
          <w:trHeight w:val="1485"/>
        </w:trPr>
        <w:tc>
          <w:tcPr>
            <w:tcW w:w="643" w:type="pct"/>
            <w:vMerge/>
            <w:tcBorders>
              <w:left w:val="single" w:sz="18" w:space="0" w:color="auto"/>
            </w:tcBorders>
          </w:tcPr>
          <w:p w14:paraId="61308FD5" w14:textId="77777777" w:rsidR="00610CE3" w:rsidRPr="0075076E" w:rsidRDefault="00610CE3">
            <w:pPr>
              <w:spacing w:line="300" w:lineRule="atLeast"/>
              <w:jc w:val="center"/>
              <w:rPr>
                <w:b/>
                <w:bCs/>
                <w:position w:val="2"/>
              </w:rPr>
            </w:pPr>
          </w:p>
        </w:tc>
        <w:tc>
          <w:tcPr>
            <w:tcW w:w="577" w:type="pct"/>
            <w:gridSpan w:val="2"/>
            <w:tcBorders>
              <w:top w:val="single" w:sz="6" w:space="0" w:color="auto"/>
            </w:tcBorders>
          </w:tcPr>
          <w:p w14:paraId="1F0AB752" w14:textId="77777777" w:rsidR="00610CE3" w:rsidRPr="0075076E" w:rsidRDefault="00610CE3">
            <w:pPr>
              <w:spacing w:line="240" w:lineRule="auto"/>
              <w:jc w:val="center"/>
              <w:rPr>
                <w:position w:val="2"/>
              </w:rPr>
            </w:pPr>
            <w:r w:rsidRPr="0075076E">
              <w:rPr>
                <w:rFonts w:hint="cs"/>
                <w:position w:val="2"/>
                <w:rtl/>
              </w:rPr>
              <w:t>הודו</w:t>
            </w:r>
          </w:p>
        </w:tc>
        <w:tc>
          <w:tcPr>
            <w:tcW w:w="2141" w:type="pct"/>
            <w:gridSpan w:val="2"/>
            <w:tcBorders>
              <w:top w:val="single" w:sz="6" w:space="0" w:color="auto"/>
            </w:tcBorders>
          </w:tcPr>
          <w:p w14:paraId="79278F90" w14:textId="77777777" w:rsidR="00610CE3" w:rsidRPr="0075076E" w:rsidRDefault="00610CE3">
            <w:pPr>
              <w:spacing w:line="240" w:lineRule="auto"/>
              <w:ind w:right="11"/>
              <w:rPr>
                <w:position w:val="2"/>
                <w:rtl/>
              </w:rPr>
            </w:pPr>
            <w:r w:rsidRPr="0075076E">
              <w:rPr>
                <w:rFonts w:hint="cs"/>
                <w:position w:val="2"/>
                <w:rtl/>
              </w:rPr>
              <w:t>מבושל/ צלוי/ מטוגן, כגון:</w:t>
            </w:r>
          </w:p>
          <w:p w14:paraId="7DBB9227" w14:textId="77777777" w:rsidR="00610CE3" w:rsidRPr="0075076E" w:rsidRDefault="00610CE3" w:rsidP="0008377D">
            <w:pPr>
              <w:numPr>
                <w:ilvl w:val="0"/>
                <w:numId w:val="46"/>
              </w:numPr>
              <w:spacing w:line="240" w:lineRule="auto"/>
              <w:ind w:right="11"/>
              <w:rPr>
                <w:position w:val="2"/>
              </w:rPr>
            </w:pPr>
            <w:r w:rsidRPr="0075076E">
              <w:rPr>
                <w:rFonts w:hint="cs"/>
                <w:position w:val="2"/>
                <w:rtl/>
              </w:rPr>
              <w:t>סטייק</w:t>
            </w:r>
          </w:p>
          <w:p w14:paraId="1FE2D257" w14:textId="77777777" w:rsidR="00610CE3" w:rsidRPr="0075076E" w:rsidRDefault="00610CE3" w:rsidP="0008377D">
            <w:pPr>
              <w:numPr>
                <w:ilvl w:val="0"/>
                <w:numId w:val="46"/>
              </w:numPr>
              <w:spacing w:line="240" w:lineRule="auto"/>
              <w:ind w:right="11"/>
              <w:rPr>
                <w:position w:val="2"/>
              </w:rPr>
            </w:pPr>
            <w:r w:rsidRPr="0075076E">
              <w:rPr>
                <w:rFonts w:hint="cs"/>
                <w:position w:val="2"/>
                <w:rtl/>
              </w:rPr>
              <w:t>צלי</w:t>
            </w:r>
          </w:p>
          <w:p w14:paraId="5BAC03EF" w14:textId="77777777" w:rsidR="00610CE3" w:rsidRPr="0075076E" w:rsidRDefault="00610CE3" w:rsidP="0008377D">
            <w:pPr>
              <w:numPr>
                <w:ilvl w:val="0"/>
                <w:numId w:val="46"/>
              </w:numPr>
              <w:spacing w:line="240" w:lineRule="auto"/>
              <w:ind w:right="11"/>
              <w:rPr>
                <w:position w:val="2"/>
              </w:rPr>
            </w:pPr>
            <w:r>
              <w:rPr>
                <w:rFonts w:hint="cs"/>
                <w:position w:val="2"/>
                <w:rtl/>
              </w:rPr>
              <w:t>שווארמה</w:t>
            </w:r>
          </w:p>
          <w:p w14:paraId="711FC7BB" w14:textId="77777777" w:rsidR="00610CE3" w:rsidRPr="00372B72" w:rsidRDefault="00610CE3" w:rsidP="0008377D">
            <w:pPr>
              <w:numPr>
                <w:ilvl w:val="0"/>
                <w:numId w:val="46"/>
              </w:numPr>
              <w:spacing w:line="240" w:lineRule="auto"/>
              <w:ind w:right="11"/>
              <w:rPr>
                <w:position w:val="2"/>
              </w:rPr>
            </w:pPr>
            <w:r w:rsidRPr="00372B72">
              <w:rPr>
                <w:rFonts w:hint="cs"/>
                <w:position w:val="2"/>
                <w:rtl/>
              </w:rPr>
              <w:t>3 קציצות</w:t>
            </w:r>
          </w:p>
          <w:p w14:paraId="6B3E3DF4" w14:textId="77777777" w:rsidR="00610CE3" w:rsidRPr="0075076E" w:rsidRDefault="00610CE3" w:rsidP="0008377D">
            <w:pPr>
              <w:numPr>
                <w:ilvl w:val="0"/>
                <w:numId w:val="46"/>
              </w:numPr>
              <w:spacing w:line="240" w:lineRule="auto"/>
              <w:ind w:right="11"/>
              <w:rPr>
                <w:position w:val="2"/>
              </w:rPr>
            </w:pPr>
            <w:r w:rsidRPr="0075076E">
              <w:rPr>
                <w:rFonts w:hint="cs"/>
                <w:position w:val="2"/>
                <w:rtl/>
              </w:rPr>
              <w:t>שניצל</w:t>
            </w:r>
          </w:p>
        </w:tc>
        <w:tc>
          <w:tcPr>
            <w:tcW w:w="716" w:type="pct"/>
            <w:tcBorders>
              <w:top w:val="single" w:sz="6" w:space="0" w:color="auto"/>
            </w:tcBorders>
            <w:vAlign w:val="center"/>
          </w:tcPr>
          <w:p w14:paraId="4DDB9E92" w14:textId="77777777" w:rsidR="00610CE3" w:rsidRPr="0075076E" w:rsidRDefault="00610CE3">
            <w:pPr>
              <w:spacing w:line="240" w:lineRule="auto"/>
              <w:jc w:val="center"/>
              <w:rPr>
                <w:position w:val="2"/>
                <w:rtl/>
              </w:rPr>
            </w:pPr>
            <w:r>
              <w:rPr>
                <w:rFonts w:hint="cs"/>
                <w:position w:val="2"/>
                <w:rtl/>
              </w:rPr>
              <w:t>200</w:t>
            </w:r>
            <w:r w:rsidRPr="0075076E">
              <w:rPr>
                <w:rFonts w:hint="cs"/>
                <w:position w:val="2"/>
                <w:rtl/>
              </w:rPr>
              <w:t xml:space="preserve"> גרם</w:t>
            </w:r>
          </w:p>
        </w:tc>
        <w:tc>
          <w:tcPr>
            <w:tcW w:w="923" w:type="pct"/>
            <w:tcBorders>
              <w:top w:val="single" w:sz="6" w:space="0" w:color="auto"/>
              <w:right w:val="single" w:sz="18" w:space="0" w:color="auto"/>
            </w:tcBorders>
            <w:vAlign w:val="center"/>
          </w:tcPr>
          <w:p w14:paraId="7D5F1449" w14:textId="77777777" w:rsidR="00610CE3" w:rsidRPr="0075076E" w:rsidRDefault="00610CE3">
            <w:pPr>
              <w:spacing w:line="240" w:lineRule="auto"/>
              <w:jc w:val="center"/>
              <w:rPr>
                <w:position w:val="2"/>
              </w:rPr>
            </w:pPr>
            <w:r w:rsidRPr="0075076E">
              <w:rPr>
                <w:rFonts w:hint="cs"/>
                <w:position w:val="2"/>
                <w:rtl/>
              </w:rPr>
              <w:t>משקל ללא נוזלים ותוספות</w:t>
            </w:r>
          </w:p>
        </w:tc>
      </w:tr>
      <w:tr w:rsidR="00610CE3" w:rsidRPr="0075076E" w14:paraId="145F7286" w14:textId="77777777">
        <w:tc>
          <w:tcPr>
            <w:tcW w:w="643" w:type="pct"/>
            <w:vMerge/>
            <w:tcBorders>
              <w:left w:val="single" w:sz="18" w:space="0" w:color="auto"/>
            </w:tcBorders>
          </w:tcPr>
          <w:p w14:paraId="0F74FD0E" w14:textId="77777777" w:rsidR="00610CE3" w:rsidRPr="0075076E" w:rsidRDefault="00610CE3">
            <w:pPr>
              <w:spacing w:line="240" w:lineRule="auto"/>
              <w:jc w:val="center"/>
              <w:rPr>
                <w:b/>
                <w:bCs/>
                <w:position w:val="2"/>
              </w:rPr>
            </w:pPr>
          </w:p>
        </w:tc>
        <w:tc>
          <w:tcPr>
            <w:tcW w:w="577" w:type="pct"/>
            <w:gridSpan w:val="2"/>
            <w:tcBorders>
              <w:bottom w:val="single" w:sz="18" w:space="0" w:color="auto"/>
            </w:tcBorders>
          </w:tcPr>
          <w:p w14:paraId="161CC5AD" w14:textId="77777777" w:rsidR="00610CE3" w:rsidRPr="00372B72" w:rsidRDefault="00610CE3">
            <w:pPr>
              <w:spacing w:line="240" w:lineRule="auto"/>
              <w:jc w:val="center"/>
              <w:rPr>
                <w:position w:val="2"/>
                <w:rtl/>
              </w:rPr>
            </w:pPr>
            <w:r w:rsidRPr="00372B72">
              <w:rPr>
                <w:rFonts w:hint="cs"/>
                <w:position w:val="2"/>
                <w:rtl/>
              </w:rPr>
              <w:t>ממולאים בבשר</w:t>
            </w:r>
          </w:p>
        </w:tc>
        <w:tc>
          <w:tcPr>
            <w:tcW w:w="2141" w:type="pct"/>
            <w:gridSpan w:val="2"/>
            <w:tcBorders>
              <w:bottom w:val="single" w:sz="18" w:space="0" w:color="auto"/>
            </w:tcBorders>
          </w:tcPr>
          <w:p w14:paraId="68D82B2D" w14:textId="77777777" w:rsidR="00610CE3" w:rsidRDefault="00610CE3" w:rsidP="0008377D">
            <w:pPr>
              <w:numPr>
                <w:ilvl w:val="0"/>
                <w:numId w:val="47"/>
              </w:numPr>
              <w:spacing w:line="240" w:lineRule="auto"/>
              <w:ind w:right="11"/>
              <w:rPr>
                <w:position w:val="2"/>
              </w:rPr>
            </w:pPr>
            <w:r w:rsidRPr="00372B72">
              <w:rPr>
                <w:rFonts w:hint="cs"/>
                <w:position w:val="2"/>
                <w:rtl/>
              </w:rPr>
              <w:t>מוסקה</w:t>
            </w:r>
          </w:p>
          <w:p w14:paraId="47FD596E" w14:textId="77777777" w:rsidR="00610CE3" w:rsidRDefault="00610CE3" w:rsidP="0008377D">
            <w:pPr>
              <w:numPr>
                <w:ilvl w:val="0"/>
                <w:numId w:val="47"/>
              </w:numPr>
              <w:spacing w:line="240" w:lineRule="auto"/>
              <w:ind w:right="11"/>
              <w:rPr>
                <w:position w:val="2"/>
              </w:rPr>
            </w:pPr>
            <w:r>
              <w:rPr>
                <w:rFonts w:hint="cs"/>
                <w:position w:val="2"/>
                <w:rtl/>
              </w:rPr>
              <w:t>-ארטישוק ממולא</w:t>
            </w:r>
          </w:p>
          <w:p w14:paraId="5D5CA302" w14:textId="77777777" w:rsidR="00610CE3" w:rsidRDefault="00610CE3" w:rsidP="0008377D">
            <w:pPr>
              <w:numPr>
                <w:ilvl w:val="0"/>
                <w:numId w:val="47"/>
              </w:numPr>
              <w:spacing w:line="240" w:lineRule="auto"/>
              <w:ind w:right="11"/>
              <w:rPr>
                <w:position w:val="2"/>
              </w:rPr>
            </w:pPr>
            <w:r>
              <w:rPr>
                <w:rFonts w:hint="cs"/>
                <w:position w:val="2"/>
                <w:rtl/>
              </w:rPr>
              <w:t>כרוב ממולא</w:t>
            </w:r>
          </w:p>
          <w:p w14:paraId="45E65998" w14:textId="77777777" w:rsidR="00610CE3" w:rsidRDefault="00610CE3" w:rsidP="0008377D">
            <w:pPr>
              <w:numPr>
                <w:ilvl w:val="0"/>
                <w:numId w:val="47"/>
              </w:numPr>
              <w:spacing w:line="240" w:lineRule="auto"/>
              <w:ind w:right="11"/>
              <w:rPr>
                <w:position w:val="2"/>
              </w:rPr>
            </w:pPr>
            <w:r>
              <w:rPr>
                <w:rFonts w:hint="cs"/>
                <w:position w:val="2"/>
                <w:rtl/>
              </w:rPr>
              <w:t>קישוא ממולא</w:t>
            </w:r>
          </w:p>
          <w:p w14:paraId="3107FC34" w14:textId="77777777" w:rsidR="00610CE3" w:rsidRPr="00372B72" w:rsidRDefault="00610CE3" w:rsidP="0008377D">
            <w:pPr>
              <w:numPr>
                <w:ilvl w:val="0"/>
                <w:numId w:val="47"/>
              </w:numPr>
              <w:spacing w:line="240" w:lineRule="auto"/>
              <w:ind w:right="11"/>
              <w:rPr>
                <w:position w:val="2"/>
              </w:rPr>
            </w:pPr>
            <w:r>
              <w:rPr>
                <w:rFonts w:hint="cs"/>
                <w:position w:val="2"/>
                <w:rtl/>
              </w:rPr>
              <w:t xml:space="preserve">וכו' </w:t>
            </w:r>
          </w:p>
        </w:tc>
        <w:tc>
          <w:tcPr>
            <w:tcW w:w="716" w:type="pct"/>
            <w:tcBorders>
              <w:bottom w:val="single" w:sz="18" w:space="0" w:color="auto"/>
            </w:tcBorders>
            <w:vAlign w:val="center"/>
          </w:tcPr>
          <w:p w14:paraId="1A632485" w14:textId="77777777" w:rsidR="00610CE3" w:rsidRPr="00372B72" w:rsidRDefault="00610CE3">
            <w:pPr>
              <w:spacing w:line="240" w:lineRule="auto"/>
              <w:jc w:val="center"/>
              <w:rPr>
                <w:position w:val="2"/>
                <w:rtl/>
              </w:rPr>
            </w:pPr>
            <w:r w:rsidRPr="00372B72">
              <w:rPr>
                <w:rFonts w:hint="cs"/>
                <w:position w:val="2"/>
                <w:rtl/>
              </w:rPr>
              <w:t>200 גרם</w:t>
            </w:r>
          </w:p>
        </w:tc>
        <w:tc>
          <w:tcPr>
            <w:tcW w:w="923" w:type="pct"/>
            <w:tcBorders>
              <w:bottom w:val="single" w:sz="18" w:space="0" w:color="auto"/>
              <w:right w:val="single" w:sz="18" w:space="0" w:color="auto"/>
            </w:tcBorders>
            <w:vAlign w:val="center"/>
          </w:tcPr>
          <w:p w14:paraId="687CBCAF" w14:textId="77777777" w:rsidR="00610CE3" w:rsidRPr="00372B72" w:rsidRDefault="00610CE3">
            <w:pPr>
              <w:spacing w:line="240" w:lineRule="auto"/>
              <w:jc w:val="center"/>
              <w:rPr>
                <w:position w:val="2"/>
              </w:rPr>
            </w:pPr>
            <w:r w:rsidRPr="00372B72">
              <w:rPr>
                <w:rFonts w:hint="cs"/>
                <w:position w:val="2"/>
                <w:rtl/>
              </w:rPr>
              <w:t>משקל ללא נוזלים ותוספות</w:t>
            </w:r>
          </w:p>
        </w:tc>
      </w:tr>
      <w:tr w:rsidR="00610CE3" w:rsidRPr="0075076E" w14:paraId="44DA361F" w14:textId="77777777">
        <w:tc>
          <w:tcPr>
            <w:tcW w:w="643" w:type="pct"/>
            <w:vMerge/>
            <w:tcBorders>
              <w:left w:val="single" w:sz="18" w:space="0" w:color="auto"/>
              <w:bottom w:val="single" w:sz="18" w:space="0" w:color="auto"/>
            </w:tcBorders>
          </w:tcPr>
          <w:p w14:paraId="2CB93634" w14:textId="77777777" w:rsidR="00610CE3" w:rsidRPr="00654B7D" w:rsidRDefault="00610CE3">
            <w:pPr>
              <w:spacing w:line="240" w:lineRule="auto"/>
              <w:jc w:val="center"/>
              <w:rPr>
                <w:b/>
                <w:bCs/>
                <w:position w:val="2"/>
                <w:highlight w:val="yellow"/>
              </w:rPr>
            </w:pPr>
          </w:p>
        </w:tc>
        <w:tc>
          <w:tcPr>
            <w:tcW w:w="577" w:type="pct"/>
            <w:gridSpan w:val="2"/>
            <w:tcBorders>
              <w:bottom w:val="single" w:sz="18" w:space="0" w:color="auto"/>
            </w:tcBorders>
          </w:tcPr>
          <w:p w14:paraId="58613338" w14:textId="77777777" w:rsidR="00610CE3" w:rsidRPr="00372B72" w:rsidRDefault="00610CE3">
            <w:pPr>
              <w:spacing w:line="240" w:lineRule="auto"/>
              <w:jc w:val="left"/>
              <w:rPr>
                <w:position w:val="2"/>
                <w:rtl/>
              </w:rPr>
            </w:pPr>
            <w:r w:rsidRPr="00372B72">
              <w:rPr>
                <w:rFonts w:hint="cs"/>
                <w:position w:val="2"/>
                <w:rtl/>
              </w:rPr>
              <w:t>צימחוני</w:t>
            </w:r>
          </w:p>
        </w:tc>
        <w:tc>
          <w:tcPr>
            <w:tcW w:w="2141" w:type="pct"/>
            <w:gridSpan w:val="2"/>
            <w:tcBorders>
              <w:bottom w:val="single" w:sz="18" w:space="0" w:color="auto"/>
            </w:tcBorders>
          </w:tcPr>
          <w:p w14:paraId="23F6CC61" w14:textId="77777777" w:rsidR="00610CE3" w:rsidRPr="00601547" w:rsidRDefault="00610CE3" w:rsidP="0008377D">
            <w:pPr>
              <w:numPr>
                <w:ilvl w:val="0"/>
                <w:numId w:val="46"/>
              </w:numPr>
              <w:spacing w:line="240" w:lineRule="auto"/>
              <w:ind w:right="11"/>
              <w:rPr>
                <w:position w:val="2"/>
              </w:rPr>
            </w:pPr>
            <w:r w:rsidRPr="00601547">
              <w:rPr>
                <w:rFonts w:hint="cs"/>
                <w:position w:val="2"/>
                <w:rtl/>
              </w:rPr>
              <w:t>שניצל צימחוני כולל שניצל תירס (מטוגן ואפוי)</w:t>
            </w:r>
          </w:p>
          <w:p w14:paraId="4E0B6155" w14:textId="77777777" w:rsidR="00610CE3" w:rsidRPr="00601547" w:rsidRDefault="00610CE3" w:rsidP="0008377D">
            <w:pPr>
              <w:numPr>
                <w:ilvl w:val="0"/>
                <w:numId w:val="46"/>
              </w:numPr>
              <w:spacing w:line="240" w:lineRule="auto"/>
              <w:ind w:right="11"/>
              <w:rPr>
                <w:position w:val="2"/>
              </w:rPr>
            </w:pPr>
            <w:r w:rsidRPr="00601547">
              <w:rPr>
                <w:rFonts w:hint="cs"/>
                <w:position w:val="2"/>
                <w:rtl/>
              </w:rPr>
              <w:t xml:space="preserve">לזניה , </w:t>
            </w:r>
          </w:p>
          <w:p w14:paraId="25A1C748" w14:textId="77777777" w:rsidR="00610CE3" w:rsidRPr="00601547" w:rsidRDefault="00610CE3" w:rsidP="0008377D">
            <w:pPr>
              <w:numPr>
                <w:ilvl w:val="0"/>
                <w:numId w:val="46"/>
              </w:numPr>
              <w:spacing w:line="240" w:lineRule="auto"/>
              <w:ind w:right="11"/>
              <w:rPr>
                <w:position w:val="2"/>
              </w:rPr>
            </w:pPr>
            <w:r w:rsidRPr="00601547">
              <w:rPr>
                <w:rFonts w:hint="cs"/>
                <w:position w:val="2"/>
                <w:rtl/>
              </w:rPr>
              <w:t xml:space="preserve">פטריות ממולאות, </w:t>
            </w:r>
          </w:p>
          <w:p w14:paraId="4A66E0FC" w14:textId="77777777" w:rsidR="00610CE3" w:rsidRPr="00601547" w:rsidRDefault="00610CE3" w:rsidP="0008377D">
            <w:pPr>
              <w:numPr>
                <w:ilvl w:val="0"/>
                <w:numId w:val="46"/>
              </w:numPr>
              <w:spacing w:line="240" w:lineRule="auto"/>
              <w:ind w:right="11"/>
              <w:rPr>
                <w:position w:val="2"/>
              </w:rPr>
            </w:pPr>
            <w:r w:rsidRPr="00601547">
              <w:rPr>
                <w:rFonts w:hint="cs"/>
                <w:position w:val="2"/>
                <w:rtl/>
              </w:rPr>
              <w:t xml:space="preserve">מוקפץ טופו, </w:t>
            </w:r>
          </w:p>
          <w:p w14:paraId="67D1F67E" w14:textId="77777777" w:rsidR="00610CE3" w:rsidRPr="00601547" w:rsidRDefault="00610CE3" w:rsidP="0008377D">
            <w:pPr>
              <w:numPr>
                <w:ilvl w:val="0"/>
                <w:numId w:val="46"/>
              </w:numPr>
              <w:spacing w:line="240" w:lineRule="auto"/>
              <w:ind w:right="11"/>
              <w:rPr>
                <w:position w:val="2"/>
              </w:rPr>
            </w:pPr>
            <w:r w:rsidRPr="00601547">
              <w:rPr>
                <w:rFonts w:hint="cs"/>
                <w:position w:val="2"/>
                <w:rtl/>
              </w:rPr>
              <w:t>פשטידות,</w:t>
            </w:r>
          </w:p>
          <w:p w14:paraId="7CEA1C88" w14:textId="77777777" w:rsidR="00610CE3" w:rsidRPr="00601547" w:rsidRDefault="00610CE3" w:rsidP="0008377D">
            <w:pPr>
              <w:numPr>
                <w:ilvl w:val="0"/>
                <w:numId w:val="46"/>
              </w:numPr>
              <w:spacing w:line="240" w:lineRule="auto"/>
              <w:ind w:right="11"/>
              <w:rPr>
                <w:position w:val="2"/>
              </w:rPr>
            </w:pPr>
            <w:r w:rsidRPr="00601547">
              <w:rPr>
                <w:rFonts w:hint="cs"/>
                <w:position w:val="2"/>
                <w:rtl/>
              </w:rPr>
              <w:t xml:space="preserve"> קישים אישיים, </w:t>
            </w:r>
          </w:p>
          <w:p w14:paraId="3C5588AA" w14:textId="77777777" w:rsidR="00610CE3" w:rsidRPr="00601547" w:rsidRDefault="00610CE3" w:rsidP="0008377D">
            <w:pPr>
              <w:numPr>
                <w:ilvl w:val="0"/>
                <w:numId w:val="46"/>
              </w:numPr>
              <w:spacing w:line="240" w:lineRule="auto"/>
              <w:ind w:right="11"/>
              <w:rPr>
                <w:position w:val="2"/>
              </w:rPr>
            </w:pPr>
            <w:r w:rsidRPr="00601547">
              <w:rPr>
                <w:rFonts w:hint="cs"/>
                <w:position w:val="2"/>
                <w:rtl/>
              </w:rPr>
              <w:t xml:space="preserve">קובה עם פטריות </w:t>
            </w:r>
          </w:p>
          <w:p w14:paraId="3868B3F4" w14:textId="77777777" w:rsidR="00610CE3" w:rsidRPr="00601547" w:rsidRDefault="00610CE3" w:rsidP="0008377D">
            <w:pPr>
              <w:numPr>
                <w:ilvl w:val="0"/>
                <w:numId w:val="46"/>
              </w:numPr>
              <w:spacing w:line="240" w:lineRule="auto"/>
              <w:ind w:right="11"/>
              <w:rPr>
                <w:position w:val="2"/>
              </w:rPr>
            </w:pPr>
            <w:r w:rsidRPr="00601547">
              <w:rPr>
                <w:rFonts w:hint="cs"/>
                <w:position w:val="2"/>
                <w:rtl/>
              </w:rPr>
              <w:t xml:space="preserve">נקניקיות </w:t>
            </w:r>
          </w:p>
          <w:p w14:paraId="23CC7B72" w14:textId="77777777" w:rsidR="00610CE3" w:rsidRPr="00372B72" w:rsidRDefault="00610CE3" w:rsidP="0008377D">
            <w:pPr>
              <w:numPr>
                <w:ilvl w:val="0"/>
                <w:numId w:val="46"/>
              </w:numPr>
              <w:spacing w:line="240" w:lineRule="auto"/>
              <w:ind w:right="11"/>
              <w:rPr>
                <w:position w:val="2"/>
                <w:rtl/>
              </w:rPr>
            </w:pPr>
            <w:r w:rsidRPr="00372B72">
              <w:rPr>
                <w:rFonts w:hint="cs"/>
                <w:position w:val="2"/>
                <w:rtl/>
              </w:rPr>
              <w:t>קציצות</w:t>
            </w:r>
          </w:p>
        </w:tc>
        <w:tc>
          <w:tcPr>
            <w:tcW w:w="716" w:type="pct"/>
            <w:tcBorders>
              <w:bottom w:val="single" w:sz="18" w:space="0" w:color="auto"/>
            </w:tcBorders>
            <w:vAlign w:val="center"/>
          </w:tcPr>
          <w:p w14:paraId="76A89C27" w14:textId="77777777" w:rsidR="00610CE3" w:rsidRPr="00372B72" w:rsidRDefault="00610CE3">
            <w:pPr>
              <w:spacing w:line="240" w:lineRule="auto"/>
              <w:jc w:val="center"/>
              <w:rPr>
                <w:position w:val="2"/>
                <w:rtl/>
              </w:rPr>
            </w:pPr>
            <w:r w:rsidRPr="00372B72">
              <w:rPr>
                <w:rFonts w:hint="cs"/>
                <w:position w:val="2"/>
                <w:rtl/>
              </w:rPr>
              <w:t>200 גרם</w:t>
            </w:r>
          </w:p>
        </w:tc>
        <w:tc>
          <w:tcPr>
            <w:tcW w:w="923" w:type="pct"/>
            <w:tcBorders>
              <w:bottom w:val="single" w:sz="18" w:space="0" w:color="auto"/>
              <w:right w:val="single" w:sz="18" w:space="0" w:color="auto"/>
            </w:tcBorders>
            <w:vAlign w:val="center"/>
          </w:tcPr>
          <w:p w14:paraId="3D7B78E8" w14:textId="77777777" w:rsidR="00610CE3" w:rsidRPr="00372B72" w:rsidRDefault="00610CE3">
            <w:pPr>
              <w:spacing w:line="240" w:lineRule="auto"/>
              <w:jc w:val="center"/>
              <w:rPr>
                <w:position w:val="2"/>
                <w:rtl/>
              </w:rPr>
            </w:pPr>
            <w:r w:rsidRPr="00372B72">
              <w:rPr>
                <w:rFonts w:hint="cs"/>
                <w:position w:val="2"/>
                <w:rtl/>
              </w:rPr>
              <w:t xml:space="preserve">משקל ללא נוזלים ותוספות </w:t>
            </w:r>
          </w:p>
        </w:tc>
      </w:tr>
      <w:tr w:rsidR="00610CE3" w:rsidRPr="0075076E" w14:paraId="2FEDE799" w14:textId="77777777">
        <w:trPr>
          <w:trHeight w:val="302"/>
        </w:trPr>
        <w:tc>
          <w:tcPr>
            <w:tcW w:w="643" w:type="pct"/>
            <w:vMerge w:val="restart"/>
            <w:tcBorders>
              <w:top w:val="single" w:sz="18" w:space="0" w:color="auto"/>
              <w:left w:val="single" w:sz="18" w:space="0" w:color="auto"/>
            </w:tcBorders>
          </w:tcPr>
          <w:p w14:paraId="025B14F0" w14:textId="77777777" w:rsidR="00610CE3" w:rsidRPr="0075076E" w:rsidRDefault="00610CE3">
            <w:pPr>
              <w:spacing w:line="240" w:lineRule="auto"/>
              <w:jc w:val="center"/>
              <w:rPr>
                <w:b/>
                <w:bCs/>
                <w:position w:val="2"/>
              </w:rPr>
            </w:pPr>
            <w:r w:rsidRPr="0075076E">
              <w:rPr>
                <w:rFonts w:hint="cs"/>
                <w:b/>
                <w:bCs/>
                <w:position w:val="2"/>
                <w:rtl/>
              </w:rPr>
              <w:lastRenderedPageBreak/>
              <w:t>תוספות חלבוניות</w:t>
            </w:r>
          </w:p>
        </w:tc>
        <w:tc>
          <w:tcPr>
            <w:tcW w:w="577" w:type="pct"/>
            <w:gridSpan w:val="2"/>
            <w:vMerge w:val="restart"/>
            <w:tcBorders>
              <w:top w:val="single" w:sz="18" w:space="0" w:color="auto"/>
            </w:tcBorders>
          </w:tcPr>
          <w:p w14:paraId="7B3EEE36" w14:textId="77777777" w:rsidR="00610CE3" w:rsidRPr="0075076E" w:rsidRDefault="00610CE3">
            <w:pPr>
              <w:spacing w:line="240" w:lineRule="auto"/>
              <w:jc w:val="center"/>
              <w:rPr>
                <w:position w:val="2"/>
              </w:rPr>
            </w:pPr>
            <w:r w:rsidRPr="0075076E">
              <w:rPr>
                <w:rFonts w:hint="cs"/>
                <w:position w:val="2"/>
                <w:rtl/>
              </w:rPr>
              <w:t>קטניות מבושלות</w:t>
            </w:r>
          </w:p>
        </w:tc>
        <w:tc>
          <w:tcPr>
            <w:tcW w:w="2141" w:type="pct"/>
            <w:gridSpan w:val="2"/>
            <w:tcBorders>
              <w:top w:val="single" w:sz="18" w:space="0" w:color="auto"/>
              <w:bottom w:val="nil"/>
            </w:tcBorders>
          </w:tcPr>
          <w:p w14:paraId="38458235" w14:textId="77777777" w:rsidR="00610CE3" w:rsidRPr="0075076E" w:rsidRDefault="00610CE3">
            <w:pPr>
              <w:spacing w:line="240" w:lineRule="auto"/>
              <w:ind w:right="11"/>
              <w:rPr>
                <w:position w:val="2"/>
              </w:rPr>
            </w:pPr>
            <w:r w:rsidRPr="0075076E">
              <w:rPr>
                <w:rFonts w:hint="cs"/>
                <w:position w:val="2"/>
                <w:rtl/>
              </w:rPr>
              <w:t>מבושל/ אפוי/ מטוגן, כגון:</w:t>
            </w:r>
          </w:p>
        </w:tc>
        <w:tc>
          <w:tcPr>
            <w:tcW w:w="716" w:type="pct"/>
            <w:vMerge w:val="restart"/>
            <w:tcBorders>
              <w:top w:val="single" w:sz="18" w:space="0" w:color="auto"/>
            </w:tcBorders>
            <w:vAlign w:val="center"/>
          </w:tcPr>
          <w:p w14:paraId="5DA10E15" w14:textId="77777777" w:rsidR="00610CE3" w:rsidRPr="0075076E" w:rsidRDefault="00610CE3">
            <w:pPr>
              <w:spacing w:line="240" w:lineRule="auto"/>
              <w:jc w:val="center"/>
              <w:rPr>
                <w:position w:val="2"/>
                <w:rtl/>
              </w:rPr>
            </w:pPr>
            <w:r>
              <w:rPr>
                <w:rFonts w:hint="cs"/>
                <w:position w:val="2"/>
                <w:rtl/>
              </w:rPr>
              <w:t>200</w:t>
            </w:r>
            <w:r w:rsidRPr="0075076E">
              <w:rPr>
                <w:rFonts w:hint="cs"/>
                <w:position w:val="2"/>
                <w:rtl/>
              </w:rPr>
              <w:t xml:space="preserve"> גרם</w:t>
            </w:r>
          </w:p>
        </w:tc>
        <w:tc>
          <w:tcPr>
            <w:tcW w:w="923" w:type="pct"/>
            <w:vMerge w:val="restart"/>
            <w:tcBorders>
              <w:top w:val="single" w:sz="18" w:space="0" w:color="auto"/>
              <w:right w:val="single" w:sz="18" w:space="0" w:color="auto"/>
            </w:tcBorders>
            <w:vAlign w:val="center"/>
          </w:tcPr>
          <w:p w14:paraId="06A62BE0" w14:textId="77777777" w:rsidR="00610CE3" w:rsidRPr="0075076E" w:rsidRDefault="00610CE3">
            <w:pPr>
              <w:spacing w:line="240" w:lineRule="auto"/>
              <w:jc w:val="center"/>
              <w:rPr>
                <w:position w:val="2"/>
              </w:rPr>
            </w:pPr>
            <w:r w:rsidRPr="0075076E">
              <w:rPr>
                <w:rFonts w:hint="cs"/>
                <w:position w:val="2"/>
                <w:rtl/>
              </w:rPr>
              <w:t>משקל ללא נוזלים ותוספות</w:t>
            </w:r>
          </w:p>
        </w:tc>
      </w:tr>
      <w:tr w:rsidR="00610CE3" w:rsidRPr="0075076E" w14:paraId="0D5BF5E5" w14:textId="77777777">
        <w:trPr>
          <w:trHeight w:val="242"/>
        </w:trPr>
        <w:tc>
          <w:tcPr>
            <w:tcW w:w="643" w:type="pct"/>
            <w:vMerge/>
            <w:tcBorders>
              <w:left w:val="single" w:sz="18" w:space="0" w:color="auto"/>
              <w:bottom w:val="single" w:sz="18" w:space="0" w:color="auto"/>
            </w:tcBorders>
          </w:tcPr>
          <w:p w14:paraId="54DAAD66" w14:textId="77777777" w:rsidR="00610CE3" w:rsidRPr="0075076E" w:rsidRDefault="00610CE3">
            <w:pPr>
              <w:spacing w:line="240" w:lineRule="auto"/>
              <w:jc w:val="center"/>
              <w:rPr>
                <w:b/>
                <w:bCs/>
                <w:position w:val="2"/>
                <w:rtl/>
              </w:rPr>
            </w:pPr>
          </w:p>
        </w:tc>
        <w:tc>
          <w:tcPr>
            <w:tcW w:w="577" w:type="pct"/>
            <w:gridSpan w:val="2"/>
            <w:vMerge/>
            <w:tcBorders>
              <w:bottom w:val="single" w:sz="18" w:space="0" w:color="auto"/>
            </w:tcBorders>
          </w:tcPr>
          <w:p w14:paraId="643B1392" w14:textId="77777777" w:rsidR="00610CE3" w:rsidRPr="0075076E" w:rsidRDefault="00610CE3">
            <w:pPr>
              <w:spacing w:line="240" w:lineRule="auto"/>
              <w:jc w:val="center"/>
              <w:rPr>
                <w:position w:val="2"/>
                <w:rtl/>
              </w:rPr>
            </w:pPr>
          </w:p>
        </w:tc>
        <w:tc>
          <w:tcPr>
            <w:tcW w:w="1250" w:type="pct"/>
            <w:tcBorders>
              <w:top w:val="nil"/>
              <w:bottom w:val="single" w:sz="18" w:space="0" w:color="auto"/>
              <w:right w:val="nil"/>
            </w:tcBorders>
          </w:tcPr>
          <w:p w14:paraId="496AA8FF" w14:textId="77777777" w:rsidR="00610CE3" w:rsidRPr="0075076E" w:rsidRDefault="00610CE3" w:rsidP="0008377D">
            <w:pPr>
              <w:numPr>
                <w:ilvl w:val="0"/>
                <w:numId w:val="48"/>
              </w:numPr>
              <w:spacing w:line="240" w:lineRule="auto"/>
              <w:ind w:right="11"/>
              <w:rPr>
                <w:position w:val="2"/>
                <w:rtl/>
              </w:rPr>
            </w:pPr>
            <w:r w:rsidRPr="0075076E">
              <w:rPr>
                <w:rFonts w:hint="cs"/>
                <w:position w:val="2"/>
                <w:rtl/>
              </w:rPr>
              <w:t>שעועית</w:t>
            </w:r>
          </w:p>
          <w:p w14:paraId="1BE21A20" w14:textId="77777777" w:rsidR="00610CE3" w:rsidRPr="00CD5FD8" w:rsidRDefault="00610CE3" w:rsidP="0008377D">
            <w:pPr>
              <w:numPr>
                <w:ilvl w:val="0"/>
                <w:numId w:val="48"/>
              </w:numPr>
              <w:spacing w:line="240" w:lineRule="auto"/>
              <w:ind w:right="11"/>
              <w:rPr>
                <w:position w:val="2"/>
                <w:rtl/>
              </w:rPr>
            </w:pPr>
            <w:r w:rsidRPr="0075076E">
              <w:rPr>
                <w:rFonts w:hint="cs"/>
                <w:position w:val="2"/>
                <w:rtl/>
              </w:rPr>
              <w:t>עדשים</w:t>
            </w:r>
          </w:p>
        </w:tc>
        <w:tc>
          <w:tcPr>
            <w:tcW w:w="891" w:type="pct"/>
            <w:tcBorders>
              <w:top w:val="nil"/>
              <w:left w:val="nil"/>
              <w:bottom w:val="single" w:sz="18" w:space="0" w:color="auto"/>
            </w:tcBorders>
          </w:tcPr>
          <w:p w14:paraId="4C110F26" w14:textId="77777777" w:rsidR="00610CE3" w:rsidRPr="0075076E" w:rsidRDefault="00610CE3" w:rsidP="0008377D">
            <w:pPr>
              <w:numPr>
                <w:ilvl w:val="0"/>
                <w:numId w:val="48"/>
              </w:numPr>
              <w:spacing w:line="240" w:lineRule="auto"/>
              <w:ind w:right="11"/>
              <w:rPr>
                <w:position w:val="2"/>
              </w:rPr>
            </w:pPr>
            <w:r w:rsidRPr="0075076E">
              <w:rPr>
                <w:rFonts w:hint="cs"/>
                <w:position w:val="2"/>
                <w:rtl/>
              </w:rPr>
              <w:t>חומוס</w:t>
            </w:r>
          </w:p>
          <w:p w14:paraId="457EF042" w14:textId="77777777" w:rsidR="00610CE3" w:rsidRPr="0075076E" w:rsidRDefault="00610CE3" w:rsidP="0008377D">
            <w:pPr>
              <w:numPr>
                <w:ilvl w:val="0"/>
                <w:numId w:val="48"/>
              </w:numPr>
              <w:spacing w:line="240" w:lineRule="auto"/>
              <w:ind w:right="11"/>
              <w:rPr>
                <w:position w:val="2"/>
                <w:rtl/>
              </w:rPr>
            </w:pPr>
            <w:r w:rsidRPr="0075076E">
              <w:rPr>
                <w:rFonts w:hint="cs"/>
                <w:position w:val="2"/>
                <w:rtl/>
              </w:rPr>
              <w:t>אפונה</w:t>
            </w:r>
          </w:p>
        </w:tc>
        <w:tc>
          <w:tcPr>
            <w:tcW w:w="716" w:type="pct"/>
            <w:vMerge/>
            <w:tcBorders>
              <w:bottom w:val="single" w:sz="18" w:space="0" w:color="auto"/>
            </w:tcBorders>
            <w:vAlign w:val="center"/>
          </w:tcPr>
          <w:p w14:paraId="31D3EA72" w14:textId="77777777" w:rsidR="00610CE3" w:rsidRPr="0075076E" w:rsidRDefault="00610CE3">
            <w:pPr>
              <w:spacing w:line="240" w:lineRule="auto"/>
              <w:jc w:val="center"/>
              <w:rPr>
                <w:position w:val="2"/>
                <w:rtl/>
              </w:rPr>
            </w:pPr>
          </w:p>
        </w:tc>
        <w:tc>
          <w:tcPr>
            <w:tcW w:w="923" w:type="pct"/>
            <w:vMerge/>
            <w:tcBorders>
              <w:bottom w:val="single" w:sz="18" w:space="0" w:color="auto"/>
              <w:right w:val="single" w:sz="18" w:space="0" w:color="auto"/>
            </w:tcBorders>
            <w:vAlign w:val="center"/>
          </w:tcPr>
          <w:p w14:paraId="29D5E26B" w14:textId="77777777" w:rsidR="00610CE3" w:rsidRPr="0075076E" w:rsidRDefault="00610CE3">
            <w:pPr>
              <w:spacing w:line="240" w:lineRule="auto"/>
              <w:jc w:val="center"/>
              <w:rPr>
                <w:position w:val="2"/>
                <w:rtl/>
              </w:rPr>
            </w:pPr>
          </w:p>
        </w:tc>
      </w:tr>
      <w:tr w:rsidR="00610CE3" w:rsidRPr="0075076E" w14:paraId="6C8CF6BB" w14:textId="77777777">
        <w:trPr>
          <w:trHeight w:val="35"/>
        </w:trPr>
        <w:tc>
          <w:tcPr>
            <w:tcW w:w="649" w:type="pct"/>
            <w:gridSpan w:val="2"/>
            <w:tcBorders>
              <w:top w:val="single" w:sz="18" w:space="0" w:color="auto"/>
              <w:left w:val="single" w:sz="18" w:space="0" w:color="auto"/>
              <w:bottom w:val="single" w:sz="18" w:space="0" w:color="auto"/>
            </w:tcBorders>
          </w:tcPr>
          <w:p w14:paraId="1BF50F8F" w14:textId="77777777" w:rsidR="00610CE3" w:rsidRPr="0075076E" w:rsidRDefault="00610CE3">
            <w:pPr>
              <w:spacing w:line="300" w:lineRule="atLeast"/>
              <w:jc w:val="center"/>
              <w:rPr>
                <w:b/>
                <w:bCs/>
                <w:position w:val="2"/>
                <w:rtl/>
              </w:rPr>
            </w:pPr>
            <w:r w:rsidRPr="0075076E">
              <w:rPr>
                <w:rFonts w:hint="cs"/>
                <w:b/>
                <w:bCs/>
                <w:position w:val="2"/>
                <w:rtl/>
              </w:rPr>
              <w:t>תוספות פחממניות</w:t>
            </w:r>
          </w:p>
        </w:tc>
        <w:tc>
          <w:tcPr>
            <w:tcW w:w="571" w:type="pct"/>
            <w:tcBorders>
              <w:top w:val="single" w:sz="18" w:space="0" w:color="auto"/>
              <w:bottom w:val="single" w:sz="18" w:space="0" w:color="auto"/>
            </w:tcBorders>
          </w:tcPr>
          <w:p w14:paraId="2362B1B9" w14:textId="77777777" w:rsidR="00610CE3" w:rsidRPr="0075076E" w:rsidRDefault="00610CE3">
            <w:pPr>
              <w:spacing w:line="300" w:lineRule="atLeast"/>
              <w:jc w:val="center"/>
              <w:rPr>
                <w:position w:val="2"/>
                <w:rtl/>
              </w:rPr>
            </w:pPr>
            <w:r w:rsidRPr="0075076E">
              <w:rPr>
                <w:rFonts w:hint="cs"/>
                <w:position w:val="2"/>
                <w:rtl/>
              </w:rPr>
              <w:t>מוצרים שונים</w:t>
            </w:r>
          </w:p>
        </w:tc>
        <w:tc>
          <w:tcPr>
            <w:tcW w:w="2141" w:type="pct"/>
            <w:gridSpan w:val="2"/>
            <w:tcBorders>
              <w:top w:val="single" w:sz="18" w:space="0" w:color="auto"/>
              <w:bottom w:val="single" w:sz="18" w:space="0" w:color="auto"/>
            </w:tcBorders>
          </w:tcPr>
          <w:p w14:paraId="1C48D8B5" w14:textId="77777777" w:rsidR="00610CE3" w:rsidRPr="0075076E" w:rsidRDefault="00610CE3">
            <w:pPr>
              <w:spacing w:line="240" w:lineRule="auto"/>
              <w:ind w:right="11"/>
              <w:rPr>
                <w:position w:val="2"/>
                <w:rtl/>
              </w:rPr>
            </w:pPr>
            <w:r w:rsidRPr="0075076E">
              <w:rPr>
                <w:rFonts w:hint="cs"/>
                <w:position w:val="2"/>
                <w:rtl/>
              </w:rPr>
              <w:t xml:space="preserve">מבושל/ אפוי/ מטוגן, כגון: </w:t>
            </w:r>
          </w:p>
          <w:p w14:paraId="31AE4AB5" w14:textId="77777777" w:rsidR="00610CE3" w:rsidRPr="00E145BA" w:rsidRDefault="00610CE3" w:rsidP="0008377D">
            <w:pPr>
              <w:numPr>
                <w:ilvl w:val="0"/>
                <w:numId w:val="48"/>
              </w:numPr>
              <w:spacing w:line="240" w:lineRule="auto"/>
              <w:ind w:right="11"/>
              <w:rPr>
                <w:position w:val="2"/>
                <w:rtl/>
              </w:rPr>
            </w:pPr>
            <w:r w:rsidRPr="00E145BA">
              <w:rPr>
                <w:rFonts w:hint="cs"/>
                <w:position w:val="2"/>
                <w:rtl/>
              </w:rPr>
              <w:t>תפוחי אדמה בצורות שונות / בטטה</w:t>
            </w:r>
          </w:p>
          <w:p w14:paraId="0674C904" w14:textId="77777777" w:rsidR="00610CE3" w:rsidRPr="00E145BA" w:rsidRDefault="00610CE3" w:rsidP="0008377D">
            <w:pPr>
              <w:numPr>
                <w:ilvl w:val="0"/>
                <w:numId w:val="48"/>
              </w:numPr>
              <w:spacing w:line="240" w:lineRule="auto"/>
              <w:ind w:right="11"/>
              <w:rPr>
                <w:position w:val="2"/>
                <w:rtl/>
              </w:rPr>
            </w:pPr>
            <w:r w:rsidRPr="00E145BA">
              <w:rPr>
                <w:rFonts w:hint="cs"/>
                <w:position w:val="2"/>
                <w:rtl/>
              </w:rPr>
              <w:t>אורז (נקי, עם ירקות וכו</w:t>
            </w:r>
            <w:smartTag w:uri="urn:schemas-microsoft-com:office:smarttags" w:element="PersonName">
              <w:r w:rsidRPr="00E145BA">
                <w:rPr>
                  <w:rFonts w:hint="cs"/>
                  <w:position w:val="2"/>
                  <w:rtl/>
                </w:rPr>
                <w:t>'</w:t>
              </w:r>
            </w:smartTag>
            <w:r w:rsidRPr="00E145BA">
              <w:rPr>
                <w:rFonts w:hint="cs"/>
                <w:position w:val="2"/>
                <w:rtl/>
              </w:rPr>
              <w:t>).  / אורז מלא</w:t>
            </w:r>
          </w:p>
          <w:p w14:paraId="495047F7" w14:textId="77777777" w:rsidR="00610CE3" w:rsidRPr="0075076E" w:rsidRDefault="00610CE3" w:rsidP="0008377D">
            <w:pPr>
              <w:numPr>
                <w:ilvl w:val="0"/>
                <w:numId w:val="48"/>
              </w:numPr>
              <w:spacing w:line="240" w:lineRule="auto"/>
              <w:ind w:right="11"/>
              <w:rPr>
                <w:position w:val="2"/>
              </w:rPr>
            </w:pPr>
            <w:r w:rsidRPr="0075076E">
              <w:rPr>
                <w:rFonts w:hint="cs"/>
                <w:position w:val="2"/>
                <w:rtl/>
              </w:rPr>
              <w:t>מג</w:t>
            </w:r>
            <w:smartTag w:uri="urn:schemas-microsoft-com:office:smarttags" w:element="PersonName">
              <w:r w:rsidRPr="0075076E">
                <w:rPr>
                  <w:rFonts w:hint="cs"/>
                  <w:position w:val="2"/>
                  <w:rtl/>
                </w:rPr>
                <w:t>'</w:t>
              </w:r>
            </w:smartTag>
            <w:r w:rsidRPr="0075076E">
              <w:rPr>
                <w:rFonts w:hint="cs"/>
                <w:position w:val="2"/>
                <w:rtl/>
              </w:rPr>
              <w:t>דרה</w:t>
            </w:r>
          </w:p>
          <w:p w14:paraId="27E59A56" w14:textId="77777777" w:rsidR="00610CE3" w:rsidRPr="0075076E" w:rsidRDefault="00610CE3" w:rsidP="0008377D">
            <w:pPr>
              <w:numPr>
                <w:ilvl w:val="0"/>
                <w:numId w:val="48"/>
              </w:numPr>
              <w:spacing w:line="240" w:lineRule="auto"/>
              <w:ind w:right="11"/>
              <w:rPr>
                <w:position w:val="2"/>
                <w:rtl/>
              </w:rPr>
            </w:pPr>
            <w:r w:rsidRPr="0075076E">
              <w:rPr>
                <w:rFonts w:hint="cs"/>
                <w:position w:val="2"/>
                <w:rtl/>
              </w:rPr>
              <w:t>קוסקוס</w:t>
            </w:r>
            <w:r>
              <w:rPr>
                <w:rFonts w:hint="cs"/>
                <w:position w:val="2"/>
                <w:rtl/>
              </w:rPr>
              <w:t xml:space="preserve"> רגיל / מלא</w:t>
            </w:r>
          </w:p>
          <w:p w14:paraId="2E5E9349" w14:textId="77777777" w:rsidR="00610CE3" w:rsidRPr="0075076E" w:rsidRDefault="00610CE3" w:rsidP="0008377D">
            <w:pPr>
              <w:numPr>
                <w:ilvl w:val="0"/>
                <w:numId w:val="48"/>
              </w:numPr>
              <w:spacing w:line="240" w:lineRule="auto"/>
              <w:ind w:right="11"/>
              <w:rPr>
                <w:position w:val="2"/>
              </w:rPr>
            </w:pPr>
            <w:r w:rsidRPr="0075076E">
              <w:rPr>
                <w:rFonts w:hint="cs"/>
                <w:position w:val="2"/>
                <w:rtl/>
              </w:rPr>
              <w:t>פסטות שונות</w:t>
            </w:r>
          </w:p>
          <w:p w14:paraId="7D451A47" w14:textId="77777777" w:rsidR="00610CE3" w:rsidRPr="0075076E" w:rsidRDefault="00610CE3" w:rsidP="0008377D">
            <w:pPr>
              <w:numPr>
                <w:ilvl w:val="0"/>
                <w:numId w:val="48"/>
              </w:numPr>
              <w:spacing w:line="240" w:lineRule="auto"/>
              <w:ind w:right="11"/>
              <w:rPr>
                <w:position w:val="2"/>
              </w:rPr>
            </w:pPr>
            <w:r w:rsidRPr="0075076E">
              <w:rPr>
                <w:rFonts w:hint="cs"/>
                <w:position w:val="2"/>
                <w:rtl/>
              </w:rPr>
              <w:t>אטריות/ פתיתים</w:t>
            </w:r>
          </w:p>
          <w:p w14:paraId="5F0E0FED" w14:textId="77777777" w:rsidR="00610CE3" w:rsidRPr="0075076E" w:rsidRDefault="00610CE3" w:rsidP="0008377D">
            <w:pPr>
              <w:numPr>
                <w:ilvl w:val="0"/>
                <w:numId w:val="48"/>
              </w:numPr>
              <w:spacing w:line="240" w:lineRule="auto"/>
              <w:ind w:right="11"/>
              <w:rPr>
                <w:position w:val="2"/>
                <w:rtl/>
              </w:rPr>
            </w:pPr>
            <w:r w:rsidRPr="0075076E">
              <w:rPr>
                <w:rFonts w:hint="cs"/>
                <w:position w:val="2"/>
                <w:rtl/>
              </w:rPr>
              <w:t>קינואה</w:t>
            </w:r>
          </w:p>
          <w:p w14:paraId="3985D3EF" w14:textId="77777777" w:rsidR="00610CE3" w:rsidRDefault="00610CE3" w:rsidP="0008377D">
            <w:pPr>
              <w:numPr>
                <w:ilvl w:val="0"/>
                <w:numId w:val="48"/>
              </w:numPr>
              <w:spacing w:line="240" w:lineRule="auto"/>
              <w:ind w:right="11"/>
              <w:rPr>
                <w:position w:val="2"/>
              </w:rPr>
            </w:pPr>
            <w:r w:rsidRPr="0075076E">
              <w:rPr>
                <w:rFonts w:hint="cs"/>
                <w:position w:val="2"/>
                <w:rtl/>
              </w:rPr>
              <w:t>כוסמת</w:t>
            </w:r>
          </w:p>
          <w:p w14:paraId="5E2053AF" w14:textId="77777777" w:rsidR="00610CE3" w:rsidRPr="0075076E" w:rsidRDefault="00610CE3" w:rsidP="0008377D">
            <w:pPr>
              <w:numPr>
                <w:ilvl w:val="0"/>
                <w:numId w:val="48"/>
              </w:numPr>
              <w:spacing w:line="240" w:lineRule="auto"/>
              <w:ind w:right="11"/>
              <w:rPr>
                <w:position w:val="2"/>
                <w:rtl/>
              </w:rPr>
            </w:pPr>
            <w:r>
              <w:rPr>
                <w:rFonts w:hint="cs"/>
                <w:position w:val="2"/>
                <w:rtl/>
              </w:rPr>
              <w:t>בורגול</w:t>
            </w:r>
          </w:p>
        </w:tc>
        <w:tc>
          <w:tcPr>
            <w:tcW w:w="716" w:type="pct"/>
            <w:tcBorders>
              <w:top w:val="single" w:sz="18" w:space="0" w:color="auto"/>
              <w:bottom w:val="single" w:sz="18" w:space="0" w:color="auto"/>
            </w:tcBorders>
            <w:vAlign w:val="center"/>
          </w:tcPr>
          <w:p w14:paraId="193754F1" w14:textId="77777777" w:rsidR="00610CE3" w:rsidRPr="0075076E" w:rsidRDefault="00610CE3">
            <w:pPr>
              <w:spacing w:line="300" w:lineRule="atLeast"/>
              <w:jc w:val="center"/>
              <w:rPr>
                <w:position w:val="2"/>
                <w:rtl/>
              </w:rPr>
            </w:pPr>
          </w:p>
          <w:p w14:paraId="7AC25865" w14:textId="77777777" w:rsidR="00610CE3" w:rsidRPr="0075076E" w:rsidRDefault="00610CE3">
            <w:pPr>
              <w:spacing w:line="260" w:lineRule="atLeast"/>
              <w:ind w:right="11"/>
              <w:jc w:val="center"/>
              <w:rPr>
                <w:position w:val="2"/>
                <w:rtl/>
              </w:rPr>
            </w:pPr>
            <w:r w:rsidRPr="0075076E">
              <w:rPr>
                <w:rFonts w:hint="cs"/>
                <w:position w:val="2"/>
                <w:rtl/>
              </w:rPr>
              <w:t>200 גרם</w:t>
            </w:r>
          </w:p>
          <w:p w14:paraId="0CC61966" w14:textId="77777777" w:rsidR="00610CE3" w:rsidRPr="0075076E" w:rsidRDefault="00610CE3">
            <w:pPr>
              <w:spacing w:line="260" w:lineRule="atLeast"/>
              <w:ind w:right="11"/>
              <w:jc w:val="center"/>
              <w:rPr>
                <w:position w:val="2"/>
                <w:rtl/>
              </w:rPr>
            </w:pPr>
            <w:r w:rsidRPr="0075076E">
              <w:rPr>
                <w:rFonts w:hint="cs"/>
                <w:position w:val="2"/>
                <w:rtl/>
              </w:rPr>
              <w:t>150 גרם</w:t>
            </w:r>
          </w:p>
          <w:p w14:paraId="26C91787" w14:textId="77777777" w:rsidR="00610CE3" w:rsidRPr="0075076E" w:rsidRDefault="00610CE3">
            <w:pPr>
              <w:spacing w:line="260" w:lineRule="atLeast"/>
              <w:ind w:right="11"/>
              <w:jc w:val="center"/>
              <w:rPr>
                <w:position w:val="2"/>
                <w:rtl/>
              </w:rPr>
            </w:pPr>
            <w:r w:rsidRPr="0075076E">
              <w:rPr>
                <w:rFonts w:hint="cs"/>
                <w:position w:val="2"/>
                <w:rtl/>
              </w:rPr>
              <w:t>150 גרם</w:t>
            </w:r>
          </w:p>
          <w:p w14:paraId="0B9855BC" w14:textId="77777777" w:rsidR="00610CE3" w:rsidRPr="0075076E" w:rsidRDefault="00610CE3">
            <w:pPr>
              <w:spacing w:line="260" w:lineRule="atLeast"/>
              <w:ind w:right="11"/>
              <w:jc w:val="center"/>
              <w:rPr>
                <w:position w:val="2"/>
                <w:rtl/>
              </w:rPr>
            </w:pPr>
            <w:r w:rsidRPr="0075076E">
              <w:rPr>
                <w:rFonts w:hint="cs"/>
                <w:position w:val="2"/>
                <w:rtl/>
              </w:rPr>
              <w:t>150 גרם</w:t>
            </w:r>
          </w:p>
          <w:p w14:paraId="6E1DCFE8" w14:textId="77777777" w:rsidR="00610CE3" w:rsidRPr="0075076E" w:rsidRDefault="00610CE3">
            <w:pPr>
              <w:spacing w:line="260" w:lineRule="atLeast"/>
              <w:ind w:right="11"/>
              <w:jc w:val="center"/>
              <w:rPr>
                <w:position w:val="2"/>
                <w:rtl/>
              </w:rPr>
            </w:pPr>
            <w:r w:rsidRPr="0075076E">
              <w:rPr>
                <w:rFonts w:hint="cs"/>
                <w:position w:val="2"/>
                <w:rtl/>
              </w:rPr>
              <w:t>150 גרם</w:t>
            </w:r>
          </w:p>
          <w:p w14:paraId="08BDE37B" w14:textId="77777777" w:rsidR="00610CE3" w:rsidRPr="0075076E" w:rsidRDefault="00610CE3">
            <w:pPr>
              <w:spacing w:line="260" w:lineRule="atLeast"/>
              <w:ind w:right="11"/>
              <w:jc w:val="center"/>
              <w:rPr>
                <w:position w:val="2"/>
                <w:rtl/>
              </w:rPr>
            </w:pPr>
            <w:r w:rsidRPr="0075076E">
              <w:rPr>
                <w:rFonts w:hint="cs"/>
                <w:position w:val="2"/>
                <w:rtl/>
              </w:rPr>
              <w:t>150 גרם</w:t>
            </w:r>
          </w:p>
          <w:p w14:paraId="77CCA43F" w14:textId="77777777" w:rsidR="00610CE3" w:rsidRPr="0075076E" w:rsidRDefault="00610CE3">
            <w:pPr>
              <w:spacing w:line="260" w:lineRule="atLeast"/>
              <w:ind w:right="11"/>
              <w:jc w:val="center"/>
              <w:rPr>
                <w:position w:val="2"/>
                <w:rtl/>
              </w:rPr>
            </w:pPr>
            <w:r w:rsidRPr="0075076E">
              <w:rPr>
                <w:rFonts w:hint="cs"/>
                <w:position w:val="2"/>
                <w:rtl/>
              </w:rPr>
              <w:t>150 גרם</w:t>
            </w:r>
          </w:p>
          <w:p w14:paraId="00C5F86E" w14:textId="77777777" w:rsidR="00610CE3" w:rsidRDefault="00610CE3">
            <w:pPr>
              <w:spacing w:line="260" w:lineRule="atLeast"/>
              <w:ind w:right="11"/>
              <w:jc w:val="center"/>
              <w:rPr>
                <w:position w:val="2"/>
                <w:rtl/>
              </w:rPr>
            </w:pPr>
            <w:r w:rsidRPr="0075076E">
              <w:rPr>
                <w:rFonts w:hint="cs"/>
                <w:position w:val="2"/>
                <w:rtl/>
              </w:rPr>
              <w:t>150 גרם</w:t>
            </w:r>
          </w:p>
          <w:p w14:paraId="45D84B09" w14:textId="77777777" w:rsidR="00610CE3" w:rsidRDefault="00610CE3">
            <w:pPr>
              <w:spacing w:line="260" w:lineRule="atLeast"/>
              <w:ind w:right="11"/>
              <w:jc w:val="center"/>
              <w:rPr>
                <w:position w:val="2"/>
              </w:rPr>
            </w:pPr>
            <w:r w:rsidRPr="00577BFD">
              <w:rPr>
                <w:rFonts w:hint="cs"/>
                <w:position w:val="2"/>
                <w:rtl/>
              </w:rPr>
              <w:t>150 גרם</w:t>
            </w:r>
          </w:p>
          <w:p w14:paraId="15C35F28" w14:textId="77777777" w:rsidR="00610CE3" w:rsidRPr="0075076E" w:rsidRDefault="00610CE3">
            <w:pPr>
              <w:spacing w:line="260" w:lineRule="atLeast"/>
              <w:ind w:right="11"/>
              <w:jc w:val="center"/>
              <w:rPr>
                <w:position w:val="2"/>
                <w:rtl/>
              </w:rPr>
            </w:pPr>
          </w:p>
        </w:tc>
        <w:tc>
          <w:tcPr>
            <w:tcW w:w="923" w:type="pct"/>
            <w:tcBorders>
              <w:top w:val="single" w:sz="18" w:space="0" w:color="auto"/>
              <w:bottom w:val="single" w:sz="18" w:space="0" w:color="auto"/>
              <w:right w:val="single" w:sz="18" w:space="0" w:color="auto"/>
            </w:tcBorders>
            <w:vAlign w:val="center"/>
          </w:tcPr>
          <w:p w14:paraId="03263A08" w14:textId="77777777" w:rsidR="00610CE3" w:rsidRPr="0075076E" w:rsidRDefault="00610CE3">
            <w:pPr>
              <w:spacing w:line="300" w:lineRule="atLeast"/>
              <w:jc w:val="center"/>
              <w:rPr>
                <w:position w:val="2"/>
                <w:rtl/>
              </w:rPr>
            </w:pPr>
          </w:p>
        </w:tc>
      </w:tr>
      <w:tr w:rsidR="00610CE3" w:rsidRPr="0075076E" w14:paraId="5FD19AFB" w14:textId="77777777">
        <w:trPr>
          <w:trHeight w:val="35"/>
        </w:trPr>
        <w:tc>
          <w:tcPr>
            <w:tcW w:w="649" w:type="pct"/>
            <w:gridSpan w:val="2"/>
            <w:tcBorders>
              <w:top w:val="single" w:sz="18" w:space="0" w:color="auto"/>
              <w:left w:val="single" w:sz="18" w:space="0" w:color="auto"/>
              <w:bottom w:val="single" w:sz="18" w:space="0" w:color="auto"/>
            </w:tcBorders>
          </w:tcPr>
          <w:p w14:paraId="76E25C1E" w14:textId="77777777" w:rsidR="00610CE3" w:rsidRPr="0075076E" w:rsidRDefault="00610CE3">
            <w:pPr>
              <w:spacing w:line="300" w:lineRule="atLeast"/>
              <w:jc w:val="center"/>
              <w:rPr>
                <w:b/>
                <w:bCs/>
                <w:position w:val="2"/>
                <w:rtl/>
              </w:rPr>
            </w:pPr>
            <w:r>
              <w:rPr>
                <w:rFonts w:hint="cs"/>
                <w:b/>
                <w:bCs/>
                <w:position w:val="2"/>
                <w:rtl/>
              </w:rPr>
              <w:t xml:space="preserve">תוספות נוספות </w:t>
            </w:r>
          </w:p>
        </w:tc>
        <w:tc>
          <w:tcPr>
            <w:tcW w:w="571" w:type="pct"/>
            <w:tcBorders>
              <w:top w:val="single" w:sz="18" w:space="0" w:color="auto"/>
              <w:bottom w:val="single" w:sz="18" w:space="0" w:color="auto"/>
            </w:tcBorders>
          </w:tcPr>
          <w:p w14:paraId="64F4E94D" w14:textId="77777777" w:rsidR="00610CE3" w:rsidRPr="00FA6A0D" w:rsidRDefault="00610CE3">
            <w:pPr>
              <w:spacing w:line="300" w:lineRule="atLeast"/>
              <w:jc w:val="center"/>
              <w:rPr>
                <w:position w:val="2"/>
                <w:rtl/>
              </w:rPr>
            </w:pPr>
            <w:r w:rsidRPr="00FA6A0D">
              <w:rPr>
                <w:rFonts w:hint="cs"/>
                <w:position w:val="2"/>
                <w:rtl/>
              </w:rPr>
              <w:t>ממולאים</w:t>
            </w:r>
          </w:p>
          <w:p w14:paraId="22A7194C" w14:textId="77777777" w:rsidR="00610CE3" w:rsidRPr="0075076E" w:rsidRDefault="00610CE3">
            <w:pPr>
              <w:spacing w:line="300" w:lineRule="atLeast"/>
              <w:jc w:val="center"/>
              <w:rPr>
                <w:position w:val="2"/>
                <w:rtl/>
              </w:rPr>
            </w:pPr>
            <w:r w:rsidRPr="00FA6A0D">
              <w:rPr>
                <w:rFonts w:hint="cs"/>
                <w:position w:val="2"/>
                <w:rtl/>
              </w:rPr>
              <w:t>צימחוני</w:t>
            </w:r>
            <w:r w:rsidRPr="0075076E">
              <w:rPr>
                <w:rFonts w:hint="cs"/>
                <w:position w:val="2"/>
                <w:rtl/>
              </w:rPr>
              <w:t xml:space="preserve"> </w:t>
            </w:r>
          </w:p>
        </w:tc>
        <w:tc>
          <w:tcPr>
            <w:tcW w:w="2141" w:type="pct"/>
            <w:gridSpan w:val="2"/>
            <w:tcBorders>
              <w:top w:val="single" w:sz="18" w:space="0" w:color="auto"/>
              <w:bottom w:val="single" w:sz="18" w:space="0" w:color="auto"/>
            </w:tcBorders>
          </w:tcPr>
          <w:p w14:paraId="7F8248C7" w14:textId="77777777" w:rsidR="00610CE3" w:rsidRPr="00372B72" w:rsidRDefault="00610CE3">
            <w:pPr>
              <w:spacing w:line="240" w:lineRule="auto"/>
              <w:ind w:right="11"/>
              <w:rPr>
                <w:position w:val="2"/>
                <w:rtl/>
              </w:rPr>
            </w:pPr>
            <w:r w:rsidRPr="00372B72">
              <w:rPr>
                <w:rFonts w:hint="cs"/>
                <w:position w:val="2"/>
                <w:rtl/>
              </w:rPr>
              <w:t>מבושל/ צלוי/ מטוגן, כגון:</w:t>
            </w:r>
          </w:p>
          <w:p w14:paraId="442F0822" w14:textId="77777777" w:rsidR="00610CE3" w:rsidRPr="00372B72" w:rsidRDefault="00610CE3" w:rsidP="0008377D">
            <w:pPr>
              <w:numPr>
                <w:ilvl w:val="0"/>
                <w:numId w:val="47"/>
              </w:numPr>
              <w:spacing w:line="240" w:lineRule="auto"/>
              <w:ind w:right="11"/>
              <w:rPr>
                <w:position w:val="2"/>
                <w:rtl/>
              </w:rPr>
            </w:pPr>
            <w:r w:rsidRPr="00372B72">
              <w:rPr>
                <w:rFonts w:hint="cs"/>
                <w:position w:val="2"/>
                <w:rtl/>
              </w:rPr>
              <w:t>בצק ממולא בירקות (בלינצ'ס וכו')</w:t>
            </w:r>
          </w:p>
          <w:p w14:paraId="5B57D458" w14:textId="77777777" w:rsidR="00610CE3" w:rsidRDefault="00610CE3" w:rsidP="0008377D">
            <w:pPr>
              <w:numPr>
                <w:ilvl w:val="0"/>
                <w:numId w:val="47"/>
              </w:numPr>
              <w:spacing w:line="240" w:lineRule="auto"/>
              <w:ind w:right="11"/>
              <w:rPr>
                <w:position w:val="2"/>
              </w:rPr>
            </w:pPr>
            <w:r w:rsidRPr="00372B72">
              <w:rPr>
                <w:rFonts w:hint="cs"/>
                <w:position w:val="2"/>
                <w:rtl/>
              </w:rPr>
              <w:t>כרוב/פלפל/קישוא ממולא</w:t>
            </w:r>
          </w:p>
          <w:p w14:paraId="537A258F" w14:textId="77777777" w:rsidR="00610CE3" w:rsidRPr="00601547" w:rsidRDefault="00610CE3" w:rsidP="0008377D">
            <w:pPr>
              <w:numPr>
                <w:ilvl w:val="0"/>
                <w:numId w:val="47"/>
              </w:numPr>
              <w:spacing w:line="240" w:lineRule="auto"/>
              <w:ind w:right="11"/>
              <w:rPr>
                <w:position w:val="2"/>
              </w:rPr>
            </w:pPr>
            <w:r w:rsidRPr="00601547">
              <w:rPr>
                <w:rFonts w:hint="cs"/>
                <w:position w:val="2"/>
                <w:rtl/>
              </w:rPr>
              <w:t xml:space="preserve">קובה ממולאת פטריות , </w:t>
            </w:r>
          </w:p>
          <w:p w14:paraId="0FFFC6E1" w14:textId="77777777" w:rsidR="00610CE3" w:rsidRPr="00601547" w:rsidRDefault="00610CE3" w:rsidP="0008377D">
            <w:pPr>
              <w:numPr>
                <w:ilvl w:val="0"/>
                <w:numId w:val="47"/>
              </w:numPr>
              <w:spacing w:line="240" w:lineRule="auto"/>
              <w:ind w:right="11"/>
              <w:rPr>
                <w:position w:val="2"/>
              </w:rPr>
            </w:pPr>
            <w:r w:rsidRPr="00601547">
              <w:rPr>
                <w:rFonts w:hint="cs"/>
                <w:position w:val="2"/>
                <w:rtl/>
              </w:rPr>
              <w:t>רביולי ברוטב עגבניות או כל רוטב צמחוני פטריות וכיו"ב</w:t>
            </w:r>
          </w:p>
          <w:p w14:paraId="627D56BD" w14:textId="77777777" w:rsidR="00610CE3" w:rsidRPr="0075076E" w:rsidRDefault="00610CE3">
            <w:pPr>
              <w:spacing w:line="240" w:lineRule="auto"/>
              <w:ind w:right="11"/>
              <w:rPr>
                <w:position w:val="2"/>
                <w:rtl/>
              </w:rPr>
            </w:pPr>
          </w:p>
        </w:tc>
        <w:tc>
          <w:tcPr>
            <w:tcW w:w="716" w:type="pct"/>
            <w:tcBorders>
              <w:top w:val="single" w:sz="18" w:space="0" w:color="auto"/>
              <w:bottom w:val="single" w:sz="18" w:space="0" w:color="auto"/>
            </w:tcBorders>
            <w:vAlign w:val="center"/>
          </w:tcPr>
          <w:p w14:paraId="7D7588EB" w14:textId="77777777" w:rsidR="00610CE3" w:rsidRPr="0075076E" w:rsidRDefault="00610CE3">
            <w:pPr>
              <w:spacing w:line="300" w:lineRule="atLeast"/>
              <w:jc w:val="center"/>
              <w:rPr>
                <w:position w:val="2"/>
                <w:rtl/>
              </w:rPr>
            </w:pPr>
            <w:r>
              <w:rPr>
                <w:rFonts w:hint="cs"/>
                <w:position w:val="2"/>
                <w:rtl/>
              </w:rPr>
              <w:t>200 גרם</w:t>
            </w:r>
          </w:p>
        </w:tc>
        <w:tc>
          <w:tcPr>
            <w:tcW w:w="923" w:type="pct"/>
            <w:tcBorders>
              <w:top w:val="single" w:sz="18" w:space="0" w:color="auto"/>
              <w:bottom w:val="single" w:sz="18" w:space="0" w:color="auto"/>
              <w:right w:val="single" w:sz="18" w:space="0" w:color="auto"/>
            </w:tcBorders>
            <w:vAlign w:val="center"/>
          </w:tcPr>
          <w:p w14:paraId="21128DAB" w14:textId="77777777" w:rsidR="00610CE3" w:rsidRPr="0075076E" w:rsidRDefault="00610CE3">
            <w:pPr>
              <w:spacing w:line="300" w:lineRule="atLeast"/>
              <w:jc w:val="center"/>
              <w:rPr>
                <w:position w:val="2"/>
                <w:rtl/>
              </w:rPr>
            </w:pPr>
          </w:p>
        </w:tc>
      </w:tr>
    </w:tbl>
    <w:p w14:paraId="0733826D" w14:textId="77777777" w:rsidR="00610CE3" w:rsidRPr="0075076E" w:rsidRDefault="00610CE3" w:rsidP="00610CE3">
      <w:pPr>
        <w:spacing w:line="240" w:lineRule="auto"/>
        <w:ind w:left="7938"/>
        <w:rPr>
          <w:position w:val="2"/>
          <w:rtl/>
        </w:rPr>
      </w:pPr>
      <w:r>
        <w:rPr>
          <w:position w:val="2"/>
          <w:rtl/>
        </w:rPr>
        <w:br w:type="page"/>
      </w:r>
      <w:bookmarkStart w:id="179" w:name="_Hlk106791418"/>
      <w:bookmarkEnd w:id="178"/>
      <w:r w:rsidRPr="0075076E">
        <w:rPr>
          <w:rFonts w:hint="cs"/>
          <w:position w:val="2"/>
          <w:rtl/>
        </w:rPr>
        <w:lastRenderedPageBreak/>
        <w:t xml:space="preserve">נספח מספר </w:t>
      </w:r>
      <w:r>
        <w:rPr>
          <w:rFonts w:hint="cs"/>
          <w:position w:val="2"/>
          <w:rtl/>
        </w:rPr>
        <w:t>4</w:t>
      </w:r>
    </w:p>
    <w:p w14:paraId="5E1F5102" w14:textId="77777777" w:rsidR="00610CE3" w:rsidRPr="0075076E" w:rsidRDefault="00610CE3" w:rsidP="00610CE3">
      <w:pPr>
        <w:spacing w:line="240" w:lineRule="auto"/>
        <w:ind w:left="6804" w:firstLine="567"/>
        <w:jc w:val="center"/>
        <w:rPr>
          <w:position w:val="2"/>
          <w:rtl/>
        </w:rPr>
      </w:pPr>
      <w:r w:rsidRPr="0075076E">
        <w:rPr>
          <w:rFonts w:hint="cs"/>
          <w:position w:val="2"/>
          <w:rtl/>
        </w:rPr>
        <w:t xml:space="preserve">עמוד </w:t>
      </w:r>
      <w:r>
        <w:rPr>
          <w:rFonts w:hint="cs"/>
          <w:position w:val="2"/>
          <w:rtl/>
        </w:rPr>
        <w:t>3</w:t>
      </w:r>
      <w:r w:rsidRPr="0075076E">
        <w:rPr>
          <w:rFonts w:hint="cs"/>
          <w:position w:val="2"/>
          <w:rtl/>
        </w:rPr>
        <w:t xml:space="preserve"> מתוך </w:t>
      </w:r>
      <w:r>
        <w:rPr>
          <w:rFonts w:hint="cs"/>
          <w:position w:val="2"/>
          <w:rtl/>
        </w:rPr>
        <w:t>7</w:t>
      </w:r>
    </w:p>
    <w:bookmarkEnd w:id="179"/>
    <w:p w14:paraId="7273A984" w14:textId="77777777" w:rsidR="00610CE3" w:rsidRDefault="00610CE3" w:rsidP="00610CE3">
      <w:pPr>
        <w:jc w:val="right"/>
        <w:rPr>
          <w:b/>
          <w:bCs/>
          <w:position w:val="2"/>
          <w:sz w:val="26"/>
          <w:szCs w:val="26"/>
          <w:u w:val="single"/>
          <w:rtl/>
        </w:rPr>
      </w:pPr>
      <w:r>
        <w:rPr>
          <w:rFonts w:hint="cs"/>
          <w:b/>
          <w:bCs/>
          <w:position w:val="2"/>
          <w:sz w:val="26"/>
          <w:szCs w:val="26"/>
          <w:u w:val="single"/>
          <w:rtl/>
        </w:rPr>
        <w:t xml:space="preserve"> </w:t>
      </w:r>
    </w:p>
    <w:p w14:paraId="5A3B2D74" w14:textId="77777777" w:rsidR="00610CE3" w:rsidRPr="00013B6C" w:rsidRDefault="00610CE3" w:rsidP="00610CE3">
      <w:pPr>
        <w:rPr>
          <w:position w:val="2"/>
          <w:sz w:val="26"/>
          <w:szCs w:val="26"/>
          <w:rtl/>
        </w:rPr>
      </w:pPr>
      <w:bookmarkStart w:id="180" w:name="_Hlk106791368"/>
      <w:r>
        <w:rPr>
          <w:rFonts w:hint="cs"/>
          <w:b/>
          <w:bCs/>
          <w:position w:val="2"/>
          <w:sz w:val="26"/>
          <w:szCs w:val="26"/>
          <w:u w:val="single"/>
          <w:rtl/>
        </w:rPr>
        <w:t xml:space="preserve">(המשך </w:t>
      </w:r>
      <w:r w:rsidRPr="00013B6C">
        <w:rPr>
          <w:rFonts w:hint="cs"/>
          <w:b/>
          <w:bCs/>
          <w:position w:val="2"/>
          <w:sz w:val="26"/>
          <w:szCs w:val="26"/>
          <w:u w:val="single"/>
          <w:rtl/>
        </w:rPr>
        <w:t>תפריט ארוחת צ</w:t>
      </w:r>
      <w:r>
        <w:rPr>
          <w:rFonts w:hint="cs"/>
          <w:b/>
          <w:bCs/>
          <w:position w:val="2"/>
          <w:sz w:val="26"/>
          <w:szCs w:val="26"/>
          <w:u w:val="single"/>
          <w:rtl/>
        </w:rPr>
        <w:t>ו</w:t>
      </w:r>
      <w:r w:rsidRPr="00013B6C">
        <w:rPr>
          <w:rFonts w:hint="cs"/>
          <w:b/>
          <w:bCs/>
          <w:position w:val="2"/>
          <w:sz w:val="26"/>
          <w:szCs w:val="26"/>
          <w:u w:val="single"/>
          <w:rtl/>
        </w:rPr>
        <w:t>הריים</w:t>
      </w:r>
      <w:r>
        <w:rPr>
          <w:rFonts w:hint="cs"/>
          <w:b/>
          <w:bCs/>
          <w:position w:val="2"/>
          <w:sz w:val="26"/>
          <w:szCs w:val="26"/>
          <w:u w:val="single"/>
          <w:rtl/>
        </w:rPr>
        <w:t>)</w:t>
      </w:r>
    </w:p>
    <w:p w14:paraId="2B4BA8C3" w14:textId="77777777" w:rsidR="00610CE3" w:rsidRPr="0075076E" w:rsidRDefault="00610CE3" w:rsidP="00610CE3">
      <w:pPr>
        <w:spacing w:line="300" w:lineRule="atLeast"/>
        <w:ind w:left="2160" w:hanging="720"/>
        <w:rPr>
          <w:position w:val="2"/>
          <w:rtl/>
        </w:rPr>
      </w:pPr>
    </w:p>
    <w:tbl>
      <w:tblPr>
        <w:bidiVisual/>
        <w:tblW w:w="5017" w:type="pct"/>
        <w:tblInd w:w="-2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firstRow="1" w:lastRow="0" w:firstColumn="1" w:lastColumn="0" w:noHBand="0" w:noVBand="0"/>
      </w:tblPr>
      <w:tblGrid>
        <w:gridCol w:w="1177"/>
        <w:gridCol w:w="1520"/>
        <w:gridCol w:w="8"/>
        <w:gridCol w:w="2290"/>
        <w:gridCol w:w="1655"/>
        <w:gridCol w:w="1307"/>
        <w:gridCol w:w="9"/>
        <w:gridCol w:w="1660"/>
      </w:tblGrid>
      <w:tr w:rsidR="00610CE3" w:rsidRPr="0075076E" w14:paraId="270DAD89" w14:textId="77777777">
        <w:trPr>
          <w:tblHeader/>
        </w:trPr>
        <w:tc>
          <w:tcPr>
            <w:tcW w:w="643" w:type="pct"/>
            <w:tcBorders>
              <w:top w:val="single" w:sz="18" w:space="0" w:color="auto"/>
              <w:left w:val="single" w:sz="18" w:space="0" w:color="auto"/>
              <w:bottom w:val="single" w:sz="18" w:space="0" w:color="auto"/>
            </w:tcBorders>
            <w:shd w:val="clear" w:color="auto" w:fill="F3F3F3"/>
          </w:tcPr>
          <w:p w14:paraId="109610B7" w14:textId="77777777" w:rsidR="00610CE3" w:rsidRPr="0075076E" w:rsidRDefault="00610CE3">
            <w:pPr>
              <w:spacing w:line="240" w:lineRule="auto"/>
              <w:jc w:val="center"/>
              <w:rPr>
                <w:b/>
                <w:bCs/>
                <w:caps/>
                <w:position w:val="2"/>
              </w:rPr>
            </w:pPr>
            <w:r w:rsidRPr="0075076E">
              <w:rPr>
                <w:rFonts w:hint="cs"/>
                <w:b/>
                <w:bCs/>
                <w:caps/>
                <w:position w:val="2"/>
                <w:rtl/>
              </w:rPr>
              <w:t>סוג מרכיב</w:t>
            </w:r>
          </w:p>
        </w:tc>
        <w:tc>
          <w:tcPr>
            <w:tcW w:w="577" w:type="pct"/>
            <w:gridSpan w:val="2"/>
            <w:tcBorders>
              <w:top w:val="single" w:sz="18" w:space="0" w:color="auto"/>
              <w:bottom w:val="single" w:sz="18" w:space="0" w:color="auto"/>
            </w:tcBorders>
            <w:shd w:val="clear" w:color="auto" w:fill="F3F3F3"/>
          </w:tcPr>
          <w:p w14:paraId="680C0815" w14:textId="77777777" w:rsidR="00610CE3" w:rsidRPr="0075076E" w:rsidRDefault="00610CE3">
            <w:pPr>
              <w:spacing w:line="240" w:lineRule="auto"/>
              <w:jc w:val="center"/>
              <w:rPr>
                <w:b/>
                <w:bCs/>
                <w:caps/>
                <w:position w:val="2"/>
              </w:rPr>
            </w:pPr>
            <w:r w:rsidRPr="0075076E">
              <w:rPr>
                <w:rFonts w:hint="cs"/>
                <w:b/>
                <w:bCs/>
                <w:caps/>
                <w:position w:val="2"/>
                <w:rtl/>
              </w:rPr>
              <w:t>המוצר</w:t>
            </w:r>
          </w:p>
        </w:tc>
        <w:tc>
          <w:tcPr>
            <w:tcW w:w="2141" w:type="pct"/>
            <w:gridSpan w:val="2"/>
            <w:tcBorders>
              <w:top w:val="single" w:sz="18" w:space="0" w:color="auto"/>
              <w:bottom w:val="single" w:sz="18" w:space="0" w:color="auto"/>
            </w:tcBorders>
            <w:shd w:val="clear" w:color="auto" w:fill="F3F3F3"/>
          </w:tcPr>
          <w:p w14:paraId="309EF209" w14:textId="77777777" w:rsidR="00610CE3" w:rsidRPr="0075076E" w:rsidRDefault="00610CE3">
            <w:pPr>
              <w:spacing w:line="240" w:lineRule="auto"/>
              <w:ind w:right="11"/>
              <w:jc w:val="center"/>
              <w:rPr>
                <w:b/>
                <w:bCs/>
                <w:caps/>
                <w:position w:val="2"/>
              </w:rPr>
            </w:pPr>
            <w:r w:rsidRPr="0075076E">
              <w:rPr>
                <w:rFonts w:hint="cs"/>
                <w:b/>
                <w:bCs/>
                <w:caps/>
                <w:position w:val="2"/>
                <w:rtl/>
              </w:rPr>
              <w:t>הרכב</w:t>
            </w:r>
          </w:p>
        </w:tc>
        <w:tc>
          <w:tcPr>
            <w:tcW w:w="716" w:type="pct"/>
            <w:gridSpan w:val="2"/>
            <w:tcBorders>
              <w:top w:val="single" w:sz="18" w:space="0" w:color="auto"/>
              <w:bottom w:val="single" w:sz="18" w:space="0" w:color="auto"/>
            </w:tcBorders>
            <w:shd w:val="clear" w:color="auto" w:fill="F3F3F3"/>
            <w:vAlign w:val="center"/>
          </w:tcPr>
          <w:p w14:paraId="5CB80607" w14:textId="77777777" w:rsidR="00610CE3" w:rsidRPr="0075076E" w:rsidRDefault="00610CE3">
            <w:pPr>
              <w:spacing w:line="240" w:lineRule="auto"/>
              <w:jc w:val="center"/>
              <w:rPr>
                <w:b/>
                <w:bCs/>
                <w:caps/>
                <w:position w:val="2"/>
                <w:rtl/>
              </w:rPr>
            </w:pPr>
            <w:r w:rsidRPr="0075076E">
              <w:rPr>
                <w:rFonts w:hint="cs"/>
                <w:b/>
                <w:bCs/>
                <w:caps/>
                <w:position w:val="2"/>
                <w:rtl/>
              </w:rPr>
              <w:t>משקל מינימלי</w:t>
            </w:r>
          </w:p>
        </w:tc>
        <w:tc>
          <w:tcPr>
            <w:tcW w:w="923" w:type="pct"/>
            <w:tcBorders>
              <w:top w:val="single" w:sz="18" w:space="0" w:color="auto"/>
              <w:bottom w:val="single" w:sz="18" w:space="0" w:color="auto"/>
              <w:right w:val="single" w:sz="18" w:space="0" w:color="auto"/>
            </w:tcBorders>
            <w:shd w:val="clear" w:color="auto" w:fill="F3F3F3"/>
            <w:vAlign w:val="center"/>
          </w:tcPr>
          <w:p w14:paraId="1ACC34AE" w14:textId="77777777" w:rsidR="00610CE3" w:rsidRPr="0075076E" w:rsidRDefault="00610CE3">
            <w:pPr>
              <w:spacing w:line="240" w:lineRule="auto"/>
              <w:jc w:val="center"/>
              <w:rPr>
                <w:b/>
                <w:bCs/>
                <w:caps/>
                <w:position w:val="2"/>
              </w:rPr>
            </w:pPr>
            <w:r w:rsidRPr="0075076E">
              <w:rPr>
                <w:rFonts w:hint="cs"/>
                <w:b/>
                <w:bCs/>
                <w:caps/>
                <w:position w:val="2"/>
                <w:rtl/>
              </w:rPr>
              <w:t>הערות</w:t>
            </w:r>
          </w:p>
        </w:tc>
      </w:tr>
      <w:tr w:rsidR="00610CE3" w:rsidRPr="0075076E" w14:paraId="495C394D" w14:textId="77777777">
        <w:trPr>
          <w:trHeight w:val="263"/>
        </w:trPr>
        <w:tc>
          <w:tcPr>
            <w:tcW w:w="643" w:type="pct"/>
            <w:vMerge w:val="restart"/>
            <w:tcBorders>
              <w:top w:val="single" w:sz="18" w:space="0" w:color="auto"/>
              <w:left w:val="single" w:sz="18" w:space="0" w:color="auto"/>
            </w:tcBorders>
          </w:tcPr>
          <w:p w14:paraId="52C72EB2" w14:textId="77777777" w:rsidR="00610CE3" w:rsidRPr="0075076E" w:rsidRDefault="00610CE3">
            <w:pPr>
              <w:spacing w:line="300" w:lineRule="atLeast"/>
              <w:jc w:val="center"/>
              <w:rPr>
                <w:b/>
                <w:bCs/>
                <w:position w:val="2"/>
                <w:rtl/>
              </w:rPr>
            </w:pPr>
            <w:r w:rsidRPr="0075076E">
              <w:rPr>
                <w:rFonts w:hint="cs"/>
                <w:b/>
                <w:bCs/>
                <w:position w:val="2"/>
                <w:rtl/>
              </w:rPr>
              <w:t>תוספות  מירקות</w:t>
            </w:r>
          </w:p>
        </w:tc>
        <w:tc>
          <w:tcPr>
            <w:tcW w:w="570" w:type="pct"/>
            <w:vMerge w:val="restart"/>
            <w:tcBorders>
              <w:top w:val="single" w:sz="18" w:space="0" w:color="auto"/>
            </w:tcBorders>
          </w:tcPr>
          <w:p w14:paraId="3E5738E8" w14:textId="77777777" w:rsidR="00610CE3" w:rsidRPr="0075076E" w:rsidRDefault="00610CE3">
            <w:pPr>
              <w:spacing w:line="300" w:lineRule="atLeast"/>
              <w:jc w:val="center"/>
              <w:rPr>
                <w:position w:val="2"/>
                <w:rtl/>
              </w:rPr>
            </w:pPr>
            <w:r w:rsidRPr="0075076E">
              <w:rPr>
                <w:rFonts w:hint="cs"/>
                <w:position w:val="2"/>
                <w:rtl/>
              </w:rPr>
              <w:t>ירקות מבושלים (מירקות העונה או ירקות קפואים)</w:t>
            </w:r>
          </w:p>
        </w:tc>
        <w:tc>
          <w:tcPr>
            <w:tcW w:w="2148" w:type="pct"/>
            <w:gridSpan w:val="3"/>
            <w:tcBorders>
              <w:top w:val="single" w:sz="18" w:space="0" w:color="auto"/>
              <w:bottom w:val="single" w:sz="4" w:space="0" w:color="auto"/>
            </w:tcBorders>
          </w:tcPr>
          <w:p w14:paraId="332EF8BE" w14:textId="77777777" w:rsidR="00610CE3" w:rsidRPr="0075076E" w:rsidRDefault="00610CE3">
            <w:pPr>
              <w:spacing w:line="300" w:lineRule="atLeast"/>
              <w:ind w:right="11"/>
              <w:rPr>
                <w:position w:val="2"/>
                <w:rtl/>
              </w:rPr>
            </w:pPr>
            <w:r w:rsidRPr="0075076E">
              <w:rPr>
                <w:rFonts w:hint="cs"/>
                <w:position w:val="2"/>
                <w:rtl/>
              </w:rPr>
              <w:t xml:space="preserve">מבושל/ אפוי/ מטוגן, כגון: </w:t>
            </w:r>
          </w:p>
        </w:tc>
        <w:tc>
          <w:tcPr>
            <w:tcW w:w="710" w:type="pct"/>
            <w:vMerge w:val="restart"/>
            <w:tcBorders>
              <w:top w:val="single" w:sz="18" w:space="0" w:color="auto"/>
            </w:tcBorders>
            <w:vAlign w:val="center"/>
          </w:tcPr>
          <w:p w14:paraId="2C097069" w14:textId="77777777" w:rsidR="00610CE3" w:rsidRPr="0075076E" w:rsidRDefault="00610CE3">
            <w:pPr>
              <w:spacing w:line="300" w:lineRule="atLeast"/>
              <w:jc w:val="center"/>
              <w:rPr>
                <w:position w:val="2"/>
                <w:rtl/>
              </w:rPr>
            </w:pPr>
            <w:r w:rsidRPr="0075076E">
              <w:rPr>
                <w:rFonts w:hint="cs"/>
                <w:position w:val="2"/>
                <w:rtl/>
              </w:rPr>
              <w:t>150 גרם</w:t>
            </w:r>
          </w:p>
        </w:tc>
        <w:tc>
          <w:tcPr>
            <w:tcW w:w="929" w:type="pct"/>
            <w:gridSpan w:val="2"/>
            <w:vMerge w:val="restart"/>
            <w:tcBorders>
              <w:top w:val="single" w:sz="18" w:space="0" w:color="auto"/>
              <w:right w:val="single" w:sz="18" w:space="0" w:color="auto"/>
            </w:tcBorders>
            <w:vAlign w:val="center"/>
          </w:tcPr>
          <w:p w14:paraId="012A2864" w14:textId="77777777" w:rsidR="00610CE3" w:rsidRPr="0075076E" w:rsidRDefault="00610CE3">
            <w:pPr>
              <w:spacing w:line="300" w:lineRule="atLeast"/>
              <w:jc w:val="center"/>
              <w:rPr>
                <w:position w:val="2"/>
                <w:rtl/>
              </w:rPr>
            </w:pPr>
          </w:p>
        </w:tc>
      </w:tr>
      <w:tr w:rsidR="00610CE3" w:rsidRPr="0075076E" w14:paraId="31EB1C33" w14:textId="77777777">
        <w:trPr>
          <w:trHeight w:val="30"/>
        </w:trPr>
        <w:tc>
          <w:tcPr>
            <w:tcW w:w="643" w:type="pct"/>
            <w:vMerge/>
            <w:tcBorders>
              <w:top w:val="single" w:sz="18" w:space="0" w:color="auto"/>
              <w:left w:val="single" w:sz="18" w:space="0" w:color="auto"/>
            </w:tcBorders>
          </w:tcPr>
          <w:p w14:paraId="720F28EB" w14:textId="77777777" w:rsidR="00610CE3" w:rsidRPr="0075076E" w:rsidRDefault="00610CE3">
            <w:pPr>
              <w:spacing w:line="300" w:lineRule="atLeast"/>
              <w:jc w:val="center"/>
              <w:rPr>
                <w:b/>
                <w:bCs/>
                <w:position w:val="2"/>
                <w:rtl/>
              </w:rPr>
            </w:pPr>
          </w:p>
        </w:tc>
        <w:tc>
          <w:tcPr>
            <w:tcW w:w="570" w:type="pct"/>
            <w:vMerge/>
            <w:tcBorders>
              <w:top w:val="single" w:sz="18" w:space="0" w:color="auto"/>
            </w:tcBorders>
          </w:tcPr>
          <w:p w14:paraId="4AA1C4E5" w14:textId="77777777" w:rsidR="00610CE3" w:rsidRPr="0075076E" w:rsidRDefault="00610CE3">
            <w:pPr>
              <w:spacing w:line="300" w:lineRule="atLeast"/>
              <w:jc w:val="center"/>
              <w:rPr>
                <w:position w:val="2"/>
                <w:rtl/>
              </w:rPr>
            </w:pPr>
          </w:p>
        </w:tc>
        <w:tc>
          <w:tcPr>
            <w:tcW w:w="1257" w:type="pct"/>
            <w:gridSpan w:val="2"/>
            <w:tcBorders>
              <w:top w:val="single" w:sz="4" w:space="0" w:color="auto"/>
              <w:right w:val="single" w:sz="4" w:space="0" w:color="auto"/>
            </w:tcBorders>
          </w:tcPr>
          <w:p w14:paraId="3B0B530B" w14:textId="77777777" w:rsidR="00610CE3" w:rsidRDefault="00610CE3" w:rsidP="0008377D">
            <w:pPr>
              <w:numPr>
                <w:ilvl w:val="0"/>
                <w:numId w:val="41"/>
              </w:numPr>
              <w:spacing w:line="240" w:lineRule="auto"/>
              <w:ind w:right="11"/>
              <w:rPr>
                <w:position w:val="2"/>
              </w:rPr>
            </w:pPr>
            <w:r w:rsidRPr="0075076E">
              <w:rPr>
                <w:rFonts w:hint="cs"/>
                <w:position w:val="2"/>
                <w:rtl/>
              </w:rPr>
              <w:t xml:space="preserve">ירקות מוקפצים </w:t>
            </w:r>
          </w:p>
          <w:p w14:paraId="3C7D9C45" w14:textId="77777777" w:rsidR="00610CE3" w:rsidRPr="00E53133" w:rsidRDefault="00610CE3" w:rsidP="0008377D">
            <w:pPr>
              <w:numPr>
                <w:ilvl w:val="0"/>
                <w:numId w:val="41"/>
              </w:numPr>
              <w:spacing w:line="240" w:lineRule="auto"/>
              <w:ind w:right="11"/>
              <w:rPr>
                <w:position w:val="2"/>
                <w:rtl/>
              </w:rPr>
            </w:pPr>
            <w:r w:rsidRPr="0075076E">
              <w:rPr>
                <w:rFonts w:hint="cs"/>
                <w:position w:val="2"/>
                <w:rtl/>
              </w:rPr>
              <w:t xml:space="preserve">שעועית צהובה/ ירוקה </w:t>
            </w:r>
          </w:p>
          <w:p w14:paraId="39E0E3A6" w14:textId="77777777" w:rsidR="00610CE3" w:rsidRPr="0075076E" w:rsidRDefault="00610CE3" w:rsidP="0008377D">
            <w:pPr>
              <w:numPr>
                <w:ilvl w:val="0"/>
                <w:numId w:val="41"/>
              </w:numPr>
              <w:spacing w:line="240" w:lineRule="auto"/>
              <w:ind w:right="11"/>
              <w:rPr>
                <w:position w:val="2"/>
              </w:rPr>
            </w:pPr>
            <w:r w:rsidRPr="0075076E">
              <w:rPr>
                <w:rFonts w:hint="cs"/>
                <w:position w:val="2"/>
                <w:rtl/>
              </w:rPr>
              <w:t>כרוב ניצנים</w:t>
            </w:r>
          </w:p>
          <w:p w14:paraId="038A3651" w14:textId="77777777" w:rsidR="00610CE3" w:rsidRPr="0075076E" w:rsidRDefault="00610CE3" w:rsidP="0008377D">
            <w:pPr>
              <w:numPr>
                <w:ilvl w:val="0"/>
                <w:numId w:val="41"/>
              </w:numPr>
              <w:spacing w:line="240" w:lineRule="auto"/>
              <w:ind w:right="11"/>
              <w:rPr>
                <w:position w:val="2"/>
              </w:rPr>
            </w:pPr>
            <w:r w:rsidRPr="0075076E">
              <w:rPr>
                <w:rFonts w:hint="cs"/>
                <w:position w:val="2"/>
                <w:rtl/>
              </w:rPr>
              <w:t>ברוקולי</w:t>
            </w:r>
          </w:p>
          <w:p w14:paraId="68528130" w14:textId="77777777" w:rsidR="00610CE3" w:rsidRPr="00E53133" w:rsidRDefault="00610CE3" w:rsidP="0008377D">
            <w:pPr>
              <w:numPr>
                <w:ilvl w:val="0"/>
                <w:numId w:val="41"/>
              </w:numPr>
              <w:spacing w:line="240" w:lineRule="auto"/>
              <w:ind w:right="11"/>
              <w:rPr>
                <w:position w:val="2"/>
                <w:rtl/>
              </w:rPr>
            </w:pPr>
            <w:r w:rsidRPr="0075076E">
              <w:rPr>
                <w:rFonts w:hint="cs"/>
                <w:position w:val="2"/>
                <w:rtl/>
              </w:rPr>
              <w:t xml:space="preserve">אפונה </w:t>
            </w:r>
          </w:p>
        </w:tc>
        <w:tc>
          <w:tcPr>
            <w:tcW w:w="891" w:type="pct"/>
            <w:tcBorders>
              <w:top w:val="single" w:sz="4" w:space="0" w:color="auto"/>
              <w:left w:val="single" w:sz="4" w:space="0" w:color="auto"/>
            </w:tcBorders>
          </w:tcPr>
          <w:p w14:paraId="4032FE61" w14:textId="77777777" w:rsidR="00610CE3" w:rsidRDefault="00610CE3" w:rsidP="0008377D">
            <w:pPr>
              <w:numPr>
                <w:ilvl w:val="0"/>
                <w:numId w:val="41"/>
              </w:numPr>
              <w:spacing w:line="240" w:lineRule="auto"/>
              <w:ind w:right="11"/>
              <w:rPr>
                <w:position w:val="2"/>
              </w:rPr>
            </w:pPr>
            <w:r w:rsidRPr="00E53133">
              <w:rPr>
                <w:rFonts w:hint="cs"/>
                <w:position w:val="2"/>
                <w:rtl/>
              </w:rPr>
              <w:t xml:space="preserve">קישואים </w:t>
            </w:r>
          </w:p>
          <w:p w14:paraId="7F55B74F" w14:textId="77777777" w:rsidR="00610CE3" w:rsidRDefault="00610CE3" w:rsidP="0008377D">
            <w:pPr>
              <w:numPr>
                <w:ilvl w:val="0"/>
                <w:numId w:val="41"/>
              </w:numPr>
              <w:spacing w:line="240" w:lineRule="auto"/>
              <w:ind w:right="11"/>
              <w:rPr>
                <w:position w:val="2"/>
              </w:rPr>
            </w:pPr>
            <w:r w:rsidRPr="00E53133">
              <w:rPr>
                <w:rFonts w:hint="cs"/>
                <w:position w:val="2"/>
                <w:rtl/>
              </w:rPr>
              <w:t>חצילים</w:t>
            </w:r>
          </w:p>
          <w:p w14:paraId="16665D5E" w14:textId="77777777" w:rsidR="00610CE3" w:rsidRPr="0075076E" w:rsidRDefault="00610CE3" w:rsidP="0008377D">
            <w:pPr>
              <w:numPr>
                <w:ilvl w:val="0"/>
                <w:numId w:val="41"/>
              </w:numPr>
              <w:spacing w:line="240" w:lineRule="auto"/>
              <w:ind w:right="11"/>
              <w:rPr>
                <w:position w:val="2"/>
              </w:rPr>
            </w:pPr>
            <w:r w:rsidRPr="0075076E">
              <w:rPr>
                <w:rFonts w:hint="cs"/>
                <w:position w:val="2"/>
                <w:rtl/>
              </w:rPr>
              <w:t>גזר</w:t>
            </w:r>
          </w:p>
          <w:p w14:paraId="7018A8CD" w14:textId="77777777" w:rsidR="00610CE3" w:rsidRPr="0075076E" w:rsidRDefault="00610CE3" w:rsidP="0008377D">
            <w:pPr>
              <w:numPr>
                <w:ilvl w:val="0"/>
                <w:numId w:val="41"/>
              </w:numPr>
              <w:spacing w:line="240" w:lineRule="auto"/>
              <w:ind w:right="11"/>
              <w:rPr>
                <w:position w:val="2"/>
              </w:rPr>
            </w:pPr>
            <w:r w:rsidRPr="0075076E">
              <w:rPr>
                <w:rFonts w:hint="cs"/>
                <w:position w:val="2"/>
                <w:rtl/>
              </w:rPr>
              <w:t>כרובית</w:t>
            </w:r>
          </w:p>
          <w:p w14:paraId="7D10AF83" w14:textId="77777777" w:rsidR="00610CE3" w:rsidRPr="00E53133" w:rsidRDefault="00610CE3" w:rsidP="0008377D">
            <w:pPr>
              <w:numPr>
                <w:ilvl w:val="0"/>
                <w:numId w:val="41"/>
              </w:numPr>
              <w:spacing w:line="240" w:lineRule="auto"/>
              <w:ind w:right="11"/>
              <w:rPr>
                <w:position w:val="2"/>
                <w:rtl/>
              </w:rPr>
            </w:pPr>
            <w:r w:rsidRPr="0075076E">
              <w:rPr>
                <w:rFonts w:hint="cs"/>
                <w:position w:val="2"/>
                <w:rtl/>
              </w:rPr>
              <w:t>כרוב</w:t>
            </w:r>
          </w:p>
        </w:tc>
        <w:tc>
          <w:tcPr>
            <w:tcW w:w="710" w:type="pct"/>
            <w:vMerge/>
            <w:tcBorders>
              <w:top w:val="single" w:sz="18" w:space="0" w:color="auto"/>
            </w:tcBorders>
            <w:vAlign w:val="center"/>
          </w:tcPr>
          <w:p w14:paraId="042A3C4A" w14:textId="77777777" w:rsidR="00610CE3" w:rsidRPr="0075076E" w:rsidRDefault="00610CE3">
            <w:pPr>
              <w:spacing w:line="300" w:lineRule="atLeast"/>
              <w:jc w:val="center"/>
              <w:rPr>
                <w:position w:val="2"/>
                <w:rtl/>
              </w:rPr>
            </w:pPr>
          </w:p>
        </w:tc>
        <w:tc>
          <w:tcPr>
            <w:tcW w:w="929" w:type="pct"/>
            <w:gridSpan w:val="2"/>
            <w:vMerge/>
            <w:tcBorders>
              <w:top w:val="single" w:sz="18" w:space="0" w:color="auto"/>
              <w:right w:val="single" w:sz="18" w:space="0" w:color="auto"/>
            </w:tcBorders>
            <w:vAlign w:val="center"/>
          </w:tcPr>
          <w:p w14:paraId="6357948F" w14:textId="77777777" w:rsidR="00610CE3" w:rsidRPr="0075076E" w:rsidRDefault="00610CE3">
            <w:pPr>
              <w:spacing w:line="300" w:lineRule="atLeast"/>
              <w:jc w:val="center"/>
              <w:rPr>
                <w:position w:val="2"/>
                <w:rtl/>
              </w:rPr>
            </w:pPr>
          </w:p>
        </w:tc>
      </w:tr>
      <w:tr w:rsidR="00610CE3" w:rsidRPr="0075076E" w14:paraId="6813709D" w14:textId="77777777">
        <w:tc>
          <w:tcPr>
            <w:tcW w:w="643" w:type="pct"/>
            <w:vMerge/>
            <w:tcBorders>
              <w:left w:val="single" w:sz="18" w:space="0" w:color="auto"/>
              <w:bottom w:val="single" w:sz="18" w:space="0" w:color="auto"/>
            </w:tcBorders>
          </w:tcPr>
          <w:p w14:paraId="23A599BC" w14:textId="77777777" w:rsidR="00610CE3" w:rsidRPr="0075076E" w:rsidRDefault="00610CE3">
            <w:pPr>
              <w:spacing w:line="300" w:lineRule="atLeast"/>
              <w:jc w:val="center"/>
              <w:rPr>
                <w:b/>
                <w:bCs/>
                <w:position w:val="2"/>
                <w:rtl/>
              </w:rPr>
            </w:pPr>
          </w:p>
        </w:tc>
        <w:tc>
          <w:tcPr>
            <w:tcW w:w="570" w:type="pct"/>
            <w:tcBorders>
              <w:bottom w:val="single" w:sz="18" w:space="0" w:color="auto"/>
            </w:tcBorders>
          </w:tcPr>
          <w:p w14:paraId="23078688" w14:textId="77777777" w:rsidR="00610CE3" w:rsidRPr="0075076E" w:rsidRDefault="00610CE3">
            <w:pPr>
              <w:spacing w:line="300" w:lineRule="atLeast"/>
              <w:jc w:val="center"/>
              <w:rPr>
                <w:position w:val="2"/>
                <w:rtl/>
              </w:rPr>
            </w:pPr>
            <w:r w:rsidRPr="0075076E">
              <w:rPr>
                <w:rFonts w:hint="cs"/>
                <w:position w:val="2"/>
                <w:rtl/>
              </w:rPr>
              <w:t>ירקות טריים</w:t>
            </w:r>
          </w:p>
        </w:tc>
        <w:tc>
          <w:tcPr>
            <w:tcW w:w="2148" w:type="pct"/>
            <w:gridSpan w:val="3"/>
            <w:tcBorders>
              <w:top w:val="single" w:sz="6" w:space="0" w:color="000000"/>
              <w:bottom w:val="single" w:sz="18" w:space="0" w:color="auto"/>
            </w:tcBorders>
          </w:tcPr>
          <w:p w14:paraId="72C0E2F3" w14:textId="77777777" w:rsidR="00610CE3" w:rsidRPr="0075076E" w:rsidRDefault="00610CE3">
            <w:pPr>
              <w:spacing w:line="240" w:lineRule="auto"/>
              <w:ind w:right="11"/>
              <w:rPr>
                <w:position w:val="2"/>
                <w:rtl/>
              </w:rPr>
            </w:pPr>
            <w:r w:rsidRPr="0075076E">
              <w:rPr>
                <w:rFonts w:hint="cs"/>
                <w:position w:val="2"/>
                <w:rtl/>
              </w:rPr>
              <w:t>סלט מירקות העונה בהרכבים שונים</w:t>
            </w:r>
          </w:p>
        </w:tc>
        <w:tc>
          <w:tcPr>
            <w:tcW w:w="710" w:type="pct"/>
            <w:tcBorders>
              <w:bottom w:val="single" w:sz="18" w:space="0" w:color="auto"/>
            </w:tcBorders>
            <w:vAlign w:val="center"/>
          </w:tcPr>
          <w:p w14:paraId="6CCF726B" w14:textId="77777777" w:rsidR="00610CE3" w:rsidRPr="0075076E" w:rsidRDefault="00610CE3">
            <w:pPr>
              <w:spacing w:line="300" w:lineRule="atLeast"/>
              <w:jc w:val="center"/>
              <w:rPr>
                <w:position w:val="2"/>
                <w:rtl/>
              </w:rPr>
            </w:pPr>
            <w:r w:rsidRPr="0075076E">
              <w:rPr>
                <w:rFonts w:hint="cs"/>
                <w:position w:val="2"/>
                <w:rtl/>
              </w:rPr>
              <w:t>200 גרם</w:t>
            </w:r>
          </w:p>
        </w:tc>
        <w:tc>
          <w:tcPr>
            <w:tcW w:w="929" w:type="pct"/>
            <w:gridSpan w:val="2"/>
            <w:tcBorders>
              <w:bottom w:val="single" w:sz="18" w:space="0" w:color="auto"/>
              <w:right w:val="single" w:sz="18" w:space="0" w:color="auto"/>
            </w:tcBorders>
            <w:vAlign w:val="center"/>
          </w:tcPr>
          <w:p w14:paraId="6D6573AC" w14:textId="77777777" w:rsidR="00610CE3" w:rsidRPr="0075076E" w:rsidRDefault="00610CE3">
            <w:pPr>
              <w:spacing w:line="300" w:lineRule="atLeast"/>
              <w:jc w:val="center"/>
              <w:rPr>
                <w:position w:val="2"/>
                <w:rtl/>
              </w:rPr>
            </w:pPr>
          </w:p>
        </w:tc>
      </w:tr>
      <w:tr w:rsidR="00610CE3" w:rsidRPr="0075076E" w14:paraId="1A026386" w14:textId="77777777">
        <w:trPr>
          <w:cantSplit/>
        </w:trPr>
        <w:tc>
          <w:tcPr>
            <w:tcW w:w="643" w:type="pct"/>
            <w:vMerge w:val="restart"/>
            <w:tcBorders>
              <w:top w:val="single" w:sz="18" w:space="0" w:color="auto"/>
              <w:left w:val="single" w:sz="18" w:space="0" w:color="auto"/>
            </w:tcBorders>
          </w:tcPr>
          <w:p w14:paraId="4CD41CDD" w14:textId="77777777" w:rsidR="00610CE3" w:rsidRPr="0075076E" w:rsidRDefault="00610CE3">
            <w:pPr>
              <w:spacing w:line="300" w:lineRule="atLeast"/>
              <w:jc w:val="center"/>
              <w:rPr>
                <w:b/>
                <w:bCs/>
                <w:position w:val="2"/>
              </w:rPr>
            </w:pPr>
            <w:r w:rsidRPr="0075076E">
              <w:rPr>
                <w:rFonts w:hint="cs"/>
                <w:b/>
                <w:bCs/>
                <w:position w:val="2"/>
                <w:rtl/>
              </w:rPr>
              <w:t>מרק</w:t>
            </w:r>
          </w:p>
        </w:tc>
        <w:tc>
          <w:tcPr>
            <w:tcW w:w="570" w:type="pct"/>
            <w:tcBorders>
              <w:top w:val="single" w:sz="18" w:space="0" w:color="auto"/>
              <w:bottom w:val="single" w:sz="4" w:space="0" w:color="auto"/>
            </w:tcBorders>
          </w:tcPr>
          <w:p w14:paraId="00641E5C" w14:textId="77777777" w:rsidR="00610CE3" w:rsidRPr="0075076E" w:rsidRDefault="00610CE3">
            <w:pPr>
              <w:spacing w:line="300" w:lineRule="atLeast"/>
              <w:jc w:val="center"/>
              <w:rPr>
                <w:position w:val="2"/>
              </w:rPr>
            </w:pPr>
            <w:r w:rsidRPr="0075076E">
              <w:rPr>
                <w:rFonts w:hint="cs"/>
                <w:position w:val="2"/>
                <w:rtl/>
              </w:rPr>
              <w:t>קטניות</w:t>
            </w:r>
          </w:p>
        </w:tc>
        <w:tc>
          <w:tcPr>
            <w:tcW w:w="2148" w:type="pct"/>
            <w:gridSpan w:val="3"/>
            <w:tcBorders>
              <w:top w:val="single" w:sz="18" w:space="0" w:color="auto"/>
              <w:bottom w:val="single" w:sz="4" w:space="0" w:color="auto"/>
            </w:tcBorders>
          </w:tcPr>
          <w:p w14:paraId="1BED5B42" w14:textId="77777777" w:rsidR="00610CE3" w:rsidRPr="0075076E" w:rsidRDefault="00610CE3" w:rsidP="0008377D">
            <w:pPr>
              <w:numPr>
                <w:ilvl w:val="0"/>
                <w:numId w:val="28"/>
              </w:numPr>
              <w:spacing w:line="300" w:lineRule="atLeast"/>
              <w:ind w:right="11"/>
              <w:rPr>
                <w:position w:val="2"/>
                <w:rtl/>
              </w:rPr>
            </w:pPr>
            <w:r w:rsidRPr="0075076E">
              <w:rPr>
                <w:rFonts w:hint="cs"/>
                <w:position w:val="2"/>
                <w:rtl/>
              </w:rPr>
              <w:t>עדשים</w:t>
            </w:r>
          </w:p>
          <w:p w14:paraId="7BD2B06A"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אפונה</w:t>
            </w:r>
          </w:p>
          <w:p w14:paraId="5CC6DEFF"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שעועית</w:t>
            </w:r>
          </w:p>
          <w:p w14:paraId="5465CCA7"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גריסים</w:t>
            </w:r>
          </w:p>
          <w:p w14:paraId="606911B6"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חומוס</w:t>
            </w:r>
          </w:p>
        </w:tc>
        <w:tc>
          <w:tcPr>
            <w:tcW w:w="710" w:type="pct"/>
            <w:tcBorders>
              <w:top w:val="single" w:sz="18" w:space="0" w:color="auto"/>
              <w:bottom w:val="single" w:sz="4" w:space="0" w:color="auto"/>
            </w:tcBorders>
            <w:vAlign w:val="center"/>
          </w:tcPr>
          <w:p w14:paraId="39D9544D" w14:textId="77777777" w:rsidR="00610CE3" w:rsidRPr="0075076E" w:rsidRDefault="00610CE3">
            <w:pPr>
              <w:spacing w:line="300" w:lineRule="atLeast"/>
              <w:jc w:val="center"/>
              <w:rPr>
                <w:position w:val="2"/>
                <w:rtl/>
              </w:rPr>
            </w:pPr>
            <w:r w:rsidRPr="0075076E">
              <w:rPr>
                <w:rFonts w:hint="cs"/>
                <w:position w:val="2"/>
                <w:rtl/>
              </w:rPr>
              <w:t>250 גרם</w:t>
            </w:r>
          </w:p>
        </w:tc>
        <w:tc>
          <w:tcPr>
            <w:tcW w:w="929" w:type="pct"/>
            <w:gridSpan w:val="2"/>
            <w:tcBorders>
              <w:top w:val="single" w:sz="18" w:space="0" w:color="auto"/>
              <w:bottom w:val="single" w:sz="4" w:space="0" w:color="auto"/>
              <w:right w:val="single" w:sz="18" w:space="0" w:color="auto"/>
            </w:tcBorders>
            <w:vAlign w:val="center"/>
          </w:tcPr>
          <w:p w14:paraId="6183D800" w14:textId="77777777" w:rsidR="00610CE3" w:rsidRPr="0075076E" w:rsidRDefault="00610CE3">
            <w:pPr>
              <w:spacing w:line="300" w:lineRule="atLeast"/>
              <w:jc w:val="center"/>
              <w:rPr>
                <w:position w:val="2"/>
              </w:rPr>
            </w:pPr>
            <w:r w:rsidRPr="0075076E">
              <w:rPr>
                <w:rFonts w:hint="cs"/>
                <w:position w:val="2"/>
                <w:rtl/>
              </w:rPr>
              <w:t xml:space="preserve">מכיל </w:t>
            </w:r>
            <w:smartTag w:uri="urn:schemas-microsoft-com:office:smarttags" w:element="metricconverter">
              <w:smartTagPr>
                <w:attr w:name="ProductID" w:val="60 גרם"/>
              </w:smartTagPr>
              <w:r w:rsidRPr="0075076E">
                <w:rPr>
                  <w:rFonts w:hint="cs"/>
                  <w:position w:val="2"/>
                  <w:rtl/>
                </w:rPr>
                <w:t>60 גרם</w:t>
              </w:r>
            </w:smartTag>
            <w:r w:rsidRPr="0075076E">
              <w:rPr>
                <w:rFonts w:hint="cs"/>
                <w:position w:val="2"/>
                <w:rtl/>
              </w:rPr>
              <w:t xml:space="preserve"> קטניות ו- </w:t>
            </w:r>
            <w:smartTag w:uri="urn:schemas-microsoft-com:office:smarttags" w:element="metricconverter">
              <w:smartTagPr>
                <w:attr w:name="ProductID" w:val="50 גרם"/>
              </w:smartTagPr>
              <w:r w:rsidRPr="0075076E">
                <w:rPr>
                  <w:rFonts w:hint="cs"/>
                  <w:position w:val="2"/>
                  <w:rtl/>
                </w:rPr>
                <w:t>50 גרם</w:t>
              </w:r>
            </w:smartTag>
            <w:r w:rsidRPr="0075076E">
              <w:rPr>
                <w:rFonts w:hint="cs"/>
                <w:position w:val="2"/>
                <w:rtl/>
              </w:rPr>
              <w:t xml:space="preserve"> ירקות</w:t>
            </w:r>
          </w:p>
        </w:tc>
      </w:tr>
      <w:tr w:rsidR="00610CE3" w:rsidRPr="0075076E" w14:paraId="30F07CEE" w14:textId="77777777">
        <w:trPr>
          <w:cantSplit/>
        </w:trPr>
        <w:tc>
          <w:tcPr>
            <w:tcW w:w="643" w:type="pct"/>
            <w:vMerge/>
            <w:tcBorders>
              <w:left w:val="single" w:sz="18" w:space="0" w:color="auto"/>
            </w:tcBorders>
          </w:tcPr>
          <w:p w14:paraId="68B0D841" w14:textId="77777777" w:rsidR="00610CE3" w:rsidRPr="0075076E" w:rsidRDefault="00610CE3">
            <w:pPr>
              <w:spacing w:line="300" w:lineRule="atLeast"/>
              <w:jc w:val="center"/>
              <w:rPr>
                <w:b/>
                <w:bCs/>
                <w:position w:val="2"/>
                <w:rtl/>
              </w:rPr>
            </w:pPr>
          </w:p>
        </w:tc>
        <w:tc>
          <w:tcPr>
            <w:tcW w:w="570" w:type="pct"/>
            <w:tcBorders>
              <w:top w:val="single" w:sz="4" w:space="0" w:color="auto"/>
              <w:bottom w:val="single" w:sz="4" w:space="0" w:color="auto"/>
              <w:right w:val="single" w:sz="6" w:space="0" w:color="000000"/>
            </w:tcBorders>
          </w:tcPr>
          <w:p w14:paraId="636527E1" w14:textId="77777777" w:rsidR="00610CE3" w:rsidRPr="0075076E" w:rsidRDefault="00610CE3">
            <w:pPr>
              <w:spacing w:line="300" w:lineRule="atLeast"/>
              <w:jc w:val="center"/>
              <w:rPr>
                <w:position w:val="2"/>
              </w:rPr>
            </w:pPr>
            <w:r w:rsidRPr="0075076E">
              <w:rPr>
                <w:rFonts w:hint="cs"/>
                <w:position w:val="2"/>
                <w:rtl/>
              </w:rPr>
              <w:t>ירקות</w:t>
            </w:r>
          </w:p>
        </w:tc>
        <w:tc>
          <w:tcPr>
            <w:tcW w:w="2148" w:type="pct"/>
            <w:gridSpan w:val="3"/>
            <w:tcBorders>
              <w:top w:val="single" w:sz="4" w:space="0" w:color="auto"/>
              <w:left w:val="single" w:sz="6" w:space="0" w:color="000000"/>
              <w:bottom w:val="single" w:sz="4" w:space="0" w:color="auto"/>
              <w:right w:val="single" w:sz="6" w:space="0" w:color="000000"/>
            </w:tcBorders>
          </w:tcPr>
          <w:p w14:paraId="3AB7BCA7" w14:textId="77777777" w:rsidR="00610CE3" w:rsidRPr="0075076E" w:rsidRDefault="00610CE3" w:rsidP="0008377D">
            <w:pPr>
              <w:numPr>
                <w:ilvl w:val="0"/>
                <w:numId w:val="28"/>
              </w:numPr>
              <w:spacing w:line="300" w:lineRule="atLeast"/>
              <w:ind w:right="11"/>
              <w:rPr>
                <w:position w:val="2"/>
                <w:rtl/>
              </w:rPr>
            </w:pPr>
            <w:r w:rsidRPr="0075076E">
              <w:rPr>
                <w:rFonts w:hint="cs"/>
                <w:position w:val="2"/>
                <w:rtl/>
              </w:rPr>
              <w:t>פטריות</w:t>
            </w:r>
          </w:p>
          <w:p w14:paraId="35CD2B4F"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ירקות</w:t>
            </w:r>
          </w:p>
          <w:p w14:paraId="1B034AF8"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עגבניות</w:t>
            </w:r>
          </w:p>
        </w:tc>
        <w:tc>
          <w:tcPr>
            <w:tcW w:w="710" w:type="pct"/>
            <w:tcBorders>
              <w:top w:val="single" w:sz="4" w:space="0" w:color="auto"/>
              <w:left w:val="single" w:sz="6" w:space="0" w:color="000000"/>
              <w:bottom w:val="single" w:sz="4" w:space="0" w:color="auto"/>
              <w:right w:val="single" w:sz="6" w:space="0" w:color="000000"/>
            </w:tcBorders>
            <w:vAlign w:val="center"/>
          </w:tcPr>
          <w:p w14:paraId="685FDAB1" w14:textId="77777777" w:rsidR="00610CE3" w:rsidRPr="0075076E" w:rsidRDefault="00610CE3">
            <w:pPr>
              <w:spacing w:line="300" w:lineRule="atLeast"/>
              <w:jc w:val="center"/>
              <w:rPr>
                <w:position w:val="2"/>
                <w:rtl/>
              </w:rPr>
            </w:pPr>
            <w:r w:rsidRPr="0075076E">
              <w:rPr>
                <w:rFonts w:hint="cs"/>
                <w:position w:val="2"/>
                <w:rtl/>
              </w:rPr>
              <w:t>250 גרם</w:t>
            </w:r>
          </w:p>
        </w:tc>
        <w:tc>
          <w:tcPr>
            <w:tcW w:w="929" w:type="pct"/>
            <w:gridSpan w:val="2"/>
            <w:tcBorders>
              <w:top w:val="single" w:sz="4" w:space="0" w:color="auto"/>
              <w:left w:val="single" w:sz="6" w:space="0" w:color="000000"/>
              <w:bottom w:val="single" w:sz="4" w:space="0" w:color="auto"/>
              <w:right w:val="single" w:sz="18" w:space="0" w:color="auto"/>
            </w:tcBorders>
            <w:vAlign w:val="center"/>
          </w:tcPr>
          <w:p w14:paraId="4055A6E5" w14:textId="77777777" w:rsidR="00610CE3" w:rsidRPr="0075076E" w:rsidRDefault="00610CE3">
            <w:pPr>
              <w:spacing w:line="300" w:lineRule="atLeast"/>
              <w:jc w:val="center"/>
              <w:rPr>
                <w:position w:val="2"/>
              </w:rPr>
            </w:pPr>
            <w:r w:rsidRPr="0075076E">
              <w:rPr>
                <w:rFonts w:hint="cs"/>
                <w:position w:val="2"/>
                <w:rtl/>
              </w:rPr>
              <w:t xml:space="preserve">מכיל </w:t>
            </w:r>
            <w:smartTag w:uri="urn:schemas-microsoft-com:office:smarttags" w:element="metricconverter">
              <w:smartTagPr>
                <w:attr w:name="ProductID" w:val="80 גרם"/>
              </w:smartTagPr>
              <w:r w:rsidRPr="0075076E">
                <w:rPr>
                  <w:rFonts w:hint="cs"/>
                  <w:position w:val="2"/>
                  <w:rtl/>
                </w:rPr>
                <w:t>80 גרם</w:t>
              </w:r>
            </w:smartTag>
            <w:r w:rsidRPr="0075076E">
              <w:rPr>
                <w:rFonts w:hint="cs"/>
                <w:position w:val="2"/>
                <w:rtl/>
              </w:rPr>
              <w:t xml:space="preserve"> ירקות ו- </w:t>
            </w:r>
            <w:smartTag w:uri="urn:schemas-microsoft-com:office:smarttags" w:element="metricconverter">
              <w:smartTagPr>
                <w:attr w:name="ProductID" w:val="30 גרם"/>
              </w:smartTagPr>
              <w:r w:rsidRPr="0075076E">
                <w:rPr>
                  <w:rFonts w:hint="cs"/>
                  <w:position w:val="2"/>
                  <w:rtl/>
                </w:rPr>
                <w:t>30 גרם</w:t>
              </w:r>
            </w:smartTag>
            <w:r w:rsidRPr="0075076E">
              <w:rPr>
                <w:rFonts w:hint="cs"/>
                <w:position w:val="2"/>
                <w:rtl/>
              </w:rPr>
              <w:t xml:space="preserve"> תוספות (גריסים, אורז וכו</w:t>
            </w:r>
            <w:smartTag w:uri="urn:schemas-microsoft-com:office:smarttags" w:element="PersonName">
              <w:r w:rsidRPr="0075076E">
                <w:rPr>
                  <w:rFonts w:hint="cs"/>
                  <w:position w:val="2"/>
                  <w:rtl/>
                </w:rPr>
                <w:t>'</w:t>
              </w:r>
            </w:smartTag>
            <w:r w:rsidRPr="0075076E">
              <w:rPr>
                <w:rFonts w:hint="cs"/>
                <w:position w:val="2"/>
                <w:rtl/>
              </w:rPr>
              <w:t>)</w:t>
            </w:r>
          </w:p>
        </w:tc>
      </w:tr>
      <w:tr w:rsidR="00610CE3" w:rsidRPr="0075076E" w14:paraId="1D58A026" w14:textId="77777777">
        <w:trPr>
          <w:cantSplit/>
        </w:trPr>
        <w:tc>
          <w:tcPr>
            <w:tcW w:w="643" w:type="pct"/>
            <w:vMerge/>
            <w:tcBorders>
              <w:left w:val="single" w:sz="18" w:space="0" w:color="auto"/>
            </w:tcBorders>
          </w:tcPr>
          <w:p w14:paraId="14F572DB" w14:textId="77777777" w:rsidR="00610CE3" w:rsidRPr="0075076E" w:rsidRDefault="00610CE3">
            <w:pPr>
              <w:spacing w:line="300" w:lineRule="atLeast"/>
              <w:jc w:val="center"/>
              <w:rPr>
                <w:b/>
                <w:bCs/>
                <w:position w:val="2"/>
              </w:rPr>
            </w:pPr>
          </w:p>
        </w:tc>
        <w:tc>
          <w:tcPr>
            <w:tcW w:w="570" w:type="pct"/>
            <w:tcBorders>
              <w:top w:val="single" w:sz="4" w:space="0" w:color="auto"/>
              <w:bottom w:val="single" w:sz="4" w:space="0" w:color="auto"/>
              <w:right w:val="single" w:sz="6" w:space="0" w:color="000000"/>
            </w:tcBorders>
          </w:tcPr>
          <w:p w14:paraId="2743FE79" w14:textId="77777777" w:rsidR="00610CE3" w:rsidRPr="0075076E" w:rsidRDefault="00610CE3">
            <w:pPr>
              <w:spacing w:line="300" w:lineRule="atLeast"/>
              <w:jc w:val="center"/>
              <w:rPr>
                <w:position w:val="2"/>
                <w:rtl/>
              </w:rPr>
            </w:pPr>
            <w:r w:rsidRPr="0075076E">
              <w:rPr>
                <w:rFonts w:hint="cs"/>
                <w:position w:val="2"/>
                <w:rtl/>
              </w:rPr>
              <w:t>בשר/ עוף</w:t>
            </w:r>
          </w:p>
        </w:tc>
        <w:tc>
          <w:tcPr>
            <w:tcW w:w="2148" w:type="pct"/>
            <w:gridSpan w:val="3"/>
            <w:tcBorders>
              <w:top w:val="single" w:sz="4" w:space="0" w:color="auto"/>
              <w:left w:val="single" w:sz="6" w:space="0" w:color="000000"/>
              <w:bottom w:val="single" w:sz="4" w:space="0" w:color="auto"/>
              <w:right w:val="single" w:sz="6" w:space="0" w:color="000000"/>
            </w:tcBorders>
          </w:tcPr>
          <w:p w14:paraId="7686234C" w14:textId="77777777" w:rsidR="00610CE3" w:rsidRPr="0075076E" w:rsidRDefault="00610CE3" w:rsidP="0008377D">
            <w:pPr>
              <w:numPr>
                <w:ilvl w:val="0"/>
                <w:numId w:val="28"/>
              </w:numPr>
              <w:spacing w:line="300" w:lineRule="atLeast"/>
              <w:ind w:right="11"/>
              <w:rPr>
                <w:position w:val="2"/>
              </w:rPr>
            </w:pPr>
            <w:r w:rsidRPr="0075076E">
              <w:rPr>
                <w:rFonts w:hint="cs"/>
                <w:position w:val="2"/>
                <w:rtl/>
              </w:rPr>
              <w:t>עוף</w:t>
            </w:r>
          </w:p>
          <w:p w14:paraId="1305156B" w14:textId="77777777" w:rsidR="00610CE3" w:rsidRPr="0075076E" w:rsidRDefault="00610CE3" w:rsidP="0008377D">
            <w:pPr>
              <w:numPr>
                <w:ilvl w:val="0"/>
                <w:numId w:val="28"/>
              </w:numPr>
              <w:spacing w:line="300" w:lineRule="atLeast"/>
              <w:ind w:right="11"/>
              <w:rPr>
                <w:position w:val="2"/>
                <w:rtl/>
              </w:rPr>
            </w:pPr>
            <w:r w:rsidRPr="0075076E">
              <w:rPr>
                <w:rFonts w:hint="cs"/>
                <w:position w:val="2"/>
                <w:rtl/>
              </w:rPr>
              <w:t>בשר</w:t>
            </w:r>
          </w:p>
        </w:tc>
        <w:tc>
          <w:tcPr>
            <w:tcW w:w="710" w:type="pct"/>
            <w:tcBorders>
              <w:top w:val="single" w:sz="4" w:space="0" w:color="auto"/>
              <w:left w:val="single" w:sz="6" w:space="0" w:color="000000"/>
              <w:bottom w:val="single" w:sz="4" w:space="0" w:color="auto"/>
              <w:right w:val="single" w:sz="6" w:space="0" w:color="000000"/>
            </w:tcBorders>
            <w:vAlign w:val="center"/>
          </w:tcPr>
          <w:p w14:paraId="4513789F" w14:textId="77777777" w:rsidR="00610CE3" w:rsidRPr="0075076E" w:rsidRDefault="00610CE3">
            <w:pPr>
              <w:spacing w:line="300" w:lineRule="atLeast"/>
              <w:jc w:val="center"/>
              <w:rPr>
                <w:position w:val="2"/>
                <w:rtl/>
              </w:rPr>
            </w:pPr>
            <w:r w:rsidRPr="0075076E">
              <w:rPr>
                <w:rFonts w:hint="cs"/>
                <w:position w:val="2"/>
                <w:rtl/>
              </w:rPr>
              <w:t>250 גרם</w:t>
            </w:r>
          </w:p>
        </w:tc>
        <w:tc>
          <w:tcPr>
            <w:tcW w:w="929" w:type="pct"/>
            <w:gridSpan w:val="2"/>
            <w:tcBorders>
              <w:top w:val="single" w:sz="4" w:space="0" w:color="auto"/>
              <w:left w:val="single" w:sz="6" w:space="0" w:color="000000"/>
              <w:bottom w:val="single" w:sz="4" w:space="0" w:color="auto"/>
              <w:right w:val="single" w:sz="18" w:space="0" w:color="auto"/>
            </w:tcBorders>
            <w:vAlign w:val="center"/>
          </w:tcPr>
          <w:p w14:paraId="170741EF" w14:textId="77777777" w:rsidR="00610CE3" w:rsidRPr="0075076E" w:rsidRDefault="00610CE3">
            <w:pPr>
              <w:spacing w:line="300" w:lineRule="atLeast"/>
              <w:jc w:val="center"/>
              <w:rPr>
                <w:position w:val="2"/>
                <w:rtl/>
              </w:rPr>
            </w:pPr>
            <w:r w:rsidRPr="0075076E">
              <w:rPr>
                <w:rFonts w:hint="cs"/>
                <w:position w:val="2"/>
                <w:rtl/>
              </w:rPr>
              <w:t xml:space="preserve">מכיל </w:t>
            </w:r>
            <w:smartTag w:uri="urn:schemas-microsoft-com:office:smarttags" w:element="metricconverter">
              <w:smartTagPr>
                <w:attr w:name="ProductID" w:val="60 גרם"/>
              </w:smartTagPr>
              <w:r w:rsidRPr="0075076E">
                <w:rPr>
                  <w:rFonts w:hint="cs"/>
                  <w:position w:val="2"/>
                  <w:rtl/>
                </w:rPr>
                <w:t>60 גרם</w:t>
              </w:r>
            </w:smartTag>
            <w:r w:rsidRPr="0075076E">
              <w:rPr>
                <w:rFonts w:hint="cs"/>
                <w:position w:val="2"/>
                <w:rtl/>
              </w:rPr>
              <w:t xml:space="preserve"> בשר/ עוף ותוספות (גריסים, אטריות</w:t>
            </w:r>
          </w:p>
          <w:p w14:paraId="0C791CF5" w14:textId="77777777" w:rsidR="00610CE3" w:rsidRPr="0075076E" w:rsidRDefault="00610CE3">
            <w:pPr>
              <w:spacing w:line="300" w:lineRule="atLeast"/>
              <w:jc w:val="center"/>
              <w:rPr>
                <w:position w:val="2"/>
              </w:rPr>
            </w:pPr>
            <w:r w:rsidRPr="0075076E">
              <w:rPr>
                <w:rFonts w:hint="cs"/>
                <w:position w:val="2"/>
                <w:rtl/>
              </w:rPr>
              <w:t>אורז וכו</w:t>
            </w:r>
            <w:smartTag w:uri="urn:schemas-microsoft-com:office:smarttags" w:element="PersonName">
              <w:r w:rsidRPr="0075076E">
                <w:rPr>
                  <w:rFonts w:hint="cs"/>
                  <w:position w:val="2"/>
                  <w:rtl/>
                </w:rPr>
                <w:t>'</w:t>
              </w:r>
            </w:smartTag>
            <w:r w:rsidRPr="0075076E">
              <w:rPr>
                <w:rFonts w:hint="cs"/>
                <w:position w:val="2"/>
                <w:rtl/>
              </w:rPr>
              <w:t>)</w:t>
            </w:r>
          </w:p>
        </w:tc>
      </w:tr>
      <w:tr w:rsidR="00610CE3" w:rsidRPr="0075076E" w14:paraId="41B21E97" w14:textId="77777777">
        <w:trPr>
          <w:cantSplit/>
          <w:trHeight w:val="399"/>
        </w:trPr>
        <w:tc>
          <w:tcPr>
            <w:tcW w:w="643" w:type="pct"/>
            <w:vMerge/>
            <w:tcBorders>
              <w:left w:val="single" w:sz="18" w:space="0" w:color="auto"/>
              <w:bottom w:val="single" w:sz="18" w:space="0" w:color="auto"/>
            </w:tcBorders>
          </w:tcPr>
          <w:p w14:paraId="6C048DAC" w14:textId="77777777" w:rsidR="00610CE3" w:rsidRPr="0075076E" w:rsidRDefault="00610CE3">
            <w:pPr>
              <w:spacing w:line="300" w:lineRule="atLeast"/>
              <w:jc w:val="center"/>
              <w:rPr>
                <w:b/>
                <w:bCs/>
                <w:position w:val="2"/>
              </w:rPr>
            </w:pPr>
          </w:p>
        </w:tc>
        <w:tc>
          <w:tcPr>
            <w:tcW w:w="570" w:type="pct"/>
            <w:tcBorders>
              <w:top w:val="single" w:sz="4" w:space="0" w:color="auto"/>
              <w:bottom w:val="single" w:sz="4" w:space="0" w:color="auto"/>
              <w:right w:val="single" w:sz="6" w:space="0" w:color="000000"/>
            </w:tcBorders>
          </w:tcPr>
          <w:p w14:paraId="05BBDE59" w14:textId="77777777" w:rsidR="00610CE3" w:rsidRPr="0075076E" w:rsidRDefault="00610CE3">
            <w:pPr>
              <w:spacing w:line="300" w:lineRule="atLeast"/>
              <w:jc w:val="center"/>
              <w:rPr>
                <w:position w:val="2"/>
                <w:rtl/>
              </w:rPr>
            </w:pPr>
            <w:r w:rsidRPr="0075076E">
              <w:rPr>
                <w:rFonts w:hint="cs"/>
                <w:position w:val="2"/>
                <w:rtl/>
              </w:rPr>
              <w:t>קובה</w:t>
            </w:r>
          </w:p>
        </w:tc>
        <w:tc>
          <w:tcPr>
            <w:tcW w:w="2148" w:type="pct"/>
            <w:gridSpan w:val="3"/>
            <w:tcBorders>
              <w:top w:val="single" w:sz="4" w:space="0" w:color="auto"/>
              <w:left w:val="single" w:sz="6" w:space="0" w:color="000000"/>
              <w:bottom w:val="single" w:sz="4" w:space="0" w:color="auto"/>
              <w:right w:val="single" w:sz="6" w:space="0" w:color="000000"/>
            </w:tcBorders>
          </w:tcPr>
          <w:p w14:paraId="134DAE50" w14:textId="77777777" w:rsidR="00610CE3" w:rsidRPr="0075076E" w:rsidRDefault="00610CE3" w:rsidP="0008377D">
            <w:pPr>
              <w:numPr>
                <w:ilvl w:val="0"/>
                <w:numId w:val="28"/>
              </w:numPr>
              <w:spacing w:line="300" w:lineRule="atLeast"/>
              <w:ind w:right="11"/>
              <w:rPr>
                <w:position w:val="2"/>
                <w:rtl/>
              </w:rPr>
            </w:pPr>
            <w:r w:rsidRPr="00264995">
              <w:rPr>
                <w:rFonts w:hint="cs"/>
                <w:position w:val="2"/>
                <w:rtl/>
              </w:rPr>
              <w:t>4 כדורי</w:t>
            </w:r>
            <w:r w:rsidRPr="0075076E">
              <w:rPr>
                <w:rFonts w:hint="cs"/>
                <w:position w:val="2"/>
                <w:rtl/>
              </w:rPr>
              <w:t xml:space="preserve"> קובה</w:t>
            </w:r>
          </w:p>
        </w:tc>
        <w:tc>
          <w:tcPr>
            <w:tcW w:w="710" w:type="pct"/>
            <w:tcBorders>
              <w:top w:val="single" w:sz="4" w:space="0" w:color="auto"/>
              <w:left w:val="single" w:sz="6" w:space="0" w:color="000000"/>
              <w:bottom w:val="single" w:sz="4" w:space="0" w:color="auto"/>
              <w:right w:val="single" w:sz="6" w:space="0" w:color="000000"/>
            </w:tcBorders>
            <w:vAlign w:val="center"/>
          </w:tcPr>
          <w:p w14:paraId="2624EC76" w14:textId="77777777" w:rsidR="00610CE3" w:rsidRPr="0075076E" w:rsidRDefault="00610CE3">
            <w:pPr>
              <w:spacing w:line="300" w:lineRule="atLeast"/>
              <w:jc w:val="center"/>
              <w:rPr>
                <w:position w:val="2"/>
                <w:rtl/>
              </w:rPr>
            </w:pPr>
            <w:r w:rsidRPr="00FA6A0D">
              <w:rPr>
                <w:rFonts w:hint="cs"/>
                <w:position w:val="2"/>
                <w:rtl/>
              </w:rPr>
              <w:t>300 גרם</w:t>
            </w:r>
          </w:p>
        </w:tc>
        <w:tc>
          <w:tcPr>
            <w:tcW w:w="929" w:type="pct"/>
            <w:gridSpan w:val="2"/>
            <w:tcBorders>
              <w:top w:val="single" w:sz="4" w:space="0" w:color="auto"/>
              <w:left w:val="single" w:sz="6" w:space="0" w:color="000000"/>
              <w:bottom w:val="single" w:sz="4" w:space="0" w:color="auto"/>
              <w:right w:val="single" w:sz="18" w:space="0" w:color="auto"/>
            </w:tcBorders>
            <w:vAlign w:val="center"/>
          </w:tcPr>
          <w:p w14:paraId="71902396" w14:textId="77777777" w:rsidR="00610CE3" w:rsidRPr="0075076E" w:rsidRDefault="00610CE3">
            <w:pPr>
              <w:spacing w:line="300" w:lineRule="atLeast"/>
              <w:jc w:val="center"/>
              <w:rPr>
                <w:position w:val="2"/>
                <w:rtl/>
              </w:rPr>
            </w:pPr>
          </w:p>
        </w:tc>
      </w:tr>
      <w:tr w:rsidR="00610CE3" w:rsidRPr="0075076E" w14:paraId="5146EF9E" w14:textId="77777777">
        <w:trPr>
          <w:cantSplit/>
          <w:trHeight w:val="648"/>
        </w:trPr>
        <w:tc>
          <w:tcPr>
            <w:tcW w:w="643" w:type="pct"/>
            <w:tcBorders>
              <w:left w:val="single" w:sz="18" w:space="0" w:color="auto"/>
            </w:tcBorders>
            <w:vAlign w:val="center"/>
          </w:tcPr>
          <w:p w14:paraId="694C4C50" w14:textId="77777777" w:rsidR="00610CE3" w:rsidRPr="00A91D3E" w:rsidRDefault="00610CE3">
            <w:pPr>
              <w:overflowPunct/>
              <w:autoSpaceDE/>
              <w:autoSpaceDN/>
              <w:adjustRightInd/>
              <w:spacing w:line="240" w:lineRule="auto"/>
              <w:jc w:val="center"/>
              <w:textAlignment w:val="auto"/>
              <w:rPr>
                <w:rFonts w:ascii="David" w:hAnsi="David"/>
                <w:lang w:eastAsia="en-US"/>
              </w:rPr>
            </w:pPr>
            <w:r w:rsidRPr="00A91D3E">
              <w:rPr>
                <w:rFonts w:ascii="David" w:hAnsi="David"/>
                <w:rtl/>
                <w:lang w:eastAsia="en-US"/>
              </w:rPr>
              <w:t>כריך עם מנה עיקרית</w:t>
            </w:r>
          </w:p>
        </w:tc>
        <w:tc>
          <w:tcPr>
            <w:tcW w:w="570" w:type="pct"/>
            <w:tcBorders>
              <w:top w:val="single" w:sz="4" w:space="0" w:color="auto"/>
              <w:right w:val="single" w:sz="6" w:space="0" w:color="000000"/>
            </w:tcBorders>
            <w:vAlign w:val="center"/>
          </w:tcPr>
          <w:p w14:paraId="2F188184" w14:textId="77777777" w:rsidR="00610CE3" w:rsidRPr="00A91D3E" w:rsidRDefault="00610CE3" w:rsidP="0008377D">
            <w:pPr>
              <w:numPr>
                <w:ilvl w:val="0"/>
                <w:numId w:val="28"/>
              </w:numPr>
              <w:spacing w:line="300" w:lineRule="atLeast"/>
              <w:ind w:right="19"/>
              <w:rPr>
                <w:position w:val="2"/>
              </w:rPr>
            </w:pPr>
            <w:r w:rsidRPr="00A91D3E">
              <w:rPr>
                <w:position w:val="2"/>
                <w:rtl/>
              </w:rPr>
              <w:t>בפיתה</w:t>
            </w:r>
          </w:p>
          <w:p w14:paraId="5A2D605F" w14:textId="77777777" w:rsidR="00610CE3" w:rsidRPr="00A91D3E" w:rsidRDefault="00610CE3" w:rsidP="0008377D">
            <w:pPr>
              <w:numPr>
                <w:ilvl w:val="0"/>
                <w:numId w:val="28"/>
              </w:numPr>
              <w:spacing w:line="300" w:lineRule="atLeast"/>
              <w:ind w:right="19"/>
              <w:rPr>
                <w:position w:val="2"/>
              </w:rPr>
            </w:pPr>
            <w:r w:rsidRPr="00A91D3E">
              <w:rPr>
                <w:position w:val="2"/>
                <w:rtl/>
              </w:rPr>
              <w:t>חצי באגט</w:t>
            </w:r>
          </w:p>
        </w:tc>
        <w:tc>
          <w:tcPr>
            <w:tcW w:w="2148" w:type="pct"/>
            <w:gridSpan w:val="3"/>
            <w:tcBorders>
              <w:top w:val="single" w:sz="4" w:space="0" w:color="auto"/>
              <w:left w:val="single" w:sz="6" w:space="0" w:color="000000"/>
              <w:right w:val="single" w:sz="6" w:space="0" w:color="000000"/>
            </w:tcBorders>
            <w:vAlign w:val="center"/>
          </w:tcPr>
          <w:p w14:paraId="19D6F7ED" w14:textId="77777777" w:rsidR="00610CE3" w:rsidRPr="00A91D3E" w:rsidRDefault="00610CE3">
            <w:pPr>
              <w:spacing w:line="300" w:lineRule="atLeast"/>
              <w:ind w:right="11"/>
              <w:rPr>
                <w:position w:val="2"/>
              </w:rPr>
            </w:pPr>
            <w:r>
              <w:rPr>
                <w:rFonts w:hint="cs"/>
                <w:position w:val="2"/>
                <w:rtl/>
              </w:rPr>
              <w:t>מנה עיקרית אחת</w:t>
            </w:r>
          </w:p>
        </w:tc>
        <w:tc>
          <w:tcPr>
            <w:tcW w:w="710" w:type="pct"/>
            <w:tcBorders>
              <w:top w:val="single" w:sz="4" w:space="0" w:color="auto"/>
              <w:left w:val="single" w:sz="6" w:space="0" w:color="000000"/>
              <w:right w:val="single" w:sz="6" w:space="0" w:color="000000"/>
            </w:tcBorders>
            <w:vAlign w:val="center"/>
          </w:tcPr>
          <w:p w14:paraId="66F209A6" w14:textId="77777777" w:rsidR="00610CE3" w:rsidRPr="00A91D3E" w:rsidRDefault="00610CE3">
            <w:pPr>
              <w:overflowPunct/>
              <w:autoSpaceDE/>
              <w:autoSpaceDN/>
              <w:adjustRightInd/>
              <w:spacing w:line="240" w:lineRule="auto"/>
              <w:jc w:val="center"/>
              <w:textAlignment w:val="auto"/>
              <w:rPr>
                <w:rFonts w:ascii="David" w:hAnsi="David"/>
                <w:lang w:eastAsia="en-US"/>
              </w:rPr>
            </w:pPr>
            <w:r w:rsidRPr="00A91D3E">
              <w:rPr>
                <w:rFonts w:ascii="David" w:hAnsi="David"/>
                <w:rtl/>
                <w:lang w:eastAsia="en-US"/>
              </w:rPr>
              <w:t>300 גרם</w:t>
            </w:r>
          </w:p>
        </w:tc>
        <w:tc>
          <w:tcPr>
            <w:tcW w:w="929" w:type="pct"/>
            <w:gridSpan w:val="2"/>
            <w:tcBorders>
              <w:top w:val="single" w:sz="4" w:space="0" w:color="auto"/>
              <w:left w:val="single" w:sz="6" w:space="0" w:color="000000"/>
              <w:right w:val="single" w:sz="18" w:space="0" w:color="auto"/>
            </w:tcBorders>
            <w:vAlign w:val="center"/>
          </w:tcPr>
          <w:p w14:paraId="6E691B3D" w14:textId="77777777" w:rsidR="00610CE3" w:rsidRPr="0075076E" w:rsidRDefault="00610CE3">
            <w:pPr>
              <w:spacing w:line="300" w:lineRule="atLeast"/>
              <w:jc w:val="center"/>
              <w:rPr>
                <w:position w:val="2"/>
                <w:rtl/>
              </w:rPr>
            </w:pPr>
          </w:p>
        </w:tc>
      </w:tr>
    </w:tbl>
    <w:p w14:paraId="29634F00" w14:textId="77777777" w:rsidR="00610CE3" w:rsidRDefault="00610CE3" w:rsidP="00610CE3">
      <w:pPr>
        <w:tabs>
          <w:tab w:val="left" w:pos="567"/>
        </w:tabs>
        <w:spacing w:before="60" w:line="240" w:lineRule="auto"/>
        <w:ind w:left="567" w:hanging="567"/>
        <w:rPr>
          <w:b/>
          <w:bCs/>
          <w:position w:val="2"/>
          <w:u w:val="single"/>
          <w:rtl/>
        </w:rPr>
      </w:pPr>
    </w:p>
    <w:bookmarkEnd w:id="180"/>
    <w:p w14:paraId="61DA7B3B" w14:textId="77777777" w:rsidR="00610CE3" w:rsidRDefault="00610CE3" w:rsidP="00610CE3">
      <w:pPr>
        <w:jc w:val="right"/>
        <w:rPr>
          <w:position w:val="2"/>
          <w:rtl/>
        </w:rPr>
      </w:pPr>
    </w:p>
    <w:p w14:paraId="15B6642C" w14:textId="77777777" w:rsidR="00610CE3" w:rsidRDefault="00610CE3" w:rsidP="00610CE3">
      <w:pPr>
        <w:jc w:val="right"/>
        <w:rPr>
          <w:position w:val="2"/>
          <w:rtl/>
        </w:rPr>
      </w:pPr>
    </w:p>
    <w:p w14:paraId="112DA861" w14:textId="77777777" w:rsidR="00610CE3" w:rsidRPr="0075076E" w:rsidRDefault="00610CE3" w:rsidP="00610CE3">
      <w:pPr>
        <w:jc w:val="right"/>
        <w:rPr>
          <w:position w:val="2"/>
        </w:rPr>
      </w:pPr>
    </w:p>
    <w:p w14:paraId="1FA15427" w14:textId="77777777" w:rsidR="00610CE3" w:rsidRPr="0075076E" w:rsidRDefault="00610CE3" w:rsidP="00610CE3">
      <w:pPr>
        <w:spacing w:line="240" w:lineRule="auto"/>
        <w:jc w:val="right"/>
        <w:rPr>
          <w:position w:val="2"/>
          <w:rtl/>
        </w:rPr>
      </w:pPr>
      <w:r>
        <w:rPr>
          <w:position w:val="2"/>
          <w:rtl/>
        </w:rPr>
        <w:br w:type="page"/>
      </w:r>
      <w:r w:rsidRPr="0075076E">
        <w:rPr>
          <w:rFonts w:hint="cs"/>
          <w:position w:val="2"/>
          <w:rtl/>
        </w:rPr>
        <w:lastRenderedPageBreak/>
        <w:t xml:space="preserve">נספח מספר </w:t>
      </w:r>
      <w:r>
        <w:rPr>
          <w:rFonts w:hint="cs"/>
          <w:position w:val="2"/>
          <w:rtl/>
        </w:rPr>
        <w:t>4</w:t>
      </w:r>
    </w:p>
    <w:p w14:paraId="0B261784" w14:textId="77777777" w:rsidR="00610CE3" w:rsidRPr="0075076E" w:rsidRDefault="00610CE3" w:rsidP="00610CE3">
      <w:pPr>
        <w:spacing w:line="240" w:lineRule="auto"/>
        <w:jc w:val="right"/>
        <w:rPr>
          <w:position w:val="2"/>
          <w:rtl/>
        </w:rPr>
      </w:pPr>
      <w:r w:rsidRPr="0075076E">
        <w:rPr>
          <w:rFonts w:hint="cs"/>
          <w:position w:val="2"/>
          <w:rtl/>
        </w:rPr>
        <w:t xml:space="preserve">עמוד </w:t>
      </w:r>
      <w:r>
        <w:rPr>
          <w:rFonts w:hint="cs"/>
          <w:position w:val="2"/>
          <w:rtl/>
        </w:rPr>
        <w:t>4</w:t>
      </w:r>
      <w:r w:rsidRPr="0075076E">
        <w:rPr>
          <w:rFonts w:hint="cs"/>
          <w:position w:val="2"/>
          <w:rtl/>
        </w:rPr>
        <w:t xml:space="preserve"> מתוך </w:t>
      </w:r>
      <w:r>
        <w:rPr>
          <w:rFonts w:hint="cs"/>
          <w:position w:val="2"/>
          <w:rtl/>
        </w:rPr>
        <w:t>7</w:t>
      </w:r>
    </w:p>
    <w:p w14:paraId="4F60D109" w14:textId="77777777" w:rsidR="00610CE3" w:rsidRPr="0075076E" w:rsidRDefault="00610CE3" w:rsidP="00610CE3">
      <w:pPr>
        <w:jc w:val="right"/>
        <w:rPr>
          <w:b/>
          <w:bCs/>
          <w:position w:val="2"/>
          <w:sz w:val="32"/>
          <w:szCs w:val="32"/>
          <w:u w:val="single"/>
          <w:rtl/>
        </w:rPr>
      </w:pPr>
    </w:p>
    <w:p w14:paraId="504014F2" w14:textId="77777777" w:rsidR="00610CE3" w:rsidRPr="0075076E" w:rsidRDefault="00610CE3" w:rsidP="00610CE3">
      <w:pPr>
        <w:spacing w:line="300" w:lineRule="atLeast"/>
        <w:ind w:left="-1"/>
        <w:jc w:val="center"/>
        <w:rPr>
          <w:b/>
          <w:bCs/>
          <w:position w:val="2"/>
          <w:sz w:val="32"/>
          <w:szCs w:val="32"/>
          <w:u w:val="single"/>
        </w:rPr>
      </w:pPr>
      <w:r w:rsidRPr="0075076E">
        <w:rPr>
          <w:rFonts w:hint="cs"/>
          <w:b/>
          <w:bCs/>
          <w:position w:val="2"/>
          <w:sz w:val="32"/>
          <w:szCs w:val="32"/>
          <w:u w:val="single"/>
          <w:rtl/>
        </w:rPr>
        <w:t>תפריט משקאות חמים/קרים</w:t>
      </w:r>
    </w:p>
    <w:p w14:paraId="4570571D" w14:textId="77777777" w:rsidR="00610CE3" w:rsidRPr="0075076E" w:rsidRDefault="00610CE3" w:rsidP="00610CE3">
      <w:pPr>
        <w:spacing w:line="300" w:lineRule="atLeast"/>
        <w:ind w:left="2268"/>
        <w:rPr>
          <w:b/>
          <w:bCs/>
          <w:position w:val="2"/>
          <w:u w:val="single"/>
        </w:rPr>
      </w:pPr>
    </w:p>
    <w:p w14:paraId="01CACD27" w14:textId="77777777" w:rsidR="00610CE3" w:rsidRPr="0075076E" w:rsidRDefault="00610CE3" w:rsidP="00610CE3">
      <w:pPr>
        <w:spacing w:line="300" w:lineRule="atLeast"/>
        <w:ind w:left="2268"/>
        <w:rPr>
          <w:b/>
          <w:bCs/>
          <w:position w:val="2"/>
          <w:u w:val="single"/>
        </w:rPr>
      </w:pPr>
    </w:p>
    <w:p w14:paraId="5C2D0DEF" w14:textId="77777777" w:rsidR="00610CE3" w:rsidRPr="0075076E" w:rsidRDefault="00610CE3" w:rsidP="0008377D">
      <w:pPr>
        <w:numPr>
          <w:ilvl w:val="0"/>
          <w:numId w:val="40"/>
        </w:numPr>
        <w:tabs>
          <w:tab w:val="clear" w:pos="2837"/>
          <w:tab w:val="left" w:pos="1700"/>
        </w:tabs>
        <w:spacing w:line="300" w:lineRule="atLeast"/>
        <w:ind w:left="1700" w:right="0"/>
        <w:rPr>
          <w:position w:val="2"/>
          <w:rtl/>
        </w:rPr>
      </w:pPr>
      <w:r w:rsidRPr="0075076E">
        <w:rPr>
          <w:position w:val="2"/>
          <w:rtl/>
        </w:rPr>
        <w:t>כוס תה (בתוספת נענע או לימון), תה צמחים, תה פירות – כולל ממתיק (סוכר או ממתיק מלאכותי)</w:t>
      </w:r>
    </w:p>
    <w:p w14:paraId="477C6F94" w14:textId="77777777" w:rsidR="00610CE3" w:rsidRPr="0075076E" w:rsidRDefault="00610CE3" w:rsidP="0008377D">
      <w:pPr>
        <w:numPr>
          <w:ilvl w:val="0"/>
          <w:numId w:val="40"/>
        </w:numPr>
        <w:tabs>
          <w:tab w:val="clear" w:pos="2837"/>
          <w:tab w:val="left" w:pos="1700"/>
        </w:tabs>
        <w:spacing w:line="300" w:lineRule="atLeast"/>
        <w:ind w:left="1700" w:right="0"/>
        <w:rPr>
          <w:position w:val="2"/>
          <w:rtl/>
        </w:rPr>
      </w:pPr>
      <w:r w:rsidRPr="0075076E">
        <w:rPr>
          <w:rFonts w:hint="cs"/>
          <w:position w:val="2"/>
          <w:rtl/>
        </w:rPr>
        <w:t xml:space="preserve">כוס </w:t>
      </w:r>
      <w:r w:rsidRPr="0075076E">
        <w:rPr>
          <w:position w:val="2"/>
          <w:rtl/>
        </w:rPr>
        <w:t>קפה שחור – כולל ממתיק (סוכר או ממתיק מלאכותי)</w:t>
      </w:r>
    </w:p>
    <w:p w14:paraId="0BD164E0" w14:textId="77777777" w:rsidR="00610CE3" w:rsidRPr="0075076E" w:rsidRDefault="00610CE3" w:rsidP="0008377D">
      <w:pPr>
        <w:numPr>
          <w:ilvl w:val="0"/>
          <w:numId w:val="40"/>
        </w:numPr>
        <w:tabs>
          <w:tab w:val="clear" w:pos="2837"/>
          <w:tab w:val="left" w:pos="1700"/>
        </w:tabs>
        <w:spacing w:line="300" w:lineRule="atLeast"/>
        <w:ind w:left="1700" w:right="0"/>
        <w:rPr>
          <w:position w:val="2"/>
          <w:rtl/>
        </w:rPr>
      </w:pPr>
      <w:r w:rsidRPr="0075076E">
        <w:rPr>
          <w:rFonts w:hint="cs"/>
          <w:position w:val="2"/>
          <w:rtl/>
        </w:rPr>
        <w:t xml:space="preserve">כוס </w:t>
      </w:r>
      <w:r w:rsidRPr="0075076E">
        <w:rPr>
          <w:position w:val="2"/>
          <w:rtl/>
        </w:rPr>
        <w:t>קפה נמס עם חלב-כולל ממתיק (סוכר או ממתיק מלאכותי)</w:t>
      </w:r>
    </w:p>
    <w:p w14:paraId="7B178C42"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rFonts w:hint="cs"/>
          <w:position w:val="2"/>
          <w:rtl/>
        </w:rPr>
        <w:t xml:space="preserve">כוס משקה ממכונת קפה </w:t>
      </w:r>
      <w:r w:rsidRPr="0075076E">
        <w:rPr>
          <w:position w:val="2"/>
          <w:rtl/>
        </w:rPr>
        <w:t>–</w:t>
      </w:r>
      <w:r w:rsidRPr="0075076E">
        <w:rPr>
          <w:rFonts w:hint="cs"/>
          <w:position w:val="2"/>
          <w:rtl/>
        </w:rPr>
        <w:t xml:space="preserve"> הפוך/שוקו/אספרסו קצר, ממתיק/סוכר, חלב מוקצף.</w:t>
      </w:r>
    </w:p>
    <w:p w14:paraId="516CCA98" w14:textId="77777777" w:rsidR="00610CE3" w:rsidRPr="0075076E" w:rsidRDefault="00610CE3" w:rsidP="0008377D">
      <w:pPr>
        <w:numPr>
          <w:ilvl w:val="0"/>
          <w:numId w:val="40"/>
        </w:numPr>
        <w:tabs>
          <w:tab w:val="clear" w:pos="2837"/>
          <w:tab w:val="left" w:pos="1700"/>
        </w:tabs>
        <w:spacing w:line="300" w:lineRule="atLeast"/>
        <w:ind w:left="1700" w:right="0"/>
        <w:rPr>
          <w:position w:val="2"/>
          <w:rtl/>
        </w:rPr>
      </w:pPr>
      <w:r w:rsidRPr="0075076E">
        <w:rPr>
          <w:position w:val="2"/>
          <w:rtl/>
        </w:rPr>
        <w:t>משקה קל בטעמים שונים בפחית או בבקבוק אישי, רגיל או דיאטטי, תוסס או רגיל</w:t>
      </w:r>
    </w:p>
    <w:p w14:paraId="55A5048E"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position w:val="2"/>
          <w:rtl/>
        </w:rPr>
        <w:t>סודה בפחית או בקבוק אישי</w:t>
      </w:r>
    </w:p>
    <w:p w14:paraId="36ACA589"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position w:val="2"/>
          <w:rtl/>
        </w:rPr>
        <w:t>מים מינרלים בבקבוק אישי</w:t>
      </w:r>
      <w:r w:rsidRPr="0075076E">
        <w:rPr>
          <w:rFonts w:hint="cs"/>
          <w:position w:val="2"/>
          <w:rtl/>
        </w:rPr>
        <w:t xml:space="preserve"> של </w:t>
      </w:r>
      <w:r w:rsidRPr="0075076E">
        <w:rPr>
          <w:rFonts w:hint="cs"/>
          <w:b/>
          <w:bCs/>
          <w:position w:val="2"/>
          <w:rtl/>
        </w:rPr>
        <w:t>0.5</w:t>
      </w:r>
      <w:r w:rsidRPr="0075076E">
        <w:rPr>
          <w:rFonts w:hint="cs"/>
          <w:position w:val="2"/>
          <w:rtl/>
        </w:rPr>
        <w:t xml:space="preserve"> ליטר</w:t>
      </w:r>
    </w:p>
    <w:p w14:paraId="18574C78"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rFonts w:hint="cs"/>
          <w:position w:val="2"/>
          <w:rtl/>
        </w:rPr>
        <w:t xml:space="preserve">מים מינרלים בבקבוק גדול של </w:t>
      </w:r>
      <w:r w:rsidRPr="0075076E">
        <w:rPr>
          <w:rFonts w:hint="cs"/>
          <w:b/>
          <w:bCs/>
          <w:position w:val="2"/>
          <w:rtl/>
        </w:rPr>
        <w:t xml:space="preserve">1.5 </w:t>
      </w:r>
      <w:r w:rsidRPr="0075076E">
        <w:rPr>
          <w:rFonts w:hint="cs"/>
          <w:position w:val="2"/>
          <w:rtl/>
        </w:rPr>
        <w:t>ליטר</w:t>
      </w:r>
    </w:p>
    <w:p w14:paraId="681D46F2"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position w:val="2"/>
          <w:rtl/>
        </w:rPr>
        <w:t>נקטר או מיץ טבעי בפחית או בבקבוק אישי</w:t>
      </w:r>
    </w:p>
    <w:p w14:paraId="4637AA53"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position w:val="2"/>
          <w:rtl/>
        </w:rPr>
        <w:t xml:space="preserve">כוס חלב </w:t>
      </w:r>
      <w:r w:rsidRPr="0075076E">
        <w:rPr>
          <w:b/>
          <w:bCs/>
          <w:position w:val="2"/>
          <w:rtl/>
        </w:rPr>
        <w:t>3% / 1%</w:t>
      </w:r>
      <w:r w:rsidR="00C10E6F">
        <w:rPr>
          <w:rFonts w:hint="cs"/>
          <w:position w:val="2"/>
          <w:rtl/>
        </w:rPr>
        <w:t>- תחליף חלב סויה</w:t>
      </w:r>
    </w:p>
    <w:p w14:paraId="608E0805" w14:textId="77777777" w:rsidR="00610CE3" w:rsidRPr="0075076E" w:rsidRDefault="00610CE3" w:rsidP="0008377D">
      <w:pPr>
        <w:numPr>
          <w:ilvl w:val="0"/>
          <w:numId w:val="40"/>
        </w:numPr>
        <w:tabs>
          <w:tab w:val="clear" w:pos="2837"/>
          <w:tab w:val="left" w:pos="1700"/>
        </w:tabs>
        <w:spacing w:line="300" w:lineRule="atLeast"/>
        <w:ind w:left="1700" w:right="0"/>
        <w:rPr>
          <w:position w:val="2"/>
        </w:rPr>
      </w:pPr>
      <w:r w:rsidRPr="0075076E">
        <w:rPr>
          <w:rFonts w:hint="cs"/>
          <w:position w:val="2"/>
          <w:rtl/>
        </w:rPr>
        <w:t xml:space="preserve">כוס קפה קר </w:t>
      </w:r>
      <w:r w:rsidRPr="0075076E">
        <w:rPr>
          <w:position w:val="2"/>
          <w:rtl/>
        </w:rPr>
        <w:t>–</w:t>
      </w:r>
      <w:r w:rsidRPr="0075076E">
        <w:rPr>
          <w:rFonts w:hint="cs"/>
          <w:position w:val="2"/>
          <w:rtl/>
        </w:rPr>
        <w:t xml:space="preserve"> "אייס קפה"</w:t>
      </w:r>
    </w:p>
    <w:p w14:paraId="43D687CD" w14:textId="77777777" w:rsidR="00610CE3" w:rsidRPr="0075076E" w:rsidRDefault="00610CE3" w:rsidP="00610CE3">
      <w:pPr>
        <w:spacing w:line="240" w:lineRule="auto"/>
        <w:jc w:val="right"/>
        <w:rPr>
          <w:position w:val="2"/>
          <w:rtl/>
        </w:rPr>
      </w:pPr>
      <w:r w:rsidRPr="0075076E">
        <w:rPr>
          <w:b/>
          <w:bCs/>
          <w:position w:val="2"/>
          <w:u w:val="single"/>
          <w:rtl/>
        </w:rPr>
        <w:br w:type="page"/>
      </w:r>
      <w:r w:rsidRPr="0075076E">
        <w:rPr>
          <w:rFonts w:hint="cs"/>
          <w:position w:val="2"/>
          <w:rtl/>
        </w:rPr>
        <w:lastRenderedPageBreak/>
        <w:t xml:space="preserve">נספח מספר </w:t>
      </w:r>
      <w:r>
        <w:rPr>
          <w:rFonts w:hint="cs"/>
          <w:position w:val="2"/>
          <w:rtl/>
        </w:rPr>
        <w:t>4</w:t>
      </w:r>
    </w:p>
    <w:p w14:paraId="1824911A" w14:textId="77777777" w:rsidR="00610CE3" w:rsidRPr="0075076E" w:rsidRDefault="00610CE3" w:rsidP="00610CE3">
      <w:pPr>
        <w:spacing w:line="240" w:lineRule="auto"/>
        <w:jc w:val="right"/>
        <w:rPr>
          <w:position w:val="2"/>
          <w:rtl/>
        </w:rPr>
      </w:pPr>
      <w:r w:rsidRPr="0075076E">
        <w:rPr>
          <w:rFonts w:hint="cs"/>
          <w:position w:val="2"/>
          <w:rtl/>
        </w:rPr>
        <w:t xml:space="preserve">עמוד </w:t>
      </w:r>
      <w:r>
        <w:rPr>
          <w:rFonts w:hint="cs"/>
          <w:position w:val="2"/>
          <w:rtl/>
        </w:rPr>
        <w:t>5</w:t>
      </w:r>
      <w:r w:rsidRPr="0075076E">
        <w:rPr>
          <w:rFonts w:hint="cs"/>
          <w:position w:val="2"/>
          <w:rtl/>
        </w:rPr>
        <w:t xml:space="preserve"> מתוך </w:t>
      </w:r>
      <w:r>
        <w:rPr>
          <w:rFonts w:hint="cs"/>
          <w:position w:val="2"/>
          <w:rtl/>
        </w:rPr>
        <w:t>7</w:t>
      </w:r>
    </w:p>
    <w:p w14:paraId="4DDF4CD0" w14:textId="77777777" w:rsidR="00610CE3" w:rsidRPr="0075076E" w:rsidRDefault="00610CE3" w:rsidP="00610CE3">
      <w:pPr>
        <w:jc w:val="right"/>
        <w:rPr>
          <w:b/>
          <w:bCs/>
          <w:position w:val="2"/>
        </w:rPr>
      </w:pPr>
    </w:p>
    <w:p w14:paraId="0A92B483" w14:textId="77777777" w:rsidR="00610CE3" w:rsidRPr="0075076E" w:rsidRDefault="00610CE3" w:rsidP="00610CE3">
      <w:pPr>
        <w:spacing w:line="300" w:lineRule="atLeast"/>
        <w:ind w:left="-1"/>
        <w:jc w:val="center"/>
        <w:rPr>
          <w:b/>
          <w:bCs/>
          <w:position w:val="2"/>
          <w:sz w:val="32"/>
          <w:szCs w:val="32"/>
          <w:u w:val="single"/>
          <w:rtl/>
        </w:rPr>
      </w:pPr>
      <w:r w:rsidRPr="0075076E">
        <w:rPr>
          <w:rFonts w:hint="cs"/>
          <w:b/>
          <w:bCs/>
          <w:position w:val="2"/>
          <w:sz w:val="32"/>
          <w:szCs w:val="32"/>
          <w:u w:val="single"/>
          <w:rtl/>
        </w:rPr>
        <w:t>תפריט קוקטיילים לאירועים</w:t>
      </w:r>
    </w:p>
    <w:p w14:paraId="3923BD1D" w14:textId="77777777" w:rsidR="00610CE3" w:rsidRPr="0075076E" w:rsidRDefault="00610CE3" w:rsidP="00610CE3">
      <w:pPr>
        <w:spacing w:line="300" w:lineRule="atLeast"/>
        <w:ind w:left="2160" w:hanging="720"/>
        <w:rPr>
          <w:position w:val="2"/>
          <w:rtl/>
        </w:rPr>
      </w:pPr>
    </w:p>
    <w:p w14:paraId="2B1ACBDE" w14:textId="77777777" w:rsidR="00610CE3" w:rsidRPr="0075076E" w:rsidRDefault="00610CE3" w:rsidP="0008377D">
      <w:pPr>
        <w:numPr>
          <w:ilvl w:val="3"/>
          <w:numId w:val="39"/>
        </w:numPr>
        <w:tabs>
          <w:tab w:val="clear" w:pos="2836"/>
          <w:tab w:val="num" w:pos="2486"/>
        </w:tabs>
        <w:spacing w:line="300" w:lineRule="atLeast"/>
        <w:ind w:left="2486" w:hanging="360"/>
        <w:rPr>
          <w:b/>
          <w:bCs/>
          <w:position w:val="2"/>
          <w:u w:val="single"/>
          <w:rtl/>
        </w:rPr>
      </w:pPr>
      <w:r w:rsidRPr="0075076E">
        <w:rPr>
          <w:rFonts w:hint="cs"/>
          <w:b/>
          <w:bCs/>
          <w:position w:val="2"/>
          <w:u w:val="single"/>
          <w:rtl/>
        </w:rPr>
        <w:t>קוקט</w:t>
      </w:r>
      <w:r>
        <w:rPr>
          <w:rFonts w:hint="cs"/>
          <w:b/>
          <w:bCs/>
          <w:position w:val="2"/>
          <w:u w:val="single"/>
          <w:rtl/>
        </w:rPr>
        <w:t>י</w:t>
      </w:r>
      <w:r w:rsidRPr="0075076E">
        <w:rPr>
          <w:rFonts w:hint="cs"/>
          <w:b/>
          <w:bCs/>
          <w:position w:val="2"/>
          <w:u w:val="single"/>
          <w:rtl/>
        </w:rPr>
        <w:t xml:space="preserve">ל חלבי </w:t>
      </w:r>
      <w:r>
        <w:rPr>
          <w:rFonts w:hint="cs"/>
          <w:b/>
          <w:bCs/>
          <w:position w:val="2"/>
          <w:u w:val="single"/>
          <w:rtl/>
        </w:rPr>
        <w:t>(ש</w:t>
      </w:r>
      <w:r w:rsidRPr="0075076E">
        <w:rPr>
          <w:rFonts w:hint="cs"/>
          <w:b/>
          <w:bCs/>
          <w:position w:val="2"/>
          <w:u w:val="single"/>
          <w:rtl/>
        </w:rPr>
        <w:t>ל 30 משתתפים</w:t>
      </w:r>
      <w:r>
        <w:rPr>
          <w:rFonts w:hint="cs"/>
          <w:b/>
          <w:bCs/>
          <w:position w:val="2"/>
          <w:u w:val="single"/>
          <w:rtl/>
        </w:rPr>
        <w:t>)</w:t>
      </w:r>
    </w:p>
    <w:p w14:paraId="3E0BBE51"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rFonts w:hint="cs"/>
          <w:position w:val="2"/>
          <w:rtl/>
        </w:rPr>
        <w:t xml:space="preserve">פיתות או לחמניות קטנות </w:t>
      </w:r>
      <w:r w:rsidRPr="0075076E">
        <w:rPr>
          <w:rFonts w:hint="cs"/>
          <w:b/>
          <w:bCs/>
          <w:position w:val="2"/>
          <w:rtl/>
        </w:rPr>
        <w:t>לבחירתו של המשרד</w:t>
      </w:r>
      <w:r w:rsidRPr="0075076E">
        <w:rPr>
          <w:rFonts w:hint="cs"/>
          <w:position w:val="2"/>
          <w:rtl/>
        </w:rPr>
        <w:t>.</w:t>
      </w:r>
      <w:r w:rsidRPr="0075076E">
        <w:rPr>
          <w:rFonts w:hint="cs"/>
          <w:b/>
          <w:bCs/>
          <w:position w:val="2"/>
          <w:rtl/>
        </w:rPr>
        <w:t xml:space="preserve"> </w:t>
      </w:r>
    </w:p>
    <w:p w14:paraId="63910BE1"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position w:val="2"/>
          <w:rtl/>
        </w:rPr>
        <w:t>שתיי</w:t>
      </w:r>
      <w:r w:rsidRPr="0075076E">
        <w:rPr>
          <w:rFonts w:hint="eastAsia"/>
          <w:position w:val="2"/>
          <w:rtl/>
        </w:rPr>
        <w:t>ה</w:t>
      </w:r>
      <w:r w:rsidRPr="0075076E">
        <w:rPr>
          <w:rFonts w:hint="cs"/>
          <w:position w:val="2"/>
          <w:rtl/>
        </w:rPr>
        <w:t xml:space="preserve"> קרה מסוגים שונים: מים, תוסס ,מיץ טבעי רגיל/ דיאט, בבקבוקים אישיים  או פחיות</w:t>
      </w:r>
    </w:p>
    <w:p w14:paraId="4E81AA80"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position w:val="2"/>
          <w:rtl/>
        </w:rPr>
        <w:t>שתיה חמה קפה שחור או קפה נמס  חלב רגיל וחלב סויה תה</w:t>
      </w:r>
    </w:p>
    <w:p w14:paraId="5F76E2B0"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rFonts w:hint="cs"/>
          <w:b/>
          <w:bCs/>
          <w:position w:val="2"/>
          <w:rtl/>
        </w:rPr>
        <w:t xml:space="preserve">7 </w:t>
      </w:r>
      <w:r w:rsidRPr="0075076E">
        <w:rPr>
          <w:rFonts w:hint="cs"/>
          <w:position w:val="2"/>
          <w:rtl/>
        </w:rPr>
        <w:t>סוגי</w:t>
      </w:r>
      <w:r w:rsidRPr="0075076E">
        <w:rPr>
          <w:rFonts w:hint="cs"/>
          <w:b/>
          <w:bCs/>
          <w:position w:val="2"/>
          <w:rtl/>
        </w:rPr>
        <w:t xml:space="preserve"> </w:t>
      </w:r>
      <w:r w:rsidRPr="0075076E">
        <w:rPr>
          <w:rFonts w:hint="cs"/>
          <w:position w:val="2"/>
          <w:rtl/>
        </w:rPr>
        <w:t>סלטים עפ"י דרישת המשרד:</w:t>
      </w:r>
      <w:r w:rsidRPr="0075076E">
        <w:rPr>
          <w:rFonts w:hint="cs"/>
          <w:b/>
          <w:bCs/>
          <w:position w:val="2"/>
          <w:rtl/>
        </w:rPr>
        <w:t xml:space="preserve"> </w:t>
      </w:r>
    </w:p>
    <w:p w14:paraId="6EE3733E"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b/>
          <w:bCs/>
          <w:position w:val="2"/>
          <w:rtl/>
        </w:rPr>
        <w:t xml:space="preserve">4 </w:t>
      </w:r>
      <w:r w:rsidRPr="000F65C5">
        <w:rPr>
          <w:rFonts w:hint="cs"/>
          <w:position w:val="2"/>
          <w:rtl/>
        </w:rPr>
        <w:t>סוגי גבינות</w:t>
      </w:r>
      <w:r w:rsidRPr="0075076E">
        <w:rPr>
          <w:position w:val="2"/>
          <w:rtl/>
        </w:rPr>
        <w:t xml:space="preserve"> </w:t>
      </w:r>
      <w:r w:rsidRPr="0075076E">
        <w:rPr>
          <w:rFonts w:hint="cs"/>
          <w:position w:val="2"/>
          <w:rtl/>
        </w:rPr>
        <w:t xml:space="preserve">לבחירתו של המשרד. </w:t>
      </w:r>
    </w:p>
    <w:p w14:paraId="26C914A6"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rFonts w:hint="cs"/>
          <w:position w:val="2"/>
          <w:rtl/>
        </w:rPr>
        <w:t>ביצים במתכונות שונות לפי בחירת המשרד.</w:t>
      </w:r>
    </w:p>
    <w:p w14:paraId="0B29F95A"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Pr>
          <w:rFonts w:hint="cs"/>
          <w:b/>
          <w:bCs/>
          <w:position w:val="2"/>
          <w:rtl/>
        </w:rPr>
        <w:t>3</w:t>
      </w:r>
      <w:r w:rsidRPr="0075076E">
        <w:rPr>
          <w:b/>
          <w:bCs/>
          <w:position w:val="2"/>
          <w:rtl/>
        </w:rPr>
        <w:t xml:space="preserve"> </w:t>
      </w:r>
      <w:r w:rsidRPr="00BE0CAA">
        <w:rPr>
          <w:rFonts w:hint="cs"/>
          <w:position w:val="2"/>
          <w:rtl/>
        </w:rPr>
        <w:t xml:space="preserve">סוגי </w:t>
      </w:r>
      <w:r w:rsidRPr="0075076E">
        <w:rPr>
          <w:rFonts w:hint="cs"/>
          <w:position w:val="2"/>
          <w:rtl/>
        </w:rPr>
        <w:t>בורקס</w:t>
      </w:r>
      <w:r>
        <w:rPr>
          <w:rFonts w:hint="cs"/>
          <w:position w:val="2"/>
          <w:rtl/>
        </w:rPr>
        <w:t>ים</w:t>
      </w:r>
      <w:r w:rsidRPr="0075076E">
        <w:rPr>
          <w:position w:val="2"/>
          <w:rtl/>
        </w:rPr>
        <w:t xml:space="preserve"> </w:t>
      </w:r>
      <w:r w:rsidRPr="0075076E">
        <w:rPr>
          <w:rFonts w:hint="cs"/>
          <w:position w:val="2"/>
          <w:rtl/>
        </w:rPr>
        <w:t>קט</w:t>
      </w:r>
      <w:r>
        <w:rPr>
          <w:rFonts w:hint="cs"/>
          <w:position w:val="2"/>
          <w:rtl/>
        </w:rPr>
        <w:t>נים מבצק פילו</w:t>
      </w:r>
      <w:r w:rsidRPr="0075076E">
        <w:rPr>
          <w:rFonts w:hint="cs"/>
          <w:position w:val="2"/>
          <w:rtl/>
        </w:rPr>
        <w:t xml:space="preserve"> לבחירתו של המשרד:</w:t>
      </w:r>
    </w:p>
    <w:p w14:paraId="644FAB63"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Pr>
          <w:rFonts w:hint="cs"/>
          <w:b/>
          <w:bCs/>
          <w:position w:val="2"/>
          <w:rtl/>
        </w:rPr>
        <w:t>3</w:t>
      </w:r>
      <w:r w:rsidRPr="0075076E">
        <w:rPr>
          <w:rFonts w:hint="cs"/>
          <w:position w:val="2"/>
          <w:rtl/>
        </w:rPr>
        <w:t xml:space="preserve"> סוגי </w:t>
      </w:r>
      <w:r>
        <w:rPr>
          <w:rFonts w:hint="cs"/>
          <w:position w:val="2"/>
          <w:rtl/>
        </w:rPr>
        <w:t>קישים</w:t>
      </w:r>
      <w:r w:rsidRPr="0075076E">
        <w:rPr>
          <w:rFonts w:hint="cs"/>
          <w:position w:val="2"/>
          <w:rtl/>
        </w:rPr>
        <w:t>, לבחירה ע"י המשרד</w:t>
      </w:r>
      <w:r w:rsidRPr="0075076E">
        <w:rPr>
          <w:position w:val="2"/>
          <w:rtl/>
        </w:rPr>
        <w:t>:</w:t>
      </w:r>
    </w:p>
    <w:p w14:paraId="5F6EEFEC"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rFonts w:hint="cs"/>
          <w:b/>
          <w:bCs/>
          <w:position w:val="2"/>
          <w:rtl/>
        </w:rPr>
        <w:t>5</w:t>
      </w:r>
      <w:r w:rsidRPr="0075076E">
        <w:rPr>
          <w:position w:val="2"/>
          <w:rtl/>
        </w:rPr>
        <w:t xml:space="preserve"> </w:t>
      </w:r>
      <w:r w:rsidRPr="0075076E">
        <w:rPr>
          <w:rFonts w:hint="cs"/>
          <w:position w:val="2"/>
          <w:rtl/>
        </w:rPr>
        <w:t>סוגי מנות אחרונות עפ"י בחירת  המשרד, כגון</w:t>
      </w:r>
      <w:r w:rsidRPr="0075076E">
        <w:rPr>
          <w:position w:val="2"/>
          <w:rtl/>
        </w:rPr>
        <w:t>:</w:t>
      </w:r>
    </w:p>
    <w:p w14:paraId="3DF70D59" w14:textId="77777777" w:rsidR="00610CE3" w:rsidRPr="0075076E" w:rsidRDefault="00610CE3" w:rsidP="0008377D">
      <w:pPr>
        <w:numPr>
          <w:ilvl w:val="0"/>
          <w:numId w:val="19"/>
        </w:numPr>
        <w:tabs>
          <w:tab w:val="clear" w:pos="3260"/>
          <w:tab w:val="num" w:pos="2693"/>
        </w:tabs>
        <w:spacing w:line="300" w:lineRule="atLeast"/>
        <w:ind w:left="2693" w:firstLine="0"/>
        <w:rPr>
          <w:position w:val="2"/>
          <w:rtl/>
        </w:rPr>
      </w:pPr>
      <w:r w:rsidRPr="0075076E">
        <w:rPr>
          <w:rFonts w:hint="cs"/>
          <w:position w:val="2"/>
          <w:rtl/>
        </w:rPr>
        <w:t xml:space="preserve">3 סוגי </w:t>
      </w:r>
      <w:r w:rsidRPr="0075076E">
        <w:rPr>
          <w:position w:val="2"/>
          <w:rtl/>
        </w:rPr>
        <w:t>פ</w:t>
      </w:r>
      <w:r w:rsidRPr="0075076E">
        <w:rPr>
          <w:rFonts w:hint="cs"/>
          <w:position w:val="2"/>
          <w:rtl/>
        </w:rPr>
        <w:t xml:space="preserve">טיפורים </w:t>
      </w:r>
    </w:p>
    <w:p w14:paraId="49C7D64A" w14:textId="77777777" w:rsidR="00610CE3" w:rsidRPr="0075076E" w:rsidRDefault="00610CE3" w:rsidP="0008377D">
      <w:pPr>
        <w:numPr>
          <w:ilvl w:val="0"/>
          <w:numId w:val="19"/>
        </w:numPr>
        <w:tabs>
          <w:tab w:val="clear" w:pos="3260"/>
          <w:tab w:val="num" w:pos="2693"/>
        </w:tabs>
        <w:spacing w:line="300" w:lineRule="atLeast"/>
        <w:ind w:left="2693" w:firstLine="0"/>
        <w:rPr>
          <w:position w:val="2"/>
        </w:rPr>
      </w:pPr>
      <w:r w:rsidRPr="0075076E">
        <w:rPr>
          <w:rFonts w:hint="cs"/>
          <w:position w:val="2"/>
          <w:rtl/>
        </w:rPr>
        <w:t>פירות העונה טריים  חתוכים</w:t>
      </w:r>
    </w:p>
    <w:p w14:paraId="1274AF40" w14:textId="77777777" w:rsidR="00610CE3" w:rsidRPr="0075076E" w:rsidRDefault="00610CE3" w:rsidP="0008377D">
      <w:pPr>
        <w:numPr>
          <w:ilvl w:val="0"/>
          <w:numId w:val="19"/>
        </w:numPr>
        <w:tabs>
          <w:tab w:val="clear" w:pos="3260"/>
          <w:tab w:val="num" w:pos="2693"/>
        </w:tabs>
        <w:spacing w:line="300" w:lineRule="atLeast"/>
        <w:ind w:left="2693" w:firstLine="0"/>
        <w:rPr>
          <w:position w:val="2"/>
          <w:rtl/>
        </w:rPr>
      </w:pPr>
      <w:r w:rsidRPr="0075076E">
        <w:rPr>
          <w:rFonts w:hint="cs"/>
          <w:position w:val="2"/>
          <w:rtl/>
        </w:rPr>
        <w:t>2 סוגי עוגות קרות</w:t>
      </w:r>
    </w:p>
    <w:p w14:paraId="2173DFFA"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צלחות חד פעמיות קשיחות ואיכותיות</w:t>
      </w:r>
    </w:p>
    <w:p w14:paraId="7564365C" w14:textId="77777777" w:rsidR="00610CE3" w:rsidRPr="00264995" w:rsidRDefault="00610CE3" w:rsidP="0008377D">
      <w:pPr>
        <w:numPr>
          <w:ilvl w:val="0"/>
          <w:numId w:val="19"/>
        </w:numPr>
        <w:tabs>
          <w:tab w:val="clear" w:pos="3260"/>
          <w:tab w:val="num" w:pos="2693"/>
        </w:tabs>
        <w:spacing w:line="300" w:lineRule="atLeast"/>
        <w:ind w:left="2693"/>
        <w:rPr>
          <w:position w:val="2"/>
          <w:rtl/>
        </w:rPr>
      </w:pPr>
      <w:r w:rsidRPr="00264995">
        <w:rPr>
          <w:position w:val="2"/>
          <w:rtl/>
        </w:rPr>
        <w:t xml:space="preserve">סכו"ם </w:t>
      </w:r>
    </w:p>
    <w:p w14:paraId="20865EA3" w14:textId="77777777" w:rsidR="00610CE3" w:rsidRPr="00264995" w:rsidRDefault="00610CE3" w:rsidP="0008377D">
      <w:pPr>
        <w:numPr>
          <w:ilvl w:val="0"/>
          <w:numId w:val="19"/>
        </w:numPr>
        <w:tabs>
          <w:tab w:val="clear" w:pos="3260"/>
          <w:tab w:val="num" w:pos="2693"/>
        </w:tabs>
        <w:spacing w:line="300" w:lineRule="atLeast"/>
        <w:ind w:left="2693"/>
        <w:rPr>
          <w:position w:val="2"/>
        </w:rPr>
      </w:pPr>
      <w:r w:rsidRPr="00264995">
        <w:rPr>
          <w:position w:val="2"/>
          <w:rtl/>
        </w:rPr>
        <w:t>מפיות נייר לניגוב</w:t>
      </w:r>
      <w:r w:rsidRPr="00264995">
        <w:rPr>
          <w:rFonts w:hint="cs"/>
          <w:position w:val="2"/>
          <w:rtl/>
        </w:rPr>
        <w:t xml:space="preserve"> (33</w:t>
      </w:r>
      <w:r w:rsidRPr="00264995">
        <w:rPr>
          <w:position w:val="2"/>
        </w:rPr>
        <w:t>X</w:t>
      </w:r>
      <w:r w:rsidRPr="00264995">
        <w:rPr>
          <w:rFonts w:hint="cs"/>
          <w:position w:val="2"/>
          <w:rtl/>
        </w:rPr>
        <w:t>33)</w:t>
      </w:r>
    </w:p>
    <w:p w14:paraId="5DE94664" w14:textId="77777777" w:rsidR="00610CE3" w:rsidRPr="00264995" w:rsidRDefault="00610CE3" w:rsidP="00610CE3">
      <w:pPr>
        <w:spacing w:line="300" w:lineRule="atLeast"/>
        <w:ind w:left="2693"/>
        <w:rPr>
          <w:b/>
          <w:bCs/>
          <w:position w:val="2"/>
        </w:rPr>
      </w:pPr>
    </w:p>
    <w:p w14:paraId="593E467D" w14:textId="77777777" w:rsidR="00610CE3" w:rsidRPr="001D38A5" w:rsidRDefault="00610CE3" w:rsidP="00610CE3">
      <w:pPr>
        <w:spacing w:line="300" w:lineRule="atLeast"/>
        <w:ind w:left="2693"/>
        <w:rPr>
          <w:b/>
          <w:bCs/>
          <w:position w:val="2"/>
          <w:rtl/>
        </w:rPr>
      </w:pPr>
      <w:bookmarkStart w:id="181" w:name="_Hlk106791456"/>
      <w:r w:rsidRPr="00264995">
        <w:rPr>
          <w:rFonts w:hint="cs"/>
          <w:b/>
          <w:bCs/>
          <w:position w:val="2"/>
          <w:rtl/>
        </w:rPr>
        <w:t>המשרד רשאי לשנות את הרכב ומגוון התפריט בהתאם לצורכי האירוע</w:t>
      </w:r>
      <w:r w:rsidRPr="001D38A5">
        <w:rPr>
          <w:rFonts w:hint="cs"/>
          <w:b/>
          <w:bCs/>
          <w:position w:val="2"/>
          <w:rtl/>
        </w:rPr>
        <w:t xml:space="preserve"> </w:t>
      </w:r>
    </w:p>
    <w:bookmarkEnd w:id="181"/>
    <w:p w14:paraId="45231349" w14:textId="77777777" w:rsidR="00610CE3" w:rsidRPr="0075076E" w:rsidRDefault="00610CE3" w:rsidP="00610CE3">
      <w:pPr>
        <w:tabs>
          <w:tab w:val="num" w:pos="2880"/>
        </w:tabs>
        <w:spacing w:line="300" w:lineRule="atLeast"/>
        <w:ind w:left="2835"/>
        <w:rPr>
          <w:b/>
          <w:bCs/>
          <w:position w:val="2"/>
          <w:u w:val="single"/>
        </w:rPr>
      </w:pPr>
    </w:p>
    <w:p w14:paraId="6DA7A43E" w14:textId="77777777" w:rsidR="00610CE3" w:rsidRPr="0075076E" w:rsidRDefault="00610CE3" w:rsidP="0008377D">
      <w:pPr>
        <w:numPr>
          <w:ilvl w:val="3"/>
          <w:numId w:val="39"/>
        </w:numPr>
        <w:tabs>
          <w:tab w:val="clear" w:pos="2836"/>
          <w:tab w:val="num" w:pos="2486"/>
        </w:tabs>
        <w:spacing w:line="300" w:lineRule="atLeast"/>
        <w:ind w:left="2486" w:hanging="360"/>
        <w:rPr>
          <w:b/>
          <w:bCs/>
          <w:position w:val="2"/>
          <w:u w:val="single"/>
          <w:rtl/>
        </w:rPr>
      </w:pPr>
      <w:r w:rsidRPr="0075076E">
        <w:rPr>
          <w:rFonts w:hint="cs"/>
          <w:b/>
          <w:bCs/>
          <w:position w:val="2"/>
          <w:u w:val="single"/>
          <w:rtl/>
        </w:rPr>
        <w:t xml:space="preserve">קוקטיל בשרי </w:t>
      </w:r>
      <w:r>
        <w:rPr>
          <w:rFonts w:hint="cs"/>
          <w:b/>
          <w:bCs/>
          <w:position w:val="2"/>
          <w:u w:val="single"/>
          <w:rtl/>
        </w:rPr>
        <w:t>(ש</w:t>
      </w:r>
      <w:r w:rsidRPr="0075076E">
        <w:rPr>
          <w:rFonts w:hint="cs"/>
          <w:b/>
          <w:bCs/>
          <w:position w:val="2"/>
          <w:u w:val="single"/>
          <w:rtl/>
        </w:rPr>
        <w:t>ל</w:t>
      </w:r>
      <w:r>
        <w:rPr>
          <w:rFonts w:hint="cs"/>
          <w:b/>
          <w:bCs/>
          <w:position w:val="2"/>
          <w:u w:val="single"/>
          <w:rtl/>
        </w:rPr>
        <w:t xml:space="preserve"> </w:t>
      </w:r>
      <w:r w:rsidRPr="0075076E">
        <w:rPr>
          <w:rFonts w:hint="cs"/>
          <w:b/>
          <w:bCs/>
          <w:position w:val="2"/>
          <w:u w:val="single"/>
          <w:rtl/>
        </w:rPr>
        <w:t>40 משתתפים</w:t>
      </w:r>
      <w:r>
        <w:rPr>
          <w:rFonts w:hint="cs"/>
          <w:b/>
          <w:bCs/>
          <w:position w:val="2"/>
          <w:u w:val="single"/>
          <w:rtl/>
        </w:rPr>
        <w:t>)</w:t>
      </w:r>
    </w:p>
    <w:p w14:paraId="5354DEBA" w14:textId="77777777" w:rsidR="00610CE3" w:rsidRPr="0075076E" w:rsidRDefault="00610CE3" w:rsidP="00610CE3">
      <w:pPr>
        <w:spacing w:line="300" w:lineRule="atLeast"/>
        <w:ind w:left="709"/>
        <w:rPr>
          <w:position w:val="2"/>
          <w:rtl/>
        </w:rPr>
      </w:pPr>
    </w:p>
    <w:p w14:paraId="79F15750"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b/>
          <w:bCs/>
          <w:position w:val="2"/>
          <w:rtl/>
        </w:rPr>
        <w:t>8</w:t>
      </w:r>
      <w:r w:rsidRPr="0075076E">
        <w:rPr>
          <w:rFonts w:hint="cs"/>
          <w:position w:val="2"/>
          <w:rtl/>
        </w:rPr>
        <w:t xml:space="preserve"> סוגי סלטים (עפ"י בחירה של המשרד)</w:t>
      </w:r>
    </w:p>
    <w:p w14:paraId="3AAF9EC9" w14:textId="77777777" w:rsidR="00610CE3" w:rsidRDefault="00610CE3" w:rsidP="0008377D">
      <w:pPr>
        <w:numPr>
          <w:ilvl w:val="0"/>
          <w:numId w:val="19"/>
        </w:numPr>
        <w:tabs>
          <w:tab w:val="clear" w:pos="3260"/>
          <w:tab w:val="num" w:pos="2693"/>
        </w:tabs>
        <w:spacing w:line="300" w:lineRule="atLeast"/>
        <w:ind w:left="2693"/>
        <w:rPr>
          <w:position w:val="2"/>
        </w:rPr>
      </w:pPr>
      <w:r>
        <w:rPr>
          <w:rFonts w:hint="cs"/>
          <w:position w:val="2"/>
          <w:rtl/>
        </w:rPr>
        <w:t>דג</w:t>
      </w:r>
    </w:p>
    <w:p w14:paraId="7E6B4F45"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אצבעות שניצל</w:t>
      </w:r>
    </w:p>
    <w:p w14:paraId="75CD0A7E"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שיפודי פרגיות</w:t>
      </w:r>
    </w:p>
    <w:p w14:paraId="56186A80"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קבב</w:t>
      </w:r>
    </w:p>
    <w:p w14:paraId="01BA8B8B"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סיגרים ופסטלים</w:t>
      </w:r>
    </w:p>
    <w:p w14:paraId="6C87FB35"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עלי גפן ממולאים</w:t>
      </w:r>
    </w:p>
    <w:p w14:paraId="37BD0470"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קובה</w:t>
      </w:r>
    </w:p>
    <w:p w14:paraId="6960018B"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תפוחי אדמה</w:t>
      </w:r>
    </w:p>
    <w:p w14:paraId="23282EEE"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פשטידות</w:t>
      </w:r>
    </w:p>
    <w:p w14:paraId="579D167C"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קינוחים ומתוקים (עוגות, מוסים ופירות)</w:t>
      </w:r>
    </w:p>
    <w:p w14:paraId="40746B76"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לחמים מסוגים שונים</w:t>
      </w:r>
    </w:p>
    <w:p w14:paraId="4D4B7498"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צלחות חד פעמיות קשיחות ואיכותיות</w:t>
      </w:r>
    </w:p>
    <w:p w14:paraId="62C4C62E"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 xml:space="preserve">סכו"ם </w:t>
      </w:r>
    </w:p>
    <w:p w14:paraId="31F3C02F"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position w:val="2"/>
          <w:rtl/>
        </w:rPr>
        <w:t>שתיי</w:t>
      </w:r>
      <w:r w:rsidRPr="0075076E">
        <w:rPr>
          <w:rFonts w:hint="eastAsia"/>
          <w:position w:val="2"/>
          <w:rtl/>
        </w:rPr>
        <w:t>ה</w:t>
      </w:r>
      <w:r w:rsidRPr="0075076E">
        <w:rPr>
          <w:rFonts w:hint="cs"/>
          <w:position w:val="2"/>
          <w:rtl/>
        </w:rPr>
        <w:t xml:space="preserve"> קרה מסוגים שונים: מים, תוסס ,מיץ טבעי רגיל/ דיאט, בבקבוקים אישיים  או פחיות</w:t>
      </w:r>
    </w:p>
    <w:p w14:paraId="6F208D02"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position w:val="2"/>
          <w:rtl/>
        </w:rPr>
        <w:t>שתיה חמה קפה שחור או קפה נמס חלב סויה תה</w:t>
      </w:r>
    </w:p>
    <w:p w14:paraId="4ECE7FEF" w14:textId="77777777" w:rsidR="00610CE3" w:rsidRDefault="00610CE3" w:rsidP="0008377D">
      <w:pPr>
        <w:numPr>
          <w:ilvl w:val="0"/>
          <w:numId w:val="19"/>
        </w:numPr>
        <w:tabs>
          <w:tab w:val="clear" w:pos="3260"/>
          <w:tab w:val="num" w:pos="2693"/>
        </w:tabs>
        <w:spacing w:line="300" w:lineRule="atLeast"/>
        <w:ind w:left="2693"/>
        <w:rPr>
          <w:position w:val="2"/>
        </w:rPr>
      </w:pPr>
      <w:r w:rsidRPr="0075076E">
        <w:rPr>
          <w:position w:val="2"/>
          <w:rtl/>
        </w:rPr>
        <w:t>מפיות נייר לניגוב</w:t>
      </w:r>
      <w:r>
        <w:rPr>
          <w:rFonts w:hint="cs"/>
          <w:position w:val="2"/>
          <w:rtl/>
        </w:rPr>
        <w:t xml:space="preserve"> (33</w:t>
      </w:r>
      <w:r>
        <w:rPr>
          <w:position w:val="2"/>
        </w:rPr>
        <w:t>X</w:t>
      </w:r>
      <w:r>
        <w:rPr>
          <w:rFonts w:hint="cs"/>
          <w:position w:val="2"/>
          <w:rtl/>
        </w:rPr>
        <w:t>33)</w:t>
      </w:r>
    </w:p>
    <w:p w14:paraId="630ED78D" w14:textId="77777777" w:rsidR="00610CE3" w:rsidRPr="001D38A5" w:rsidRDefault="00610CE3" w:rsidP="00610CE3">
      <w:pPr>
        <w:spacing w:line="300" w:lineRule="atLeast"/>
        <w:ind w:left="1701" w:firstLine="567"/>
        <w:rPr>
          <w:b/>
          <w:bCs/>
          <w:position w:val="2"/>
          <w:rtl/>
        </w:rPr>
      </w:pPr>
      <w:r w:rsidRPr="00264995">
        <w:rPr>
          <w:rFonts w:hint="cs"/>
          <w:b/>
          <w:bCs/>
          <w:position w:val="2"/>
          <w:rtl/>
        </w:rPr>
        <w:t>המשרד רשאי לשנות את הרכב ומגוון התפריט בהתאם לצורכי האירוע</w:t>
      </w:r>
      <w:r w:rsidRPr="001D38A5">
        <w:rPr>
          <w:rFonts w:hint="cs"/>
          <w:b/>
          <w:bCs/>
          <w:position w:val="2"/>
          <w:rtl/>
        </w:rPr>
        <w:t xml:space="preserve"> </w:t>
      </w:r>
    </w:p>
    <w:p w14:paraId="4B70335C" w14:textId="77777777" w:rsidR="00610CE3" w:rsidRPr="0075076E" w:rsidRDefault="00610CE3" w:rsidP="00610CE3">
      <w:pPr>
        <w:spacing w:line="300" w:lineRule="atLeast"/>
        <w:ind w:left="2693"/>
        <w:rPr>
          <w:position w:val="2"/>
          <w:rtl/>
        </w:rPr>
      </w:pPr>
    </w:p>
    <w:p w14:paraId="2A6F22EB" w14:textId="77777777" w:rsidR="00610CE3" w:rsidRPr="0075076E" w:rsidRDefault="00610CE3" w:rsidP="00610CE3">
      <w:pPr>
        <w:spacing w:line="300" w:lineRule="atLeast"/>
        <w:ind w:left="2262" w:right="1440"/>
        <w:rPr>
          <w:b/>
          <w:bCs/>
          <w:position w:val="2"/>
          <w:u w:val="single"/>
        </w:rPr>
      </w:pPr>
    </w:p>
    <w:p w14:paraId="049B6AB1" w14:textId="77777777" w:rsidR="00610CE3" w:rsidRPr="0075076E" w:rsidRDefault="00610CE3" w:rsidP="00610CE3">
      <w:pPr>
        <w:spacing w:line="240" w:lineRule="auto"/>
        <w:jc w:val="right"/>
        <w:rPr>
          <w:position w:val="2"/>
          <w:rtl/>
        </w:rPr>
      </w:pPr>
      <w:r w:rsidRPr="0075076E">
        <w:rPr>
          <w:b/>
          <w:bCs/>
          <w:position w:val="2"/>
          <w:u w:val="single"/>
          <w:rtl/>
        </w:rPr>
        <w:br w:type="page"/>
      </w:r>
      <w:r w:rsidRPr="0075076E">
        <w:rPr>
          <w:rFonts w:hint="cs"/>
          <w:position w:val="2"/>
          <w:rtl/>
        </w:rPr>
        <w:lastRenderedPageBreak/>
        <w:t xml:space="preserve">נספח מספר </w:t>
      </w:r>
      <w:r>
        <w:rPr>
          <w:rFonts w:hint="cs"/>
          <w:position w:val="2"/>
          <w:rtl/>
        </w:rPr>
        <w:t>4</w:t>
      </w:r>
    </w:p>
    <w:p w14:paraId="5958A931" w14:textId="77777777" w:rsidR="00610CE3" w:rsidRPr="0075076E" w:rsidRDefault="00610CE3" w:rsidP="00610CE3">
      <w:pPr>
        <w:spacing w:line="240" w:lineRule="auto"/>
        <w:jc w:val="right"/>
        <w:rPr>
          <w:position w:val="2"/>
          <w:rtl/>
        </w:rPr>
      </w:pPr>
      <w:r w:rsidRPr="0075076E">
        <w:rPr>
          <w:rFonts w:hint="cs"/>
          <w:position w:val="2"/>
          <w:rtl/>
        </w:rPr>
        <w:t xml:space="preserve">עמוד </w:t>
      </w:r>
      <w:r>
        <w:rPr>
          <w:rFonts w:hint="cs"/>
          <w:position w:val="2"/>
          <w:rtl/>
        </w:rPr>
        <w:t>6</w:t>
      </w:r>
      <w:r w:rsidRPr="0075076E">
        <w:rPr>
          <w:rFonts w:hint="cs"/>
          <w:position w:val="2"/>
          <w:rtl/>
        </w:rPr>
        <w:t xml:space="preserve"> מתוך </w:t>
      </w:r>
      <w:r>
        <w:rPr>
          <w:rFonts w:hint="cs"/>
          <w:position w:val="2"/>
          <w:rtl/>
        </w:rPr>
        <w:t>7</w:t>
      </w:r>
    </w:p>
    <w:p w14:paraId="395FB30A" w14:textId="77777777" w:rsidR="00610CE3" w:rsidRPr="0075076E" w:rsidRDefault="00610CE3" w:rsidP="0008377D">
      <w:pPr>
        <w:numPr>
          <w:ilvl w:val="3"/>
          <w:numId w:val="39"/>
        </w:numPr>
        <w:tabs>
          <w:tab w:val="clear" w:pos="2836"/>
          <w:tab w:val="num" w:pos="2486"/>
        </w:tabs>
        <w:spacing w:line="300" w:lineRule="atLeast"/>
        <w:ind w:left="2486" w:hanging="360"/>
        <w:rPr>
          <w:b/>
          <w:bCs/>
          <w:position w:val="2"/>
          <w:u w:val="single"/>
          <w:rtl/>
        </w:rPr>
      </w:pPr>
      <w:r w:rsidRPr="0075076E">
        <w:rPr>
          <w:b/>
          <w:bCs/>
          <w:position w:val="2"/>
          <w:u w:val="single"/>
          <w:rtl/>
        </w:rPr>
        <w:t>ק</w:t>
      </w:r>
      <w:r w:rsidRPr="0075076E">
        <w:rPr>
          <w:rFonts w:hint="cs"/>
          <w:b/>
          <w:bCs/>
          <w:position w:val="2"/>
          <w:u w:val="single"/>
          <w:rtl/>
        </w:rPr>
        <w:t>וקטייל קל ל- 30 משתתפים</w:t>
      </w:r>
    </w:p>
    <w:p w14:paraId="2764523D" w14:textId="77777777" w:rsidR="00610CE3" w:rsidRPr="0075076E" w:rsidRDefault="00610CE3" w:rsidP="00610CE3">
      <w:pPr>
        <w:spacing w:line="300" w:lineRule="atLeast"/>
        <w:ind w:left="2880" w:hanging="720"/>
        <w:rPr>
          <w:position w:val="2"/>
          <w:rtl/>
        </w:rPr>
      </w:pPr>
    </w:p>
    <w:p w14:paraId="4EB3AC33"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rFonts w:hint="cs"/>
          <w:b/>
          <w:bCs/>
          <w:position w:val="2"/>
          <w:rtl/>
        </w:rPr>
        <w:t>4</w:t>
      </w:r>
      <w:r w:rsidRPr="0075076E">
        <w:rPr>
          <w:rFonts w:hint="cs"/>
          <w:position w:val="2"/>
          <w:rtl/>
        </w:rPr>
        <w:t xml:space="preserve"> סוגי מתאבנים: קובה מטוגן , עלי גפן ממולאים , פסטלים</w:t>
      </w:r>
    </w:p>
    <w:p w14:paraId="5DE209A6"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b/>
          <w:bCs/>
          <w:position w:val="2"/>
          <w:rtl/>
        </w:rPr>
        <w:t>4</w:t>
      </w:r>
      <w:r w:rsidRPr="0075076E">
        <w:rPr>
          <w:rFonts w:hint="cs"/>
          <w:position w:val="2"/>
          <w:rtl/>
        </w:rPr>
        <w:t xml:space="preserve"> סוגי סלטים </w:t>
      </w:r>
    </w:p>
    <w:p w14:paraId="43991F70"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b/>
          <w:bCs/>
          <w:position w:val="2"/>
          <w:rtl/>
        </w:rPr>
        <w:t>3</w:t>
      </w:r>
      <w:r w:rsidRPr="0075076E">
        <w:rPr>
          <w:rFonts w:hint="cs"/>
          <w:position w:val="2"/>
          <w:rtl/>
        </w:rPr>
        <w:t xml:space="preserve"> סוגי פשטידות </w:t>
      </w:r>
    </w:p>
    <w:p w14:paraId="6457E85F"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b/>
          <w:bCs/>
          <w:position w:val="2"/>
          <w:rtl/>
        </w:rPr>
        <w:t>2</w:t>
      </w:r>
      <w:r w:rsidRPr="0075076E">
        <w:rPr>
          <w:rFonts w:hint="cs"/>
          <w:position w:val="2"/>
          <w:rtl/>
        </w:rPr>
        <w:t xml:space="preserve"> סוגי פסטות </w:t>
      </w:r>
    </w:p>
    <w:p w14:paraId="1B7A78CE"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b/>
          <w:bCs/>
          <w:position w:val="2"/>
          <w:rtl/>
        </w:rPr>
        <w:t>4</w:t>
      </w:r>
      <w:r w:rsidRPr="0075076E">
        <w:rPr>
          <w:rFonts w:hint="cs"/>
          <w:position w:val="2"/>
          <w:rtl/>
        </w:rPr>
        <w:t xml:space="preserve"> סוגי נקניק או פסטרמה פרוס</w:t>
      </w:r>
    </w:p>
    <w:p w14:paraId="447926B7"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b/>
          <w:bCs/>
          <w:position w:val="2"/>
          <w:rtl/>
        </w:rPr>
        <w:t>4</w:t>
      </w:r>
      <w:r w:rsidRPr="0075076E">
        <w:rPr>
          <w:rFonts w:hint="cs"/>
          <w:position w:val="2"/>
          <w:rtl/>
        </w:rPr>
        <w:t xml:space="preserve"> סוגי פירות </w:t>
      </w:r>
    </w:p>
    <w:p w14:paraId="76CF16F0"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צלחות חד פעמיות קשיחות ואיכותיות</w:t>
      </w:r>
    </w:p>
    <w:p w14:paraId="01AFFAF0" w14:textId="77777777" w:rsidR="00610CE3" w:rsidRPr="0075076E" w:rsidRDefault="00610CE3" w:rsidP="0008377D">
      <w:pPr>
        <w:numPr>
          <w:ilvl w:val="0"/>
          <w:numId w:val="19"/>
        </w:numPr>
        <w:tabs>
          <w:tab w:val="clear" w:pos="3260"/>
          <w:tab w:val="num" w:pos="2693"/>
        </w:tabs>
        <w:spacing w:line="300" w:lineRule="atLeast"/>
        <w:ind w:left="2693"/>
        <w:rPr>
          <w:position w:val="2"/>
          <w:rtl/>
        </w:rPr>
      </w:pPr>
      <w:r w:rsidRPr="0075076E">
        <w:rPr>
          <w:position w:val="2"/>
          <w:rtl/>
        </w:rPr>
        <w:t xml:space="preserve">סכו"ם </w:t>
      </w:r>
    </w:p>
    <w:p w14:paraId="573A8581"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position w:val="2"/>
          <w:rtl/>
        </w:rPr>
        <w:t>שתיי</w:t>
      </w:r>
      <w:r w:rsidRPr="0075076E">
        <w:rPr>
          <w:rFonts w:hint="eastAsia"/>
          <w:position w:val="2"/>
          <w:rtl/>
        </w:rPr>
        <w:t>ה</w:t>
      </w:r>
      <w:r w:rsidRPr="0075076E">
        <w:rPr>
          <w:rFonts w:hint="cs"/>
          <w:position w:val="2"/>
          <w:rtl/>
        </w:rPr>
        <w:t xml:space="preserve"> קרה מסוגים שונים: מים, תוסס ,מיץ טבעי רגיל/ דיאט, בבקבוקים אישיים  או פחיות</w:t>
      </w:r>
    </w:p>
    <w:p w14:paraId="7B20882B" w14:textId="77777777" w:rsidR="00610CE3" w:rsidRPr="0075076E" w:rsidRDefault="00610CE3" w:rsidP="0008377D">
      <w:pPr>
        <w:numPr>
          <w:ilvl w:val="0"/>
          <w:numId w:val="19"/>
        </w:numPr>
        <w:tabs>
          <w:tab w:val="clear" w:pos="3260"/>
          <w:tab w:val="num" w:pos="2693"/>
        </w:tabs>
        <w:spacing w:line="300" w:lineRule="atLeast"/>
        <w:ind w:left="2693"/>
        <w:rPr>
          <w:position w:val="2"/>
        </w:rPr>
      </w:pPr>
      <w:r w:rsidRPr="0075076E">
        <w:rPr>
          <w:rFonts w:hint="cs"/>
          <w:position w:val="2"/>
          <w:rtl/>
        </w:rPr>
        <w:t>שתיה חמה קפה שחור או קפה נמס חלב סויה תה</w:t>
      </w:r>
    </w:p>
    <w:p w14:paraId="2A14D674" w14:textId="77777777" w:rsidR="00610CE3" w:rsidRPr="00264995" w:rsidRDefault="00610CE3" w:rsidP="0008377D">
      <w:pPr>
        <w:numPr>
          <w:ilvl w:val="0"/>
          <w:numId w:val="19"/>
        </w:numPr>
        <w:tabs>
          <w:tab w:val="clear" w:pos="3260"/>
          <w:tab w:val="num" w:pos="2693"/>
        </w:tabs>
        <w:spacing w:line="300" w:lineRule="atLeast"/>
        <w:ind w:left="2693"/>
        <w:rPr>
          <w:position w:val="2"/>
        </w:rPr>
      </w:pPr>
      <w:r w:rsidRPr="00264995">
        <w:rPr>
          <w:position w:val="2"/>
          <w:rtl/>
        </w:rPr>
        <w:t>מפיות נייר לניגוב</w:t>
      </w:r>
      <w:r w:rsidRPr="00264995">
        <w:rPr>
          <w:rFonts w:hint="cs"/>
          <w:position w:val="2"/>
          <w:rtl/>
        </w:rPr>
        <w:t xml:space="preserve"> (33</w:t>
      </w:r>
      <w:r w:rsidRPr="00264995">
        <w:rPr>
          <w:position w:val="2"/>
        </w:rPr>
        <w:t>X</w:t>
      </w:r>
      <w:r w:rsidRPr="00264995">
        <w:rPr>
          <w:rFonts w:hint="cs"/>
          <w:position w:val="2"/>
          <w:rtl/>
        </w:rPr>
        <w:t>33)</w:t>
      </w:r>
    </w:p>
    <w:p w14:paraId="7C73EB4A" w14:textId="77777777" w:rsidR="00610CE3" w:rsidRPr="001D38A5" w:rsidRDefault="00610CE3" w:rsidP="00610CE3">
      <w:pPr>
        <w:spacing w:line="300" w:lineRule="atLeast"/>
        <w:ind w:left="1559" w:firstLine="567"/>
        <w:rPr>
          <w:b/>
          <w:bCs/>
          <w:position w:val="2"/>
          <w:rtl/>
        </w:rPr>
      </w:pPr>
      <w:r w:rsidRPr="00264995">
        <w:rPr>
          <w:rFonts w:hint="cs"/>
          <w:b/>
          <w:bCs/>
          <w:position w:val="2"/>
          <w:rtl/>
        </w:rPr>
        <w:t>המשרד רשאי לשנות את הרכב ומגוון התפריט בהתאם לצורכי האירוע</w:t>
      </w:r>
      <w:r w:rsidRPr="001D38A5">
        <w:rPr>
          <w:rFonts w:hint="cs"/>
          <w:b/>
          <w:bCs/>
          <w:position w:val="2"/>
          <w:rtl/>
        </w:rPr>
        <w:t xml:space="preserve"> </w:t>
      </w:r>
    </w:p>
    <w:p w14:paraId="06167D35" w14:textId="77777777" w:rsidR="00610CE3" w:rsidRPr="0075076E" w:rsidRDefault="00610CE3" w:rsidP="00610CE3">
      <w:pPr>
        <w:spacing w:line="300" w:lineRule="atLeast"/>
        <w:ind w:left="2693"/>
        <w:rPr>
          <w:position w:val="2"/>
          <w:rtl/>
        </w:rPr>
      </w:pPr>
    </w:p>
    <w:p w14:paraId="27CE0F88" w14:textId="77777777" w:rsidR="00610CE3" w:rsidRPr="0075076E" w:rsidRDefault="00610CE3" w:rsidP="0008377D">
      <w:pPr>
        <w:numPr>
          <w:ilvl w:val="3"/>
          <w:numId w:val="39"/>
        </w:numPr>
        <w:tabs>
          <w:tab w:val="clear" w:pos="2836"/>
          <w:tab w:val="num" w:pos="2486"/>
        </w:tabs>
        <w:spacing w:line="300" w:lineRule="atLeast"/>
        <w:ind w:left="2486" w:hanging="360"/>
        <w:rPr>
          <w:b/>
          <w:bCs/>
          <w:position w:val="2"/>
          <w:u w:val="single"/>
          <w:rtl/>
        </w:rPr>
      </w:pPr>
      <w:r w:rsidRPr="0075076E">
        <w:rPr>
          <w:rFonts w:hint="cs"/>
          <w:b/>
          <w:bCs/>
          <w:position w:val="2"/>
          <w:u w:val="single"/>
          <w:rtl/>
        </w:rPr>
        <w:t>הרמת כוסית לחגים ל-200 משתתפים</w:t>
      </w:r>
    </w:p>
    <w:p w14:paraId="27368D81" w14:textId="77777777" w:rsidR="00610CE3" w:rsidRPr="0075076E" w:rsidRDefault="00610CE3" w:rsidP="00610CE3">
      <w:pPr>
        <w:spacing w:line="300" w:lineRule="atLeast"/>
        <w:ind w:left="2835" w:right="720"/>
        <w:rPr>
          <w:position w:val="2"/>
          <w:rtl/>
        </w:rPr>
      </w:pPr>
    </w:p>
    <w:p w14:paraId="72DF5112" w14:textId="77777777" w:rsidR="00610CE3" w:rsidRPr="0075076E" w:rsidRDefault="00610CE3" w:rsidP="00610CE3">
      <w:pPr>
        <w:spacing w:line="300" w:lineRule="atLeast"/>
        <w:ind w:left="2835" w:right="720"/>
        <w:rPr>
          <w:position w:val="2"/>
          <w:rtl/>
        </w:rPr>
      </w:pPr>
      <w:r w:rsidRPr="0075076E">
        <w:rPr>
          <w:rFonts w:hint="cs"/>
          <w:position w:val="2"/>
          <w:rtl/>
        </w:rPr>
        <w:t>הפריטים שיסופקו יהיו בהתחשב בחג הנחוג:</w:t>
      </w:r>
    </w:p>
    <w:p w14:paraId="7C361D1E" w14:textId="77777777" w:rsidR="00610CE3" w:rsidRPr="0075076E" w:rsidRDefault="00610CE3" w:rsidP="00610CE3">
      <w:pPr>
        <w:spacing w:line="300" w:lineRule="atLeast"/>
        <w:ind w:left="2835" w:right="720"/>
        <w:rPr>
          <w:position w:val="2"/>
          <w:rtl/>
        </w:rPr>
      </w:pPr>
    </w:p>
    <w:p w14:paraId="4307F239" w14:textId="77777777" w:rsidR="00897227" w:rsidRPr="007A2899" w:rsidRDefault="00897227" w:rsidP="0008377D">
      <w:pPr>
        <w:numPr>
          <w:ilvl w:val="0"/>
          <w:numId w:val="19"/>
        </w:numPr>
        <w:tabs>
          <w:tab w:val="clear" w:pos="3260"/>
          <w:tab w:val="num" w:pos="2693"/>
        </w:tabs>
        <w:spacing w:line="300" w:lineRule="atLeast"/>
        <w:ind w:left="2693"/>
        <w:rPr>
          <w:position w:val="2"/>
        </w:rPr>
      </w:pPr>
      <w:r w:rsidRPr="007A2899">
        <w:rPr>
          <w:position w:val="2"/>
          <w:rtl/>
        </w:rPr>
        <w:t>מוזלי בכוסיות</w:t>
      </w:r>
    </w:p>
    <w:p w14:paraId="22E444F5"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כריכונים</w:t>
      </w:r>
    </w:p>
    <w:p w14:paraId="2A363316"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קורסונים ממולאים</w:t>
      </w:r>
    </w:p>
    <w:p w14:paraId="7C52A2CA"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3 סוגי סלטים</w:t>
      </w:r>
    </w:p>
    <w:p w14:paraId="093C0A62"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קישים</w:t>
      </w:r>
    </w:p>
    <w:p w14:paraId="5F6713C3"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פירות העונה</w:t>
      </w:r>
    </w:p>
    <w:p w14:paraId="106E0898"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יין + כוסיות</w:t>
      </w:r>
    </w:p>
    <w:p w14:paraId="684C6025" w14:textId="77777777" w:rsidR="00897227" w:rsidRPr="007A2899" w:rsidRDefault="00897227" w:rsidP="0008377D">
      <w:pPr>
        <w:numPr>
          <w:ilvl w:val="0"/>
          <w:numId w:val="19"/>
        </w:numPr>
        <w:tabs>
          <w:tab w:val="clear" w:pos="3260"/>
          <w:tab w:val="num" w:pos="2693"/>
        </w:tabs>
        <w:spacing w:line="300" w:lineRule="atLeast"/>
        <w:ind w:left="2693"/>
        <w:rPr>
          <w:position w:val="2"/>
          <w:rtl/>
        </w:rPr>
      </w:pPr>
      <w:r w:rsidRPr="007A2899">
        <w:rPr>
          <w:position w:val="2"/>
          <w:rtl/>
        </w:rPr>
        <w:t>תוספת שמאפיינת את החג.</w:t>
      </w:r>
    </w:p>
    <w:p w14:paraId="55115CBB" w14:textId="77777777" w:rsidR="00610CE3" w:rsidRPr="001D38A5" w:rsidRDefault="00610CE3" w:rsidP="00610CE3">
      <w:pPr>
        <w:spacing w:line="300" w:lineRule="atLeast"/>
        <w:ind w:left="1559" w:firstLine="567"/>
        <w:rPr>
          <w:b/>
          <w:bCs/>
          <w:position w:val="2"/>
          <w:rtl/>
        </w:rPr>
      </w:pPr>
      <w:r w:rsidRPr="00264995">
        <w:rPr>
          <w:rFonts w:hint="cs"/>
          <w:b/>
          <w:bCs/>
          <w:position w:val="2"/>
          <w:rtl/>
        </w:rPr>
        <w:t>המשרד רשאי לשנות את הרכב ומגוון התפריט בהתאם לצורכי האירוע</w:t>
      </w:r>
      <w:r w:rsidRPr="001D38A5">
        <w:rPr>
          <w:rFonts w:hint="cs"/>
          <w:b/>
          <w:bCs/>
          <w:position w:val="2"/>
          <w:rtl/>
        </w:rPr>
        <w:t xml:space="preserve"> </w:t>
      </w:r>
    </w:p>
    <w:p w14:paraId="161F645A" w14:textId="77777777" w:rsidR="00610CE3" w:rsidRPr="0075076E" w:rsidRDefault="00610CE3" w:rsidP="00610CE3">
      <w:pPr>
        <w:spacing w:line="300" w:lineRule="atLeast"/>
        <w:ind w:left="2160" w:right="720"/>
        <w:rPr>
          <w:b/>
          <w:bCs/>
          <w:position w:val="2"/>
        </w:rPr>
      </w:pPr>
    </w:p>
    <w:p w14:paraId="4D59922F" w14:textId="77777777" w:rsidR="00610CE3" w:rsidRPr="0075076E" w:rsidRDefault="00610CE3" w:rsidP="0008377D">
      <w:pPr>
        <w:numPr>
          <w:ilvl w:val="2"/>
          <w:numId w:val="28"/>
        </w:numPr>
        <w:spacing w:line="300" w:lineRule="atLeast"/>
        <w:rPr>
          <w:b/>
          <w:bCs/>
          <w:position w:val="2"/>
          <w:rtl/>
        </w:rPr>
      </w:pPr>
      <w:r w:rsidRPr="0075076E">
        <w:rPr>
          <w:rFonts w:hint="cs"/>
          <w:b/>
          <w:bCs/>
          <w:position w:val="2"/>
          <w:u w:val="single"/>
          <w:rtl/>
        </w:rPr>
        <w:t xml:space="preserve">כלי הגשה ופריטים שונים </w:t>
      </w:r>
      <w:r w:rsidRPr="00C820E2">
        <w:rPr>
          <w:rFonts w:hint="cs"/>
          <w:b/>
          <w:bCs/>
          <w:position w:val="2"/>
          <w:u w:val="single"/>
          <w:rtl/>
        </w:rPr>
        <w:t>לקוקטיילים</w:t>
      </w:r>
    </w:p>
    <w:p w14:paraId="0049E57A" w14:textId="77777777" w:rsidR="00610CE3" w:rsidRPr="0075076E" w:rsidRDefault="00610CE3" w:rsidP="00610CE3">
      <w:pPr>
        <w:spacing w:line="300" w:lineRule="atLeast"/>
        <w:ind w:left="2160" w:hanging="720"/>
        <w:rPr>
          <w:position w:val="2"/>
          <w:rtl/>
        </w:rPr>
      </w:pPr>
      <w:r w:rsidRPr="0075076E">
        <w:rPr>
          <w:rFonts w:hint="cs"/>
          <w:position w:val="2"/>
          <w:rtl/>
        </w:rPr>
        <w:tab/>
        <w:t xml:space="preserve">בכל אירוע על הקבלן לספק </w:t>
      </w:r>
      <w:r w:rsidRPr="0075076E">
        <w:rPr>
          <w:rFonts w:hint="cs"/>
          <w:position w:val="2"/>
          <w:u w:val="single"/>
          <w:rtl/>
        </w:rPr>
        <w:t>ועל חשבונו</w:t>
      </w:r>
      <w:r w:rsidRPr="0075076E">
        <w:rPr>
          <w:rFonts w:hint="cs"/>
          <w:position w:val="2"/>
          <w:rtl/>
        </w:rPr>
        <w:t xml:space="preserve"> את הפריטים הבאים:</w:t>
      </w:r>
    </w:p>
    <w:p w14:paraId="2DF528FA" w14:textId="77777777" w:rsidR="00610CE3" w:rsidRPr="0075076E" w:rsidRDefault="00610CE3" w:rsidP="00610CE3">
      <w:pPr>
        <w:spacing w:line="300" w:lineRule="atLeast"/>
        <w:ind w:left="2160" w:hanging="720"/>
        <w:rPr>
          <w:position w:val="2"/>
          <w:rtl/>
        </w:rPr>
      </w:pPr>
    </w:p>
    <w:p w14:paraId="3131C661" w14:textId="77777777" w:rsidR="00610CE3" w:rsidRPr="0075076E" w:rsidRDefault="00610CE3" w:rsidP="0008377D">
      <w:pPr>
        <w:numPr>
          <w:ilvl w:val="3"/>
          <w:numId w:val="28"/>
        </w:numPr>
        <w:spacing w:line="300" w:lineRule="atLeast"/>
        <w:rPr>
          <w:position w:val="2"/>
        </w:rPr>
      </w:pPr>
      <w:r w:rsidRPr="0075076E">
        <w:rPr>
          <w:rFonts w:hint="cs"/>
          <w:position w:val="2"/>
          <w:rtl/>
        </w:rPr>
        <w:t>כלי הגשה מזכוכית בצבע אחיד.</w:t>
      </w:r>
    </w:p>
    <w:p w14:paraId="5D944B02" w14:textId="77777777" w:rsidR="00610CE3" w:rsidRPr="0075076E" w:rsidRDefault="00610CE3" w:rsidP="0008377D">
      <w:pPr>
        <w:numPr>
          <w:ilvl w:val="3"/>
          <w:numId w:val="28"/>
        </w:numPr>
        <w:spacing w:line="300" w:lineRule="atLeast"/>
        <w:rPr>
          <w:position w:val="2"/>
        </w:rPr>
      </w:pPr>
      <w:r w:rsidRPr="0075076E">
        <w:rPr>
          <w:rFonts w:hint="cs"/>
          <w:position w:val="2"/>
          <w:rtl/>
        </w:rPr>
        <w:t>כוסות.</w:t>
      </w:r>
    </w:p>
    <w:p w14:paraId="1D0E686A" w14:textId="77777777" w:rsidR="00610CE3" w:rsidRPr="0075076E" w:rsidRDefault="00610CE3" w:rsidP="0008377D">
      <w:pPr>
        <w:numPr>
          <w:ilvl w:val="3"/>
          <w:numId w:val="28"/>
        </w:numPr>
        <w:spacing w:line="300" w:lineRule="atLeast"/>
        <w:rPr>
          <w:position w:val="2"/>
        </w:rPr>
      </w:pPr>
      <w:r w:rsidRPr="0075076E">
        <w:rPr>
          <w:rFonts w:hint="cs"/>
          <w:position w:val="2"/>
          <w:rtl/>
        </w:rPr>
        <w:t>סכו"ם חד פעמי קשיח למעט אירועים בהם יידרש סכו"ם ממתכת.</w:t>
      </w:r>
    </w:p>
    <w:p w14:paraId="4CC8786F" w14:textId="77777777" w:rsidR="00610CE3" w:rsidRPr="0075076E" w:rsidRDefault="00610CE3" w:rsidP="0008377D">
      <w:pPr>
        <w:numPr>
          <w:ilvl w:val="3"/>
          <w:numId w:val="28"/>
        </w:numPr>
        <w:spacing w:line="300" w:lineRule="atLeast"/>
        <w:rPr>
          <w:position w:val="2"/>
        </w:rPr>
      </w:pPr>
      <w:r w:rsidRPr="0075076E">
        <w:rPr>
          <w:rFonts w:hint="cs"/>
          <w:position w:val="2"/>
          <w:rtl/>
        </w:rPr>
        <w:t xml:space="preserve">גביעי יין </w:t>
      </w:r>
    </w:p>
    <w:p w14:paraId="41C11091" w14:textId="77777777" w:rsidR="00610CE3" w:rsidRPr="0075076E" w:rsidRDefault="00610CE3" w:rsidP="0008377D">
      <w:pPr>
        <w:numPr>
          <w:ilvl w:val="3"/>
          <w:numId w:val="28"/>
        </w:numPr>
        <w:spacing w:line="300" w:lineRule="atLeast"/>
        <w:rPr>
          <w:position w:val="2"/>
          <w:rtl/>
        </w:rPr>
      </w:pPr>
      <w:r w:rsidRPr="0075076E">
        <w:rPr>
          <w:rFonts w:hint="cs"/>
          <w:position w:val="2"/>
          <w:rtl/>
        </w:rPr>
        <w:t>צלחות מזכוכית או חד פעמי בהתאם לאירוע.</w:t>
      </w:r>
    </w:p>
    <w:p w14:paraId="26A56724" w14:textId="77777777" w:rsidR="00610CE3" w:rsidRPr="0075076E" w:rsidRDefault="00610CE3" w:rsidP="0008377D">
      <w:pPr>
        <w:numPr>
          <w:ilvl w:val="3"/>
          <w:numId w:val="28"/>
        </w:numPr>
        <w:spacing w:line="300" w:lineRule="atLeast"/>
        <w:rPr>
          <w:position w:val="2"/>
          <w:rtl/>
        </w:rPr>
      </w:pPr>
      <w:r w:rsidRPr="0075076E">
        <w:rPr>
          <w:rFonts w:hint="cs"/>
          <w:position w:val="2"/>
          <w:rtl/>
        </w:rPr>
        <w:t>מפות</w:t>
      </w:r>
      <w:r>
        <w:rPr>
          <w:rFonts w:hint="cs"/>
          <w:position w:val="2"/>
          <w:rtl/>
        </w:rPr>
        <w:t xml:space="preserve"> בד</w:t>
      </w:r>
      <w:r w:rsidRPr="0075076E">
        <w:rPr>
          <w:rFonts w:hint="cs"/>
          <w:position w:val="2"/>
          <w:rtl/>
        </w:rPr>
        <w:t xml:space="preserve"> גדולות לכיסוי שולחנות.</w:t>
      </w:r>
    </w:p>
    <w:p w14:paraId="3272891A" w14:textId="77777777" w:rsidR="00610CE3" w:rsidRPr="0075076E" w:rsidRDefault="00610CE3" w:rsidP="0008377D">
      <w:pPr>
        <w:numPr>
          <w:ilvl w:val="3"/>
          <w:numId w:val="28"/>
        </w:numPr>
        <w:spacing w:line="300" w:lineRule="atLeast"/>
        <w:rPr>
          <w:position w:val="2"/>
          <w:rtl/>
        </w:rPr>
      </w:pPr>
      <w:r w:rsidRPr="0075076E">
        <w:rPr>
          <w:position w:val="2"/>
          <w:rtl/>
        </w:rPr>
        <w:t>מפיות נייר לניגוב</w:t>
      </w:r>
      <w:r>
        <w:rPr>
          <w:rFonts w:hint="cs"/>
          <w:position w:val="2"/>
          <w:rtl/>
        </w:rPr>
        <w:t xml:space="preserve"> (33</w:t>
      </w:r>
      <w:r>
        <w:rPr>
          <w:position w:val="2"/>
        </w:rPr>
        <w:t>X</w:t>
      </w:r>
      <w:r>
        <w:rPr>
          <w:rFonts w:hint="cs"/>
          <w:position w:val="2"/>
          <w:rtl/>
        </w:rPr>
        <w:t>33)</w:t>
      </w:r>
    </w:p>
    <w:p w14:paraId="6F0266AF" w14:textId="77777777" w:rsidR="00610CE3" w:rsidRPr="0075076E" w:rsidRDefault="00610CE3" w:rsidP="0008377D">
      <w:pPr>
        <w:numPr>
          <w:ilvl w:val="3"/>
          <w:numId w:val="28"/>
        </w:numPr>
        <w:spacing w:line="300" w:lineRule="atLeast"/>
        <w:rPr>
          <w:position w:val="2"/>
          <w:rtl/>
        </w:rPr>
      </w:pPr>
      <w:r w:rsidRPr="0075076E">
        <w:rPr>
          <w:rFonts w:hint="cs"/>
          <w:position w:val="2"/>
          <w:rtl/>
        </w:rPr>
        <w:t>מעמדים למפיות קטנות.</w:t>
      </w:r>
    </w:p>
    <w:p w14:paraId="4A2A4946" w14:textId="77777777" w:rsidR="00610CE3" w:rsidRPr="0075076E" w:rsidRDefault="00610CE3" w:rsidP="0008377D">
      <w:pPr>
        <w:numPr>
          <w:ilvl w:val="3"/>
          <w:numId w:val="28"/>
        </w:numPr>
        <w:spacing w:line="300" w:lineRule="atLeast"/>
        <w:rPr>
          <w:position w:val="2"/>
        </w:rPr>
      </w:pPr>
      <w:r w:rsidRPr="0075076E">
        <w:rPr>
          <w:rFonts w:hint="cs"/>
          <w:position w:val="2"/>
          <w:rtl/>
        </w:rPr>
        <w:t>פרחים לנוי על השולחנות.</w:t>
      </w:r>
    </w:p>
    <w:p w14:paraId="5349EC74" w14:textId="77777777" w:rsidR="00610CE3" w:rsidRPr="0075076E" w:rsidRDefault="00610CE3" w:rsidP="0008377D">
      <w:pPr>
        <w:numPr>
          <w:ilvl w:val="3"/>
          <w:numId w:val="28"/>
        </w:numPr>
        <w:spacing w:line="300" w:lineRule="atLeast"/>
        <w:rPr>
          <w:position w:val="2"/>
        </w:rPr>
      </w:pPr>
      <w:r w:rsidRPr="0075076E">
        <w:rPr>
          <w:rFonts w:hint="cs"/>
          <w:position w:val="2"/>
          <w:rtl/>
        </w:rPr>
        <w:t>מלחיות.</w:t>
      </w:r>
    </w:p>
    <w:p w14:paraId="5600F8CE" w14:textId="77777777" w:rsidR="00610CE3" w:rsidRPr="0075076E" w:rsidRDefault="00610CE3" w:rsidP="0008377D">
      <w:pPr>
        <w:numPr>
          <w:ilvl w:val="3"/>
          <w:numId w:val="28"/>
        </w:numPr>
        <w:spacing w:line="300" w:lineRule="atLeast"/>
        <w:rPr>
          <w:position w:val="2"/>
        </w:rPr>
      </w:pPr>
      <w:r w:rsidRPr="0075076E">
        <w:rPr>
          <w:rFonts w:hint="cs"/>
          <w:position w:val="2"/>
          <w:rtl/>
        </w:rPr>
        <w:t>שפינג נירוסטה (כלי לצורך שמירה על אוכל חם באירועים).</w:t>
      </w:r>
    </w:p>
    <w:p w14:paraId="7E55C86E" w14:textId="77777777" w:rsidR="00610CE3" w:rsidRPr="0075076E" w:rsidRDefault="00610CE3" w:rsidP="0008377D">
      <w:pPr>
        <w:numPr>
          <w:ilvl w:val="3"/>
          <w:numId w:val="28"/>
        </w:numPr>
        <w:spacing w:line="300" w:lineRule="atLeast"/>
        <w:rPr>
          <w:position w:val="2"/>
        </w:rPr>
      </w:pPr>
      <w:r w:rsidRPr="0075076E">
        <w:rPr>
          <w:rFonts w:hint="cs"/>
          <w:position w:val="2"/>
          <w:rtl/>
        </w:rPr>
        <w:t>ספלי קפה מזכוכית עם תחתיות.</w:t>
      </w:r>
    </w:p>
    <w:p w14:paraId="3BF71CBF" w14:textId="77777777" w:rsidR="00610CE3" w:rsidRPr="0075076E" w:rsidRDefault="00610CE3" w:rsidP="0008377D">
      <w:pPr>
        <w:numPr>
          <w:ilvl w:val="3"/>
          <w:numId w:val="28"/>
        </w:numPr>
        <w:spacing w:line="300" w:lineRule="atLeast"/>
        <w:rPr>
          <w:position w:val="2"/>
        </w:rPr>
      </w:pPr>
      <w:r w:rsidRPr="0075076E">
        <w:rPr>
          <w:rFonts w:hint="cs"/>
          <w:position w:val="2"/>
          <w:rtl/>
        </w:rPr>
        <w:lastRenderedPageBreak/>
        <w:t>סט להגשה על השולחן של קפה + תה +סוכר.</w:t>
      </w:r>
    </w:p>
    <w:p w14:paraId="12169DBC" w14:textId="77777777" w:rsidR="00610CE3" w:rsidRDefault="00610CE3" w:rsidP="00610CE3">
      <w:pPr>
        <w:spacing w:line="300" w:lineRule="atLeast"/>
        <w:ind w:left="1984" w:right="720"/>
        <w:rPr>
          <w:position w:val="2"/>
          <w:rtl/>
        </w:rPr>
      </w:pPr>
    </w:p>
    <w:p w14:paraId="165CBC59" w14:textId="08A26C69" w:rsidR="004E0FC8" w:rsidRPr="0075076E" w:rsidRDefault="00610CE3" w:rsidP="00213D6D">
      <w:pPr>
        <w:spacing w:line="240" w:lineRule="auto"/>
        <w:jc w:val="right"/>
        <w:rPr>
          <w:position w:val="2"/>
          <w:rtl/>
        </w:rPr>
      </w:pPr>
      <w:r w:rsidRPr="0075076E">
        <w:rPr>
          <w:b/>
          <w:bCs/>
          <w:sz w:val="30"/>
          <w:szCs w:val="30"/>
          <w:u w:val="single"/>
          <w:rtl/>
          <w:lang w:eastAsia="en-US"/>
        </w:rPr>
        <w:br w:type="page"/>
      </w:r>
    </w:p>
    <w:p w14:paraId="3DC9BB90" w14:textId="77777777" w:rsidR="004E0FC8" w:rsidRPr="0075076E" w:rsidRDefault="004E0FC8" w:rsidP="004E0FC8">
      <w:pPr>
        <w:rPr>
          <w:rtl/>
        </w:rPr>
      </w:pPr>
    </w:p>
    <w:p w14:paraId="3C65ED41" w14:textId="77777777" w:rsidR="00D2504B" w:rsidRPr="004E0FC8" w:rsidRDefault="00D2504B" w:rsidP="004E0FC8">
      <w:pPr>
        <w:spacing w:line="240" w:lineRule="auto"/>
        <w:rPr>
          <w:rtl/>
        </w:rPr>
      </w:pPr>
    </w:p>
    <w:p w14:paraId="2D4BA092" w14:textId="77777777" w:rsidR="00D2504B" w:rsidRDefault="00D2504B" w:rsidP="00D2504B">
      <w:pPr>
        <w:overflowPunct/>
        <w:autoSpaceDE/>
        <w:autoSpaceDN/>
        <w:adjustRightInd/>
        <w:ind w:left="3"/>
        <w:jc w:val="left"/>
        <w:textAlignment w:val="auto"/>
        <w:rPr>
          <w:position w:val="2"/>
          <w:rtl/>
        </w:rPr>
      </w:pPr>
    </w:p>
    <w:p w14:paraId="495BBF3B" w14:textId="266AFEC3" w:rsidR="00D2504B" w:rsidRDefault="00D2504B" w:rsidP="00D2504B">
      <w:pPr>
        <w:overflowPunct/>
        <w:autoSpaceDE/>
        <w:autoSpaceDN/>
        <w:adjustRightInd/>
        <w:ind w:left="7374" w:firstLine="564"/>
        <w:jc w:val="left"/>
        <w:textAlignment w:val="auto"/>
        <w:rPr>
          <w:position w:val="2"/>
          <w:rtl/>
        </w:rPr>
      </w:pPr>
      <w:r>
        <w:rPr>
          <w:rFonts w:hint="cs"/>
          <w:position w:val="2"/>
          <w:rtl/>
        </w:rPr>
        <w:t xml:space="preserve">נספח מס' </w:t>
      </w:r>
      <w:r w:rsidR="0063148E">
        <w:rPr>
          <w:rFonts w:hint="cs"/>
          <w:position w:val="2"/>
          <w:rtl/>
        </w:rPr>
        <w:t>5</w:t>
      </w:r>
      <w:r>
        <w:rPr>
          <w:position w:val="2"/>
          <w:rtl/>
        </w:rPr>
        <w:tab/>
      </w:r>
    </w:p>
    <w:tbl>
      <w:tblPr>
        <w:bidiVisual/>
        <w:tblW w:w="10345" w:type="dxa"/>
        <w:jc w:val="center"/>
        <w:tblLook w:val="0000" w:firstRow="0" w:lastRow="0" w:firstColumn="0" w:lastColumn="0" w:noHBand="0" w:noVBand="0"/>
      </w:tblPr>
      <w:tblGrid>
        <w:gridCol w:w="1840"/>
        <w:gridCol w:w="3612"/>
        <w:gridCol w:w="1615"/>
        <w:gridCol w:w="3278"/>
      </w:tblGrid>
      <w:tr w:rsidR="00D2504B" w:rsidRPr="00584372" w14:paraId="3A6BAF2D" w14:textId="77777777" w:rsidTr="008A6CA1">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FC40B21" w14:textId="77777777" w:rsidR="00D2504B" w:rsidRPr="00FC1A1F" w:rsidRDefault="00D2504B" w:rsidP="00C7713B">
            <w:pPr>
              <w:rPr>
                <w:rFonts w:ascii="Arial" w:hAnsi="Arial" w:cs="Arial"/>
                <w:b/>
                <w:bCs/>
                <w:color w:val="FFFFFF"/>
                <w:sz w:val="28"/>
                <w:szCs w:val="28"/>
                <w:rtl/>
              </w:rPr>
            </w:pPr>
            <w:r w:rsidRPr="00FC1A1F">
              <w:rPr>
                <w:rFonts w:ascii="Arial" w:hAnsi="Arial" w:cs="Arial"/>
                <w:b/>
                <w:bCs/>
                <w:color w:val="FFFFFF"/>
                <w:sz w:val="28"/>
                <w:szCs w:val="28"/>
                <w:rtl/>
              </w:rPr>
              <w:t>הודעה:</w:t>
            </w:r>
          </w:p>
        </w:tc>
        <w:tc>
          <w:tcPr>
            <w:tcW w:w="8505" w:type="dxa"/>
            <w:gridSpan w:val="3"/>
            <w:tcBorders>
              <w:top w:val="single" w:sz="4" w:space="0" w:color="auto"/>
              <w:left w:val="nil"/>
              <w:bottom w:val="single" w:sz="4" w:space="0" w:color="auto"/>
              <w:right w:val="single" w:sz="4" w:space="0" w:color="auto"/>
            </w:tcBorders>
            <w:shd w:val="clear" w:color="auto" w:fill="1F497D"/>
            <w:vAlign w:val="center"/>
          </w:tcPr>
          <w:p w14:paraId="7EEBE2E0" w14:textId="77777777" w:rsidR="00D2504B" w:rsidRPr="00FC1A1F" w:rsidRDefault="00D2504B" w:rsidP="00C7713B">
            <w:pPr>
              <w:rPr>
                <w:rFonts w:ascii="Arial" w:hAnsi="Arial" w:cs="Arial"/>
                <w:b/>
                <w:bCs/>
                <w:color w:val="FFFFFF"/>
                <w:sz w:val="28"/>
                <w:szCs w:val="28"/>
                <w:rtl/>
              </w:rPr>
            </w:pPr>
            <w:r w:rsidRPr="00FC1A1F">
              <w:rPr>
                <w:rFonts w:ascii="Arial" w:hAnsi="Arial" w:cs="Arial"/>
                <w:b/>
                <w:bCs/>
                <w:color w:val="FFFFFF"/>
                <w:sz w:val="28"/>
                <w:szCs w:val="28"/>
                <w:rtl/>
              </w:rPr>
              <w:t>עלות שכר ל</w:t>
            </w:r>
            <w:r w:rsidRPr="00FC1A1F">
              <w:rPr>
                <w:rFonts w:ascii="Arial" w:hAnsi="Arial" w:cs="Arial" w:hint="cs"/>
                <w:b/>
                <w:bCs/>
                <w:color w:val="FFFFFF"/>
                <w:sz w:val="28"/>
                <w:szCs w:val="28"/>
                <w:rtl/>
              </w:rPr>
              <w:t>מעסיק</w:t>
            </w:r>
            <w:r w:rsidRPr="00FC1A1F">
              <w:rPr>
                <w:rFonts w:ascii="Arial" w:hAnsi="Arial" w:cs="Arial"/>
                <w:b/>
                <w:bCs/>
                <w:color w:val="FFFFFF"/>
                <w:sz w:val="28"/>
                <w:szCs w:val="28"/>
                <w:rtl/>
              </w:rPr>
              <w:t xml:space="preserve"> לכל שעת עבודה בתחום </w:t>
            </w:r>
            <w:r w:rsidRPr="00FC1A1F">
              <w:rPr>
                <w:rFonts w:ascii="Arial" w:hAnsi="Arial" w:cs="Arial" w:hint="cs"/>
                <w:b/>
                <w:bCs/>
                <w:color w:val="FFFFFF"/>
                <w:sz w:val="28"/>
                <w:szCs w:val="28"/>
                <w:rtl/>
              </w:rPr>
              <w:t>ההסעדה</w:t>
            </w:r>
          </w:p>
        </w:tc>
      </w:tr>
      <w:tr w:rsidR="00D2504B" w:rsidRPr="00584372" w14:paraId="6ABD3003" w14:textId="77777777" w:rsidTr="008A6CA1">
        <w:trPr>
          <w:trHeight w:val="261"/>
          <w:jc w:val="center"/>
        </w:trPr>
        <w:tc>
          <w:tcPr>
            <w:tcW w:w="1840" w:type="dxa"/>
            <w:vMerge w:val="restart"/>
            <w:tcBorders>
              <w:top w:val="single" w:sz="4" w:space="0" w:color="auto"/>
              <w:left w:val="single" w:sz="4" w:space="0" w:color="auto"/>
            </w:tcBorders>
            <w:shd w:val="clear" w:color="auto" w:fill="F2F2F2"/>
            <w:vAlign w:val="center"/>
          </w:tcPr>
          <w:p w14:paraId="502C184E" w14:textId="4DE4CCE6" w:rsidR="00D2504B" w:rsidRPr="00FC1A1F" w:rsidRDefault="00C61D1A" w:rsidP="00C7713B">
            <w:pPr>
              <w:rPr>
                <w:rFonts w:ascii="Arial" w:hAnsi="Arial" w:cs="Arial"/>
                <w:noProof/>
              </w:rPr>
            </w:pPr>
            <w:r w:rsidRPr="00FC1A1F">
              <w:rPr>
                <w:rFonts w:ascii="Arial" w:hAnsi="Arial" w:cs="Arial"/>
                <w:noProof/>
                <w:lang w:eastAsia="en-US"/>
              </w:rPr>
              <w:drawing>
                <wp:inline distT="0" distB="0" distL="0" distR="0" wp14:anchorId="0BCF8E0E" wp14:editId="0139BD68">
                  <wp:extent cx="1028700" cy="523875"/>
                  <wp:effectExtent l="0" t="0" r="0" b="0"/>
                  <wp:docPr id="6"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6AD42B3" w14:textId="77777777" w:rsidR="00D2504B" w:rsidRPr="00FC1A1F" w:rsidRDefault="00D2504B" w:rsidP="00C7713B">
            <w:pPr>
              <w:rPr>
                <w:rFonts w:ascii="Arial" w:hAnsi="Arial" w:cs="Arial"/>
                <w:color w:val="17365D"/>
                <w:rtl/>
              </w:rPr>
            </w:pPr>
            <w:r w:rsidRPr="00FC1A1F">
              <w:rPr>
                <w:rFonts w:ascii="Arial" w:hAnsi="Arial" w:cs="Arial"/>
                <w:color w:val="17365D"/>
                <w:rtl/>
              </w:rPr>
              <w:t>משרד האוצר</w:t>
            </w:r>
          </w:p>
          <w:p w14:paraId="7FE4A91C" w14:textId="77777777" w:rsidR="00D2504B" w:rsidRPr="00FC1A1F" w:rsidRDefault="00D2504B" w:rsidP="00C7713B">
            <w:pPr>
              <w:rPr>
                <w:rFonts w:ascii="Arial" w:hAnsi="Arial" w:cs="Arial"/>
                <w:sz w:val="23"/>
                <w:szCs w:val="23"/>
                <w:rtl/>
              </w:rPr>
            </w:pPr>
            <w:r w:rsidRPr="00FC1A1F">
              <w:rPr>
                <w:rFonts w:ascii="Arial" w:hAnsi="Arial" w:cs="Arial"/>
                <w:color w:val="17365D"/>
                <w:sz w:val="23"/>
                <w:szCs w:val="23"/>
                <w:rtl/>
              </w:rPr>
              <w:t>אגף החשב הכללי</w:t>
            </w:r>
          </w:p>
          <w:p w14:paraId="0238A072" w14:textId="77777777" w:rsidR="00D2504B" w:rsidRPr="00FC1A1F" w:rsidRDefault="00D2504B" w:rsidP="00C7713B">
            <w:pPr>
              <w:spacing w:before="60" w:after="60"/>
              <w:rPr>
                <w:rFonts w:ascii="Arial" w:hAnsi="Arial" w:cs="Arial"/>
                <w:color w:val="17365D"/>
                <w:rtl/>
              </w:rPr>
            </w:pPr>
            <w:r w:rsidRPr="00FC1A1F">
              <w:rPr>
                <w:rFonts w:ascii="Arial" w:hAnsi="Arial" w:cs="Arial"/>
                <w:b/>
                <w:bCs/>
                <w:color w:val="17365D"/>
                <w:sz w:val="22"/>
                <w:szCs w:val="22"/>
                <w:rtl/>
              </w:rPr>
              <w:t>תכ"ם – נותני שירותים חיצוניים ועובדי קבלן</w:t>
            </w:r>
          </w:p>
        </w:tc>
        <w:tc>
          <w:tcPr>
            <w:tcW w:w="1615" w:type="dxa"/>
            <w:tcBorders>
              <w:top w:val="single" w:sz="4" w:space="0" w:color="auto"/>
              <w:left w:val="single" w:sz="4" w:space="0" w:color="auto"/>
              <w:right w:val="single" w:sz="4" w:space="0" w:color="auto"/>
            </w:tcBorders>
            <w:shd w:val="clear" w:color="auto" w:fill="F2F2F2"/>
            <w:noWrap/>
            <w:vAlign w:val="center"/>
          </w:tcPr>
          <w:p w14:paraId="516FDFE6" w14:textId="77777777" w:rsidR="00D2504B" w:rsidRPr="00FC1A1F" w:rsidRDefault="00D2504B" w:rsidP="00C7713B">
            <w:pPr>
              <w:rPr>
                <w:rFonts w:ascii="Arial" w:hAnsi="Arial" w:cs="Arial"/>
                <w:b/>
                <w:bCs/>
                <w:sz w:val="20"/>
                <w:szCs w:val="20"/>
                <w:rtl/>
              </w:rPr>
            </w:pPr>
            <w:r w:rsidRPr="00FC1A1F">
              <w:rPr>
                <w:rFonts w:ascii="Arial" w:hAnsi="Arial" w:cs="Arial"/>
                <w:b/>
                <w:bCs/>
                <w:sz w:val="20"/>
                <w:szCs w:val="20"/>
                <w:rtl/>
              </w:rPr>
              <w:t xml:space="preserve">פרק </w:t>
            </w:r>
            <w:r w:rsidRPr="00FC1A1F">
              <w:rPr>
                <w:rFonts w:ascii="Arial" w:hAnsi="Arial" w:cs="Arial" w:hint="cs"/>
                <w:b/>
                <w:bCs/>
                <w:sz w:val="20"/>
                <w:szCs w:val="20"/>
                <w:rtl/>
              </w:rPr>
              <w:t>ראשי</w:t>
            </w:r>
            <w:r w:rsidRPr="00FC1A1F">
              <w:rPr>
                <w:rFonts w:ascii="Arial" w:hAnsi="Arial" w:cs="Arial"/>
                <w:b/>
                <w:bCs/>
                <w:sz w:val="20"/>
                <w:szCs w:val="20"/>
                <w:rtl/>
              </w:rPr>
              <w:t>:</w:t>
            </w:r>
          </w:p>
        </w:tc>
        <w:tc>
          <w:tcPr>
            <w:tcW w:w="3278" w:type="dxa"/>
            <w:tcBorders>
              <w:top w:val="single" w:sz="4" w:space="0" w:color="auto"/>
              <w:left w:val="single" w:sz="4" w:space="0" w:color="auto"/>
              <w:bottom w:val="single" w:sz="4" w:space="0" w:color="auto"/>
              <w:right w:val="single" w:sz="4" w:space="0" w:color="auto"/>
            </w:tcBorders>
            <w:shd w:val="clear" w:color="auto" w:fill="F2F2F2"/>
            <w:vAlign w:val="center"/>
          </w:tcPr>
          <w:p w14:paraId="4BED5405" w14:textId="77777777" w:rsidR="00D2504B" w:rsidRPr="00FC1A1F" w:rsidRDefault="00D2504B" w:rsidP="00C7713B">
            <w:pPr>
              <w:rPr>
                <w:rFonts w:ascii="Arial" w:hAnsi="Arial" w:cs="Arial"/>
                <w:sz w:val="20"/>
                <w:szCs w:val="20"/>
              </w:rPr>
            </w:pPr>
            <w:r w:rsidRPr="00FC1A1F">
              <w:rPr>
                <w:rFonts w:ascii="Arial" w:hAnsi="Arial" w:cs="Arial"/>
                <w:sz w:val="20"/>
                <w:szCs w:val="20"/>
                <w:rtl/>
              </w:rPr>
              <w:t>נותני שירותים חיצוניים ועובדי קבלן</w:t>
            </w:r>
          </w:p>
        </w:tc>
      </w:tr>
      <w:tr w:rsidR="00D2504B" w:rsidRPr="00584372" w14:paraId="06D2A566" w14:textId="77777777" w:rsidTr="008A6CA1">
        <w:trPr>
          <w:trHeight w:val="261"/>
          <w:jc w:val="center"/>
        </w:trPr>
        <w:tc>
          <w:tcPr>
            <w:tcW w:w="1840" w:type="dxa"/>
            <w:vMerge/>
            <w:tcBorders>
              <w:left w:val="single" w:sz="4" w:space="0" w:color="auto"/>
            </w:tcBorders>
            <w:shd w:val="clear" w:color="auto" w:fill="F2F2F2"/>
            <w:vAlign w:val="center"/>
          </w:tcPr>
          <w:p w14:paraId="76E7C804" w14:textId="77777777" w:rsidR="00D2504B" w:rsidRPr="00FC1A1F" w:rsidRDefault="00D2504B" w:rsidP="00C7713B">
            <w:pPr>
              <w:rPr>
                <w:rFonts w:ascii="Arial" w:hAnsi="Arial" w:cs="Arial"/>
              </w:rPr>
            </w:pPr>
          </w:p>
        </w:tc>
        <w:tc>
          <w:tcPr>
            <w:tcW w:w="3612" w:type="dxa"/>
            <w:vMerge/>
            <w:tcBorders>
              <w:left w:val="nil"/>
              <w:right w:val="single" w:sz="4" w:space="0" w:color="auto"/>
            </w:tcBorders>
            <w:shd w:val="clear" w:color="auto" w:fill="F2F2F2"/>
            <w:vAlign w:val="center"/>
          </w:tcPr>
          <w:p w14:paraId="34F134FE" w14:textId="77777777" w:rsidR="00D2504B" w:rsidRPr="00FC1A1F" w:rsidRDefault="00D2504B" w:rsidP="00C7713B">
            <w:pPr>
              <w:spacing w:before="60" w:after="60"/>
              <w:rPr>
                <w:rFonts w:ascii="Arial" w:hAnsi="Arial" w:cs="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48AD1B6" w14:textId="77777777" w:rsidR="00D2504B" w:rsidRPr="00FC1A1F" w:rsidRDefault="00D2504B" w:rsidP="00C7713B">
            <w:pPr>
              <w:rPr>
                <w:rFonts w:ascii="Arial" w:hAnsi="Arial" w:cs="Arial"/>
                <w:sz w:val="20"/>
                <w:szCs w:val="20"/>
                <w:rtl/>
              </w:rPr>
            </w:pPr>
            <w:r w:rsidRPr="00FC1A1F">
              <w:rPr>
                <w:rFonts w:ascii="Arial" w:hAnsi="Arial" w:cs="Arial"/>
                <w:b/>
                <w:bCs/>
                <w:sz w:val="20"/>
                <w:szCs w:val="20"/>
                <w:rtl/>
              </w:rPr>
              <w:t>פרק</w:t>
            </w:r>
            <w:r w:rsidRPr="00FC1A1F">
              <w:rPr>
                <w:rFonts w:ascii="Arial" w:hAnsi="Arial" w:cs="Arial" w:hint="cs"/>
                <w:b/>
                <w:bCs/>
                <w:sz w:val="20"/>
                <w:szCs w:val="20"/>
                <w:rtl/>
              </w:rPr>
              <w:t xml:space="preserve"> משני</w:t>
            </w:r>
            <w:r w:rsidRPr="00FC1A1F">
              <w:rPr>
                <w:rFonts w:ascii="Arial" w:hAnsi="Arial" w:cs="Arial"/>
                <w:b/>
                <w:bCs/>
                <w:sz w:val="20"/>
                <w:szCs w:val="20"/>
                <w:rtl/>
              </w:rPr>
              <w:t>:</w:t>
            </w:r>
          </w:p>
        </w:tc>
        <w:tc>
          <w:tcPr>
            <w:tcW w:w="3278" w:type="dxa"/>
            <w:tcBorders>
              <w:top w:val="single" w:sz="4" w:space="0" w:color="auto"/>
              <w:left w:val="single" w:sz="4" w:space="0" w:color="auto"/>
              <w:bottom w:val="single" w:sz="4" w:space="0" w:color="auto"/>
              <w:right w:val="single" w:sz="4" w:space="0" w:color="auto"/>
            </w:tcBorders>
            <w:shd w:val="clear" w:color="auto" w:fill="F2F2F2"/>
            <w:vAlign w:val="center"/>
          </w:tcPr>
          <w:p w14:paraId="7C9BF9FF" w14:textId="77777777" w:rsidR="00D2504B" w:rsidRPr="00FC1A1F" w:rsidRDefault="00D2504B" w:rsidP="00C7713B">
            <w:pPr>
              <w:rPr>
                <w:rFonts w:ascii="Arial" w:hAnsi="Arial" w:cs="Arial"/>
                <w:sz w:val="20"/>
                <w:szCs w:val="20"/>
              </w:rPr>
            </w:pPr>
            <w:r w:rsidRPr="00FC1A1F">
              <w:rPr>
                <w:rFonts w:ascii="Arial" w:hAnsi="Arial" w:cs="Arial"/>
                <w:sz w:val="20"/>
                <w:szCs w:val="20"/>
                <w:rtl/>
              </w:rPr>
              <w:t>העסקת נותני שירותים חיצוניים</w:t>
            </w:r>
          </w:p>
        </w:tc>
      </w:tr>
      <w:tr w:rsidR="00D2504B" w:rsidRPr="00584372" w14:paraId="7BFF4C76" w14:textId="77777777" w:rsidTr="008A6CA1">
        <w:trPr>
          <w:trHeight w:val="261"/>
          <w:jc w:val="center"/>
        </w:trPr>
        <w:tc>
          <w:tcPr>
            <w:tcW w:w="1840" w:type="dxa"/>
            <w:vMerge/>
            <w:tcBorders>
              <w:left w:val="single" w:sz="4" w:space="0" w:color="auto"/>
            </w:tcBorders>
            <w:shd w:val="clear" w:color="auto" w:fill="F2F2F2"/>
            <w:vAlign w:val="center"/>
          </w:tcPr>
          <w:p w14:paraId="5A1FF3F9" w14:textId="77777777" w:rsidR="00D2504B" w:rsidRPr="00FC1A1F" w:rsidRDefault="00D2504B" w:rsidP="00C7713B">
            <w:pPr>
              <w:rPr>
                <w:rFonts w:ascii="Arial" w:hAnsi="Arial" w:cs="Arial"/>
              </w:rPr>
            </w:pPr>
          </w:p>
        </w:tc>
        <w:tc>
          <w:tcPr>
            <w:tcW w:w="3612" w:type="dxa"/>
            <w:vMerge/>
            <w:tcBorders>
              <w:left w:val="nil"/>
              <w:right w:val="single" w:sz="4" w:space="0" w:color="auto"/>
            </w:tcBorders>
            <w:shd w:val="clear" w:color="auto" w:fill="F2F2F2"/>
          </w:tcPr>
          <w:p w14:paraId="16DF80F5" w14:textId="77777777" w:rsidR="00D2504B" w:rsidRPr="00FC1A1F" w:rsidRDefault="00D2504B" w:rsidP="00C7713B">
            <w:pPr>
              <w:rPr>
                <w:rFonts w:ascii="Arial" w:hAnsi="Arial" w:cs="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7630741" w14:textId="77777777" w:rsidR="00D2504B" w:rsidRPr="00FC1A1F" w:rsidRDefault="00D2504B" w:rsidP="00C7713B">
            <w:pPr>
              <w:rPr>
                <w:rFonts w:ascii="Arial" w:hAnsi="Arial" w:cs="Arial"/>
                <w:b/>
                <w:bCs/>
                <w:sz w:val="20"/>
                <w:szCs w:val="20"/>
                <w:rtl/>
              </w:rPr>
            </w:pPr>
            <w:r w:rsidRPr="00FC1A1F">
              <w:rPr>
                <w:rFonts w:ascii="Arial" w:hAnsi="Arial" w:cs="Arial"/>
                <w:b/>
                <w:bCs/>
                <w:sz w:val="20"/>
                <w:szCs w:val="20"/>
                <w:rtl/>
              </w:rPr>
              <w:t>הוראה מקשרת:</w:t>
            </w:r>
          </w:p>
        </w:tc>
        <w:tc>
          <w:tcPr>
            <w:tcW w:w="3278" w:type="dxa"/>
            <w:tcBorders>
              <w:top w:val="single" w:sz="4" w:space="0" w:color="auto"/>
              <w:left w:val="single" w:sz="4" w:space="0" w:color="auto"/>
              <w:bottom w:val="single" w:sz="4" w:space="0" w:color="auto"/>
              <w:right w:val="single" w:sz="4" w:space="0" w:color="auto"/>
            </w:tcBorders>
            <w:shd w:val="clear" w:color="auto" w:fill="F2F2F2"/>
            <w:vAlign w:val="center"/>
          </w:tcPr>
          <w:p w14:paraId="4D1A10B2" w14:textId="77777777" w:rsidR="00D2504B" w:rsidRPr="00FC1A1F" w:rsidRDefault="00D2504B" w:rsidP="00C7713B">
            <w:pPr>
              <w:rPr>
                <w:rFonts w:ascii="Arial" w:hAnsi="Arial" w:cs="Arial"/>
                <w:sz w:val="20"/>
                <w:szCs w:val="20"/>
              </w:rPr>
            </w:pPr>
            <w:r w:rsidRPr="00FC1A1F">
              <w:rPr>
                <w:rFonts w:ascii="Arial" w:hAnsi="Arial" w:cs="Arial" w:hint="cs"/>
                <w:sz w:val="20"/>
                <w:szCs w:val="20"/>
                <w:rtl/>
              </w:rPr>
              <w:t>8.2.1</w:t>
            </w:r>
          </w:p>
        </w:tc>
      </w:tr>
      <w:tr w:rsidR="00D2504B" w:rsidRPr="00584372" w14:paraId="536CC0F7" w14:textId="77777777" w:rsidTr="008A6CA1">
        <w:trPr>
          <w:trHeight w:val="261"/>
          <w:jc w:val="center"/>
        </w:trPr>
        <w:tc>
          <w:tcPr>
            <w:tcW w:w="1840" w:type="dxa"/>
            <w:vMerge/>
            <w:tcBorders>
              <w:left w:val="single" w:sz="4" w:space="0" w:color="auto"/>
            </w:tcBorders>
            <w:shd w:val="clear" w:color="auto" w:fill="F2F2F2"/>
            <w:vAlign w:val="center"/>
          </w:tcPr>
          <w:p w14:paraId="0C2535DE" w14:textId="77777777" w:rsidR="00D2504B" w:rsidRPr="00FC1A1F" w:rsidRDefault="00D2504B" w:rsidP="00C7713B">
            <w:pPr>
              <w:rPr>
                <w:rFonts w:ascii="Arial" w:hAnsi="Arial" w:cs="Arial"/>
              </w:rPr>
            </w:pPr>
          </w:p>
        </w:tc>
        <w:tc>
          <w:tcPr>
            <w:tcW w:w="3612" w:type="dxa"/>
            <w:vMerge/>
            <w:tcBorders>
              <w:left w:val="nil"/>
              <w:right w:val="single" w:sz="4" w:space="0" w:color="auto"/>
            </w:tcBorders>
            <w:shd w:val="clear" w:color="auto" w:fill="F2F2F2"/>
          </w:tcPr>
          <w:p w14:paraId="0A9047D0" w14:textId="77777777" w:rsidR="00D2504B" w:rsidRPr="00FC1A1F" w:rsidRDefault="00D2504B" w:rsidP="00C7713B">
            <w:pPr>
              <w:rPr>
                <w:rFonts w:ascii="Arial" w:hAnsi="Arial" w:cs="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C1FB8F3" w14:textId="77777777" w:rsidR="00D2504B" w:rsidRPr="00FC1A1F" w:rsidRDefault="00D2504B" w:rsidP="00C7713B">
            <w:pPr>
              <w:rPr>
                <w:rFonts w:ascii="Arial" w:hAnsi="Arial" w:cs="Arial"/>
                <w:sz w:val="20"/>
                <w:szCs w:val="20"/>
                <w:rtl/>
              </w:rPr>
            </w:pPr>
            <w:r w:rsidRPr="00FC1A1F">
              <w:rPr>
                <w:rFonts w:ascii="Arial" w:hAnsi="Arial" w:cs="Arial"/>
                <w:b/>
                <w:bCs/>
                <w:sz w:val="20"/>
                <w:szCs w:val="20"/>
                <w:rtl/>
              </w:rPr>
              <w:t>מספר הודעה:</w:t>
            </w:r>
          </w:p>
        </w:tc>
        <w:tc>
          <w:tcPr>
            <w:tcW w:w="3278" w:type="dxa"/>
            <w:tcBorders>
              <w:top w:val="single" w:sz="4" w:space="0" w:color="auto"/>
              <w:left w:val="single" w:sz="4" w:space="0" w:color="auto"/>
              <w:bottom w:val="single" w:sz="4" w:space="0" w:color="auto"/>
              <w:right w:val="single" w:sz="4" w:space="0" w:color="auto"/>
            </w:tcBorders>
            <w:shd w:val="clear" w:color="auto" w:fill="F2F2F2"/>
            <w:vAlign w:val="center"/>
          </w:tcPr>
          <w:p w14:paraId="48071992" w14:textId="77777777" w:rsidR="00D2504B" w:rsidRPr="00FC1A1F" w:rsidRDefault="00D2504B" w:rsidP="00C7713B">
            <w:pPr>
              <w:rPr>
                <w:rFonts w:ascii="Arial" w:hAnsi="Arial" w:cs="Arial"/>
                <w:sz w:val="20"/>
                <w:szCs w:val="20"/>
                <w:rtl/>
              </w:rPr>
            </w:pPr>
            <w:r w:rsidRPr="00FC1A1F">
              <w:rPr>
                <w:rFonts w:ascii="Arial" w:hAnsi="Arial" w:cs="Arial"/>
                <w:sz w:val="20"/>
                <w:szCs w:val="20"/>
                <w:rtl/>
              </w:rPr>
              <w:t>ה.</w:t>
            </w:r>
            <w:r w:rsidRPr="00FC1A1F">
              <w:rPr>
                <w:rFonts w:ascii="Arial" w:hAnsi="Arial" w:cs="Arial" w:hint="cs"/>
                <w:sz w:val="20"/>
                <w:szCs w:val="20"/>
                <w:rtl/>
              </w:rPr>
              <w:t>8.2.1</w:t>
            </w:r>
            <w:r w:rsidRPr="00FC1A1F">
              <w:rPr>
                <w:rFonts w:ascii="Arial" w:hAnsi="Arial" w:cs="Arial"/>
                <w:sz w:val="20"/>
                <w:szCs w:val="20"/>
                <w:rtl/>
              </w:rPr>
              <w:t>.</w:t>
            </w:r>
            <w:r w:rsidRPr="00FC1A1F">
              <w:rPr>
                <w:rFonts w:ascii="Arial" w:hAnsi="Arial" w:cs="Arial" w:hint="cs"/>
                <w:sz w:val="20"/>
                <w:szCs w:val="20"/>
                <w:rtl/>
              </w:rPr>
              <w:t>5</w:t>
            </w:r>
          </w:p>
        </w:tc>
      </w:tr>
      <w:tr w:rsidR="00D2504B" w:rsidRPr="00584372" w14:paraId="263481CC" w14:textId="77777777" w:rsidTr="008A6CA1">
        <w:trPr>
          <w:trHeight w:val="261"/>
          <w:jc w:val="center"/>
        </w:trPr>
        <w:tc>
          <w:tcPr>
            <w:tcW w:w="1840" w:type="dxa"/>
            <w:vMerge/>
            <w:tcBorders>
              <w:left w:val="single" w:sz="4" w:space="0" w:color="auto"/>
              <w:bottom w:val="single" w:sz="4" w:space="0" w:color="auto"/>
            </w:tcBorders>
            <w:shd w:val="clear" w:color="auto" w:fill="F2F2F2"/>
            <w:vAlign w:val="center"/>
          </w:tcPr>
          <w:p w14:paraId="0E33B626" w14:textId="77777777" w:rsidR="00D2504B" w:rsidRPr="00FC1A1F" w:rsidRDefault="00D2504B" w:rsidP="00C7713B">
            <w:pPr>
              <w:rPr>
                <w:rFonts w:ascii="Arial" w:hAnsi="Arial" w:cs="Arial"/>
              </w:rPr>
            </w:pPr>
          </w:p>
        </w:tc>
        <w:tc>
          <w:tcPr>
            <w:tcW w:w="3612" w:type="dxa"/>
            <w:vMerge/>
            <w:tcBorders>
              <w:left w:val="nil"/>
              <w:bottom w:val="single" w:sz="4" w:space="0" w:color="auto"/>
              <w:right w:val="single" w:sz="4" w:space="0" w:color="auto"/>
            </w:tcBorders>
            <w:shd w:val="clear" w:color="auto" w:fill="F2F2F2"/>
          </w:tcPr>
          <w:p w14:paraId="70DF914A" w14:textId="77777777" w:rsidR="00D2504B" w:rsidRPr="00FC1A1F" w:rsidRDefault="00D2504B" w:rsidP="00C7713B">
            <w:pPr>
              <w:rPr>
                <w:rFonts w:ascii="Arial" w:hAnsi="Arial" w:cs="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BD5BAA5" w14:textId="77777777" w:rsidR="00D2504B" w:rsidRPr="00FC1A1F" w:rsidRDefault="00D2504B" w:rsidP="00C7713B">
            <w:pPr>
              <w:rPr>
                <w:rFonts w:ascii="Arial" w:hAnsi="Arial" w:cs="Arial"/>
                <w:sz w:val="20"/>
                <w:szCs w:val="20"/>
              </w:rPr>
            </w:pPr>
            <w:r w:rsidRPr="00FC1A1F">
              <w:rPr>
                <w:rFonts w:ascii="Arial" w:hAnsi="Arial" w:cs="Arial"/>
                <w:b/>
                <w:bCs/>
                <w:sz w:val="20"/>
                <w:szCs w:val="20"/>
                <w:rtl/>
              </w:rPr>
              <w:t>מהדורה:</w:t>
            </w:r>
          </w:p>
        </w:tc>
        <w:tc>
          <w:tcPr>
            <w:tcW w:w="3278" w:type="dxa"/>
            <w:tcBorders>
              <w:top w:val="single" w:sz="4" w:space="0" w:color="auto"/>
              <w:left w:val="single" w:sz="4" w:space="0" w:color="auto"/>
              <w:bottom w:val="single" w:sz="4" w:space="0" w:color="auto"/>
              <w:right w:val="single" w:sz="4" w:space="0" w:color="auto"/>
            </w:tcBorders>
            <w:shd w:val="clear" w:color="auto" w:fill="F2F2F2"/>
            <w:vAlign w:val="center"/>
          </w:tcPr>
          <w:p w14:paraId="61662208" w14:textId="77777777" w:rsidR="00D2504B" w:rsidRPr="00FC1A1F" w:rsidRDefault="00D2504B" w:rsidP="0063148E">
            <w:pPr>
              <w:ind w:right="2160"/>
              <w:rPr>
                <w:rFonts w:ascii="Arial" w:hAnsi="Arial" w:cs="Arial"/>
                <w:sz w:val="20"/>
                <w:szCs w:val="20"/>
                <w:rtl/>
              </w:rPr>
            </w:pPr>
            <w:r w:rsidRPr="00FC1A1F">
              <w:rPr>
                <w:rFonts w:ascii="Arial" w:hAnsi="Arial" w:cs="Arial"/>
                <w:sz w:val="20"/>
                <w:szCs w:val="20"/>
                <w:rtl/>
              </w:rPr>
              <w:t xml:space="preserve">                                </w:t>
            </w:r>
          </w:p>
        </w:tc>
      </w:tr>
    </w:tbl>
    <w:p w14:paraId="64D861A2" w14:textId="77777777" w:rsidR="008A6CA1" w:rsidRPr="004E77C4" w:rsidRDefault="008A6CA1" w:rsidP="0008377D">
      <w:pPr>
        <w:pStyle w:val="11"/>
        <w:numPr>
          <w:ilvl w:val="0"/>
          <w:numId w:val="14"/>
        </w:numPr>
        <w:ind w:left="0" w:firstLine="0"/>
      </w:pPr>
      <w:r>
        <w:rPr>
          <w:rFonts w:hint="cs"/>
          <w:rtl/>
        </w:rPr>
        <w:t>מבוא</w:t>
      </w:r>
    </w:p>
    <w:p w14:paraId="5C26675B" w14:textId="77777777" w:rsidR="008A6CA1" w:rsidRPr="00584372" w:rsidRDefault="008A6CA1" w:rsidP="0008377D">
      <w:pPr>
        <w:pStyle w:val="24"/>
        <w:numPr>
          <w:ilvl w:val="1"/>
          <w:numId w:val="14"/>
        </w:numPr>
        <w:ind w:left="567" w:hanging="567"/>
      </w:pPr>
      <w:r w:rsidRPr="00584372">
        <w:rPr>
          <w:rtl/>
        </w:rPr>
        <w:t xml:space="preserve">הודעה זו </w:t>
      </w:r>
      <w:r>
        <w:rPr>
          <w:rFonts w:hint="cs"/>
          <w:rtl/>
        </w:rPr>
        <w:t>מפרטת</w:t>
      </w:r>
      <w:r w:rsidRPr="00584372">
        <w:rPr>
          <w:rtl/>
        </w:rPr>
        <w:t xml:space="preserve"> את מרכיבי השכר המינימליים</w:t>
      </w:r>
      <w:r>
        <w:rPr>
          <w:rFonts w:hint="cs"/>
          <w:rtl/>
        </w:rPr>
        <w:t>,</w:t>
      </w:r>
      <w:r w:rsidRPr="00584372">
        <w:rPr>
          <w:rtl/>
        </w:rPr>
        <w:t xml:space="preserve"> שעל המע</w:t>
      </w:r>
      <w:r>
        <w:rPr>
          <w:rFonts w:hint="cs"/>
          <w:rtl/>
        </w:rPr>
        <w:t>סיק</w:t>
      </w:r>
      <w:r w:rsidRPr="00584372">
        <w:rPr>
          <w:rtl/>
        </w:rPr>
        <w:t xml:space="preserve"> לשלם לעובדים בתחום </w:t>
      </w:r>
      <w:r>
        <w:rPr>
          <w:rFonts w:hint="cs"/>
          <w:rtl/>
        </w:rPr>
        <w:t>ההסעדה,</w:t>
      </w:r>
      <w:r w:rsidRPr="00584372">
        <w:rPr>
          <w:rtl/>
        </w:rPr>
        <w:t xml:space="preserve"> וכן מרכיבים נוספים, אליהם נדרשת ועדת המכרזים להתייחס בעת פרסום מכרז ובדיקת הצעות</w:t>
      </w:r>
      <w:r w:rsidRPr="00D11898">
        <w:rPr>
          <w:rtl/>
        </w:rPr>
        <w:t>.</w:t>
      </w:r>
      <w:r w:rsidRPr="00584372">
        <w:rPr>
          <w:rtl/>
        </w:rPr>
        <w:t xml:space="preserve"> זאת</w:t>
      </w:r>
      <w:r w:rsidRPr="00584372">
        <w:rPr>
          <w:rtl/>
        </w:rPr>
        <w:fldChar w:fldCharType="begin"/>
      </w:r>
      <w:r w:rsidRPr="00584372">
        <w:rPr>
          <w:rtl/>
        </w:rPr>
        <w:instrText xml:space="preserve"> </w:instrText>
      </w:r>
      <w:r w:rsidRPr="00584372">
        <w:instrText>HYPERLINK</w:instrText>
      </w:r>
      <w:r w:rsidRPr="00584372">
        <w:rPr>
          <w:rtl/>
        </w:rPr>
        <w:instrText xml:space="preserve"> "</w:instrText>
      </w:r>
      <w:r w:rsidRPr="00584372">
        <w:instrText>http://www.knesset.gov.il/Laws/Data/law/2024/2024.pdf</w:instrText>
      </w:r>
      <w:r w:rsidRPr="00584372">
        <w:rPr>
          <w:rtl/>
        </w:rPr>
        <w:instrText xml:space="preserve">" </w:instrText>
      </w:r>
      <w:r w:rsidRPr="00584372">
        <w:rPr>
          <w:rtl/>
        </w:rPr>
        <w:fldChar w:fldCharType="separate"/>
      </w:r>
      <w:r w:rsidRPr="00584372">
        <w:rPr>
          <w:rtl/>
        </w:rPr>
        <w:t xml:space="preserve"> על </w:t>
      </w:r>
      <w:r>
        <w:rPr>
          <w:rFonts w:hint="cs"/>
          <w:rtl/>
        </w:rPr>
        <w:t xml:space="preserve">מנת </w:t>
      </w:r>
      <w:r w:rsidRPr="00584372">
        <w:rPr>
          <w:rtl/>
        </w:rPr>
        <w:t>לוודא כי המע</w:t>
      </w:r>
      <w:r>
        <w:rPr>
          <w:rFonts w:hint="cs"/>
          <w:rtl/>
        </w:rPr>
        <w:t>סיק י</w:t>
      </w:r>
      <w:r w:rsidRPr="00584372">
        <w:rPr>
          <w:rtl/>
        </w:rPr>
        <w:t>שלם את כל מרכיבי השכר ה</w:t>
      </w:r>
      <w:r>
        <w:rPr>
          <w:rFonts w:hint="cs"/>
          <w:rtl/>
        </w:rPr>
        <w:t>מחויבים</w:t>
      </w:r>
      <w:r w:rsidRPr="00584372">
        <w:rPr>
          <w:rtl/>
        </w:rPr>
        <w:t xml:space="preserve"> וכי לא ייפגעו זכויות עובדים.</w:t>
      </w:r>
    </w:p>
    <w:p w14:paraId="4857F04A" w14:textId="77777777" w:rsidR="008A6CA1" w:rsidRPr="00584372" w:rsidRDefault="008A6CA1" w:rsidP="0008377D">
      <w:pPr>
        <w:pStyle w:val="24"/>
        <w:numPr>
          <w:ilvl w:val="1"/>
          <w:numId w:val="14"/>
        </w:numPr>
        <w:ind w:left="567" w:hanging="567"/>
      </w:pPr>
      <w:r w:rsidRPr="00584372">
        <w:rPr>
          <w:rtl/>
        </w:rPr>
        <w:fldChar w:fldCharType="end"/>
      </w:r>
      <w:r w:rsidRPr="00584372">
        <w:rPr>
          <w:rtl/>
        </w:rPr>
        <w:t>התחשיב שלהלן בוצע לפי 182 שעות עבודה חודשיות עבור משרה מלאה</w:t>
      </w:r>
      <w:r>
        <w:rPr>
          <w:rFonts w:hint="cs"/>
          <w:rtl/>
        </w:rPr>
        <w:t>, לעובד המועסק 5 ימים בשבוע.</w:t>
      </w:r>
    </w:p>
    <w:p w14:paraId="70AA25BD" w14:textId="77777777" w:rsidR="008A6CA1" w:rsidRPr="00584372" w:rsidRDefault="008A6CA1" w:rsidP="0008377D">
      <w:pPr>
        <w:pStyle w:val="24"/>
        <w:numPr>
          <w:ilvl w:val="1"/>
          <w:numId w:val="14"/>
        </w:numPr>
        <w:ind w:left="567" w:hanging="567"/>
        <w:rPr>
          <w:b/>
          <w:bCs/>
        </w:rPr>
      </w:pPr>
      <w:r w:rsidRPr="00584372">
        <w:rPr>
          <w:rtl/>
        </w:rPr>
        <w:t>ה</w:t>
      </w:r>
      <w:r>
        <w:rPr>
          <w:rFonts w:hint="cs"/>
          <w:rtl/>
        </w:rPr>
        <w:t>תעריפים</w:t>
      </w:r>
      <w:r w:rsidRPr="00584372">
        <w:rPr>
          <w:rtl/>
        </w:rPr>
        <w:t xml:space="preserve"> המופיע</w:t>
      </w:r>
      <w:r>
        <w:rPr>
          <w:rFonts w:hint="cs"/>
          <w:rtl/>
        </w:rPr>
        <w:t>ים</w:t>
      </w:r>
      <w:r w:rsidRPr="00584372">
        <w:rPr>
          <w:rtl/>
        </w:rPr>
        <w:t xml:space="preserve"> בסעיף </w:t>
      </w:r>
      <w:r w:rsidRPr="00584372">
        <w:fldChar w:fldCharType="begin"/>
      </w:r>
      <w:r w:rsidRPr="00584372">
        <w:rPr>
          <w:rtl/>
        </w:rPr>
        <w:instrText xml:space="preserve"> </w:instrText>
      </w:r>
      <w:r w:rsidRPr="00584372">
        <w:instrText>REF</w:instrText>
      </w:r>
      <w:r w:rsidRPr="00584372">
        <w:rPr>
          <w:rtl/>
        </w:rPr>
        <w:instrText xml:space="preserve"> _</w:instrText>
      </w:r>
      <w:r w:rsidRPr="00584372">
        <w:instrText>Ref343091139 \r \h</w:instrText>
      </w:r>
      <w:r w:rsidRPr="00584372">
        <w:rPr>
          <w:rtl/>
        </w:rPr>
        <w:instrText xml:space="preserve"> </w:instrText>
      </w:r>
      <w:r>
        <w:instrText xml:space="preserve"> \* MERGEFORMAT </w:instrText>
      </w:r>
      <w:r w:rsidRPr="00584372">
        <w:fldChar w:fldCharType="separate"/>
      </w:r>
      <w:r w:rsidRPr="00584372">
        <w:rPr>
          <w:cs/>
        </w:rPr>
        <w:t>‎</w:t>
      </w:r>
      <w:r w:rsidRPr="00584372">
        <w:t>2</w:t>
      </w:r>
      <w:r w:rsidRPr="00584372">
        <w:fldChar w:fldCharType="end"/>
      </w:r>
      <w:r w:rsidRPr="00584372">
        <w:rPr>
          <w:rtl/>
        </w:rPr>
        <w:t xml:space="preserve"> </w:t>
      </w:r>
      <w:r>
        <w:rPr>
          <w:rFonts w:hint="cs"/>
          <w:rtl/>
        </w:rPr>
        <w:t xml:space="preserve">להלן </w:t>
      </w:r>
      <w:r w:rsidRPr="00584372">
        <w:rPr>
          <w:rtl/>
        </w:rPr>
        <w:t>נכונ</w:t>
      </w:r>
      <w:r>
        <w:rPr>
          <w:rFonts w:hint="cs"/>
          <w:rtl/>
        </w:rPr>
        <w:t>ים</w:t>
      </w:r>
      <w:r w:rsidRPr="00584372">
        <w:rPr>
          <w:rtl/>
        </w:rPr>
        <w:t xml:space="preserve"> למועד פרסום הודעה זו. ייתכנו שינויים בתעריפים השונים, הנובעים משינוי שכר המינימום ומשינוי חוקים והוראות שונות בתחום. </w:t>
      </w:r>
      <w:r w:rsidRPr="00584372">
        <w:rPr>
          <w:b/>
          <w:bCs/>
          <w:rtl/>
        </w:rPr>
        <w:t>על המשרד</w:t>
      </w:r>
      <w:r>
        <w:rPr>
          <w:rFonts w:hint="cs"/>
          <w:b/>
          <w:bCs/>
          <w:rtl/>
        </w:rPr>
        <w:t xml:space="preserve"> או יחידת הסמך (להלן: ''משרדי הממשלה'' או ''המשרד'')</w:t>
      </w:r>
      <w:r w:rsidRPr="00584372">
        <w:rPr>
          <w:b/>
          <w:bCs/>
          <w:rtl/>
        </w:rPr>
        <w:t xml:space="preserve"> לוודא כי טבלת רכיבי השכר עדכנית למועד עריכת המכרז. במקרה שבו נקבע במכרז </w:t>
      </w:r>
      <w:r>
        <w:rPr>
          <w:rFonts w:hint="cs"/>
          <w:b/>
          <w:bCs/>
          <w:rtl/>
        </w:rPr>
        <w:t xml:space="preserve">שכר יסוד </w:t>
      </w:r>
      <w:r w:rsidRPr="00584372">
        <w:rPr>
          <w:b/>
          <w:bCs/>
          <w:rtl/>
        </w:rPr>
        <w:t xml:space="preserve">הגבוה </w:t>
      </w:r>
      <w:r>
        <w:rPr>
          <w:rFonts w:hint="cs"/>
          <w:b/>
          <w:bCs/>
          <w:rtl/>
        </w:rPr>
        <w:t xml:space="preserve">משכר היסוד </w:t>
      </w:r>
      <w:r w:rsidRPr="00584372">
        <w:rPr>
          <w:b/>
          <w:bCs/>
          <w:rtl/>
        </w:rPr>
        <w:t>המינימלי המחושב לעיל, יש לעדכן את רכיבי השכר האחרים בהתאם.</w:t>
      </w:r>
    </w:p>
    <w:p w14:paraId="4A76C237" w14:textId="77777777" w:rsidR="008A6CA1" w:rsidRPr="00584372" w:rsidRDefault="008A6CA1" w:rsidP="0008377D">
      <w:pPr>
        <w:pStyle w:val="24"/>
        <w:numPr>
          <w:ilvl w:val="1"/>
          <w:numId w:val="14"/>
        </w:numPr>
        <w:ind w:left="567" w:hanging="567"/>
      </w:pPr>
      <w:r w:rsidRPr="00584372">
        <w:rPr>
          <w:rtl/>
        </w:rPr>
        <w:t>המע</w:t>
      </w:r>
      <w:r>
        <w:rPr>
          <w:rFonts w:hint="cs"/>
          <w:rtl/>
        </w:rPr>
        <w:t>ס</w:t>
      </w:r>
      <w:r w:rsidRPr="00584372">
        <w:rPr>
          <w:rtl/>
        </w:rPr>
        <w:t>י</w:t>
      </w:r>
      <w:r>
        <w:rPr>
          <w:rFonts w:hint="cs"/>
          <w:rtl/>
        </w:rPr>
        <w:t>ק</w:t>
      </w:r>
      <w:r w:rsidRPr="00584372">
        <w:rPr>
          <w:rtl/>
        </w:rPr>
        <w:t xml:space="preserve"> חייב</w:t>
      </w:r>
      <w:r>
        <w:rPr>
          <w:rFonts w:hint="cs"/>
          <w:rtl/>
        </w:rPr>
        <w:t>,</w:t>
      </w:r>
      <w:r w:rsidRPr="00584372">
        <w:rPr>
          <w:rtl/>
        </w:rPr>
        <w:t xml:space="preserve"> בכל מקרה</w:t>
      </w:r>
      <w:r>
        <w:rPr>
          <w:rFonts w:hint="cs"/>
          <w:rtl/>
        </w:rPr>
        <w:t>,</w:t>
      </w:r>
      <w:r w:rsidRPr="00584372">
        <w:rPr>
          <w:rtl/>
        </w:rPr>
        <w:t xml:space="preserve"> לעמוד בהתחייבויותיו הנובעות מכל חוק, דין, הסכם קיבוצי או צו הרחבה, גם אם אינן מ</w:t>
      </w:r>
      <w:r>
        <w:rPr>
          <w:rFonts w:hint="cs"/>
          <w:rtl/>
        </w:rPr>
        <w:t>פורטות</w:t>
      </w:r>
      <w:r w:rsidRPr="00584372">
        <w:rPr>
          <w:rtl/>
        </w:rPr>
        <w:t xml:space="preserve"> ב</w:t>
      </w:r>
      <w:r>
        <w:rPr>
          <w:rFonts w:hint="cs"/>
          <w:rtl/>
        </w:rPr>
        <w:t xml:space="preserve">הודעה זו </w:t>
      </w:r>
      <w:r w:rsidRPr="00584372">
        <w:rPr>
          <w:rtl/>
        </w:rPr>
        <w:t xml:space="preserve">או </w:t>
      </w:r>
      <w:r>
        <w:rPr>
          <w:rFonts w:hint="cs"/>
          <w:rtl/>
        </w:rPr>
        <w:t xml:space="preserve">גם אם </w:t>
      </w:r>
      <w:r w:rsidRPr="00584372">
        <w:rPr>
          <w:rtl/>
        </w:rPr>
        <w:t>מ</w:t>
      </w:r>
      <w:r>
        <w:rPr>
          <w:rFonts w:hint="cs"/>
          <w:rtl/>
        </w:rPr>
        <w:t>וזכרות</w:t>
      </w:r>
      <w:r w:rsidRPr="00584372">
        <w:rPr>
          <w:rtl/>
        </w:rPr>
        <w:t xml:space="preserve"> באופן חסר. כמו כן, </w:t>
      </w:r>
      <w:r>
        <w:rPr>
          <w:rFonts w:hint="cs"/>
          <w:rtl/>
        </w:rPr>
        <w:t>במקרה שבו</w:t>
      </w:r>
      <w:r w:rsidRPr="00584372">
        <w:rPr>
          <w:rtl/>
        </w:rPr>
        <w:t xml:space="preserve"> </w:t>
      </w:r>
      <w:r>
        <w:rPr>
          <w:rFonts w:hint="cs"/>
          <w:rtl/>
        </w:rPr>
        <w:t>המידע ו</w:t>
      </w:r>
      <w:r w:rsidRPr="00584372">
        <w:rPr>
          <w:rtl/>
        </w:rPr>
        <w:t>ה</w:t>
      </w:r>
      <w:r>
        <w:rPr>
          <w:rFonts w:hint="cs"/>
          <w:rtl/>
        </w:rPr>
        <w:t xml:space="preserve">תעריפים שבהודעה </w:t>
      </w:r>
      <w:r w:rsidRPr="00584372">
        <w:rPr>
          <w:rtl/>
        </w:rPr>
        <w:t>מטיב</w:t>
      </w:r>
      <w:r>
        <w:rPr>
          <w:rFonts w:hint="cs"/>
          <w:rtl/>
        </w:rPr>
        <w:t>ים</w:t>
      </w:r>
      <w:r w:rsidRPr="00584372">
        <w:rPr>
          <w:rtl/>
        </w:rPr>
        <w:t xml:space="preserve"> עם העובד לעומת הוראות הדין, יש לפעול בהתאם ל</w:t>
      </w:r>
      <w:r>
        <w:rPr>
          <w:rFonts w:hint="cs"/>
          <w:rtl/>
        </w:rPr>
        <w:t>הודעה זו</w:t>
      </w:r>
      <w:r w:rsidRPr="00584372">
        <w:rPr>
          <w:rtl/>
        </w:rPr>
        <w:t>.</w:t>
      </w:r>
    </w:p>
    <w:p w14:paraId="490589E0" w14:textId="77777777" w:rsidR="008A6CA1" w:rsidRDefault="008A6CA1" w:rsidP="0008377D">
      <w:pPr>
        <w:pStyle w:val="11"/>
        <w:numPr>
          <w:ilvl w:val="0"/>
          <w:numId w:val="14"/>
        </w:numPr>
        <w:ind w:left="0" w:firstLine="0"/>
      </w:pPr>
      <w:bookmarkStart w:id="182" w:name="_Ref343091139"/>
      <w:r w:rsidRPr="004E77C4">
        <w:rPr>
          <w:rtl/>
        </w:rPr>
        <w:t xml:space="preserve">נספח תמחירי לעובדי </w:t>
      </w:r>
      <w:bookmarkEnd w:id="182"/>
      <w:r>
        <w:rPr>
          <w:rFonts w:hint="cs"/>
          <w:rtl/>
        </w:rPr>
        <w:t>ההסעדה</w:t>
      </w:r>
    </w:p>
    <w:p w14:paraId="748744AB" w14:textId="77777777" w:rsidR="008A6CA1" w:rsidRDefault="008A6CA1" w:rsidP="0008377D">
      <w:pPr>
        <w:pStyle w:val="24"/>
        <w:numPr>
          <w:ilvl w:val="1"/>
          <w:numId w:val="14"/>
        </w:numPr>
        <w:ind w:left="567" w:hanging="567"/>
        <w:rPr>
          <w:rtl/>
        </w:rPr>
      </w:pPr>
      <w:bookmarkStart w:id="183" w:name="_Ref24551785"/>
      <w:bookmarkStart w:id="184" w:name="_Ref77493532"/>
      <w:r w:rsidRPr="003A7301">
        <w:rPr>
          <w:rFonts w:hint="cs"/>
          <w:rtl/>
        </w:rPr>
        <w:t>הנספח התמח</w:t>
      </w:r>
      <w:r>
        <w:rPr>
          <w:rFonts w:hint="cs"/>
          <w:rtl/>
        </w:rPr>
        <w:t>י</w:t>
      </w:r>
      <w:r w:rsidRPr="003A7301">
        <w:rPr>
          <w:rFonts w:hint="cs"/>
          <w:rtl/>
        </w:rPr>
        <w:t>רי שלהלן הינו מיום</w:t>
      </w:r>
      <w:r>
        <w:rPr>
          <w:rFonts w:hint="cs"/>
          <w:rtl/>
        </w:rPr>
        <w:t xml:space="preserve"> 1 באפריל 2024, </w:t>
      </w:r>
      <w:bookmarkEnd w:id="183"/>
      <w:r>
        <w:rPr>
          <w:rFonts w:hint="cs"/>
          <w:rtl/>
        </w:rPr>
        <w:t>בהתאם להוראות הדין ולצווי ההרחבה הרלוונטיים, כמפורט בטבלה הבאה:</w:t>
      </w:r>
      <w:bookmarkEnd w:id="184"/>
    </w:p>
    <w:p w14:paraId="04623C5A" w14:textId="77777777" w:rsidR="008A6CA1" w:rsidRDefault="008A6CA1" w:rsidP="008A6CA1">
      <w:pPr>
        <w:bidi w:val="0"/>
        <w:rPr>
          <w:rFonts w:asciiTheme="minorBidi" w:hAnsiTheme="minorBidi" w:cstheme="minorBidi"/>
          <w:sz w:val="22"/>
          <w:szCs w:val="22"/>
        </w:rPr>
      </w:pPr>
    </w:p>
    <w:tbl>
      <w:tblPr>
        <w:bidiVisual/>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נספח תמחירי לעובדי ההסעדה"/>
        <w:tblDescription w:val="נספח תמחירי לעובדי ההסעדה"/>
      </w:tblPr>
      <w:tblGrid>
        <w:gridCol w:w="1418"/>
        <w:gridCol w:w="1234"/>
        <w:gridCol w:w="6421"/>
      </w:tblGrid>
      <w:tr w:rsidR="008A6CA1" w:rsidRPr="002B5522" w14:paraId="7AA7A595" w14:textId="77777777" w:rsidTr="00155880">
        <w:trPr>
          <w:cantSplit/>
          <w:trHeight w:val="514"/>
          <w:tblHeader/>
          <w:jc w:val="center"/>
        </w:trPr>
        <w:tc>
          <w:tcPr>
            <w:tcW w:w="1418" w:type="dxa"/>
            <w:shd w:val="clear" w:color="auto" w:fill="CCCCCC"/>
            <w:vAlign w:val="center"/>
          </w:tcPr>
          <w:p w14:paraId="47B1EF49" w14:textId="77777777" w:rsidR="008A6CA1" w:rsidRPr="00584372" w:rsidRDefault="008A6CA1" w:rsidP="00155880">
            <w:pPr>
              <w:tabs>
                <w:tab w:val="left" w:pos="1236"/>
              </w:tabs>
              <w:jc w:val="center"/>
              <w:rPr>
                <w:rFonts w:asciiTheme="minorBidi" w:hAnsiTheme="minorBidi" w:cstheme="minorBidi"/>
                <w:b/>
                <w:bCs/>
                <w:sz w:val="22"/>
                <w:szCs w:val="22"/>
                <w:rtl/>
              </w:rPr>
            </w:pPr>
            <w:r>
              <w:rPr>
                <w:rFonts w:asciiTheme="minorBidi" w:hAnsiTheme="minorBidi" w:cstheme="minorBidi" w:hint="cs"/>
                <w:b/>
                <w:bCs/>
                <w:sz w:val="22"/>
                <w:szCs w:val="22"/>
                <w:rtl/>
              </w:rPr>
              <w:t>רכיב השכר</w:t>
            </w:r>
          </w:p>
        </w:tc>
        <w:tc>
          <w:tcPr>
            <w:tcW w:w="1234" w:type="dxa"/>
            <w:shd w:val="clear" w:color="auto" w:fill="CCCCCC"/>
            <w:vAlign w:val="center"/>
          </w:tcPr>
          <w:p w14:paraId="10358BE7" w14:textId="77777777" w:rsidR="008A6CA1" w:rsidRPr="002B5522" w:rsidRDefault="008A6CA1" w:rsidP="00155880">
            <w:pPr>
              <w:tabs>
                <w:tab w:val="left" w:pos="0"/>
              </w:tabs>
              <w:jc w:val="center"/>
              <w:rPr>
                <w:rFonts w:asciiTheme="minorBidi" w:hAnsiTheme="minorBidi" w:cstheme="minorBidi"/>
                <w:b/>
                <w:bCs/>
                <w:sz w:val="22"/>
                <w:szCs w:val="22"/>
                <w:rtl/>
              </w:rPr>
            </w:pPr>
            <w:r>
              <w:rPr>
                <w:rFonts w:asciiTheme="minorBidi" w:hAnsiTheme="minorBidi" w:cstheme="minorBidi" w:hint="cs"/>
                <w:b/>
                <w:bCs/>
                <w:sz w:val="22"/>
                <w:szCs w:val="22"/>
                <w:rtl/>
              </w:rPr>
              <w:t>עלות שכר למעסיק</w:t>
            </w:r>
          </w:p>
        </w:tc>
        <w:tc>
          <w:tcPr>
            <w:tcW w:w="6421" w:type="dxa"/>
            <w:shd w:val="clear" w:color="auto" w:fill="CCCCCC"/>
            <w:vAlign w:val="center"/>
          </w:tcPr>
          <w:p w14:paraId="7144E239" w14:textId="77777777" w:rsidR="008A6CA1" w:rsidRPr="002B5522" w:rsidRDefault="008A6CA1" w:rsidP="00155880">
            <w:pPr>
              <w:jc w:val="center"/>
              <w:rPr>
                <w:rFonts w:asciiTheme="minorBidi" w:hAnsiTheme="minorBidi" w:cstheme="minorBidi"/>
                <w:b/>
                <w:bCs/>
                <w:sz w:val="22"/>
                <w:szCs w:val="22"/>
                <w:rtl/>
              </w:rPr>
            </w:pPr>
            <w:r w:rsidRPr="002B5522">
              <w:rPr>
                <w:rFonts w:asciiTheme="minorBidi" w:hAnsiTheme="minorBidi" w:cstheme="minorBidi"/>
                <w:b/>
                <w:bCs/>
                <w:sz w:val="22"/>
                <w:szCs w:val="22"/>
                <w:rtl/>
              </w:rPr>
              <w:t>הערות</w:t>
            </w:r>
          </w:p>
        </w:tc>
      </w:tr>
      <w:tr w:rsidR="008A6CA1" w:rsidRPr="002B5522" w14:paraId="55ED6712" w14:textId="77777777" w:rsidTr="00155880">
        <w:trPr>
          <w:cantSplit/>
          <w:trHeight w:val="3545"/>
          <w:jc w:val="center"/>
        </w:trPr>
        <w:tc>
          <w:tcPr>
            <w:tcW w:w="1418" w:type="dxa"/>
            <w:shd w:val="clear" w:color="auto" w:fill="CCCCCC"/>
            <w:vAlign w:val="center"/>
          </w:tcPr>
          <w:p w14:paraId="0C882F28"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שכר יסוד</w:t>
            </w:r>
          </w:p>
          <w:p w14:paraId="5F85C5E8" w14:textId="77777777" w:rsidR="008A6CA1" w:rsidRPr="00F17A2D" w:rsidRDefault="008A6CA1" w:rsidP="00155880">
            <w:pPr>
              <w:tabs>
                <w:tab w:val="left" w:pos="0"/>
              </w:tabs>
              <w:jc w:val="center"/>
              <w:rPr>
                <w:rFonts w:asciiTheme="minorBidi" w:hAnsiTheme="minorBidi" w:cstheme="minorBidi"/>
                <w:sz w:val="22"/>
                <w:szCs w:val="22"/>
                <w:rtl/>
              </w:rPr>
            </w:pPr>
            <w:r w:rsidRPr="002B5522">
              <w:rPr>
                <w:rFonts w:asciiTheme="minorBidi" w:hAnsiTheme="minorBidi" w:cstheme="minorBidi"/>
                <w:b/>
                <w:bCs/>
                <w:sz w:val="22"/>
                <w:szCs w:val="22"/>
                <w:rtl/>
              </w:rPr>
              <w:t xml:space="preserve">עובד </w:t>
            </w:r>
            <w:r>
              <w:rPr>
                <w:rFonts w:asciiTheme="minorBidi" w:hAnsiTheme="minorBidi" w:cstheme="minorBidi" w:hint="cs"/>
                <w:b/>
                <w:bCs/>
                <w:sz w:val="22"/>
                <w:szCs w:val="22"/>
                <w:rtl/>
              </w:rPr>
              <w:t>הסעדה</w:t>
            </w:r>
          </w:p>
        </w:tc>
        <w:tc>
          <w:tcPr>
            <w:tcW w:w="1234" w:type="dxa"/>
            <w:shd w:val="clear" w:color="auto" w:fill="auto"/>
            <w:vAlign w:val="center"/>
          </w:tcPr>
          <w:p w14:paraId="2A062DD9" w14:textId="77777777" w:rsidR="008A6CA1" w:rsidRPr="002B5522" w:rsidRDefault="008A6CA1" w:rsidP="00155880">
            <w:pPr>
              <w:jc w:val="center"/>
              <w:rPr>
                <w:rFonts w:asciiTheme="minorBidi" w:hAnsiTheme="minorBidi" w:cstheme="minorBidi"/>
                <w:sz w:val="22"/>
                <w:szCs w:val="22"/>
                <w:rtl/>
              </w:rPr>
            </w:pPr>
            <w:r>
              <w:rPr>
                <w:rFonts w:asciiTheme="minorBidi" w:hAnsiTheme="minorBidi" w:cstheme="minorBidi" w:hint="cs"/>
                <w:sz w:val="22"/>
                <w:szCs w:val="22"/>
                <w:rtl/>
              </w:rPr>
              <w:t>32.31</w:t>
            </w:r>
            <w:r w:rsidRPr="002B5522">
              <w:rPr>
                <w:rFonts w:asciiTheme="minorBidi" w:hAnsiTheme="minorBidi" w:cstheme="minorBidi"/>
                <w:sz w:val="22"/>
                <w:szCs w:val="22"/>
                <w:rtl/>
              </w:rPr>
              <w:t xml:space="preserve"> ₪</w:t>
            </w:r>
            <w:r>
              <w:rPr>
                <w:rFonts w:asciiTheme="minorBidi" w:hAnsiTheme="minorBidi" w:cstheme="minorBidi" w:hint="cs"/>
                <w:sz w:val="22"/>
                <w:szCs w:val="22"/>
                <w:rtl/>
              </w:rPr>
              <w:t xml:space="preserve"> </w:t>
            </w:r>
          </w:p>
        </w:tc>
        <w:tc>
          <w:tcPr>
            <w:tcW w:w="6421" w:type="dxa"/>
            <w:shd w:val="clear" w:color="auto" w:fill="auto"/>
            <w:vAlign w:val="center"/>
          </w:tcPr>
          <w:p w14:paraId="4A19AC22" w14:textId="77777777" w:rsidR="008A6CA1" w:rsidRPr="00F17A2D" w:rsidRDefault="008A6CA1" w:rsidP="00155880">
            <w:pPr>
              <w:rPr>
                <w:rtl/>
              </w:rPr>
            </w:pPr>
            <w:r w:rsidRPr="00220BA3">
              <w:rPr>
                <w:rFonts w:cstheme="minorBidi"/>
                <w:sz w:val="22"/>
                <w:szCs w:val="22"/>
                <w:rtl/>
              </w:rPr>
              <w:t>שכר היסוד החודשי לעובד הסעדה</w:t>
            </w:r>
            <w:r>
              <w:rPr>
                <w:rFonts w:cstheme="minorBidi" w:hint="cs"/>
                <w:sz w:val="22"/>
                <w:szCs w:val="22"/>
                <w:rtl/>
              </w:rPr>
              <w:t xml:space="preserve"> </w:t>
            </w:r>
            <w:r w:rsidRPr="00220BA3">
              <w:rPr>
                <w:rFonts w:cstheme="minorBidi"/>
                <w:sz w:val="22"/>
                <w:szCs w:val="22"/>
                <w:rtl/>
              </w:rPr>
              <w:t>ע</w:t>
            </w:r>
            <w:r>
              <w:rPr>
                <w:rFonts w:cstheme="minorBidi" w:hint="cs"/>
                <w:sz w:val="22"/>
                <w:szCs w:val="22"/>
                <w:rtl/>
              </w:rPr>
              <w:t>ו</w:t>
            </w:r>
            <w:r w:rsidRPr="00220BA3">
              <w:rPr>
                <w:rFonts w:cstheme="minorBidi"/>
                <w:sz w:val="22"/>
                <w:szCs w:val="22"/>
                <w:rtl/>
              </w:rPr>
              <w:t xml:space="preserve">מד על </w:t>
            </w:r>
            <w:r>
              <w:rPr>
                <w:rFonts w:cstheme="minorBidi" w:hint="cs"/>
                <w:sz w:val="22"/>
                <w:szCs w:val="22"/>
                <w:rtl/>
              </w:rPr>
              <w:t>5,880.02</w:t>
            </w:r>
            <w:r w:rsidRPr="00220BA3">
              <w:rPr>
                <w:rFonts w:cstheme="minorBidi"/>
                <w:sz w:val="22"/>
                <w:szCs w:val="22"/>
                <w:rtl/>
              </w:rPr>
              <w:t xml:space="preserve"> ₪ לחודש</w:t>
            </w:r>
            <w:r>
              <w:rPr>
                <w:rFonts w:cstheme="minorBidi" w:hint="cs"/>
                <w:sz w:val="22"/>
                <w:szCs w:val="22"/>
                <w:rtl/>
              </w:rPr>
              <w:t>,</w:t>
            </w:r>
            <w:r w:rsidRPr="00220BA3">
              <w:rPr>
                <w:rFonts w:cstheme="minorBidi"/>
                <w:sz w:val="22"/>
                <w:szCs w:val="22"/>
                <w:rtl/>
              </w:rPr>
              <w:t xml:space="preserve"> עבור משרה מלאה של 182 שעות חודשיות, קרי </w:t>
            </w:r>
            <w:r>
              <w:rPr>
                <w:rFonts w:cstheme="minorBidi" w:hint="cs"/>
                <w:sz w:val="22"/>
                <w:szCs w:val="22"/>
                <w:rtl/>
              </w:rPr>
              <w:t>32.31</w:t>
            </w:r>
            <w:r w:rsidRPr="00220BA3">
              <w:rPr>
                <w:rFonts w:cstheme="minorBidi"/>
                <w:sz w:val="22"/>
                <w:szCs w:val="22"/>
                <w:rtl/>
              </w:rPr>
              <w:t xml:space="preserve"> ₪ לשעת עבודה</w:t>
            </w:r>
            <w:r>
              <w:rPr>
                <w:rFonts w:cstheme="minorBidi" w:hint="cs"/>
                <w:sz w:val="22"/>
                <w:szCs w:val="22"/>
                <w:rtl/>
              </w:rPr>
              <w:t>. שכר זה</w:t>
            </w:r>
            <w:r w:rsidRPr="00220BA3">
              <w:rPr>
                <w:rFonts w:cstheme="minorBidi"/>
                <w:sz w:val="22"/>
                <w:szCs w:val="22"/>
                <w:rtl/>
              </w:rPr>
              <w:t xml:space="preserve"> </w:t>
            </w:r>
            <w:r>
              <w:rPr>
                <w:rFonts w:cstheme="minorBidi" w:hint="cs"/>
                <w:sz w:val="22"/>
                <w:szCs w:val="22"/>
                <w:rtl/>
              </w:rPr>
              <w:t xml:space="preserve">יהיה </w:t>
            </w:r>
            <w:r w:rsidRPr="00220BA3">
              <w:rPr>
                <w:rFonts w:cstheme="minorBidi"/>
                <w:sz w:val="22"/>
                <w:szCs w:val="22"/>
                <w:rtl/>
              </w:rPr>
              <w:t>מוגדר בחוזה שבין המדינה לקבלן ההסעדה</w:t>
            </w:r>
            <w:r>
              <w:rPr>
                <w:rFonts w:cstheme="minorBidi" w:hint="cs"/>
                <w:sz w:val="22"/>
                <w:szCs w:val="22"/>
                <w:rtl/>
              </w:rPr>
              <w:t>, בהתאם ל</w:t>
            </w:r>
            <w:hyperlink r:id="rId68" w:history="1">
              <w:r w:rsidRPr="00FF79EF">
                <w:rPr>
                  <w:rStyle w:val="Hyperlink"/>
                  <w:rFonts w:asciiTheme="minorBidi" w:hAnsiTheme="minorBidi" w:cs="Arial"/>
                  <w:sz w:val="22"/>
                  <w:szCs w:val="22"/>
                  <w:rtl/>
                </w:rPr>
                <w:t>צו ההרחבה בדבר קיצור שבוע העבודה במשק ל- 42 שעות שבועיות, התשע"ח-2018,</w:t>
              </w:r>
            </w:hyperlink>
            <w:r w:rsidRPr="00C8472F">
              <w:rPr>
                <w:rStyle w:val="Hyperlink"/>
                <w:rFonts w:asciiTheme="minorBidi" w:hAnsiTheme="minorBidi" w:cs="Arial"/>
                <w:sz w:val="22"/>
                <w:szCs w:val="22"/>
                <w:rtl/>
              </w:rPr>
              <w:t xml:space="preserve"> סעיף 2 </w:t>
            </w:r>
            <w:r w:rsidRPr="00C8472F">
              <w:rPr>
                <w:rStyle w:val="Hyperlink"/>
                <w:rFonts w:asciiTheme="minorBidi" w:hAnsiTheme="minorBidi" w:cs="Arial" w:hint="cs"/>
                <w:sz w:val="22"/>
                <w:szCs w:val="22"/>
                <w:rtl/>
              </w:rPr>
              <w:t>ו</w:t>
            </w:r>
            <w:hyperlink r:id="rId69" w:history="1">
              <w:r w:rsidRPr="00BF7F51">
                <w:rPr>
                  <w:rStyle w:val="Hyperlink"/>
                  <w:rFonts w:asciiTheme="minorBidi" w:hAnsiTheme="minorBidi" w:cs="Arial"/>
                  <w:sz w:val="22"/>
                  <w:szCs w:val="22"/>
                  <w:rtl/>
                </w:rPr>
                <w:t>חוק שכר מינימום, התשמ"ז-1987</w:t>
              </w:r>
            </w:hyperlink>
            <w:r w:rsidRPr="00C8472F">
              <w:rPr>
                <w:rStyle w:val="Hyperlink"/>
                <w:rFonts w:asciiTheme="minorBidi" w:hAnsiTheme="minorBidi" w:cs="Arial"/>
                <w:sz w:val="22"/>
                <w:szCs w:val="22"/>
                <w:rtl/>
              </w:rPr>
              <w:t>.</w:t>
            </w:r>
          </w:p>
        </w:tc>
      </w:tr>
      <w:tr w:rsidR="008A6CA1" w:rsidRPr="002B5522" w14:paraId="184C4C5C" w14:textId="77777777" w:rsidTr="00155880">
        <w:trPr>
          <w:cantSplit/>
          <w:jc w:val="center"/>
        </w:trPr>
        <w:tc>
          <w:tcPr>
            <w:tcW w:w="1418" w:type="dxa"/>
            <w:shd w:val="clear" w:color="auto" w:fill="CCCCCC"/>
            <w:vAlign w:val="center"/>
          </w:tcPr>
          <w:p w14:paraId="0F980BC3" w14:textId="77777777" w:rsidR="008A6CA1" w:rsidRPr="00281369"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lastRenderedPageBreak/>
              <w:t>חופשה</w:t>
            </w:r>
          </w:p>
        </w:tc>
        <w:tc>
          <w:tcPr>
            <w:tcW w:w="1234" w:type="dxa"/>
            <w:shd w:val="clear" w:color="auto" w:fill="auto"/>
            <w:vAlign w:val="center"/>
          </w:tcPr>
          <w:p w14:paraId="5707F2BB" w14:textId="77777777" w:rsidR="008A6CA1" w:rsidRPr="002B5522" w:rsidRDefault="008A6CA1" w:rsidP="00155880">
            <w:pPr>
              <w:jc w:val="center"/>
              <w:rPr>
                <w:rFonts w:asciiTheme="minorBidi" w:hAnsiTheme="minorBidi" w:cstheme="minorBidi"/>
                <w:sz w:val="22"/>
                <w:szCs w:val="22"/>
                <w:rtl/>
              </w:rPr>
            </w:pPr>
            <w:r>
              <w:rPr>
                <w:rFonts w:asciiTheme="minorBidi" w:hAnsiTheme="minorBidi" w:cstheme="minorBidi" w:hint="cs"/>
                <w:sz w:val="22"/>
                <w:szCs w:val="22"/>
                <w:rtl/>
              </w:rPr>
              <w:t>1.62</w:t>
            </w:r>
            <w:r w:rsidRPr="002B5522">
              <w:rPr>
                <w:rFonts w:asciiTheme="minorBidi" w:hAnsiTheme="minorBidi" w:cstheme="minorBidi"/>
                <w:sz w:val="22"/>
                <w:szCs w:val="22"/>
                <w:rtl/>
              </w:rPr>
              <w:t xml:space="preserve">₪ </w:t>
            </w:r>
            <w:r>
              <w:rPr>
                <w:rStyle w:val="aff9"/>
                <w:rFonts w:asciiTheme="minorBidi" w:hAnsiTheme="minorBidi" w:cstheme="minorBidi"/>
                <w:sz w:val="22"/>
                <w:szCs w:val="22"/>
                <w:rtl/>
              </w:rPr>
              <w:footnoteReference w:id="1"/>
            </w:r>
            <w:r w:rsidRPr="002B5522">
              <w:rPr>
                <w:rFonts w:asciiTheme="minorBidi" w:hAnsiTheme="minorBidi" w:cstheme="minorBidi"/>
                <w:sz w:val="22"/>
                <w:szCs w:val="22"/>
                <w:rtl/>
              </w:rPr>
              <w:t>(</w:t>
            </w:r>
            <w:r>
              <w:rPr>
                <w:rFonts w:asciiTheme="minorBidi" w:hAnsiTheme="minorBidi" w:cstheme="minorBidi" w:hint="cs"/>
                <w:sz w:val="22"/>
                <w:szCs w:val="22"/>
                <w:rtl/>
              </w:rPr>
              <w:t>5.02%</w:t>
            </w:r>
          </w:p>
          <w:p w14:paraId="66F7E74B" w14:textId="77777777" w:rsidR="008A6CA1" w:rsidRPr="002B5522" w:rsidRDefault="008A6CA1" w:rsidP="00155880">
            <w:pPr>
              <w:jc w:val="center"/>
              <w:rPr>
                <w:rFonts w:asciiTheme="minorBidi" w:hAnsiTheme="minorBidi" w:cstheme="minorBidi"/>
                <w:sz w:val="22"/>
                <w:szCs w:val="22"/>
                <w:rtl/>
              </w:rPr>
            </w:pPr>
          </w:p>
        </w:tc>
        <w:tc>
          <w:tcPr>
            <w:tcW w:w="6421" w:type="dxa"/>
            <w:shd w:val="clear" w:color="auto" w:fill="auto"/>
            <w:vAlign w:val="center"/>
          </w:tcPr>
          <w:p w14:paraId="4F710FA6" w14:textId="77777777" w:rsidR="008A6CA1" w:rsidRDefault="008A6CA1" w:rsidP="00155880">
            <w:pPr>
              <w:tabs>
                <w:tab w:val="left" w:pos="3753"/>
              </w:tabs>
              <w:rPr>
                <w:rFonts w:asciiTheme="minorBidi" w:hAnsiTheme="minorBidi" w:cstheme="minorBidi"/>
                <w:sz w:val="22"/>
                <w:szCs w:val="22"/>
                <w:rtl/>
              </w:rPr>
            </w:pPr>
            <w:r w:rsidRPr="002B5522">
              <w:rPr>
                <w:rFonts w:asciiTheme="minorBidi" w:hAnsiTheme="minorBidi" w:cstheme="minorBidi"/>
                <w:sz w:val="22"/>
                <w:szCs w:val="22"/>
                <w:rtl/>
              </w:rPr>
              <w:t xml:space="preserve">12 ימי חופשה בתשלום או 14 ימי חופשה בתשלום </w:t>
            </w:r>
            <w:r>
              <w:rPr>
                <w:rFonts w:asciiTheme="minorBidi" w:hAnsiTheme="minorBidi" w:cstheme="minorBidi" w:hint="cs"/>
                <w:sz w:val="22"/>
                <w:szCs w:val="22"/>
                <w:rtl/>
              </w:rPr>
              <w:t>ב-5 השנים</w:t>
            </w:r>
            <w:r w:rsidRPr="002B5522">
              <w:rPr>
                <w:rFonts w:asciiTheme="minorBidi" w:hAnsiTheme="minorBidi" w:cstheme="minorBidi"/>
                <w:sz w:val="22"/>
                <w:szCs w:val="22"/>
                <w:rtl/>
              </w:rPr>
              <w:t xml:space="preserve"> הראשונות, לפי אורך שבוע העבודה של העובד</w:t>
            </w:r>
            <w:r>
              <w:rPr>
                <w:rFonts w:asciiTheme="minorBidi" w:hAnsiTheme="minorBidi" w:cstheme="minorBidi" w:hint="cs"/>
                <w:sz w:val="22"/>
                <w:szCs w:val="22"/>
                <w:rtl/>
              </w:rPr>
              <w:t>, בהתאם ל</w:t>
            </w:r>
            <w:hyperlink r:id="rId70" w:history="1">
              <w:r w:rsidRPr="002B5522">
                <w:rPr>
                  <w:rStyle w:val="Hyperlink"/>
                  <w:rFonts w:asciiTheme="minorBidi" w:hAnsiTheme="minorBidi" w:cstheme="minorBidi"/>
                  <w:sz w:val="22"/>
                  <w:szCs w:val="22"/>
                  <w:rtl/>
                </w:rPr>
                <w:t>חוק חופשה שנתית, תשי"א-1951</w:t>
              </w:r>
            </w:hyperlink>
            <w:r w:rsidRPr="002B5522">
              <w:rPr>
                <w:rFonts w:asciiTheme="minorBidi" w:hAnsiTheme="minorBidi" w:cstheme="minorBidi"/>
                <w:sz w:val="22"/>
                <w:szCs w:val="22"/>
                <w:rtl/>
              </w:rPr>
              <w:t>. רא</w:t>
            </w:r>
            <w:r>
              <w:rPr>
                <w:rFonts w:asciiTheme="minorBidi" w:hAnsiTheme="minorBidi" w:cstheme="minorBidi" w:hint="cs"/>
                <w:sz w:val="22"/>
                <w:szCs w:val="22"/>
                <w:rtl/>
              </w:rPr>
              <w:t>ה</w:t>
            </w:r>
            <w:r w:rsidRPr="002B5522">
              <w:rPr>
                <w:rFonts w:asciiTheme="minorBidi" w:hAnsiTheme="minorBidi" w:cstheme="minorBidi"/>
                <w:sz w:val="22"/>
                <w:szCs w:val="22"/>
                <w:rtl/>
              </w:rPr>
              <w:t xml:space="preserve"> פירוט </w:t>
            </w:r>
            <w:r>
              <w:rPr>
                <w:rFonts w:asciiTheme="minorBidi" w:hAnsiTheme="minorBidi" w:cstheme="minorBidi" w:hint="cs"/>
                <w:sz w:val="22"/>
                <w:szCs w:val="22"/>
                <w:rtl/>
              </w:rPr>
              <w:t>בדבר ה</w:t>
            </w:r>
            <w:r w:rsidRPr="002B5522">
              <w:rPr>
                <w:rFonts w:asciiTheme="minorBidi" w:hAnsiTheme="minorBidi" w:cstheme="minorBidi"/>
                <w:sz w:val="22"/>
                <w:szCs w:val="22"/>
                <w:rtl/>
              </w:rPr>
              <w:t xml:space="preserve">זכאות </w:t>
            </w:r>
            <w:r>
              <w:rPr>
                <w:rFonts w:asciiTheme="minorBidi" w:hAnsiTheme="minorBidi" w:cstheme="minorBidi" w:hint="cs"/>
                <w:sz w:val="22"/>
                <w:szCs w:val="22"/>
                <w:rtl/>
              </w:rPr>
              <w:t xml:space="preserve">לחופשה בהתאם לתקופת העבודה, </w:t>
            </w:r>
            <w:r w:rsidRPr="002B5522">
              <w:rPr>
                <w:rFonts w:asciiTheme="minorBidi" w:hAnsiTheme="minorBidi" w:cstheme="minorBidi"/>
                <w:sz w:val="22"/>
                <w:szCs w:val="22"/>
                <w:rtl/>
              </w:rPr>
              <w:t xml:space="preserve">בסעיף </w:t>
            </w:r>
            <w:r w:rsidRPr="002B5522">
              <w:rPr>
                <w:rFonts w:asciiTheme="minorBidi" w:hAnsiTheme="minorBidi" w:cstheme="minorBidi"/>
                <w:sz w:val="22"/>
                <w:szCs w:val="22"/>
                <w:rtl/>
              </w:rPr>
              <w:fldChar w:fldCharType="begin"/>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Pr>
              <w:instrText>REF</w:instrText>
            </w:r>
            <w:r w:rsidRPr="002B5522">
              <w:rPr>
                <w:rFonts w:asciiTheme="minorBidi" w:hAnsiTheme="minorBidi" w:cstheme="minorBidi"/>
                <w:sz w:val="22"/>
                <w:szCs w:val="22"/>
                <w:rtl/>
              </w:rPr>
              <w:instrText xml:space="preserve"> _</w:instrText>
            </w:r>
            <w:r w:rsidRPr="002B5522">
              <w:rPr>
                <w:rFonts w:asciiTheme="minorBidi" w:hAnsiTheme="minorBidi" w:cstheme="minorBidi"/>
                <w:sz w:val="22"/>
                <w:szCs w:val="22"/>
              </w:rPr>
              <w:instrText>Ref208644006 \r \h</w:instrText>
            </w:r>
            <w:r w:rsidRPr="002B5522">
              <w:rPr>
                <w:rFonts w:asciiTheme="minorBidi" w:hAnsiTheme="minorBidi" w:cstheme="minorBidi"/>
                <w:sz w:val="22"/>
                <w:szCs w:val="22"/>
                <w:rtl/>
              </w:rPr>
              <w:instrText xml:space="preserve">  \* </w:instrText>
            </w:r>
            <w:r w:rsidRPr="002B5522">
              <w:rPr>
                <w:rFonts w:asciiTheme="minorBidi" w:hAnsiTheme="minorBidi" w:cstheme="minorBidi"/>
                <w:sz w:val="22"/>
                <w:szCs w:val="22"/>
              </w:rPr>
              <w:instrText>MERGEFORMAT</w:instrText>
            </w:r>
            <w:r w:rsidRPr="002B5522">
              <w:rPr>
                <w:rFonts w:asciiTheme="minorBidi" w:hAnsiTheme="minorBidi" w:cstheme="minorBidi"/>
                <w:sz w:val="22"/>
                <w:szCs w:val="22"/>
                <w:rtl/>
              </w:rPr>
              <w:instrText xml:space="preserve"> </w:instrText>
            </w:r>
            <w:r w:rsidRPr="002B5522">
              <w:rPr>
                <w:rFonts w:asciiTheme="minorBidi" w:hAnsiTheme="minorBidi" w:cstheme="minorBidi"/>
                <w:sz w:val="22"/>
                <w:szCs w:val="22"/>
                <w:rtl/>
              </w:rPr>
            </w:r>
            <w:r w:rsidRPr="002B5522">
              <w:rPr>
                <w:rFonts w:asciiTheme="minorBidi" w:hAnsiTheme="minorBidi" w:cstheme="minorBidi"/>
                <w:sz w:val="22"/>
                <w:szCs w:val="22"/>
                <w:rtl/>
              </w:rPr>
              <w:fldChar w:fldCharType="separate"/>
            </w:r>
            <w:r w:rsidRPr="002B5522">
              <w:rPr>
                <w:rFonts w:asciiTheme="minorBidi" w:hAnsiTheme="minorBidi" w:cstheme="minorBidi"/>
                <w:sz w:val="22"/>
                <w:szCs w:val="22"/>
                <w:cs/>
              </w:rPr>
              <w:t>‎</w:t>
            </w:r>
            <w:r w:rsidRPr="002B5522">
              <w:rPr>
                <w:rFonts w:asciiTheme="minorBidi" w:hAnsiTheme="minorBidi" w:cstheme="minorBidi"/>
                <w:sz w:val="22"/>
                <w:szCs w:val="22"/>
              </w:rPr>
              <w:t>3.</w:t>
            </w:r>
            <w:r>
              <w:rPr>
                <w:rFonts w:asciiTheme="minorBidi" w:hAnsiTheme="minorBidi" w:cstheme="minorBidi"/>
                <w:sz w:val="22"/>
                <w:szCs w:val="22"/>
              </w:rPr>
              <w:t>4</w:t>
            </w:r>
            <w:r w:rsidRPr="002B5522">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p>
          <w:p w14:paraId="3F722042" w14:textId="77777777" w:rsidR="008A6CA1" w:rsidRPr="002B5522" w:rsidRDefault="008A6CA1" w:rsidP="00155880">
            <w:pPr>
              <w:tabs>
                <w:tab w:val="left" w:pos="3753"/>
              </w:tabs>
              <w:rPr>
                <w:rFonts w:asciiTheme="minorBidi" w:hAnsiTheme="minorBidi" w:cstheme="minorBidi"/>
                <w:sz w:val="22"/>
                <w:szCs w:val="22"/>
                <w:rtl/>
              </w:rPr>
            </w:pPr>
          </w:p>
        </w:tc>
      </w:tr>
      <w:tr w:rsidR="008A6CA1" w:rsidRPr="002B5522" w14:paraId="62A7F85A" w14:textId="77777777" w:rsidTr="00155880">
        <w:trPr>
          <w:cantSplit/>
          <w:jc w:val="center"/>
        </w:trPr>
        <w:tc>
          <w:tcPr>
            <w:tcW w:w="1418" w:type="dxa"/>
            <w:shd w:val="clear" w:color="auto" w:fill="CCCCCC"/>
            <w:vAlign w:val="center"/>
          </w:tcPr>
          <w:p w14:paraId="421A2ABB"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חגים</w:t>
            </w:r>
          </w:p>
        </w:tc>
        <w:tc>
          <w:tcPr>
            <w:tcW w:w="1234" w:type="dxa"/>
            <w:shd w:val="clear" w:color="auto" w:fill="auto"/>
            <w:vAlign w:val="center"/>
          </w:tcPr>
          <w:p w14:paraId="00E62273" w14:textId="77777777" w:rsidR="008A6CA1" w:rsidRPr="002B5522" w:rsidRDefault="008A6CA1" w:rsidP="00155880">
            <w:pPr>
              <w:tabs>
                <w:tab w:val="left" w:pos="1188"/>
              </w:tabs>
              <w:jc w:val="center"/>
              <w:rPr>
                <w:rFonts w:asciiTheme="minorBidi" w:hAnsiTheme="minorBidi" w:cstheme="minorBidi"/>
                <w:sz w:val="22"/>
                <w:szCs w:val="22"/>
                <w:rtl/>
              </w:rPr>
            </w:pPr>
            <w:r>
              <w:rPr>
                <w:rFonts w:asciiTheme="minorBidi" w:hAnsiTheme="minorBidi" w:cstheme="minorBidi" w:hint="cs"/>
                <w:sz w:val="22"/>
                <w:szCs w:val="22"/>
                <w:rtl/>
              </w:rPr>
              <w:t>1.22</w:t>
            </w:r>
            <w:r w:rsidRPr="002B5522">
              <w:rPr>
                <w:rFonts w:asciiTheme="minorBidi" w:hAnsiTheme="minorBidi" w:cstheme="minorBidi"/>
                <w:sz w:val="22"/>
                <w:szCs w:val="22"/>
                <w:rtl/>
              </w:rPr>
              <w:t xml:space="preserve"> ₪ (3.</w:t>
            </w:r>
            <w:r>
              <w:rPr>
                <w:rFonts w:asciiTheme="minorBidi" w:hAnsiTheme="minorBidi" w:cstheme="minorBidi" w:hint="cs"/>
                <w:sz w:val="22"/>
                <w:szCs w:val="22"/>
                <w:rtl/>
              </w:rPr>
              <w:t>77</w:t>
            </w:r>
            <w:r w:rsidRPr="002B5522">
              <w:rPr>
                <w:rFonts w:asciiTheme="minorBidi" w:hAnsiTheme="minorBidi" w:cstheme="minorBidi"/>
                <w:sz w:val="22"/>
                <w:szCs w:val="22"/>
                <w:rtl/>
              </w:rPr>
              <w:t>%)</w:t>
            </w:r>
          </w:p>
        </w:tc>
        <w:tc>
          <w:tcPr>
            <w:tcW w:w="6421" w:type="dxa"/>
            <w:shd w:val="clear" w:color="auto" w:fill="auto"/>
            <w:vAlign w:val="center"/>
          </w:tcPr>
          <w:p w14:paraId="17C45971" w14:textId="77777777" w:rsidR="008A6CA1" w:rsidRPr="002B5522" w:rsidRDefault="008A6CA1" w:rsidP="00155880">
            <w:pPr>
              <w:tabs>
                <w:tab w:val="left" w:pos="3753"/>
              </w:tabs>
              <w:rPr>
                <w:rFonts w:asciiTheme="minorBidi" w:hAnsiTheme="minorBidi" w:cstheme="minorBidi"/>
                <w:sz w:val="22"/>
                <w:szCs w:val="22"/>
                <w:u w:val="single"/>
                <w:rtl/>
              </w:rPr>
            </w:pPr>
            <w:r w:rsidRPr="002B5522">
              <w:rPr>
                <w:rFonts w:asciiTheme="minorBidi" w:hAnsiTheme="minorBidi" w:cstheme="minorBidi"/>
                <w:sz w:val="22"/>
                <w:szCs w:val="22"/>
                <w:rtl/>
              </w:rPr>
              <w:t>9 ימי חג בשנה לאחר 3 חודשי עבודה</w:t>
            </w:r>
            <w:r>
              <w:rPr>
                <w:rFonts w:asciiTheme="minorBidi" w:hAnsiTheme="minorBidi" w:cstheme="minorBidi" w:hint="cs"/>
                <w:sz w:val="22"/>
                <w:szCs w:val="22"/>
                <w:rtl/>
              </w:rPr>
              <w:t xml:space="preserve">, בהתאם </w:t>
            </w:r>
            <w:r w:rsidRPr="006912AB">
              <w:rPr>
                <w:rFonts w:asciiTheme="minorBidi" w:hAnsiTheme="minorBidi" w:cstheme="minorBidi" w:hint="cs"/>
                <w:sz w:val="22"/>
                <w:szCs w:val="22"/>
                <w:rtl/>
              </w:rPr>
              <w:t>ל</w:t>
            </w:r>
            <w:hyperlink r:id="rId71" w:history="1">
              <w:r w:rsidRPr="006912AB">
                <w:rPr>
                  <w:rStyle w:val="Hyperlink"/>
                  <w:rFonts w:cstheme="minorBidi"/>
                  <w:sz w:val="22"/>
                  <w:szCs w:val="22"/>
                  <w:rtl/>
                </w:rPr>
                <w:t>צו הרחבה – הסכם מסגרת 2000</w:t>
              </w:r>
            </w:hyperlink>
            <w:r w:rsidRPr="006912AB">
              <w:rPr>
                <w:rFonts w:asciiTheme="minorBidi" w:hAnsiTheme="minorBidi" w:cstheme="minorBidi"/>
                <w:sz w:val="22"/>
                <w:szCs w:val="22"/>
                <w:rtl/>
              </w:rPr>
              <w:t>.</w:t>
            </w:r>
            <w:r w:rsidRPr="002B5522">
              <w:rPr>
                <w:rFonts w:asciiTheme="minorBidi" w:hAnsiTheme="minorBidi" w:cstheme="minorBidi"/>
                <w:sz w:val="22"/>
                <w:szCs w:val="22"/>
                <w:rtl/>
              </w:rPr>
              <w:t xml:space="preserve"> הזכאות לימי חג הינה במקרים </w:t>
            </w:r>
            <w:r>
              <w:rPr>
                <w:rFonts w:asciiTheme="minorBidi" w:hAnsiTheme="minorBidi" w:cstheme="minorBidi" w:hint="cs"/>
                <w:sz w:val="22"/>
                <w:szCs w:val="22"/>
                <w:rtl/>
              </w:rPr>
              <w:t>ש</w:t>
            </w:r>
            <w:r w:rsidRPr="002B5522">
              <w:rPr>
                <w:rFonts w:asciiTheme="minorBidi" w:hAnsiTheme="minorBidi" w:cstheme="minorBidi"/>
                <w:sz w:val="22"/>
                <w:szCs w:val="22"/>
                <w:rtl/>
              </w:rPr>
              <w:t>בהם העובדים לא נעדרו יום לפני ו/או יום אחרי החג, אלא בהסכמת הקבלן.</w:t>
            </w:r>
          </w:p>
        </w:tc>
      </w:tr>
      <w:tr w:rsidR="008A6CA1" w:rsidRPr="002B5522" w14:paraId="77D4C340" w14:textId="77777777" w:rsidTr="00155880">
        <w:trPr>
          <w:cantSplit/>
          <w:jc w:val="center"/>
        </w:trPr>
        <w:tc>
          <w:tcPr>
            <w:tcW w:w="1418" w:type="dxa"/>
            <w:shd w:val="clear" w:color="auto" w:fill="CCCCCC"/>
            <w:vAlign w:val="center"/>
          </w:tcPr>
          <w:p w14:paraId="60EF71CB"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הבראה</w:t>
            </w:r>
          </w:p>
        </w:tc>
        <w:tc>
          <w:tcPr>
            <w:tcW w:w="1234" w:type="dxa"/>
            <w:shd w:val="clear" w:color="auto" w:fill="auto"/>
            <w:vAlign w:val="center"/>
          </w:tcPr>
          <w:p w14:paraId="5CED59DA" w14:textId="77777777" w:rsidR="008A6CA1" w:rsidRPr="002B5522" w:rsidRDefault="008A6CA1" w:rsidP="00155880">
            <w:pPr>
              <w:jc w:val="center"/>
              <w:rPr>
                <w:rFonts w:asciiTheme="minorBidi" w:hAnsiTheme="minorBidi" w:cstheme="minorBidi"/>
                <w:sz w:val="22"/>
                <w:szCs w:val="22"/>
                <w:rtl/>
              </w:rPr>
            </w:pPr>
            <w:r>
              <w:rPr>
                <w:rFonts w:asciiTheme="minorBidi" w:hAnsiTheme="minorBidi" w:cstheme="minorBidi" w:hint="cs"/>
                <w:sz w:val="22"/>
                <w:szCs w:val="22"/>
                <w:rtl/>
              </w:rPr>
              <w:t>1.04</w:t>
            </w:r>
            <w:r w:rsidRPr="002B5522">
              <w:rPr>
                <w:rFonts w:asciiTheme="minorBidi" w:hAnsiTheme="minorBidi" w:cstheme="minorBidi"/>
                <w:sz w:val="22"/>
                <w:szCs w:val="22"/>
                <w:rtl/>
              </w:rPr>
              <w:t xml:space="preserve"> ₪</w:t>
            </w:r>
          </w:p>
        </w:tc>
        <w:tc>
          <w:tcPr>
            <w:tcW w:w="6421" w:type="dxa"/>
            <w:shd w:val="clear" w:color="auto" w:fill="auto"/>
            <w:vAlign w:val="center"/>
          </w:tcPr>
          <w:p w14:paraId="189CE99F" w14:textId="77777777" w:rsidR="008A6CA1" w:rsidRDefault="008A6CA1" w:rsidP="00155880">
            <w:pPr>
              <w:tabs>
                <w:tab w:val="left" w:pos="3753"/>
              </w:tabs>
              <w:rPr>
                <w:rFonts w:asciiTheme="minorBidi" w:hAnsiTheme="minorBidi" w:cstheme="minorBidi"/>
                <w:sz w:val="22"/>
                <w:szCs w:val="22"/>
                <w:rtl/>
              </w:rPr>
            </w:pPr>
            <w:r w:rsidRPr="00220BA3">
              <w:rPr>
                <w:rFonts w:asciiTheme="minorBidi" w:hAnsiTheme="minorBidi" w:cs="Arial"/>
                <w:sz w:val="22"/>
                <w:szCs w:val="22"/>
                <w:rtl/>
              </w:rPr>
              <w:t xml:space="preserve">ערך יום הבראה לשנת </w:t>
            </w:r>
            <w:r>
              <w:rPr>
                <w:rFonts w:asciiTheme="minorBidi" w:hAnsiTheme="minorBidi" w:cs="Arial" w:hint="cs"/>
                <w:sz w:val="22"/>
                <w:szCs w:val="22"/>
                <w:rtl/>
              </w:rPr>
              <w:t>2024</w:t>
            </w:r>
            <w:r w:rsidRPr="00220BA3">
              <w:rPr>
                <w:rFonts w:asciiTheme="minorBidi" w:hAnsiTheme="minorBidi" w:cs="Arial"/>
                <w:sz w:val="22"/>
                <w:szCs w:val="22"/>
                <w:rtl/>
              </w:rPr>
              <w:t xml:space="preserve"> עומד על </w:t>
            </w:r>
            <w:r>
              <w:rPr>
                <w:rFonts w:asciiTheme="minorBidi" w:hAnsiTheme="minorBidi" w:cs="Arial" w:hint="cs"/>
                <w:sz w:val="22"/>
                <w:szCs w:val="22"/>
                <w:rtl/>
              </w:rPr>
              <w:t>418</w:t>
            </w:r>
            <w:r w:rsidRPr="00220BA3">
              <w:rPr>
                <w:rFonts w:asciiTheme="minorBidi" w:hAnsiTheme="minorBidi" w:cs="Arial"/>
                <w:sz w:val="22"/>
                <w:szCs w:val="22"/>
                <w:rtl/>
              </w:rPr>
              <w:t xml:space="preserve"> ₪ ליום</w:t>
            </w:r>
            <w:r>
              <w:rPr>
                <w:rFonts w:asciiTheme="minorBidi" w:hAnsiTheme="minorBidi" w:cs="Arial" w:hint="cs"/>
                <w:sz w:val="22"/>
                <w:szCs w:val="22"/>
                <w:rtl/>
              </w:rPr>
              <w:t xml:space="preserve">, בהתאם </w:t>
            </w:r>
            <w:r w:rsidRPr="006912AB">
              <w:rPr>
                <w:rFonts w:asciiTheme="minorBidi" w:hAnsiTheme="minorBidi" w:cs="Arial" w:hint="cs"/>
                <w:sz w:val="22"/>
                <w:szCs w:val="22"/>
                <w:rtl/>
              </w:rPr>
              <w:t>ל</w:t>
            </w:r>
            <w:hyperlink r:id="rId72" w:history="1">
              <w:r w:rsidRPr="006912AB">
                <w:rPr>
                  <w:rStyle w:val="Hyperlink"/>
                  <w:rFonts w:asciiTheme="minorBidi" w:hAnsiTheme="minorBidi" w:cstheme="minorBidi" w:hint="cs"/>
                  <w:sz w:val="22"/>
                  <w:szCs w:val="22"/>
                  <w:rtl/>
                </w:rPr>
                <w:t xml:space="preserve">צו הרחבה בדבר השתתפות המעביד בהוצאות ההבראה ונופש לפי חוק ההסכמים הקיבוציים, התשי"ז-1957 </w:t>
              </w:r>
              <w:r w:rsidRPr="00E13E6F">
                <w:rPr>
                  <w:rStyle w:val="Hyperlink"/>
                  <w:rFonts w:asciiTheme="minorBidi" w:hAnsiTheme="minorBidi" w:cstheme="minorBidi" w:hint="cs"/>
                  <w:sz w:val="22"/>
                  <w:szCs w:val="22"/>
                  <w:rtl/>
                </w:rPr>
                <w:t>והסכם קיבוצי כללי</w:t>
              </w:r>
              <w:r w:rsidRPr="006912AB">
                <w:rPr>
                  <w:rStyle w:val="Hyperlink"/>
                  <w:rFonts w:asciiTheme="minorBidi" w:hAnsiTheme="minorBidi" w:cstheme="minorBidi" w:hint="cs"/>
                  <w:sz w:val="22"/>
                  <w:szCs w:val="22"/>
                  <w:rtl/>
                </w:rPr>
                <w:t xml:space="preserve"> (7031/2016) בדבר החלת ההוראות בהסכם הקיבוצי הכללי על כל העובדים והמעבידים למעט חריגים</w:t>
              </w:r>
            </w:hyperlink>
            <w:r w:rsidRPr="006912AB">
              <w:rPr>
                <w:rFonts w:asciiTheme="minorBidi" w:hAnsiTheme="minorBidi" w:cs="Arial"/>
                <w:sz w:val="22"/>
                <w:szCs w:val="22"/>
                <w:rtl/>
              </w:rPr>
              <w:t>.</w:t>
            </w:r>
            <w:r w:rsidRPr="00220BA3">
              <w:rPr>
                <w:rFonts w:asciiTheme="minorBidi" w:hAnsiTheme="minorBidi" w:cs="Arial"/>
                <w:sz w:val="22"/>
                <w:szCs w:val="22"/>
                <w:rtl/>
              </w:rPr>
              <w:t xml:space="preserve"> </w:t>
            </w:r>
            <w:r w:rsidRPr="0006514B">
              <w:rPr>
                <w:rFonts w:asciiTheme="minorBidi" w:hAnsiTheme="minorBidi" w:cs="Arial"/>
                <w:sz w:val="22"/>
                <w:szCs w:val="22"/>
                <w:rtl/>
              </w:rPr>
              <w:t>מדד הבסיס לצורך עדכון תעריף יום הבראה הוא מדד חודש מאי 2014</w:t>
            </w:r>
            <w:r>
              <w:rPr>
                <w:rFonts w:asciiTheme="minorBidi" w:hAnsiTheme="minorBidi" w:cs="Arial" w:hint="cs"/>
                <w:sz w:val="22"/>
                <w:szCs w:val="22"/>
                <w:rtl/>
              </w:rPr>
              <w:t>.</w:t>
            </w:r>
            <w:r w:rsidRPr="001D6003">
              <w:rPr>
                <w:rFonts w:asciiTheme="minorBidi" w:hAnsiTheme="minorBidi" w:cs="Arial" w:hint="cs"/>
                <w:sz w:val="22"/>
                <w:szCs w:val="22"/>
                <w:rtl/>
              </w:rPr>
              <w:t xml:space="preserve"> </w:t>
            </w:r>
            <w:r w:rsidRPr="00220BA3">
              <w:rPr>
                <w:rFonts w:asciiTheme="minorBidi" w:hAnsiTheme="minorBidi" w:cs="Arial"/>
                <w:sz w:val="22"/>
                <w:szCs w:val="22"/>
                <w:rtl/>
              </w:rPr>
              <w:t>הזכאות לדמי הבראה הינה לאחר ש</w:t>
            </w:r>
            <w:r>
              <w:rPr>
                <w:rFonts w:asciiTheme="minorBidi" w:hAnsiTheme="minorBidi" w:cs="Arial" w:hint="cs"/>
                <w:sz w:val="22"/>
                <w:szCs w:val="22"/>
                <w:rtl/>
              </w:rPr>
              <w:t xml:space="preserve">העובד </w:t>
            </w:r>
            <w:r w:rsidRPr="00220BA3">
              <w:rPr>
                <w:rFonts w:asciiTheme="minorBidi" w:hAnsiTheme="minorBidi" w:cs="Arial"/>
                <w:sz w:val="22"/>
                <w:szCs w:val="22"/>
                <w:rtl/>
              </w:rPr>
              <w:t>השלים את שנת עבודתו הראשונה במקום עבודתו. עובד כאמור, יהיה זכאי גם לחלק היחסי בעבור חלק מהשנה.</w:t>
            </w:r>
            <w:r>
              <w:rPr>
                <w:rFonts w:asciiTheme="minorBidi" w:hAnsiTheme="minorBidi" w:cs="Arial" w:hint="cs"/>
                <w:sz w:val="22"/>
                <w:szCs w:val="22"/>
                <w:rtl/>
              </w:rPr>
              <w:t xml:space="preserve"> </w:t>
            </w:r>
            <w:r w:rsidRPr="00220BA3">
              <w:rPr>
                <w:rFonts w:asciiTheme="minorBidi" w:hAnsiTheme="minorBidi" w:cs="Arial"/>
                <w:sz w:val="22"/>
                <w:szCs w:val="22"/>
                <w:rtl/>
              </w:rPr>
              <w:t xml:space="preserve">ראה פירוט </w:t>
            </w:r>
            <w:r>
              <w:rPr>
                <w:rFonts w:asciiTheme="minorBidi" w:hAnsiTheme="minorBidi" w:cs="Arial" w:hint="cs"/>
                <w:sz w:val="22"/>
                <w:szCs w:val="22"/>
                <w:rtl/>
              </w:rPr>
              <w:t xml:space="preserve">בדבר </w:t>
            </w:r>
            <w:r w:rsidRPr="00220BA3">
              <w:rPr>
                <w:rFonts w:asciiTheme="minorBidi" w:hAnsiTheme="minorBidi" w:cs="Arial"/>
                <w:sz w:val="22"/>
                <w:szCs w:val="22"/>
                <w:rtl/>
              </w:rPr>
              <w:t xml:space="preserve">הזכאות לימי הבראה </w:t>
            </w:r>
            <w:r>
              <w:rPr>
                <w:rFonts w:asciiTheme="minorBidi" w:hAnsiTheme="minorBidi" w:cs="Arial" w:hint="cs"/>
                <w:sz w:val="22"/>
                <w:szCs w:val="22"/>
                <w:rtl/>
              </w:rPr>
              <w:t>בהתאם לתקופת העבודה, ב</w:t>
            </w:r>
            <w:r w:rsidRPr="00220BA3">
              <w:rPr>
                <w:rFonts w:asciiTheme="minorBidi" w:hAnsiTheme="minorBidi" w:cs="Arial"/>
                <w:sz w:val="22"/>
                <w:szCs w:val="22"/>
                <w:rtl/>
              </w:rPr>
              <w:t xml:space="preserve">סעיף </w:t>
            </w:r>
            <w:r>
              <w:rPr>
                <w:rFonts w:asciiTheme="minorBidi" w:hAnsiTheme="minorBidi" w:cs="Arial"/>
                <w:sz w:val="22"/>
                <w:szCs w:val="22"/>
                <w:rtl/>
              </w:rPr>
              <w:fldChar w:fldCharType="begin"/>
            </w:r>
            <w:r>
              <w:rPr>
                <w:rFonts w:asciiTheme="minorBidi" w:hAnsiTheme="minorBidi" w:cs="Arial"/>
                <w:sz w:val="22"/>
                <w:szCs w:val="22"/>
                <w:rtl/>
              </w:rPr>
              <w:instrText xml:space="preserve"> </w:instrText>
            </w:r>
            <w:r>
              <w:rPr>
                <w:rFonts w:asciiTheme="minorBidi" w:hAnsiTheme="minorBidi" w:cs="Arial"/>
                <w:sz w:val="22"/>
                <w:szCs w:val="22"/>
              </w:rPr>
              <w:instrText>REF</w:instrText>
            </w:r>
            <w:r>
              <w:rPr>
                <w:rFonts w:asciiTheme="minorBidi" w:hAnsiTheme="minorBidi" w:cs="Arial"/>
                <w:sz w:val="22"/>
                <w:szCs w:val="22"/>
                <w:rtl/>
              </w:rPr>
              <w:instrText xml:space="preserve"> _</w:instrText>
            </w:r>
            <w:r>
              <w:rPr>
                <w:rFonts w:asciiTheme="minorBidi" w:hAnsiTheme="minorBidi" w:cs="Arial"/>
                <w:sz w:val="22"/>
                <w:szCs w:val="22"/>
              </w:rPr>
              <w:instrText>Ref34130534 \r \h</w:instrText>
            </w:r>
            <w:r>
              <w:rPr>
                <w:rFonts w:asciiTheme="minorBidi" w:hAnsiTheme="minorBidi" w:cs="Arial"/>
                <w:sz w:val="22"/>
                <w:szCs w:val="22"/>
                <w:rtl/>
              </w:rPr>
              <w:instrText xml:space="preserve"> </w:instrText>
            </w:r>
            <w:r>
              <w:rPr>
                <w:rFonts w:asciiTheme="minorBidi" w:hAnsiTheme="minorBidi" w:cs="Arial"/>
                <w:sz w:val="22"/>
                <w:szCs w:val="22"/>
                <w:rtl/>
              </w:rPr>
            </w:r>
            <w:r>
              <w:rPr>
                <w:rFonts w:asciiTheme="minorBidi" w:hAnsiTheme="minorBidi" w:cs="Arial"/>
                <w:sz w:val="22"/>
                <w:szCs w:val="22"/>
                <w:rtl/>
              </w:rPr>
              <w:fldChar w:fldCharType="separate"/>
            </w:r>
            <w:r>
              <w:rPr>
                <w:rFonts w:asciiTheme="minorBidi" w:hAnsiTheme="minorBidi" w:cs="Arial"/>
                <w:sz w:val="22"/>
                <w:szCs w:val="22"/>
                <w:cs/>
              </w:rPr>
              <w:t>‎</w:t>
            </w:r>
            <w:r>
              <w:rPr>
                <w:rFonts w:asciiTheme="minorBidi" w:hAnsiTheme="minorBidi" w:cs="Arial"/>
                <w:sz w:val="22"/>
                <w:szCs w:val="22"/>
              </w:rPr>
              <w:t>3.5</w:t>
            </w:r>
            <w:r>
              <w:rPr>
                <w:rFonts w:asciiTheme="minorBidi" w:hAnsiTheme="minorBidi" w:cs="Arial"/>
                <w:sz w:val="22"/>
                <w:szCs w:val="22"/>
                <w:rtl/>
              </w:rPr>
              <w:fldChar w:fldCharType="end"/>
            </w:r>
            <w:r>
              <w:rPr>
                <w:rFonts w:asciiTheme="minorBidi" w:hAnsiTheme="minorBidi" w:cs="Arial" w:hint="cs"/>
                <w:sz w:val="22"/>
                <w:szCs w:val="22"/>
                <w:rtl/>
              </w:rPr>
              <w:t xml:space="preserve"> </w:t>
            </w:r>
            <w:r>
              <w:rPr>
                <w:rFonts w:asciiTheme="minorBidi" w:hAnsiTheme="minorBidi" w:cstheme="minorBidi" w:hint="cs"/>
                <w:sz w:val="22"/>
                <w:szCs w:val="22"/>
                <w:rtl/>
              </w:rPr>
              <w:t xml:space="preserve">להלן. </w:t>
            </w:r>
          </w:p>
          <w:p w14:paraId="56BB420A" w14:textId="77777777" w:rsidR="008A6CA1" w:rsidRPr="00220BA3" w:rsidRDefault="008A6CA1" w:rsidP="00155880">
            <w:pPr>
              <w:tabs>
                <w:tab w:val="left" w:pos="3753"/>
              </w:tabs>
              <w:rPr>
                <w:rFonts w:asciiTheme="minorBidi" w:hAnsiTheme="minorBidi" w:cstheme="minorBidi"/>
                <w:sz w:val="22"/>
                <w:szCs w:val="22"/>
                <w:rtl/>
              </w:rPr>
            </w:pPr>
          </w:p>
          <w:p w14:paraId="68E16C32" w14:textId="77777777" w:rsidR="008A6CA1" w:rsidRDefault="008A6CA1" w:rsidP="00155880">
            <w:pPr>
              <w:tabs>
                <w:tab w:val="left" w:pos="3753"/>
              </w:tabs>
              <w:rPr>
                <w:rFonts w:asciiTheme="minorBidi" w:hAnsiTheme="minorBidi" w:cs="Arial"/>
                <w:sz w:val="22"/>
                <w:szCs w:val="22"/>
                <w:rtl/>
              </w:rPr>
            </w:pPr>
            <w:r w:rsidRPr="00220BA3">
              <w:rPr>
                <w:rFonts w:asciiTheme="minorBidi" w:hAnsiTheme="minorBidi" w:cs="Arial"/>
                <w:sz w:val="22"/>
                <w:szCs w:val="22"/>
                <w:rtl/>
              </w:rPr>
              <w:t>לקביעת תקופת הזכאות לדמי הבראה</w:t>
            </w:r>
            <w:r>
              <w:rPr>
                <w:rFonts w:asciiTheme="minorBidi" w:hAnsiTheme="minorBidi" w:cs="Arial" w:hint="cs"/>
                <w:sz w:val="22"/>
                <w:szCs w:val="22"/>
                <w:rtl/>
              </w:rPr>
              <w:t xml:space="preserve">, יחולו ההסדרים הבאים: </w:t>
            </w:r>
          </w:p>
          <w:p w14:paraId="2B00AFF4" w14:textId="77777777" w:rsidR="008A6CA1" w:rsidRDefault="008A6CA1" w:rsidP="0008377D">
            <w:pPr>
              <w:pStyle w:val="aff3"/>
              <w:numPr>
                <w:ilvl w:val="0"/>
                <w:numId w:val="50"/>
              </w:numPr>
              <w:overflowPunct/>
              <w:autoSpaceDE/>
              <w:autoSpaceDN/>
              <w:adjustRightInd/>
              <w:ind w:left="359" w:hanging="359"/>
              <w:contextualSpacing/>
              <w:textAlignment w:val="auto"/>
              <w:rPr>
                <w:rtl/>
              </w:rPr>
            </w:pPr>
            <w:r w:rsidRPr="007F5FF4">
              <w:rPr>
                <w:rFonts w:asciiTheme="minorBidi" w:hAnsiTheme="minorBidi" w:cs="Arial"/>
                <w:sz w:val="22"/>
                <w:szCs w:val="22"/>
                <w:rtl/>
              </w:rPr>
              <w:t xml:space="preserve">לא </w:t>
            </w:r>
            <w:r w:rsidRPr="00243E3F">
              <w:rPr>
                <w:rFonts w:asciiTheme="minorBidi" w:hAnsiTheme="minorBidi" w:cs="Arial"/>
                <w:sz w:val="22"/>
                <w:szCs w:val="22"/>
                <w:rtl/>
              </w:rPr>
              <w:t>תובא בחישוב</w:t>
            </w:r>
            <w:r w:rsidRPr="007F5FF4">
              <w:rPr>
                <w:rFonts w:asciiTheme="minorBidi" w:hAnsiTheme="minorBidi" w:cs="Arial"/>
                <w:sz w:val="22"/>
                <w:szCs w:val="22"/>
                <w:rtl/>
              </w:rPr>
              <w:t xml:space="preserve"> היעדרות בשל חופשה ללא תשלום וכל היעדרות אחרת </w:t>
            </w:r>
            <w:r w:rsidRPr="00243E3F">
              <w:rPr>
                <w:rFonts w:asciiTheme="minorBidi" w:hAnsiTheme="minorBidi" w:cs="Arial"/>
                <w:sz w:val="22"/>
                <w:szCs w:val="22"/>
                <w:rtl/>
              </w:rPr>
              <w:t>שבה</w:t>
            </w:r>
            <w:r w:rsidRPr="007F5FF4">
              <w:rPr>
                <w:rFonts w:asciiTheme="minorBidi" w:hAnsiTheme="minorBidi" w:cs="Arial"/>
                <w:sz w:val="22"/>
                <w:szCs w:val="22"/>
                <w:rtl/>
              </w:rPr>
              <w:t xml:space="preserve"> לא מתקיימים יחסי עובד</w:t>
            </w:r>
            <w:r w:rsidRPr="007F5FF4">
              <w:rPr>
                <w:rFonts w:asciiTheme="minorBidi" w:hAnsiTheme="minorBidi" w:cs="Arial" w:hint="cs"/>
                <w:sz w:val="22"/>
                <w:szCs w:val="22"/>
                <w:rtl/>
              </w:rPr>
              <w:t>-</w:t>
            </w:r>
            <w:r w:rsidRPr="007F5FF4">
              <w:rPr>
                <w:rFonts w:asciiTheme="minorBidi" w:hAnsiTheme="minorBidi" w:cs="Arial"/>
                <w:sz w:val="22"/>
                <w:szCs w:val="22"/>
                <w:rtl/>
              </w:rPr>
              <w:t>מע</w:t>
            </w:r>
            <w:r>
              <w:rPr>
                <w:rFonts w:asciiTheme="minorBidi" w:hAnsiTheme="minorBidi" w:cs="Arial" w:hint="cs"/>
                <w:sz w:val="22"/>
                <w:szCs w:val="22"/>
                <w:rtl/>
              </w:rPr>
              <w:t>סיק</w:t>
            </w:r>
            <w:r w:rsidRPr="007F5FF4">
              <w:rPr>
                <w:rFonts w:asciiTheme="minorBidi" w:hAnsiTheme="minorBidi" w:cs="Arial"/>
                <w:sz w:val="22"/>
                <w:szCs w:val="22"/>
                <w:rtl/>
              </w:rPr>
              <w:t>.</w:t>
            </w:r>
            <w:r w:rsidRPr="007F5FF4">
              <w:rPr>
                <w:rFonts w:asciiTheme="minorBidi" w:hAnsiTheme="minorBidi" w:cstheme="minorBidi" w:hint="cs"/>
                <w:sz w:val="22"/>
                <w:szCs w:val="22"/>
                <w:rtl/>
              </w:rPr>
              <w:t xml:space="preserve"> </w:t>
            </w:r>
          </w:p>
          <w:p w14:paraId="546AEBCC" w14:textId="77777777" w:rsidR="008A6CA1" w:rsidRPr="00220BA3" w:rsidRDefault="008A6CA1" w:rsidP="0008377D">
            <w:pPr>
              <w:pStyle w:val="aff3"/>
              <w:numPr>
                <w:ilvl w:val="0"/>
                <w:numId w:val="50"/>
              </w:numPr>
              <w:overflowPunct/>
              <w:autoSpaceDE/>
              <w:autoSpaceDN/>
              <w:adjustRightInd/>
              <w:ind w:left="359" w:hanging="359"/>
              <w:contextualSpacing/>
              <w:textAlignment w:val="auto"/>
              <w:rPr>
                <w:rFonts w:cstheme="minorBidi"/>
                <w:rtl/>
              </w:rPr>
            </w:pPr>
            <w:r w:rsidRPr="007F5FF4">
              <w:rPr>
                <w:rFonts w:asciiTheme="minorBidi" w:hAnsiTheme="minorBidi" w:cs="Arial"/>
                <w:sz w:val="22"/>
                <w:szCs w:val="22"/>
                <w:rtl/>
              </w:rPr>
              <w:t xml:space="preserve">תובא בחשבון תקופת </w:t>
            </w:r>
            <w:r w:rsidRPr="007F5FF4">
              <w:rPr>
                <w:rFonts w:asciiTheme="minorBidi" w:hAnsiTheme="minorBidi" w:cs="Arial" w:hint="cs"/>
                <w:sz w:val="22"/>
                <w:szCs w:val="22"/>
                <w:rtl/>
              </w:rPr>
              <w:t>לידה והורות (</w:t>
            </w:r>
            <w:r w:rsidRPr="007F5FF4">
              <w:rPr>
                <w:rFonts w:asciiTheme="minorBidi" w:hAnsiTheme="minorBidi" w:cs="Arial"/>
                <w:sz w:val="22"/>
                <w:szCs w:val="22"/>
                <w:rtl/>
              </w:rPr>
              <w:t>חופשת לידה</w:t>
            </w:r>
            <w:r w:rsidRPr="007F5FF4">
              <w:rPr>
                <w:rFonts w:asciiTheme="minorBidi" w:hAnsiTheme="minorBidi" w:cs="Arial" w:hint="cs"/>
                <w:sz w:val="22"/>
                <w:szCs w:val="22"/>
                <w:rtl/>
              </w:rPr>
              <w:t>)</w:t>
            </w:r>
            <w:r w:rsidRPr="007F5FF4">
              <w:rPr>
                <w:rFonts w:asciiTheme="minorBidi" w:hAnsiTheme="minorBidi" w:cs="Arial"/>
                <w:sz w:val="22"/>
                <w:szCs w:val="22"/>
                <w:rtl/>
              </w:rPr>
              <w:t xml:space="preserve"> על פי חוק.</w:t>
            </w:r>
            <w:r w:rsidRPr="007F5FF4">
              <w:rPr>
                <w:rFonts w:asciiTheme="minorBidi" w:hAnsiTheme="minorBidi" w:cs="Arial" w:hint="cs"/>
                <w:sz w:val="22"/>
                <w:szCs w:val="22"/>
                <w:rtl/>
              </w:rPr>
              <w:t xml:space="preserve"> </w:t>
            </w:r>
          </w:p>
          <w:p w14:paraId="24E4C7E1" w14:textId="77777777" w:rsidR="008A6CA1" w:rsidRPr="002B5522" w:rsidRDefault="008A6CA1" w:rsidP="0008377D">
            <w:pPr>
              <w:pStyle w:val="aff3"/>
              <w:numPr>
                <w:ilvl w:val="0"/>
                <w:numId w:val="50"/>
              </w:numPr>
              <w:tabs>
                <w:tab w:val="left" w:pos="3753"/>
              </w:tabs>
              <w:overflowPunct/>
              <w:autoSpaceDE/>
              <w:autoSpaceDN/>
              <w:adjustRightInd/>
              <w:ind w:left="359" w:hanging="359"/>
              <w:contextualSpacing/>
              <w:textAlignment w:val="auto"/>
              <w:rPr>
                <w:rFonts w:cstheme="minorBidi"/>
              </w:rPr>
            </w:pPr>
            <w:r w:rsidRPr="007F5FF4">
              <w:rPr>
                <w:rFonts w:asciiTheme="minorBidi" w:hAnsiTheme="minorBidi" w:cs="Arial"/>
                <w:sz w:val="22"/>
                <w:szCs w:val="22"/>
                <w:rtl/>
              </w:rPr>
              <w:t>רכיב השעה של דמי ההבראה לא ישולם עבור העסקה מעבר להיקף משרה מלאה.</w:t>
            </w:r>
          </w:p>
        </w:tc>
      </w:tr>
      <w:tr w:rsidR="008A6CA1" w:rsidRPr="002B5522" w14:paraId="09024363" w14:textId="77777777" w:rsidTr="00155880">
        <w:trPr>
          <w:cantSplit/>
          <w:jc w:val="center"/>
        </w:trPr>
        <w:tc>
          <w:tcPr>
            <w:tcW w:w="1418" w:type="dxa"/>
            <w:shd w:val="clear" w:color="auto" w:fill="CCCCCC"/>
            <w:vAlign w:val="center"/>
          </w:tcPr>
          <w:p w14:paraId="38535727"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lastRenderedPageBreak/>
              <w:t>פנסיה</w:t>
            </w:r>
          </w:p>
        </w:tc>
        <w:tc>
          <w:tcPr>
            <w:tcW w:w="1234" w:type="dxa"/>
            <w:shd w:val="clear" w:color="auto" w:fill="auto"/>
            <w:vAlign w:val="center"/>
          </w:tcPr>
          <w:p w14:paraId="70433208" w14:textId="77777777" w:rsidR="008A6CA1" w:rsidRPr="002B5522" w:rsidRDefault="008A6CA1" w:rsidP="00155880">
            <w:pPr>
              <w:jc w:val="center"/>
              <w:rPr>
                <w:rFonts w:asciiTheme="minorBidi" w:hAnsiTheme="minorBidi" w:cstheme="minorBidi"/>
                <w:sz w:val="22"/>
                <w:szCs w:val="22"/>
                <w:rtl/>
              </w:rPr>
            </w:pPr>
            <w:r>
              <w:rPr>
                <w:rFonts w:asciiTheme="minorBidi" w:hAnsiTheme="minorBidi" w:cstheme="minorBidi" w:hint="cs"/>
                <w:sz w:val="22"/>
                <w:szCs w:val="22"/>
                <w:rtl/>
              </w:rPr>
              <w:t xml:space="preserve">2.28 </w:t>
            </w:r>
            <w:r w:rsidRPr="002B5522">
              <w:rPr>
                <w:rFonts w:asciiTheme="minorBidi" w:hAnsiTheme="minorBidi" w:cstheme="minorBidi"/>
                <w:sz w:val="22"/>
                <w:szCs w:val="22"/>
                <w:rtl/>
              </w:rPr>
              <w:t>₪ (</w:t>
            </w:r>
            <w:r>
              <w:rPr>
                <w:rFonts w:asciiTheme="minorBidi" w:hAnsiTheme="minorBidi" w:cstheme="minorBidi" w:hint="cs"/>
                <w:sz w:val="22"/>
                <w:szCs w:val="22"/>
                <w:rtl/>
              </w:rPr>
              <w:t>6</w:t>
            </w:r>
            <w:r w:rsidRPr="002B5522">
              <w:rPr>
                <w:rFonts w:asciiTheme="minorBidi" w:hAnsiTheme="minorBidi" w:cstheme="minorBidi"/>
                <w:sz w:val="22"/>
                <w:szCs w:val="22"/>
                <w:rtl/>
              </w:rPr>
              <w:t>.5%)</w:t>
            </w:r>
          </w:p>
        </w:tc>
        <w:tc>
          <w:tcPr>
            <w:tcW w:w="6421" w:type="dxa"/>
            <w:shd w:val="clear" w:color="auto" w:fill="auto"/>
            <w:vAlign w:val="center"/>
          </w:tcPr>
          <w:p w14:paraId="5CE345F4" w14:textId="77777777" w:rsidR="008A6CA1" w:rsidRDefault="008A6CA1" w:rsidP="00155880">
            <w:pPr>
              <w:tabs>
                <w:tab w:val="left" w:pos="3753"/>
              </w:tabs>
              <w:rPr>
                <w:rFonts w:asciiTheme="minorBidi" w:hAnsiTheme="minorBidi" w:cstheme="minorBidi"/>
                <w:sz w:val="22"/>
                <w:szCs w:val="22"/>
                <w:rtl/>
              </w:rPr>
            </w:pPr>
            <w:r w:rsidRPr="00220BA3">
              <w:rPr>
                <w:rFonts w:asciiTheme="minorBidi" w:hAnsiTheme="minorBidi" w:cs="Arial"/>
                <w:sz w:val="22"/>
                <w:szCs w:val="22"/>
                <w:rtl/>
              </w:rPr>
              <w:t xml:space="preserve">הפרשה לקופת גמל, המשולמת לקצבה לפנסיה, כהגדרתה </w:t>
            </w:r>
            <w:hyperlink r:id="rId73" w:history="1">
              <w:r w:rsidRPr="00BF7F51">
                <w:rPr>
                  <w:rStyle w:val="Hyperlink"/>
                  <w:rFonts w:asciiTheme="minorBidi" w:hAnsiTheme="minorBidi" w:cs="Arial"/>
                  <w:sz w:val="22"/>
                  <w:szCs w:val="22"/>
                  <w:rtl/>
                </w:rPr>
                <w:t>ב</w:t>
              </w:r>
              <w:r w:rsidRPr="00BF7F51">
                <w:rPr>
                  <w:rStyle w:val="Hyperlink"/>
                  <w:rFonts w:eastAsiaTheme="minorHAnsi" w:cstheme="minorBidi"/>
                  <w:sz w:val="22"/>
                  <w:szCs w:val="22"/>
                  <w:rtl/>
                </w:rPr>
                <w:t>חוק הפיקוח על שירותים פיננסיים (קופות גמל), התשס"ה-2005</w:t>
              </w:r>
            </w:hyperlink>
            <w:r w:rsidRPr="004A41BB">
              <w:rPr>
                <w:rStyle w:val="Hyperlink"/>
                <w:rFonts w:eastAsiaTheme="minorHAnsi" w:cstheme="minorBidi"/>
                <w:sz w:val="22"/>
                <w:szCs w:val="22"/>
                <w:rtl/>
              </w:rPr>
              <w:t>,</w:t>
            </w:r>
            <w:r w:rsidRPr="00243E3F">
              <w:rPr>
                <w:rStyle w:val="Hyperlink"/>
                <w:rFonts w:eastAsiaTheme="minorHAnsi" w:cstheme="minorBidi"/>
                <w:rtl/>
              </w:rPr>
              <w:t xml:space="preserve"> </w:t>
            </w:r>
            <w:r w:rsidRPr="00220BA3">
              <w:rPr>
                <w:rFonts w:asciiTheme="minorBidi" w:hAnsiTheme="minorBidi" w:cs="Arial"/>
                <w:sz w:val="22"/>
                <w:szCs w:val="22"/>
                <w:rtl/>
              </w:rPr>
              <w:t>ת</w:t>
            </w:r>
            <w:r>
              <w:rPr>
                <w:rFonts w:asciiTheme="minorBidi" w:hAnsiTheme="minorBidi" w:cs="Arial" w:hint="cs"/>
                <w:sz w:val="22"/>
                <w:szCs w:val="22"/>
                <w:rtl/>
              </w:rPr>
              <w:t>י</w:t>
            </w:r>
            <w:r w:rsidRPr="00220BA3">
              <w:rPr>
                <w:rFonts w:asciiTheme="minorBidi" w:hAnsiTheme="minorBidi" w:cs="Arial"/>
                <w:sz w:val="22"/>
                <w:szCs w:val="22"/>
                <w:rtl/>
              </w:rPr>
              <w:t xml:space="preserve">עשה על שם העובד, מיד בתום </w:t>
            </w:r>
            <w:r>
              <w:rPr>
                <w:rFonts w:asciiTheme="minorBidi" w:hAnsiTheme="minorBidi" w:cs="Arial" w:hint="cs"/>
                <w:sz w:val="22"/>
                <w:szCs w:val="22"/>
                <w:rtl/>
              </w:rPr>
              <w:t>6</w:t>
            </w:r>
            <w:r w:rsidRPr="00220BA3">
              <w:rPr>
                <w:rFonts w:asciiTheme="minorBidi" w:hAnsiTheme="minorBidi" w:cs="Arial"/>
                <w:sz w:val="22"/>
                <w:szCs w:val="22"/>
                <w:rtl/>
              </w:rPr>
              <w:t xml:space="preserve"> חודשים מתחילת העבודה (להלן: "</w:t>
            </w:r>
            <w:r w:rsidRPr="000A4DB3">
              <w:rPr>
                <w:rFonts w:asciiTheme="minorBidi" w:hAnsiTheme="minorBidi" w:cs="Arial"/>
                <w:sz w:val="22"/>
                <w:szCs w:val="22"/>
                <w:rtl/>
              </w:rPr>
              <w:t>תקופת המתנה</w:t>
            </w:r>
            <w:r w:rsidRPr="00220BA3">
              <w:rPr>
                <w:rFonts w:asciiTheme="minorBidi" w:hAnsiTheme="minorBidi" w:cs="Arial"/>
                <w:sz w:val="22"/>
                <w:szCs w:val="22"/>
                <w:rtl/>
              </w:rPr>
              <w:t xml:space="preserve">"). עובד שיתקבל לעבודה כשהוא מבוטח בביטוח פנסיוני כלשהו, יהיה זכאי לביצוע ההפרשות החל מהיום הראשון לעבודתו. </w:t>
            </w:r>
            <w:r>
              <w:rPr>
                <w:rFonts w:asciiTheme="minorBidi" w:hAnsiTheme="minorBidi" w:cs="Arial" w:hint="cs"/>
                <w:sz w:val="22"/>
                <w:szCs w:val="22"/>
                <w:rtl/>
              </w:rPr>
              <w:t xml:space="preserve">במקרה זה, </w:t>
            </w:r>
            <w:r w:rsidRPr="00220BA3">
              <w:rPr>
                <w:rFonts w:asciiTheme="minorBidi" w:hAnsiTheme="minorBidi" w:cs="Arial"/>
                <w:sz w:val="22"/>
                <w:szCs w:val="22"/>
                <w:rtl/>
              </w:rPr>
              <w:t>ההפרשות יבוצעו לאחר 3 חודשי עבודה או בתום שנת המס</w:t>
            </w:r>
            <w:r>
              <w:rPr>
                <w:rFonts w:asciiTheme="minorBidi" w:hAnsiTheme="minorBidi" w:cs="Arial" w:hint="cs"/>
                <w:sz w:val="22"/>
                <w:szCs w:val="22"/>
                <w:rtl/>
              </w:rPr>
              <w:t>,</w:t>
            </w:r>
            <w:r w:rsidRPr="00220BA3">
              <w:rPr>
                <w:rFonts w:asciiTheme="minorBidi" w:hAnsiTheme="minorBidi" w:cs="Arial"/>
                <w:sz w:val="22"/>
                <w:szCs w:val="22"/>
                <w:rtl/>
              </w:rPr>
              <w:t xml:space="preserve"> המועד המוקדם מב</w:t>
            </w:r>
            <w:r>
              <w:rPr>
                <w:rFonts w:asciiTheme="minorBidi" w:hAnsiTheme="minorBidi" w:cs="Arial" w:hint="cs"/>
                <w:sz w:val="22"/>
                <w:szCs w:val="22"/>
                <w:rtl/>
              </w:rPr>
              <w:t>י</w:t>
            </w:r>
            <w:r w:rsidRPr="00220BA3">
              <w:rPr>
                <w:rFonts w:asciiTheme="minorBidi" w:hAnsiTheme="minorBidi" w:cs="Arial"/>
                <w:sz w:val="22"/>
                <w:szCs w:val="22"/>
                <w:rtl/>
              </w:rPr>
              <w:t>ניהם, רטרואקטיבית ליום תחילת עבודתו אצל המעסיק</w:t>
            </w:r>
            <w:r>
              <w:rPr>
                <w:rFonts w:asciiTheme="minorBidi" w:hAnsiTheme="minorBidi" w:cs="Arial" w:hint="cs"/>
                <w:sz w:val="22"/>
                <w:szCs w:val="22"/>
                <w:rtl/>
              </w:rPr>
              <w:t>,</w:t>
            </w:r>
            <w:r w:rsidRPr="00220BA3">
              <w:rPr>
                <w:rFonts w:asciiTheme="minorBidi" w:hAnsiTheme="minorBidi" w:cs="Arial"/>
                <w:sz w:val="22"/>
                <w:szCs w:val="22"/>
                <w:rtl/>
              </w:rPr>
              <w:t xml:space="preserve"> ולא תחול לגביו תקופת ההמתנה האמורה</w:t>
            </w:r>
            <w:r>
              <w:rPr>
                <w:rFonts w:asciiTheme="minorBidi" w:hAnsiTheme="minorBidi" w:cs="Arial" w:hint="cs"/>
                <w:sz w:val="22"/>
                <w:szCs w:val="22"/>
                <w:rtl/>
              </w:rPr>
              <w:t>,</w:t>
            </w:r>
            <w:r w:rsidRPr="00220BA3">
              <w:rPr>
                <w:rFonts w:asciiTheme="minorBidi" w:hAnsiTheme="minorBidi" w:cs="Arial"/>
                <w:sz w:val="22"/>
                <w:szCs w:val="22"/>
                <w:rtl/>
              </w:rPr>
              <w:t xml:space="preserve"> </w:t>
            </w:r>
            <w:r>
              <w:rPr>
                <w:rFonts w:asciiTheme="minorBidi" w:hAnsiTheme="minorBidi" w:cs="Arial" w:hint="cs"/>
                <w:sz w:val="22"/>
                <w:szCs w:val="22"/>
                <w:rtl/>
              </w:rPr>
              <w:t xml:space="preserve">בהתאם </w:t>
            </w:r>
            <w:r w:rsidRPr="006912AB">
              <w:rPr>
                <w:rFonts w:asciiTheme="minorBidi" w:hAnsiTheme="minorBidi" w:cs="Arial" w:hint="cs"/>
                <w:sz w:val="22"/>
                <w:szCs w:val="22"/>
                <w:rtl/>
              </w:rPr>
              <w:t>ל</w:t>
            </w:r>
            <w:r w:rsidRPr="006912AB">
              <w:rPr>
                <w:rFonts w:asciiTheme="minorBidi" w:hAnsiTheme="minorBidi" w:cs="Arial"/>
                <w:sz w:val="22"/>
                <w:szCs w:val="22"/>
                <w:rtl/>
              </w:rPr>
              <w:t>סעיף 6ה' ל</w:t>
            </w:r>
            <w:hyperlink r:id="rId74" w:history="1">
              <w:r w:rsidRPr="00E337A5">
                <w:rPr>
                  <w:rStyle w:val="Hyperlink"/>
                  <w:rFonts w:eastAsiaTheme="minorHAnsi" w:cstheme="minorBidi"/>
                  <w:sz w:val="22"/>
                  <w:szCs w:val="22"/>
                  <w:rtl/>
                </w:rPr>
                <w:t>צו ההרחבה [נוסח משולב] לפנסיה חובה.</w:t>
              </w:r>
            </w:hyperlink>
            <w:r w:rsidRPr="004A41BB">
              <w:rPr>
                <w:rStyle w:val="Hyperlink"/>
                <w:rFonts w:eastAsiaTheme="minorHAnsi" w:cstheme="minorBidi"/>
                <w:sz w:val="22"/>
                <w:szCs w:val="22"/>
                <w:rtl/>
              </w:rPr>
              <w:t xml:space="preserve"> </w:t>
            </w:r>
          </w:p>
          <w:p w14:paraId="15FF94F5" w14:textId="77777777" w:rsidR="008A6CA1" w:rsidRPr="00220BA3" w:rsidRDefault="008A6CA1" w:rsidP="00155880">
            <w:pPr>
              <w:tabs>
                <w:tab w:val="left" w:pos="3753"/>
              </w:tabs>
              <w:rPr>
                <w:rFonts w:asciiTheme="minorBidi" w:hAnsiTheme="minorBidi" w:cstheme="minorBidi"/>
                <w:sz w:val="22"/>
                <w:szCs w:val="22"/>
                <w:rtl/>
              </w:rPr>
            </w:pPr>
            <w:r w:rsidRPr="00220BA3">
              <w:rPr>
                <w:rFonts w:asciiTheme="minorBidi" w:hAnsiTheme="minorBidi" w:cs="Arial"/>
                <w:sz w:val="22"/>
                <w:szCs w:val="22"/>
                <w:rtl/>
              </w:rPr>
              <w:t>השכר המבוטח של העובד לצורך ביצוע הפרשות הינו שכר יסוד, תוספת ותק, תוספת יוקר מחיה, תוספת משפחה</w:t>
            </w:r>
            <w:r>
              <w:rPr>
                <w:rFonts w:asciiTheme="minorBidi" w:hAnsiTheme="minorBidi" w:cs="Arial" w:hint="cs"/>
                <w:sz w:val="22"/>
                <w:szCs w:val="22"/>
                <w:rtl/>
              </w:rPr>
              <w:t>, בהתאם לס</w:t>
            </w:r>
            <w:r w:rsidRPr="00B7513D">
              <w:rPr>
                <w:rStyle w:val="Hyperlink"/>
                <w:rFonts w:eastAsiaTheme="minorHAnsi" w:cstheme="minorBidi"/>
                <w:sz w:val="22"/>
                <w:szCs w:val="22"/>
                <w:rtl/>
              </w:rPr>
              <w:t xml:space="preserve">עיף 1 </w:t>
            </w:r>
            <w:r w:rsidRPr="00B7513D">
              <w:rPr>
                <w:rStyle w:val="Hyperlink"/>
                <w:rFonts w:eastAsiaTheme="minorHAnsi" w:cstheme="minorBidi" w:hint="cs"/>
                <w:sz w:val="22"/>
                <w:szCs w:val="22"/>
                <w:rtl/>
              </w:rPr>
              <w:t>ב</w:t>
            </w:r>
            <w:hyperlink r:id="rId75" w:history="1">
              <w:r w:rsidRPr="00B7513D">
                <w:rPr>
                  <w:rStyle w:val="Hyperlink"/>
                  <w:rFonts w:eastAsiaTheme="minorHAnsi" w:cstheme="minorBidi"/>
                  <w:sz w:val="22"/>
                  <w:szCs w:val="22"/>
                  <w:rtl/>
                </w:rPr>
                <w:t>חוק</w:t>
              </w:r>
              <w:r w:rsidRPr="00B7513D">
                <w:rPr>
                  <w:rStyle w:val="Hyperlink"/>
                  <w:rFonts w:eastAsiaTheme="minorHAnsi" w:cstheme="minorBidi" w:hint="cs"/>
                  <w:sz w:val="22"/>
                  <w:szCs w:val="22"/>
                  <w:rtl/>
                </w:rPr>
                <w:t xml:space="preserve"> פיצוי פיטורים, תשכ"ג-1963</w:t>
              </w:r>
            </w:hyperlink>
            <w:r w:rsidRPr="00B7513D">
              <w:rPr>
                <w:rStyle w:val="Hyperlink"/>
                <w:rFonts w:eastAsiaTheme="minorHAnsi" w:cstheme="minorBidi" w:hint="cs"/>
                <w:sz w:val="22"/>
                <w:szCs w:val="22"/>
                <w:rtl/>
              </w:rPr>
              <w:t xml:space="preserve"> </w:t>
            </w:r>
            <w:r>
              <w:rPr>
                <w:rStyle w:val="Hyperlink"/>
                <w:rFonts w:eastAsiaTheme="minorHAnsi" w:cstheme="minorBidi" w:hint="cs"/>
                <w:sz w:val="22"/>
                <w:szCs w:val="22"/>
                <w:rtl/>
              </w:rPr>
              <w:t>וב</w:t>
            </w:r>
            <w:hyperlink r:id="rId76" w:anchor="Seif9" w:history="1">
              <w:r w:rsidRPr="00B7513D">
                <w:rPr>
                  <w:rStyle w:val="Hyperlink"/>
                  <w:rFonts w:eastAsiaTheme="minorHAnsi" w:cstheme="minorBidi"/>
                  <w:sz w:val="22"/>
                  <w:szCs w:val="22"/>
                  <w:rtl/>
                </w:rPr>
                <w:t>תקנות פיצויי פיטורים</w:t>
              </w:r>
              <w:r w:rsidRPr="00B7513D">
                <w:rPr>
                  <w:rStyle w:val="Hyperlink"/>
                  <w:rFonts w:eastAsiaTheme="minorHAnsi" w:cstheme="minorBidi" w:hint="cs"/>
                  <w:sz w:val="22"/>
                  <w:szCs w:val="22"/>
                  <w:rtl/>
                </w:rPr>
                <w:t xml:space="preserve"> (חישוב הפיצויים והתפטרות שרואים אותה כפיטורים), תשכ"ד-1964</w:t>
              </w:r>
              <w:r w:rsidRPr="00B7513D">
                <w:rPr>
                  <w:rStyle w:val="Hyperlink"/>
                  <w:rFonts w:asciiTheme="minorBidi" w:hAnsiTheme="minorBidi" w:cs="Arial"/>
                  <w:sz w:val="22"/>
                  <w:szCs w:val="22"/>
                  <w:rtl/>
                </w:rPr>
                <w:t>.</w:t>
              </w:r>
            </w:hyperlink>
            <w:r>
              <w:rPr>
                <w:rFonts w:asciiTheme="minorBidi" w:hAnsiTheme="minorBidi" w:cstheme="minorBidi" w:hint="cs"/>
                <w:sz w:val="22"/>
                <w:szCs w:val="22"/>
                <w:rtl/>
              </w:rPr>
              <w:t xml:space="preserve"> </w:t>
            </w:r>
            <w:r w:rsidRPr="00220BA3">
              <w:rPr>
                <w:rFonts w:asciiTheme="minorBidi" w:hAnsiTheme="minorBidi" w:cs="Arial"/>
                <w:sz w:val="22"/>
                <w:szCs w:val="22"/>
                <w:rtl/>
              </w:rPr>
              <w:t xml:space="preserve">חובת הביטוח הפנסיוני תחול על השכר המשולם לעובד, או </w:t>
            </w:r>
            <w:r>
              <w:rPr>
                <w:rFonts w:asciiTheme="minorBidi" w:hAnsiTheme="minorBidi" w:cs="Arial" w:hint="cs"/>
                <w:sz w:val="22"/>
                <w:szCs w:val="22"/>
                <w:rtl/>
              </w:rPr>
              <w:t xml:space="preserve">על </w:t>
            </w:r>
            <w:r w:rsidRPr="00220BA3">
              <w:rPr>
                <w:rFonts w:asciiTheme="minorBidi" w:hAnsiTheme="minorBidi" w:cs="Arial"/>
                <w:sz w:val="22"/>
                <w:szCs w:val="22"/>
                <w:rtl/>
              </w:rPr>
              <w:t>השכר הממוצע במשק</w:t>
            </w:r>
            <w:r>
              <w:rPr>
                <w:rFonts w:asciiTheme="minorBidi" w:hAnsiTheme="minorBidi" w:cs="Arial" w:hint="cs"/>
                <w:sz w:val="22"/>
                <w:szCs w:val="22"/>
                <w:rtl/>
              </w:rPr>
              <w:t>,</w:t>
            </w:r>
            <w:r w:rsidRPr="00220BA3">
              <w:rPr>
                <w:rFonts w:asciiTheme="minorBidi" w:hAnsiTheme="minorBidi" w:cs="Arial"/>
                <w:sz w:val="22"/>
                <w:szCs w:val="22"/>
                <w:rtl/>
              </w:rPr>
              <w:t xml:space="preserve"> כפי שיעודכן מעת לעת, הנמוך מבין השניים</w:t>
            </w:r>
            <w:r>
              <w:rPr>
                <w:rFonts w:asciiTheme="minorBidi" w:hAnsiTheme="minorBidi" w:cs="Arial" w:hint="cs"/>
                <w:sz w:val="22"/>
                <w:szCs w:val="22"/>
                <w:rtl/>
              </w:rPr>
              <w:t>,</w:t>
            </w:r>
            <w:r w:rsidRPr="00220BA3">
              <w:rPr>
                <w:rFonts w:asciiTheme="minorBidi" w:hAnsiTheme="minorBidi" w:cs="Arial"/>
                <w:sz w:val="22"/>
                <w:szCs w:val="22"/>
                <w:rtl/>
              </w:rPr>
              <w:t xml:space="preserve"> </w:t>
            </w:r>
            <w:r>
              <w:rPr>
                <w:rFonts w:asciiTheme="minorBidi" w:hAnsiTheme="minorBidi" w:cs="Arial" w:hint="cs"/>
                <w:sz w:val="22"/>
                <w:szCs w:val="22"/>
                <w:rtl/>
              </w:rPr>
              <w:t xml:space="preserve">בהתאם </w:t>
            </w:r>
            <w:r w:rsidRPr="006912AB">
              <w:rPr>
                <w:rFonts w:asciiTheme="minorBidi" w:hAnsiTheme="minorBidi" w:cs="Arial" w:hint="cs"/>
                <w:sz w:val="22"/>
                <w:szCs w:val="22"/>
                <w:rtl/>
              </w:rPr>
              <w:t>ל</w:t>
            </w:r>
            <w:r w:rsidRPr="006912AB">
              <w:rPr>
                <w:rFonts w:asciiTheme="minorBidi" w:hAnsiTheme="minorBidi" w:cs="Arial"/>
                <w:sz w:val="22"/>
                <w:szCs w:val="22"/>
                <w:rtl/>
              </w:rPr>
              <w:t>סעיף 6ב' ל</w:t>
            </w:r>
            <w:hyperlink r:id="rId77" w:history="1">
              <w:r w:rsidRPr="00E337A5">
                <w:rPr>
                  <w:rStyle w:val="Hyperlink"/>
                  <w:rFonts w:eastAsiaTheme="minorHAnsi" w:cstheme="minorBidi"/>
                  <w:sz w:val="22"/>
                  <w:szCs w:val="22"/>
                  <w:rtl/>
                </w:rPr>
                <w:t>צו ההרחבה [נוסח משולב] לפנסיה חובה.</w:t>
              </w:r>
            </w:hyperlink>
          </w:p>
        </w:tc>
      </w:tr>
      <w:tr w:rsidR="008A6CA1" w:rsidRPr="002B5522" w14:paraId="08903BC7" w14:textId="77777777" w:rsidTr="00155880">
        <w:trPr>
          <w:cantSplit/>
          <w:jc w:val="center"/>
        </w:trPr>
        <w:tc>
          <w:tcPr>
            <w:tcW w:w="1418" w:type="dxa"/>
            <w:shd w:val="clear" w:color="auto" w:fill="CCCCCC"/>
            <w:vAlign w:val="center"/>
          </w:tcPr>
          <w:p w14:paraId="36DFF246"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פיצויים</w:t>
            </w:r>
          </w:p>
        </w:tc>
        <w:tc>
          <w:tcPr>
            <w:tcW w:w="1234" w:type="dxa"/>
            <w:shd w:val="clear" w:color="auto" w:fill="auto"/>
            <w:vAlign w:val="center"/>
          </w:tcPr>
          <w:p w14:paraId="485E41F1" w14:textId="77777777" w:rsidR="008A6CA1" w:rsidRPr="002B5522" w:rsidRDefault="008A6CA1" w:rsidP="00155880">
            <w:pPr>
              <w:tabs>
                <w:tab w:val="left" w:pos="1188"/>
              </w:tabs>
              <w:jc w:val="center"/>
              <w:rPr>
                <w:rFonts w:asciiTheme="minorBidi" w:hAnsiTheme="minorBidi" w:cstheme="minorBidi"/>
                <w:sz w:val="22"/>
                <w:szCs w:val="22"/>
                <w:rtl/>
              </w:rPr>
            </w:pPr>
            <w:r>
              <w:rPr>
                <w:rFonts w:asciiTheme="minorBidi" w:hAnsiTheme="minorBidi" w:cstheme="minorBidi" w:hint="cs"/>
                <w:sz w:val="22"/>
                <w:szCs w:val="22"/>
                <w:rtl/>
              </w:rPr>
              <w:t xml:space="preserve">2.11 ₪ </w:t>
            </w:r>
            <w:r w:rsidRPr="002B5522">
              <w:rPr>
                <w:rFonts w:asciiTheme="minorBidi" w:hAnsiTheme="minorBidi" w:cstheme="minorBidi"/>
                <w:sz w:val="22"/>
                <w:szCs w:val="22"/>
                <w:rtl/>
              </w:rPr>
              <w:t xml:space="preserve"> (</w:t>
            </w:r>
            <w:r>
              <w:rPr>
                <w:rFonts w:asciiTheme="minorBidi" w:hAnsiTheme="minorBidi" w:cstheme="minorBidi" w:hint="cs"/>
                <w:sz w:val="22"/>
                <w:szCs w:val="22"/>
                <w:rtl/>
              </w:rPr>
              <w:t>6</w:t>
            </w:r>
            <w:r w:rsidRPr="002B5522">
              <w:rPr>
                <w:rFonts w:asciiTheme="minorBidi" w:hAnsiTheme="minorBidi" w:cstheme="minorBidi"/>
                <w:sz w:val="22"/>
                <w:szCs w:val="22"/>
                <w:rtl/>
              </w:rPr>
              <w:t>%)</w:t>
            </w:r>
          </w:p>
        </w:tc>
        <w:tc>
          <w:tcPr>
            <w:tcW w:w="6421" w:type="dxa"/>
            <w:shd w:val="clear" w:color="auto" w:fill="auto"/>
            <w:vAlign w:val="center"/>
          </w:tcPr>
          <w:p w14:paraId="6314A493" w14:textId="77777777" w:rsidR="008A6CA1" w:rsidRDefault="008A6CA1" w:rsidP="00155880">
            <w:pPr>
              <w:tabs>
                <w:tab w:val="left" w:pos="3753"/>
              </w:tabs>
              <w:rPr>
                <w:rFonts w:asciiTheme="minorBidi" w:hAnsiTheme="minorBidi" w:cstheme="minorBidi"/>
                <w:sz w:val="22"/>
                <w:szCs w:val="22"/>
                <w:rtl/>
              </w:rPr>
            </w:pPr>
            <w:r w:rsidRPr="00220BA3">
              <w:rPr>
                <w:rFonts w:asciiTheme="minorBidi" w:hAnsiTheme="minorBidi" w:cs="Arial"/>
                <w:sz w:val="22"/>
                <w:szCs w:val="22"/>
                <w:rtl/>
              </w:rPr>
              <w:t xml:space="preserve">הפרשה לקופת גמל, המשולמת לקצבה לפנסיה, כהגדרתה </w:t>
            </w:r>
            <w:hyperlink r:id="rId78" w:history="1">
              <w:r w:rsidRPr="004A5FB3">
                <w:rPr>
                  <w:rStyle w:val="Hyperlink"/>
                  <w:rFonts w:asciiTheme="minorBidi" w:hAnsiTheme="minorBidi" w:cs="Arial"/>
                  <w:sz w:val="22"/>
                  <w:szCs w:val="22"/>
                  <w:rtl/>
                </w:rPr>
                <w:t>ב</w:t>
              </w:r>
              <w:r w:rsidRPr="004A5FB3">
                <w:rPr>
                  <w:rStyle w:val="Hyperlink"/>
                  <w:rFonts w:eastAsiaTheme="minorHAnsi" w:cstheme="minorBidi"/>
                  <w:sz w:val="22"/>
                  <w:szCs w:val="22"/>
                  <w:rtl/>
                </w:rPr>
                <w:t>חוק הפיקוח על שירותים פיננסיים (קופות גמל), התשס"ה-2005</w:t>
              </w:r>
            </w:hyperlink>
            <w:r w:rsidRPr="004A41BB">
              <w:rPr>
                <w:rStyle w:val="Hyperlink"/>
                <w:rFonts w:eastAsiaTheme="minorHAnsi" w:cstheme="minorBidi"/>
                <w:sz w:val="22"/>
                <w:szCs w:val="22"/>
                <w:rtl/>
              </w:rPr>
              <w:t>,</w:t>
            </w:r>
            <w:r w:rsidRPr="000A4DB3">
              <w:rPr>
                <w:rStyle w:val="Hyperlink"/>
                <w:rFonts w:eastAsiaTheme="minorHAnsi" w:cstheme="minorBidi"/>
                <w:rtl/>
              </w:rPr>
              <w:t xml:space="preserve"> </w:t>
            </w:r>
            <w:r w:rsidRPr="00220BA3">
              <w:rPr>
                <w:rFonts w:asciiTheme="minorBidi" w:hAnsiTheme="minorBidi" w:cs="Arial"/>
                <w:sz w:val="22"/>
                <w:szCs w:val="22"/>
                <w:rtl/>
              </w:rPr>
              <w:t>ת</w:t>
            </w:r>
            <w:r>
              <w:rPr>
                <w:rFonts w:asciiTheme="minorBidi" w:hAnsiTheme="minorBidi" w:cs="Arial" w:hint="cs"/>
                <w:sz w:val="22"/>
                <w:szCs w:val="22"/>
                <w:rtl/>
              </w:rPr>
              <w:t>י</w:t>
            </w:r>
            <w:r w:rsidRPr="00220BA3">
              <w:rPr>
                <w:rFonts w:asciiTheme="minorBidi" w:hAnsiTheme="minorBidi" w:cs="Arial"/>
                <w:sz w:val="22"/>
                <w:szCs w:val="22"/>
                <w:rtl/>
              </w:rPr>
              <w:t xml:space="preserve">עשה על שם העובד, מיד בתום </w:t>
            </w:r>
            <w:r>
              <w:rPr>
                <w:rFonts w:asciiTheme="minorBidi" w:hAnsiTheme="minorBidi" w:cs="Arial" w:hint="cs"/>
                <w:sz w:val="22"/>
                <w:szCs w:val="22"/>
                <w:rtl/>
              </w:rPr>
              <w:t>6</w:t>
            </w:r>
            <w:r w:rsidRPr="00220BA3">
              <w:rPr>
                <w:rFonts w:asciiTheme="minorBidi" w:hAnsiTheme="minorBidi" w:cs="Arial"/>
                <w:sz w:val="22"/>
                <w:szCs w:val="22"/>
                <w:rtl/>
              </w:rPr>
              <w:t xml:space="preserve"> חודשים מתחילת העבודה (להלן: "תקופת המתנה"). עובד שיתקבל לעבודה כשהוא מבוטח בביטוח פנסיוני כלשהו, יהיה זכאי לביצוע ההפרשות החל מהיום הראשון לעבודתו. ההפרשות יבוצעו לאחר 3 חודשי עבודה או בתום שנת המס</w:t>
            </w:r>
            <w:r>
              <w:rPr>
                <w:rFonts w:asciiTheme="minorBidi" w:hAnsiTheme="minorBidi" w:cs="Arial" w:hint="cs"/>
                <w:sz w:val="22"/>
                <w:szCs w:val="22"/>
                <w:rtl/>
              </w:rPr>
              <w:t>,</w:t>
            </w:r>
            <w:r w:rsidRPr="00220BA3">
              <w:rPr>
                <w:rFonts w:asciiTheme="minorBidi" w:hAnsiTheme="minorBidi" w:cs="Arial"/>
                <w:sz w:val="22"/>
                <w:szCs w:val="22"/>
                <w:rtl/>
              </w:rPr>
              <w:t xml:space="preserve"> המועד המוקדם מב</w:t>
            </w:r>
            <w:r>
              <w:rPr>
                <w:rFonts w:asciiTheme="minorBidi" w:hAnsiTheme="minorBidi" w:cs="Arial" w:hint="cs"/>
                <w:sz w:val="22"/>
                <w:szCs w:val="22"/>
                <w:rtl/>
              </w:rPr>
              <w:t>י</w:t>
            </w:r>
            <w:r w:rsidRPr="00220BA3">
              <w:rPr>
                <w:rFonts w:asciiTheme="minorBidi" w:hAnsiTheme="minorBidi" w:cs="Arial"/>
                <w:sz w:val="22"/>
                <w:szCs w:val="22"/>
                <w:rtl/>
              </w:rPr>
              <w:t>ניהם, רטרואקטיבית ליום תחילת עבודתו אצל המעסיק</w:t>
            </w:r>
            <w:r>
              <w:rPr>
                <w:rFonts w:asciiTheme="minorBidi" w:hAnsiTheme="minorBidi" w:cs="Arial" w:hint="cs"/>
                <w:sz w:val="22"/>
                <w:szCs w:val="22"/>
                <w:rtl/>
              </w:rPr>
              <w:t>,</w:t>
            </w:r>
            <w:r w:rsidRPr="00220BA3">
              <w:rPr>
                <w:rFonts w:asciiTheme="minorBidi" w:hAnsiTheme="minorBidi" w:cs="Arial"/>
                <w:sz w:val="22"/>
                <w:szCs w:val="22"/>
                <w:rtl/>
              </w:rPr>
              <w:t xml:space="preserve"> ולא תחול לגביו תקופת ההמתנה האמורה</w:t>
            </w:r>
            <w:r>
              <w:rPr>
                <w:rFonts w:asciiTheme="minorBidi" w:hAnsiTheme="minorBidi" w:cs="Arial" w:hint="cs"/>
                <w:sz w:val="22"/>
                <w:szCs w:val="22"/>
                <w:rtl/>
              </w:rPr>
              <w:t>,</w:t>
            </w:r>
            <w:r w:rsidRPr="00220BA3">
              <w:rPr>
                <w:rFonts w:asciiTheme="minorBidi" w:hAnsiTheme="minorBidi" w:cs="Arial"/>
                <w:sz w:val="22"/>
                <w:szCs w:val="22"/>
                <w:rtl/>
              </w:rPr>
              <w:t xml:space="preserve"> </w:t>
            </w:r>
            <w:r>
              <w:rPr>
                <w:rFonts w:asciiTheme="minorBidi" w:hAnsiTheme="minorBidi" w:cs="Arial" w:hint="cs"/>
                <w:sz w:val="22"/>
                <w:szCs w:val="22"/>
                <w:rtl/>
              </w:rPr>
              <w:t>בהתאם ל</w:t>
            </w:r>
            <w:r w:rsidRPr="00220BA3">
              <w:rPr>
                <w:rFonts w:asciiTheme="minorBidi" w:hAnsiTheme="minorBidi" w:cs="Arial"/>
                <w:sz w:val="22"/>
                <w:szCs w:val="22"/>
                <w:rtl/>
              </w:rPr>
              <w:t xml:space="preserve">סעיף 6ה' </w:t>
            </w:r>
            <w:r w:rsidRPr="006912AB">
              <w:rPr>
                <w:rFonts w:asciiTheme="minorBidi" w:hAnsiTheme="minorBidi" w:cs="Arial"/>
                <w:sz w:val="22"/>
                <w:szCs w:val="22"/>
                <w:rtl/>
              </w:rPr>
              <w:t>ל</w:t>
            </w:r>
            <w:hyperlink r:id="rId79" w:history="1">
              <w:r w:rsidRPr="006912AB">
                <w:rPr>
                  <w:rStyle w:val="Hyperlink"/>
                  <w:rFonts w:eastAsiaTheme="minorHAnsi" w:cstheme="minorBidi"/>
                  <w:sz w:val="22"/>
                  <w:szCs w:val="22"/>
                  <w:rtl/>
                </w:rPr>
                <w:t>צו ההרחבה [נוסח משולב] לפנסיה חובה.</w:t>
              </w:r>
            </w:hyperlink>
            <w:r w:rsidRPr="004A41BB">
              <w:rPr>
                <w:rStyle w:val="Hyperlink"/>
                <w:rFonts w:eastAsiaTheme="minorHAnsi" w:cstheme="minorBidi"/>
                <w:sz w:val="22"/>
                <w:szCs w:val="22"/>
                <w:rtl/>
              </w:rPr>
              <w:t xml:space="preserve"> </w:t>
            </w:r>
          </w:p>
          <w:p w14:paraId="29FA7611" w14:textId="77777777" w:rsidR="008A6CA1" w:rsidRPr="002B5522" w:rsidRDefault="008A6CA1" w:rsidP="00155880">
            <w:pPr>
              <w:tabs>
                <w:tab w:val="left" w:pos="3753"/>
              </w:tabs>
              <w:rPr>
                <w:rFonts w:asciiTheme="minorBidi" w:hAnsiTheme="minorBidi" w:cstheme="minorBidi"/>
                <w:b/>
                <w:bCs/>
                <w:rtl/>
              </w:rPr>
            </w:pPr>
            <w:r w:rsidRPr="000A4DB3">
              <w:rPr>
                <w:rFonts w:asciiTheme="minorBidi" w:hAnsiTheme="minorBidi" w:cstheme="minorBidi"/>
                <w:sz w:val="22"/>
                <w:szCs w:val="22"/>
                <w:rtl/>
              </w:rPr>
              <w:t>השכר המבוטח של העובד לצורך ביצוע הפרשות הינו שכר יסוד, תוספת ותק, תוספת יוקר מחיה, תוספת משפחה</w:t>
            </w:r>
            <w:r>
              <w:rPr>
                <w:rFonts w:asciiTheme="minorBidi" w:hAnsiTheme="minorBidi" w:cstheme="minorBidi" w:hint="cs"/>
                <w:sz w:val="22"/>
                <w:szCs w:val="22"/>
                <w:rtl/>
              </w:rPr>
              <w:t xml:space="preserve"> </w:t>
            </w:r>
            <w:r w:rsidRPr="000A4DB3">
              <w:rPr>
                <w:rFonts w:asciiTheme="minorBidi" w:hAnsiTheme="minorBidi" w:cstheme="minorBidi"/>
                <w:sz w:val="22"/>
                <w:szCs w:val="22"/>
                <w:rtl/>
              </w:rPr>
              <w:t>בהתאם ל</w:t>
            </w:r>
            <w:r>
              <w:rPr>
                <w:rFonts w:asciiTheme="minorBidi" w:hAnsiTheme="minorBidi" w:cstheme="minorBidi" w:hint="cs"/>
                <w:sz w:val="22"/>
                <w:szCs w:val="22"/>
                <w:rtl/>
              </w:rPr>
              <w:t xml:space="preserve">סעיף 1 </w:t>
            </w:r>
            <w:r w:rsidRPr="00E85DF5">
              <w:rPr>
                <w:rStyle w:val="Hyperlink"/>
                <w:rFonts w:eastAsiaTheme="minorHAnsi" w:cstheme="minorBidi" w:hint="cs"/>
                <w:sz w:val="22"/>
                <w:szCs w:val="22"/>
                <w:rtl/>
              </w:rPr>
              <w:t>ב</w:t>
            </w:r>
            <w:hyperlink r:id="rId80" w:history="1">
              <w:r w:rsidRPr="00E85DF5">
                <w:rPr>
                  <w:rStyle w:val="Hyperlink"/>
                  <w:rFonts w:eastAsiaTheme="minorHAnsi" w:cstheme="minorBidi"/>
                  <w:sz w:val="22"/>
                  <w:szCs w:val="22"/>
                  <w:rtl/>
                </w:rPr>
                <w:t>חוק</w:t>
              </w:r>
              <w:r w:rsidRPr="00E85DF5">
                <w:rPr>
                  <w:rStyle w:val="Hyperlink"/>
                  <w:rFonts w:eastAsiaTheme="minorHAnsi" w:cstheme="minorBidi" w:hint="cs"/>
                  <w:sz w:val="22"/>
                  <w:szCs w:val="22"/>
                  <w:rtl/>
                </w:rPr>
                <w:t xml:space="preserve"> פיצוי פיטורים, תשכ"ג-1963</w:t>
              </w:r>
            </w:hyperlink>
            <w:r w:rsidRPr="00E85DF5">
              <w:rPr>
                <w:rStyle w:val="Hyperlink"/>
                <w:rFonts w:eastAsiaTheme="minorHAnsi" w:cstheme="minorBidi" w:hint="cs"/>
                <w:sz w:val="22"/>
                <w:szCs w:val="22"/>
                <w:rtl/>
              </w:rPr>
              <w:t xml:space="preserve"> </w:t>
            </w:r>
            <w:r>
              <w:rPr>
                <w:rStyle w:val="Hyperlink"/>
                <w:rFonts w:eastAsiaTheme="minorHAnsi" w:cstheme="minorBidi" w:hint="cs"/>
                <w:sz w:val="22"/>
                <w:szCs w:val="22"/>
                <w:rtl/>
              </w:rPr>
              <w:t>וב</w:t>
            </w:r>
            <w:hyperlink r:id="rId81" w:anchor="Seif9" w:history="1">
              <w:r w:rsidRPr="00E85DF5">
                <w:rPr>
                  <w:rStyle w:val="Hyperlink"/>
                  <w:rFonts w:eastAsiaTheme="minorHAnsi" w:cstheme="minorBidi"/>
                  <w:sz w:val="22"/>
                  <w:szCs w:val="22"/>
                  <w:rtl/>
                </w:rPr>
                <w:t>תקנות פיצויי פיטורים</w:t>
              </w:r>
              <w:r w:rsidRPr="00E85DF5">
                <w:rPr>
                  <w:rStyle w:val="Hyperlink"/>
                  <w:rFonts w:eastAsiaTheme="minorHAnsi" w:cstheme="minorBidi" w:hint="cs"/>
                  <w:sz w:val="22"/>
                  <w:szCs w:val="22"/>
                  <w:rtl/>
                </w:rPr>
                <w:t xml:space="preserve"> (חישוב הפיצויים והתפטרות שרואים אותה כפיטורים), תשכ"ד-1964</w:t>
              </w:r>
              <w:r w:rsidRPr="00E85DF5">
                <w:rPr>
                  <w:rStyle w:val="Hyperlink"/>
                  <w:rFonts w:asciiTheme="minorBidi" w:hAnsiTheme="minorBidi" w:cs="Arial"/>
                  <w:sz w:val="22"/>
                  <w:szCs w:val="22"/>
                  <w:rtl/>
                </w:rPr>
                <w:t>.</w:t>
              </w:r>
            </w:hyperlink>
            <w:r>
              <w:rPr>
                <w:rFonts w:asciiTheme="minorBidi" w:hAnsiTheme="minorBidi" w:cstheme="minorBidi" w:hint="cs"/>
                <w:sz w:val="22"/>
                <w:szCs w:val="22"/>
                <w:rtl/>
              </w:rPr>
              <w:t xml:space="preserve"> </w:t>
            </w:r>
            <w:r w:rsidRPr="000A4DB3">
              <w:rPr>
                <w:rFonts w:asciiTheme="minorBidi" w:hAnsiTheme="minorBidi" w:cstheme="minorBidi"/>
                <w:sz w:val="22"/>
                <w:szCs w:val="22"/>
                <w:rtl/>
              </w:rPr>
              <w:t>חובת הביטוח הפנסיוני תחול על השכר המשולם לעובד, או על השכר הממוצע במשק, כפי שיעודכן מעת לעת, הנמוך מבין השניים,</w:t>
            </w:r>
            <w:r w:rsidRPr="000A4DB3">
              <w:rPr>
                <w:rFonts w:asciiTheme="minorBidi" w:hAnsiTheme="minorBidi" w:cstheme="minorBidi"/>
                <w:b/>
                <w:bCs/>
                <w:sz w:val="22"/>
                <w:szCs w:val="22"/>
                <w:rtl/>
              </w:rPr>
              <w:t xml:space="preserve"> </w:t>
            </w:r>
            <w:r w:rsidRPr="000A4DB3">
              <w:rPr>
                <w:rFonts w:asciiTheme="minorBidi" w:hAnsiTheme="minorBidi" w:cstheme="minorBidi"/>
                <w:sz w:val="22"/>
                <w:szCs w:val="22"/>
                <w:rtl/>
              </w:rPr>
              <w:t xml:space="preserve">בהתאם לסעיף </w:t>
            </w:r>
            <w:r w:rsidRPr="006912AB">
              <w:rPr>
                <w:rFonts w:asciiTheme="minorBidi" w:hAnsiTheme="minorBidi" w:cstheme="minorBidi"/>
                <w:sz w:val="22"/>
                <w:szCs w:val="22"/>
                <w:rtl/>
              </w:rPr>
              <w:t xml:space="preserve">6ב' </w:t>
            </w:r>
            <w:r>
              <w:rPr>
                <w:rFonts w:asciiTheme="minorBidi" w:hAnsiTheme="minorBidi" w:cstheme="minorBidi" w:hint="cs"/>
                <w:sz w:val="22"/>
                <w:szCs w:val="22"/>
                <w:rtl/>
              </w:rPr>
              <w:t>ל</w:t>
            </w:r>
            <w:hyperlink r:id="rId82" w:history="1">
              <w:r w:rsidRPr="006912AB">
                <w:rPr>
                  <w:rStyle w:val="Hyperlink"/>
                  <w:rFonts w:asciiTheme="minorBidi" w:eastAsiaTheme="minorHAnsi" w:hAnsiTheme="minorBidi" w:cstheme="minorBidi"/>
                  <w:sz w:val="22"/>
                  <w:szCs w:val="22"/>
                  <w:rtl/>
                </w:rPr>
                <w:t>צו ההרחבה [נוסח משולב] לפנסיה חובה</w:t>
              </w:r>
            </w:hyperlink>
            <w:r w:rsidRPr="006912AB">
              <w:rPr>
                <w:rFonts w:asciiTheme="minorBidi" w:hAnsiTheme="minorBidi" w:cstheme="minorBidi"/>
                <w:sz w:val="22"/>
                <w:szCs w:val="22"/>
                <w:rtl/>
              </w:rPr>
              <w:t>.</w:t>
            </w:r>
            <w:r w:rsidRPr="000A4DB3">
              <w:rPr>
                <w:rFonts w:asciiTheme="minorBidi" w:hAnsiTheme="minorBidi" w:cstheme="minorBidi"/>
                <w:rtl/>
              </w:rPr>
              <w:t xml:space="preserve"> </w:t>
            </w:r>
          </w:p>
        </w:tc>
      </w:tr>
      <w:tr w:rsidR="008A6CA1" w:rsidRPr="002B5522" w14:paraId="5FC877F7" w14:textId="77777777" w:rsidTr="00155880">
        <w:trPr>
          <w:cantSplit/>
          <w:jc w:val="center"/>
        </w:trPr>
        <w:tc>
          <w:tcPr>
            <w:tcW w:w="1418" w:type="dxa"/>
            <w:shd w:val="clear" w:color="auto" w:fill="CCCCCC"/>
            <w:vAlign w:val="center"/>
          </w:tcPr>
          <w:p w14:paraId="2051ED5A"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lastRenderedPageBreak/>
              <w:t>ביטוח לאומי</w:t>
            </w:r>
          </w:p>
        </w:tc>
        <w:tc>
          <w:tcPr>
            <w:tcW w:w="1234" w:type="dxa"/>
            <w:shd w:val="clear" w:color="auto" w:fill="auto"/>
            <w:vAlign w:val="center"/>
          </w:tcPr>
          <w:p w14:paraId="020B680C" w14:textId="77777777" w:rsidR="008A6CA1" w:rsidRPr="002B5522" w:rsidRDefault="008A6CA1" w:rsidP="00155880">
            <w:pPr>
              <w:tabs>
                <w:tab w:val="left" w:pos="1188"/>
              </w:tabs>
              <w:jc w:val="center"/>
              <w:rPr>
                <w:rFonts w:asciiTheme="minorBidi" w:hAnsiTheme="minorBidi" w:cstheme="minorBidi"/>
                <w:sz w:val="22"/>
                <w:szCs w:val="22"/>
                <w:rtl/>
              </w:rPr>
            </w:pPr>
            <w:r w:rsidRPr="002B5522">
              <w:rPr>
                <w:rFonts w:asciiTheme="minorBidi" w:hAnsiTheme="minorBidi" w:cstheme="minorBidi"/>
                <w:sz w:val="22"/>
                <w:szCs w:val="22"/>
                <w:rtl/>
              </w:rPr>
              <w:t xml:space="preserve"> </w:t>
            </w:r>
            <w:r>
              <w:rPr>
                <w:rFonts w:asciiTheme="minorBidi" w:hAnsiTheme="minorBidi" w:cstheme="minorBidi" w:hint="cs"/>
                <w:sz w:val="22"/>
                <w:szCs w:val="22"/>
                <w:rtl/>
              </w:rPr>
              <w:t>1.28</w:t>
            </w:r>
            <w:r w:rsidRPr="002B5522">
              <w:rPr>
                <w:rFonts w:asciiTheme="minorBidi" w:hAnsiTheme="minorBidi" w:cstheme="minorBidi"/>
                <w:sz w:val="22"/>
                <w:szCs w:val="22"/>
                <w:rtl/>
              </w:rPr>
              <w:t xml:space="preserve"> ₪  (3.55%)</w:t>
            </w:r>
          </w:p>
        </w:tc>
        <w:tc>
          <w:tcPr>
            <w:tcW w:w="6421" w:type="dxa"/>
            <w:shd w:val="clear" w:color="auto" w:fill="auto"/>
            <w:vAlign w:val="center"/>
          </w:tcPr>
          <w:p w14:paraId="0AA33961" w14:textId="77777777" w:rsidR="008A6CA1" w:rsidRPr="002B5522" w:rsidRDefault="008A6CA1" w:rsidP="00155880">
            <w:pPr>
              <w:tabs>
                <w:tab w:val="left" w:pos="5104"/>
              </w:tabs>
              <w:rPr>
                <w:rFonts w:asciiTheme="minorBidi" w:hAnsiTheme="minorBidi" w:cstheme="minorBidi"/>
                <w:sz w:val="22"/>
                <w:szCs w:val="22"/>
                <w:rtl/>
              </w:rPr>
            </w:pPr>
            <w:r w:rsidRPr="002B5522">
              <w:rPr>
                <w:rFonts w:asciiTheme="minorBidi" w:hAnsiTheme="minorBidi" w:cstheme="minorBidi"/>
                <w:sz w:val="22"/>
                <w:szCs w:val="22"/>
                <w:rtl/>
              </w:rPr>
              <w:t>עד לשכר של 60% מהשכר הממוצע</w:t>
            </w:r>
            <w:r>
              <w:rPr>
                <w:rFonts w:asciiTheme="minorBidi" w:hAnsiTheme="minorBidi" w:cstheme="minorBidi" w:hint="cs"/>
                <w:sz w:val="22"/>
                <w:szCs w:val="22"/>
                <w:rtl/>
              </w:rPr>
              <w:t xml:space="preserve"> </w:t>
            </w:r>
            <w:r w:rsidRPr="002B5522">
              <w:rPr>
                <w:rFonts w:asciiTheme="minorBidi" w:hAnsiTheme="minorBidi" w:cstheme="minorBidi"/>
                <w:sz w:val="22"/>
                <w:szCs w:val="22"/>
                <w:rtl/>
              </w:rPr>
              <w:t xml:space="preserve">משולם 3.55% </w:t>
            </w:r>
            <w:r>
              <w:rPr>
                <w:rFonts w:asciiTheme="minorBidi" w:hAnsiTheme="minorBidi" w:cstheme="minorBidi" w:hint="cs"/>
                <w:sz w:val="22"/>
                <w:szCs w:val="22"/>
                <w:rtl/>
              </w:rPr>
              <w:t xml:space="preserve">עבור </w:t>
            </w:r>
            <w:r w:rsidRPr="002B5522">
              <w:rPr>
                <w:rFonts w:asciiTheme="minorBidi" w:hAnsiTheme="minorBidi" w:cstheme="minorBidi"/>
                <w:sz w:val="22"/>
                <w:szCs w:val="22"/>
                <w:rtl/>
              </w:rPr>
              <w:t>ביטוח לאומי. מעבר לשכר זה</w:t>
            </w:r>
            <w:r>
              <w:rPr>
                <w:rFonts w:asciiTheme="minorBidi" w:hAnsiTheme="minorBidi" w:cstheme="minorBidi" w:hint="cs"/>
                <w:sz w:val="22"/>
                <w:szCs w:val="22"/>
                <w:rtl/>
              </w:rPr>
              <w:t>,</w:t>
            </w:r>
            <w:r w:rsidRPr="002B5522">
              <w:rPr>
                <w:rFonts w:asciiTheme="minorBidi" w:hAnsiTheme="minorBidi" w:cstheme="minorBidi"/>
                <w:sz w:val="22"/>
                <w:szCs w:val="22"/>
                <w:rtl/>
              </w:rPr>
              <w:t xml:space="preserve"> משולם</w:t>
            </w:r>
            <w:r>
              <w:rPr>
                <w:rFonts w:asciiTheme="minorBidi" w:hAnsiTheme="minorBidi" w:cstheme="minorBidi" w:hint="cs"/>
                <w:sz w:val="22"/>
                <w:szCs w:val="22"/>
                <w:rtl/>
              </w:rPr>
              <w:t xml:space="preserve"> לביטוח לאומי</w:t>
            </w:r>
            <w:r w:rsidRPr="002B5522">
              <w:rPr>
                <w:rFonts w:asciiTheme="minorBidi" w:hAnsiTheme="minorBidi" w:cstheme="minorBidi"/>
                <w:sz w:val="22"/>
                <w:szCs w:val="22"/>
                <w:rtl/>
              </w:rPr>
              <w:t xml:space="preserve"> 7.6%. </w:t>
            </w:r>
          </w:p>
          <w:p w14:paraId="32DCE761" w14:textId="77777777" w:rsidR="008A6CA1" w:rsidRPr="002B5522" w:rsidRDefault="008A6CA1" w:rsidP="00155880">
            <w:pPr>
              <w:tabs>
                <w:tab w:val="left" w:pos="5104"/>
              </w:tabs>
              <w:rPr>
                <w:rFonts w:asciiTheme="minorBidi" w:hAnsiTheme="minorBidi" w:cstheme="minorBidi"/>
                <w:sz w:val="22"/>
                <w:szCs w:val="22"/>
                <w:rtl/>
              </w:rPr>
            </w:pPr>
            <w:r w:rsidRPr="002B5522">
              <w:rPr>
                <w:rFonts w:asciiTheme="minorBidi" w:hAnsiTheme="minorBidi" w:cstheme="minorBidi"/>
                <w:sz w:val="22"/>
                <w:szCs w:val="22"/>
                <w:rtl/>
              </w:rPr>
              <w:t>בחישוב רכיבי השכר בטבלה זו נלקח בחשבון התעריף הנמוך</w:t>
            </w:r>
            <w:r>
              <w:rPr>
                <w:rFonts w:asciiTheme="minorBidi" w:hAnsiTheme="minorBidi" w:cstheme="minorBidi" w:hint="cs"/>
                <w:sz w:val="22"/>
                <w:szCs w:val="22"/>
                <w:rtl/>
              </w:rPr>
              <w:t>,</w:t>
            </w:r>
            <w:r w:rsidRPr="002B5522">
              <w:rPr>
                <w:rFonts w:asciiTheme="minorBidi" w:hAnsiTheme="minorBidi" w:cstheme="minorBidi"/>
                <w:sz w:val="22"/>
                <w:szCs w:val="22"/>
                <w:rtl/>
              </w:rPr>
              <w:t xml:space="preserve"> </w:t>
            </w:r>
            <w:r>
              <w:rPr>
                <w:rFonts w:asciiTheme="minorBidi" w:hAnsiTheme="minorBidi" w:cstheme="minorBidi" w:hint="cs"/>
                <w:sz w:val="22"/>
                <w:szCs w:val="22"/>
                <w:rtl/>
              </w:rPr>
              <w:t>מאחר ו</w:t>
            </w:r>
            <w:r w:rsidRPr="002B5522">
              <w:rPr>
                <w:rFonts w:asciiTheme="minorBidi" w:hAnsiTheme="minorBidi" w:cstheme="minorBidi"/>
                <w:sz w:val="22"/>
                <w:szCs w:val="22"/>
                <w:rtl/>
              </w:rPr>
              <w:t xml:space="preserve">מרבית העובדים משתכרים עד 60% מהשכר הממוצע במשק. </w:t>
            </w:r>
          </w:p>
          <w:p w14:paraId="5FA533FE" w14:textId="77777777" w:rsidR="008A6CA1" w:rsidRPr="002B5522" w:rsidRDefault="008A6CA1" w:rsidP="00155880">
            <w:pPr>
              <w:tabs>
                <w:tab w:val="left" w:pos="5104"/>
              </w:tabs>
              <w:rPr>
                <w:rFonts w:asciiTheme="minorBidi" w:hAnsiTheme="minorBidi" w:cstheme="minorBidi"/>
                <w:sz w:val="22"/>
                <w:szCs w:val="22"/>
                <w:rtl/>
              </w:rPr>
            </w:pPr>
            <w:r w:rsidRPr="002B5522">
              <w:rPr>
                <w:rFonts w:asciiTheme="minorBidi" w:hAnsiTheme="minorBidi" w:cstheme="minorBidi"/>
                <w:sz w:val="22"/>
                <w:szCs w:val="22"/>
                <w:rtl/>
              </w:rPr>
              <w:t>ביטוח לאומי משולם על מרכיבים נוספים</w:t>
            </w:r>
            <w:r>
              <w:rPr>
                <w:rFonts w:asciiTheme="minorBidi" w:hAnsiTheme="minorBidi" w:cstheme="minorBidi" w:hint="cs"/>
                <w:sz w:val="22"/>
                <w:szCs w:val="22"/>
                <w:rtl/>
              </w:rPr>
              <w:t xml:space="preserve"> </w:t>
            </w:r>
            <w:r w:rsidRPr="002B5522">
              <w:rPr>
                <w:rFonts w:asciiTheme="minorBidi" w:hAnsiTheme="minorBidi" w:cstheme="minorBidi"/>
                <w:sz w:val="22"/>
                <w:szCs w:val="22"/>
                <w:rtl/>
              </w:rPr>
              <w:t xml:space="preserve">מעבר לשכר היסוד, כמפורט </w:t>
            </w:r>
            <w:hyperlink r:id="rId83" w:history="1">
              <w:r w:rsidRPr="006912AB">
                <w:rPr>
                  <w:rStyle w:val="Hyperlink"/>
                  <w:rFonts w:asciiTheme="minorBidi" w:hAnsiTheme="minorBidi" w:cstheme="minorBidi"/>
                  <w:sz w:val="22"/>
                  <w:szCs w:val="22"/>
                  <w:rtl/>
                </w:rPr>
                <w:t>בחוק הביטוח הלאומי [נוסח משולב], התשנ''ה-1995</w:t>
              </w:r>
            </w:hyperlink>
            <w:r w:rsidRPr="006912AB">
              <w:rPr>
                <w:rFonts w:asciiTheme="minorBidi" w:hAnsiTheme="minorBidi" w:cstheme="minorBidi"/>
                <w:sz w:val="22"/>
                <w:szCs w:val="22"/>
                <w:rtl/>
              </w:rPr>
              <w:t>,</w:t>
            </w:r>
            <w:r w:rsidRPr="002B5522">
              <w:rPr>
                <w:rFonts w:asciiTheme="minorBidi" w:hAnsiTheme="minorBidi" w:cstheme="minorBidi"/>
                <w:sz w:val="22"/>
                <w:szCs w:val="22"/>
                <w:rtl/>
              </w:rPr>
              <w:t xml:space="preserve"> </w:t>
            </w:r>
            <w:r w:rsidRPr="009F07E5">
              <w:rPr>
                <w:rFonts w:asciiTheme="minorBidi" w:hAnsiTheme="minorBidi" w:cstheme="minorBidi"/>
                <w:sz w:val="22"/>
                <w:szCs w:val="22"/>
                <w:rtl/>
              </w:rPr>
              <w:t xml:space="preserve">כגון </w:t>
            </w:r>
            <w:r w:rsidRPr="002B5522">
              <w:rPr>
                <w:rFonts w:asciiTheme="minorBidi" w:hAnsiTheme="minorBidi" w:cstheme="minorBidi"/>
                <w:sz w:val="22"/>
                <w:szCs w:val="22"/>
                <w:rtl/>
              </w:rPr>
              <w:t>חופשה, ותק, חגים, נסיעות, הבראה, מתנות לחגים, סבסוד ארוחות.</w:t>
            </w:r>
          </w:p>
        </w:tc>
      </w:tr>
      <w:tr w:rsidR="008A6CA1" w:rsidRPr="002B5522" w14:paraId="02BE74BE" w14:textId="77777777" w:rsidTr="00155880">
        <w:trPr>
          <w:cantSplit/>
          <w:trHeight w:val="852"/>
          <w:jc w:val="center"/>
        </w:trPr>
        <w:tc>
          <w:tcPr>
            <w:tcW w:w="1418" w:type="dxa"/>
            <w:shd w:val="clear" w:color="auto" w:fill="CCCCCC"/>
            <w:vAlign w:val="center"/>
          </w:tcPr>
          <w:p w14:paraId="28AF3B6A"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סה"כ</w:t>
            </w:r>
          </w:p>
        </w:tc>
        <w:tc>
          <w:tcPr>
            <w:tcW w:w="1234" w:type="dxa"/>
            <w:shd w:val="clear" w:color="auto" w:fill="auto"/>
            <w:vAlign w:val="center"/>
          </w:tcPr>
          <w:p w14:paraId="65870E93" w14:textId="77777777" w:rsidR="008A6CA1" w:rsidRPr="002B5522" w:rsidRDefault="008A6CA1" w:rsidP="00155880">
            <w:pPr>
              <w:tabs>
                <w:tab w:val="left" w:pos="1188"/>
              </w:tabs>
              <w:jc w:val="center"/>
              <w:rPr>
                <w:rFonts w:asciiTheme="minorBidi" w:hAnsiTheme="minorBidi" w:cstheme="minorBidi"/>
                <w:sz w:val="22"/>
                <w:szCs w:val="22"/>
                <w:rtl/>
              </w:rPr>
            </w:pPr>
            <w:r>
              <w:rPr>
                <w:rFonts w:asciiTheme="minorBidi" w:hAnsiTheme="minorBidi" w:cstheme="minorBidi" w:hint="cs"/>
                <w:b/>
                <w:bCs/>
                <w:sz w:val="22"/>
                <w:szCs w:val="22"/>
                <w:rtl/>
              </w:rPr>
              <w:t xml:space="preserve">41.86 </w:t>
            </w:r>
            <w:r w:rsidRPr="002B5522">
              <w:rPr>
                <w:rFonts w:asciiTheme="minorBidi" w:hAnsiTheme="minorBidi" w:cstheme="minorBidi"/>
                <w:b/>
                <w:bCs/>
                <w:sz w:val="22"/>
                <w:szCs w:val="22"/>
                <w:rtl/>
              </w:rPr>
              <w:t xml:space="preserve">₪ </w:t>
            </w:r>
          </w:p>
        </w:tc>
        <w:tc>
          <w:tcPr>
            <w:tcW w:w="6421" w:type="dxa"/>
            <w:shd w:val="clear" w:color="auto" w:fill="auto"/>
            <w:vAlign w:val="center"/>
          </w:tcPr>
          <w:p w14:paraId="0946F8AB" w14:textId="77777777" w:rsidR="008A6CA1" w:rsidRPr="007056E8" w:rsidRDefault="008A6CA1" w:rsidP="00155880">
            <w:pPr>
              <w:tabs>
                <w:tab w:val="left" w:pos="5104"/>
              </w:tabs>
              <w:rPr>
                <w:rFonts w:asciiTheme="minorBidi" w:hAnsiTheme="minorBidi" w:cstheme="minorBidi"/>
                <w:sz w:val="22"/>
                <w:szCs w:val="22"/>
              </w:rPr>
            </w:pPr>
            <w:r w:rsidRPr="001D7387">
              <w:rPr>
                <w:rFonts w:asciiTheme="minorBidi" w:hAnsiTheme="minorBidi" w:cstheme="minorBidi"/>
                <w:sz w:val="22"/>
                <w:szCs w:val="22"/>
                <w:rtl/>
              </w:rPr>
              <w:t>עלות שכר מע</w:t>
            </w:r>
            <w:r>
              <w:rPr>
                <w:rFonts w:asciiTheme="minorBidi" w:hAnsiTheme="minorBidi" w:cstheme="minorBidi" w:hint="cs"/>
                <w:sz w:val="22"/>
                <w:szCs w:val="22"/>
                <w:rtl/>
              </w:rPr>
              <w:t>סיק</w:t>
            </w:r>
            <w:r w:rsidRPr="001D7387">
              <w:rPr>
                <w:rFonts w:asciiTheme="minorBidi" w:hAnsiTheme="minorBidi" w:cstheme="minorBidi"/>
                <w:sz w:val="22"/>
                <w:szCs w:val="22"/>
                <w:rtl/>
              </w:rPr>
              <w:t xml:space="preserve"> בסיסית</w:t>
            </w:r>
            <w:r>
              <w:rPr>
                <w:rFonts w:asciiTheme="minorBidi" w:hAnsiTheme="minorBidi" w:cstheme="minorBidi" w:hint="cs"/>
                <w:sz w:val="22"/>
                <w:szCs w:val="22"/>
                <w:rtl/>
              </w:rPr>
              <w:t>,</w:t>
            </w:r>
            <w:r w:rsidRPr="001D7387">
              <w:rPr>
                <w:rFonts w:asciiTheme="minorBidi" w:hAnsiTheme="minorBidi" w:cstheme="minorBidi"/>
                <w:sz w:val="22"/>
                <w:szCs w:val="22"/>
                <w:rtl/>
              </w:rPr>
              <w:t xml:space="preserve"> לשנה </w:t>
            </w:r>
            <w:r>
              <w:rPr>
                <w:rFonts w:asciiTheme="minorBidi" w:hAnsiTheme="minorBidi" w:cstheme="minorBidi" w:hint="cs"/>
                <w:sz w:val="22"/>
                <w:szCs w:val="22"/>
                <w:rtl/>
              </w:rPr>
              <w:t>ה</w:t>
            </w:r>
            <w:r w:rsidRPr="001D7387">
              <w:rPr>
                <w:rFonts w:asciiTheme="minorBidi" w:hAnsiTheme="minorBidi" w:cstheme="minorBidi"/>
                <w:sz w:val="22"/>
                <w:szCs w:val="22"/>
                <w:rtl/>
              </w:rPr>
              <w:t>ראשונה</w:t>
            </w:r>
            <w:r>
              <w:rPr>
                <w:rFonts w:asciiTheme="minorBidi" w:hAnsiTheme="minorBidi" w:cstheme="minorBidi" w:hint="cs"/>
                <w:sz w:val="22"/>
                <w:szCs w:val="22"/>
                <w:rtl/>
              </w:rPr>
              <w:t>.</w:t>
            </w:r>
          </w:p>
        </w:tc>
      </w:tr>
    </w:tbl>
    <w:p w14:paraId="5F914E79" w14:textId="77777777" w:rsidR="008A6CA1" w:rsidRDefault="008A6CA1" w:rsidP="008A6CA1">
      <w:pPr>
        <w:spacing w:before="240"/>
        <w:rPr>
          <w:rFonts w:asciiTheme="minorBidi" w:hAnsiTheme="minorBidi" w:cstheme="minorBidi"/>
          <w:b/>
          <w:bCs/>
          <w:sz w:val="22"/>
          <w:szCs w:val="22"/>
          <w:u w:val="single"/>
          <w:rtl/>
        </w:rPr>
      </w:pPr>
    </w:p>
    <w:p w14:paraId="647C73AA" w14:textId="77777777" w:rsidR="008A6CA1" w:rsidRPr="00F17A2D" w:rsidRDefault="008A6CA1" w:rsidP="008A6CA1">
      <w:pPr>
        <w:bidi w:val="0"/>
        <w:rPr>
          <w:rFonts w:asciiTheme="minorBidi" w:hAnsiTheme="minorBidi" w:cstheme="minorBidi"/>
          <w:b/>
          <w:bCs/>
          <w:sz w:val="22"/>
          <w:szCs w:val="22"/>
          <w:rtl/>
        </w:rPr>
      </w:pPr>
      <w:r w:rsidRPr="00F17A2D">
        <w:rPr>
          <w:rFonts w:asciiTheme="minorBidi" w:hAnsiTheme="minorBidi" w:cstheme="minorBidi"/>
          <w:b/>
          <w:bCs/>
          <w:sz w:val="22"/>
          <w:szCs w:val="22"/>
          <w:rtl/>
        </w:rPr>
        <w:br w:type="page"/>
      </w:r>
    </w:p>
    <w:p w14:paraId="156E2D55" w14:textId="77777777" w:rsidR="008A6CA1" w:rsidRPr="00ED5EF4" w:rsidRDefault="008A6CA1" w:rsidP="008A6CA1">
      <w:pPr>
        <w:spacing w:before="240"/>
        <w:rPr>
          <w:rFonts w:ascii="Arial" w:hAnsi="Arial"/>
          <w:b/>
          <w:bCs/>
          <w:color w:val="1B3461"/>
          <w:sz w:val="22"/>
          <w:szCs w:val="22"/>
          <w:u w:val="single"/>
          <w:rtl/>
        </w:rPr>
      </w:pPr>
      <w:r w:rsidRPr="00ED5EF4">
        <w:rPr>
          <w:rFonts w:asciiTheme="minorBidi" w:hAnsiTheme="minorBidi" w:cstheme="minorBidi"/>
          <w:b/>
          <w:bCs/>
          <w:sz w:val="22"/>
          <w:szCs w:val="22"/>
          <w:u w:val="single"/>
          <w:rtl/>
        </w:rPr>
        <w:lastRenderedPageBreak/>
        <w:t>להלן רכיבי שכר נוספים</w:t>
      </w:r>
      <w:r>
        <w:rPr>
          <w:rFonts w:asciiTheme="minorBidi" w:hAnsiTheme="minorBidi" w:cstheme="minorBidi" w:hint="cs"/>
          <w:b/>
          <w:bCs/>
          <w:sz w:val="22"/>
          <w:szCs w:val="22"/>
          <w:u w:val="single"/>
          <w:rtl/>
        </w:rPr>
        <w:t>,</w:t>
      </w:r>
      <w:r w:rsidRPr="00ED5EF4">
        <w:rPr>
          <w:rFonts w:asciiTheme="minorBidi" w:hAnsiTheme="minorBidi" w:cstheme="minorBidi"/>
          <w:b/>
          <w:bCs/>
          <w:sz w:val="22"/>
          <w:szCs w:val="22"/>
          <w:u w:val="single"/>
          <w:rtl/>
        </w:rPr>
        <w:t xml:space="preserve"> אשר ישולמו על פי הביצוע</w:t>
      </w:r>
      <w:r w:rsidRPr="00EA17DE">
        <w:rPr>
          <w:rFonts w:asciiTheme="minorBidi" w:hAnsiTheme="minorBidi" w:cstheme="minorBidi"/>
          <w:b/>
          <w:bCs/>
          <w:sz w:val="22"/>
          <w:szCs w:val="22"/>
          <w:rtl/>
        </w:rPr>
        <w:t>:</w:t>
      </w:r>
    </w:p>
    <w:tbl>
      <w:tblPr>
        <w:bidiVisual/>
        <w:tblW w:w="87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רכיבי שכר נוספים אשר ישולמו על פי הביצוע"/>
        <w:tblDescription w:val="רכיבי שכר נוספים אשר ישולמו על פי הביצוע"/>
      </w:tblPr>
      <w:tblGrid>
        <w:gridCol w:w="1417"/>
        <w:gridCol w:w="709"/>
        <w:gridCol w:w="668"/>
        <w:gridCol w:w="5996"/>
      </w:tblGrid>
      <w:tr w:rsidR="008A6CA1" w:rsidRPr="002B5522" w14:paraId="057D6B96" w14:textId="77777777" w:rsidTr="00155880">
        <w:trPr>
          <w:trHeight w:val="2797"/>
          <w:jc w:val="center"/>
        </w:trPr>
        <w:tc>
          <w:tcPr>
            <w:tcW w:w="1417" w:type="dxa"/>
            <w:tcBorders>
              <w:top w:val="single" w:sz="4" w:space="0" w:color="auto"/>
              <w:left w:val="single" w:sz="4" w:space="0" w:color="auto"/>
              <w:bottom w:val="single" w:sz="4" w:space="0" w:color="auto"/>
              <w:right w:val="single" w:sz="4" w:space="0" w:color="auto"/>
            </w:tcBorders>
            <w:shd w:val="clear" w:color="auto" w:fill="CCCCCC"/>
            <w:vAlign w:val="center"/>
          </w:tcPr>
          <w:p w14:paraId="3ECDD0EC"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 xml:space="preserve">נסיעות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8D4CCAA" w14:textId="77777777" w:rsidR="008A6CA1" w:rsidRPr="002B5522" w:rsidRDefault="008A6CA1" w:rsidP="00155880">
            <w:pPr>
              <w:tabs>
                <w:tab w:val="left" w:pos="540"/>
              </w:tabs>
              <w:jc w:val="center"/>
              <w:rPr>
                <w:rFonts w:asciiTheme="minorBidi" w:hAnsiTheme="minorBidi" w:cstheme="minorBidi"/>
                <w:sz w:val="22"/>
                <w:szCs w:val="22"/>
              </w:rPr>
            </w:pPr>
          </w:p>
        </w:tc>
        <w:tc>
          <w:tcPr>
            <w:tcW w:w="668" w:type="dxa"/>
            <w:tcBorders>
              <w:top w:val="single" w:sz="4" w:space="0" w:color="auto"/>
              <w:left w:val="single" w:sz="4" w:space="0" w:color="auto"/>
              <w:bottom w:val="single" w:sz="4" w:space="0" w:color="auto"/>
              <w:right w:val="single" w:sz="4" w:space="0" w:color="auto"/>
            </w:tcBorders>
            <w:shd w:val="clear" w:color="auto" w:fill="auto"/>
            <w:vAlign w:val="center"/>
          </w:tcPr>
          <w:p w14:paraId="16BC9B48" w14:textId="77777777" w:rsidR="008A6CA1" w:rsidRPr="002B5522" w:rsidRDefault="008A6CA1" w:rsidP="00155880">
            <w:pPr>
              <w:jc w:val="center"/>
              <w:rPr>
                <w:rFonts w:asciiTheme="minorBidi" w:hAnsiTheme="minorBidi" w:cstheme="minorBidi"/>
                <w:sz w:val="22"/>
                <w:szCs w:val="22"/>
                <w:rtl/>
              </w:rPr>
            </w:pPr>
          </w:p>
        </w:tc>
        <w:tc>
          <w:tcPr>
            <w:tcW w:w="5996" w:type="dxa"/>
            <w:tcBorders>
              <w:top w:val="single" w:sz="4" w:space="0" w:color="auto"/>
              <w:left w:val="single" w:sz="4" w:space="0" w:color="auto"/>
              <w:bottom w:val="single" w:sz="4" w:space="0" w:color="auto"/>
              <w:right w:val="single" w:sz="4" w:space="0" w:color="auto"/>
            </w:tcBorders>
            <w:shd w:val="clear" w:color="auto" w:fill="auto"/>
            <w:vAlign w:val="center"/>
          </w:tcPr>
          <w:p w14:paraId="5C9DE701" w14:textId="77777777" w:rsidR="008A6CA1" w:rsidRPr="002B5522" w:rsidRDefault="008A6CA1" w:rsidP="00155880">
            <w:pPr>
              <w:pStyle w:val="a1"/>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יש להתאים את תשלום הנסיעות על פי עלות הנסיעות בפועל, עד לתקרה המתעדכנת מעת לעת בצו ההרחבה. התקרה הנוכחית היא 2</w:t>
            </w:r>
            <w:r>
              <w:rPr>
                <w:rFonts w:asciiTheme="minorBidi" w:hAnsiTheme="minorBidi" w:cstheme="minorBidi" w:hint="cs"/>
                <w:b w:val="0"/>
                <w:bCs w:val="0"/>
                <w:color w:val="auto"/>
                <w:rtl/>
              </w:rPr>
              <w:t>2</w:t>
            </w:r>
            <w:r w:rsidRPr="002B5522">
              <w:rPr>
                <w:rFonts w:asciiTheme="minorBidi" w:hAnsiTheme="minorBidi" w:cstheme="minorBidi"/>
                <w:b w:val="0"/>
                <w:bCs w:val="0"/>
                <w:color w:val="auto"/>
                <w:rtl/>
              </w:rPr>
              <w:t>.</w:t>
            </w:r>
            <w:r>
              <w:rPr>
                <w:rFonts w:asciiTheme="minorBidi" w:hAnsiTheme="minorBidi" w:cstheme="minorBidi" w:hint="cs"/>
                <w:b w:val="0"/>
                <w:bCs w:val="0"/>
                <w:color w:val="auto"/>
                <w:rtl/>
              </w:rPr>
              <w:t>6</w:t>
            </w:r>
            <w:r w:rsidRPr="002B5522">
              <w:rPr>
                <w:rFonts w:asciiTheme="minorBidi" w:hAnsiTheme="minorBidi" w:cstheme="minorBidi"/>
                <w:b w:val="0"/>
                <w:bCs w:val="0"/>
                <w:color w:val="auto"/>
                <w:rtl/>
              </w:rPr>
              <w:t xml:space="preserve"> ₪ ליום עבודה.</w:t>
            </w:r>
          </w:p>
          <w:p w14:paraId="30B40701" w14:textId="77777777" w:rsidR="008A6CA1" w:rsidRPr="002B5522" w:rsidRDefault="008A6CA1" w:rsidP="00155880">
            <w:pPr>
              <w:pStyle w:val="a1"/>
              <w:tabs>
                <w:tab w:val="clear" w:pos="567"/>
              </w:tabs>
              <w:spacing w:before="0"/>
              <w:ind w:left="0" w:firstLine="0"/>
              <w:rPr>
                <w:rFonts w:asciiTheme="minorBidi" w:hAnsiTheme="minorBidi" w:cstheme="minorBidi"/>
                <w:b w:val="0"/>
                <w:bCs w:val="0"/>
                <w:color w:val="auto"/>
              </w:rPr>
            </w:pPr>
            <w:r w:rsidRPr="002B5522">
              <w:rPr>
                <w:rFonts w:asciiTheme="minorBidi" w:hAnsiTheme="minorBidi" w:cstheme="minorBidi"/>
                <w:b w:val="0"/>
                <w:bCs w:val="0"/>
                <w:color w:val="auto"/>
                <w:rtl/>
              </w:rPr>
              <w:t xml:space="preserve">במקרה </w:t>
            </w:r>
            <w:r>
              <w:rPr>
                <w:rFonts w:asciiTheme="minorBidi" w:hAnsiTheme="minorBidi" w:cstheme="minorBidi" w:hint="cs"/>
                <w:b w:val="0"/>
                <w:bCs w:val="0"/>
                <w:color w:val="auto"/>
                <w:rtl/>
              </w:rPr>
              <w:t>ש</w:t>
            </w:r>
            <w:r w:rsidRPr="002B5522">
              <w:rPr>
                <w:rFonts w:asciiTheme="minorBidi" w:hAnsiTheme="minorBidi" w:cstheme="minorBidi"/>
                <w:b w:val="0"/>
                <w:bCs w:val="0"/>
                <w:color w:val="auto"/>
                <w:rtl/>
              </w:rPr>
              <w:t xml:space="preserve">בו הקבלן מספק שירותי הסעות, המשרד ישלם לקבלן עלות תעריף </w:t>
            </w:r>
            <w:r>
              <w:rPr>
                <w:rFonts w:asciiTheme="minorBidi" w:hAnsiTheme="minorBidi" w:cstheme="minorBidi" w:hint="cs"/>
                <w:b w:val="0"/>
                <w:bCs w:val="0"/>
                <w:color w:val="auto"/>
                <w:rtl/>
              </w:rPr>
              <w:t>'</w:t>
            </w:r>
            <w:r w:rsidRPr="002B5522">
              <w:rPr>
                <w:rFonts w:asciiTheme="minorBidi" w:hAnsiTheme="minorBidi" w:cstheme="minorBidi"/>
                <w:b w:val="0"/>
                <w:bCs w:val="0"/>
                <w:color w:val="auto"/>
                <w:rtl/>
              </w:rPr>
              <w:t>חופשי חודשי</w:t>
            </w:r>
            <w:r>
              <w:rPr>
                <w:rFonts w:asciiTheme="minorBidi" w:hAnsiTheme="minorBidi" w:cstheme="minorBidi" w:hint="cs"/>
                <w:b w:val="0"/>
                <w:bCs w:val="0"/>
                <w:color w:val="auto"/>
                <w:rtl/>
              </w:rPr>
              <w:t>'</w:t>
            </w:r>
            <w:r w:rsidRPr="002B5522">
              <w:rPr>
                <w:rFonts w:asciiTheme="minorBidi" w:hAnsiTheme="minorBidi" w:cstheme="minorBidi"/>
                <w:b w:val="0"/>
                <w:bCs w:val="0"/>
                <w:color w:val="auto"/>
                <w:rtl/>
              </w:rPr>
              <w:t xml:space="preserve"> באזור קבלת השירותים</w:t>
            </w:r>
            <w:r>
              <w:rPr>
                <w:rFonts w:asciiTheme="minorBidi" w:hAnsiTheme="minorBidi" w:cstheme="minorBidi" w:hint="cs"/>
                <w:b w:val="0"/>
                <w:bCs w:val="0"/>
                <w:color w:val="auto"/>
                <w:rtl/>
              </w:rPr>
              <w:t>, או בהתאם להסכם ההתקשרות בין המשרד לבין הקבלן</w:t>
            </w:r>
            <w:r w:rsidRPr="0091703D">
              <w:rPr>
                <w:rFonts w:asciiTheme="minorBidi" w:hAnsiTheme="minorBidi" w:cstheme="minorBidi" w:hint="cs"/>
                <w:b w:val="0"/>
                <w:bCs w:val="0"/>
                <w:color w:val="auto"/>
                <w:rtl/>
              </w:rPr>
              <w:t>, בהתאם ל</w:t>
            </w:r>
            <w:hyperlink r:id="rId84" w:history="1">
              <w:r w:rsidRPr="00D01A37">
                <w:rPr>
                  <w:rStyle w:val="Hyperlink"/>
                  <w:rFonts w:asciiTheme="minorBidi" w:hAnsiTheme="minorBidi" w:cstheme="minorBidi"/>
                  <w:b w:val="0"/>
                  <w:bCs w:val="0"/>
                  <w:rtl/>
                </w:rPr>
                <w:t>צו הרחבה בדבר השתתפות מע</w:t>
              </w:r>
              <w:r w:rsidRPr="00895A0E">
                <w:rPr>
                  <w:rStyle w:val="Hyperlink"/>
                  <w:rFonts w:asciiTheme="minorBidi" w:hAnsiTheme="minorBidi" w:cstheme="minorBidi" w:hint="cs"/>
                  <w:b w:val="0"/>
                  <w:bCs w:val="0"/>
                  <w:rtl/>
                </w:rPr>
                <w:t>סיק</w:t>
              </w:r>
              <w:r w:rsidRPr="00E13E6F">
                <w:rPr>
                  <w:rStyle w:val="Hyperlink"/>
                  <w:rFonts w:asciiTheme="minorBidi" w:hAnsiTheme="minorBidi" w:cstheme="minorBidi"/>
                  <w:b w:val="0"/>
                  <w:bCs w:val="0"/>
                  <w:rtl/>
                </w:rPr>
                <w:t xml:space="preserve"> בהוצאות נסיעה לעבודה</w:t>
              </w:r>
              <w:r w:rsidRPr="00D01A37">
                <w:rPr>
                  <w:rStyle w:val="Hyperlink"/>
                  <w:rFonts w:asciiTheme="minorBidi" w:hAnsiTheme="minorBidi" w:cstheme="minorBidi"/>
                  <w:b w:val="0"/>
                  <w:bCs w:val="0"/>
                  <w:rtl/>
                </w:rPr>
                <w:t>.</w:t>
              </w:r>
            </w:hyperlink>
          </w:p>
        </w:tc>
      </w:tr>
      <w:tr w:rsidR="008A6CA1" w:rsidRPr="009060FA" w14:paraId="708BF2EC" w14:textId="77777777" w:rsidTr="00155880">
        <w:trPr>
          <w:jc w:val="center"/>
        </w:trPr>
        <w:tc>
          <w:tcPr>
            <w:tcW w:w="1417" w:type="dxa"/>
            <w:shd w:val="clear" w:color="auto" w:fill="CCCCCC"/>
            <w:vAlign w:val="center"/>
          </w:tcPr>
          <w:p w14:paraId="37951224" w14:textId="77777777" w:rsidR="008A6CA1" w:rsidRPr="002B5522" w:rsidRDefault="008A6CA1" w:rsidP="00155880">
            <w:pPr>
              <w:tabs>
                <w:tab w:val="left" w:pos="0"/>
              </w:tabs>
              <w:jc w:val="center"/>
              <w:rPr>
                <w:rFonts w:asciiTheme="minorBidi" w:hAnsiTheme="minorBidi" w:cstheme="minorBidi"/>
                <w:b/>
                <w:bCs/>
                <w:sz w:val="22"/>
                <w:szCs w:val="22"/>
                <w:rtl/>
              </w:rPr>
            </w:pPr>
            <w:r w:rsidRPr="002B5522">
              <w:rPr>
                <w:rFonts w:asciiTheme="minorBidi" w:hAnsiTheme="minorBidi" w:cstheme="minorBidi"/>
                <w:b/>
                <w:bCs/>
                <w:sz w:val="22"/>
                <w:szCs w:val="22"/>
                <w:rtl/>
              </w:rPr>
              <w:t>מחלה</w:t>
            </w:r>
          </w:p>
        </w:tc>
        <w:tc>
          <w:tcPr>
            <w:tcW w:w="709" w:type="dxa"/>
            <w:shd w:val="clear" w:color="auto" w:fill="auto"/>
            <w:vAlign w:val="center"/>
          </w:tcPr>
          <w:p w14:paraId="6CE5AED7" w14:textId="77777777" w:rsidR="008A6CA1" w:rsidRPr="002B5522" w:rsidRDefault="008A6CA1" w:rsidP="00155880">
            <w:pPr>
              <w:tabs>
                <w:tab w:val="left" w:pos="540"/>
              </w:tabs>
              <w:jc w:val="center"/>
              <w:rPr>
                <w:rFonts w:asciiTheme="minorBidi" w:hAnsiTheme="minorBidi" w:cstheme="minorBidi"/>
                <w:sz w:val="22"/>
                <w:szCs w:val="22"/>
                <w:rtl/>
              </w:rPr>
            </w:pPr>
          </w:p>
        </w:tc>
        <w:tc>
          <w:tcPr>
            <w:tcW w:w="668" w:type="dxa"/>
            <w:shd w:val="clear" w:color="auto" w:fill="auto"/>
            <w:vAlign w:val="center"/>
          </w:tcPr>
          <w:p w14:paraId="42715E0C" w14:textId="77777777" w:rsidR="008A6CA1" w:rsidRPr="002B5522" w:rsidRDefault="008A6CA1" w:rsidP="00155880">
            <w:pPr>
              <w:jc w:val="center"/>
              <w:rPr>
                <w:rFonts w:asciiTheme="minorBidi" w:hAnsiTheme="minorBidi" w:cstheme="minorBidi"/>
                <w:sz w:val="22"/>
                <w:szCs w:val="22"/>
                <w:rtl/>
              </w:rPr>
            </w:pPr>
          </w:p>
        </w:tc>
        <w:tc>
          <w:tcPr>
            <w:tcW w:w="5996" w:type="dxa"/>
            <w:shd w:val="clear" w:color="auto" w:fill="auto"/>
            <w:vAlign w:val="center"/>
          </w:tcPr>
          <w:p w14:paraId="1231DA96" w14:textId="77777777" w:rsidR="008A6CA1" w:rsidRPr="002B5522" w:rsidRDefault="008A6CA1" w:rsidP="00155880">
            <w:pPr>
              <w:pStyle w:val="a1"/>
              <w:tabs>
                <w:tab w:val="clear" w:pos="567"/>
              </w:tabs>
              <w:spacing w:before="0"/>
              <w:ind w:left="0" w:firstLine="0"/>
              <w:rPr>
                <w:rFonts w:asciiTheme="minorBidi" w:hAnsiTheme="minorBidi" w:cstheme="minorBidi"/>
                <w:b w:val="0"/>
                <w:bCs w:val="0"/>
                <w:color w:val="auto"/>
                <w:rtl/>
              </w:rPr>
            </w:pPr>
            <w:r w:rsidRPr="002B5522">
              <w:rPr>
                <w:rFonts w:asciiTheme="minorBidi" w:hAnsiTheme="minorBidi" w:cstheme="minorBidi"/>
                <w:b w:val="0"/>
                <w:bCs w:val="0"/>
                <w:color w:val="auto"/>
                <w:rtl/>
              </w:rPr>
              <w:t xml:space="preserve">תשלום זה יבוצע על ידי המשרד בהתאם </w:t>
            </w:r>
            <w:r w:rsidRPr="006912AB">
              <w:rPr>
                <w:rFonts w:asciiTheme="minorBidi" w:hAnsiTheme="minorBidi" w:cstheme="minorBidi"/>
                <w:b w:val="0"/>
                <w:bCs w:val="0"/>
                <w:color w:val="auto"/>
                <w:rtl/>
              </w:rPr>
              <w:t>ל</w:t>
            </w:r>
            <w:hyperlink r:id="rId85" w:history="1">
              <w:r w:rsidRPr="006912AB">
                <w:rPr>
                  <w:rStyle w:val="Hyperlink"/>
                  <w:rFonts w:asciiTheme="minorBidi" w:hAnsiTheme="minorBidi" w:cstheme="minorBidi"/>
                  <w:b w:val="0"/>
                  <w:bCs w:val="0"/>
                  <w:rtl/>
                </w:rPr>
                <w:t>חוק דמי מחלה ההתשל"ו-1976</w:t>
              </w:r>
            </w:hyperlink>
            <w:r w:rsidRPr="006912AB">
              <w:rPr>
                <w:rFonts w:asciiTheme="minorBidi" w:hAnsiTheme="minorBidi" w:cstheme="minorBidi"/>
                <w:b w:val="0"/>
                <w:bCs w:val="0"/>
                <w:color w:val="auto"/>
                <w:rtl/>
              </w:rPr>
              <w:t>,</w:t>
            </w:r>
            <w:r w:rsidRPr="002B5522">
              <w:rPr>
                <w:rFonts w:asciiTheme="minorBidi" w:hAnsiTheme="minorBidi" w:cstheme="minorBidi"/>
                <w:b w:val="0"/>
                <w:bCs w:val="0"/>
                <w:color w:val="auto"/>
                <w:rtl/>
              </w:rPr>
              <w:t xml:space="preserve"> כנגד קבלת אישור רואה חשבון על ביצוע התשלומים בפועל אחת לחודש. המזמין ישלם לקבלן לפי זכאות ימי המחלה של העובד בחברה </w:t>
            </w:r>
            <w:r w:rsidRPr="002B5522">
              <w:rPr>
                <w:rFonts w:asciiTheme="minorBidi" w:hAnsiTheme="minorBidi" w:cstheme="minorBidi"/>
                <w:b w:val="0"/>
                <w:bCs w:val="0"/>
                <w:color w:val="auto"/>
                <w:u w:val="single"/>
                <w:rtl/>
              </w:rPr>
              <w:t xml:space="preserve">בתקופת ההתקשרות עם </w:t>
            </w:r>
            <w:r>
              <w:rPr>
                <w:rFonts w:asciiTheme="minorBidi" w:hAnsiTheme="minorBidi" w:cstheme="minorBidi" w:hint="cs"/>
                <w:b w:val="0"/>
                <w:bCs w:val="0"/>
                <w:color w:val="auto"/>
                <w:u w:val="single"/>
                <w:rtl/>
              </w:rPr>
              <w:t>ה</w:t>
            </w:r>
            <w:r w:rsidRPr="002B5522">
              <w:rPr>
                <w:rFonts w:asciiTheme="minorBidi" w:hAnsiTheme="minorBidi" w:cstheme="minorBidi"/>
                <w:b w:val="0"/>
                <w:bCs w:val="0"/>
                <w:color w:val="auto"/>
                <w:u w:val="single"/>
                <w:rtl/>
              </w:rPr>
              <w:t>משרד</w:t>
            </w:r>
            <w:r w:rsidRPr="002B5522">
              <w:rPr>
                <w:rFonts w:asciiTheme="minorBidi" w:hAnsiTheme="minorBidi" w:cstheme="minorBidi"/>
                <w:b w:val="0"/>
                <w:bCs w:val="0"/>
                <w:color w:val="auto"/>
                <w:rtl/>
              </w:rPr>
              <w:t>. אין באמור כדי לגרוע מחובותיו החוקיות של הקבלן כלפי העובד.</w:t>
            </w:r>
          </w:p>
          <w:p w14:paraId="1D9B795F" w14:textId="77777777" w:rsidR="008A6CA1" w:rsidRPr="009060FA" w:rsidRDefault="008A6CA1" w:rsidP="00155880">
            <w:pPr>
              <w:pStyle w:val="a1"/>
              <w:tabs>
                <w:tab w:val="clear" w:pos="567"/>
              </w:tabs>
              <w:spacing w:before="0"/>
              <w:ind w:left="0" w:firstLine="0"/>
              <w:rPr>
                <w:rFonts w:asciiTheme="minorBidi" w:hAnsiTheme="minorBidi" w:cstheme="minorBidi"/>
              </w:rPr>
            </w:pPr>
            <w:r w:rsidRPr="002B5522">
              <w:rPr>
                <w:rFonts w:asciiTheme="minorBidi" w:hAnsiTheme="minorBidi" w:cstheme="minorBidi"/>
                <w:b w:val="0"/>
                <w:bCs w:val="0"/>
                <w:color w:val="auto"/>
                <w:rtl/>
              </w:rPr>
              <w:t>בגין רכיב זה ישולמו כל רכיבי השכר הסוציאליים (פנסיה, פיצויים, קרן השתלמות ועלויות מע</w:t>
            </w:r>
            <w:r>
              <w:rPr>
                <w:rFonts w:asciiTheme="minorBidi" w:hAnsiTheme="minorBidi" w:cstheme="minorBidi" w:hint="cs"/>
                <w:b w:val="0"/>
                <w:bCs w:val="0"/>
                <w:color w:val="auto"/>
                <w:rtl/>
              </w:rPr>
              <w:t>סיק</w:t>
            </w:r>
            <w:r w:rsidRPr="002B5522">
              <w:rPr>
                <w:rFonts w:asciiTheme="minorBidi" w:hAnsiTheme="minorBidi" w:cstheme="minorBidi"/>
                <w:b w:val="0"/>
                <w:bCs w:val="0"/>
                <w:color w:val="auto"/>
                <w:rtl/>
              </w:rPr>
              <w:t xml:space="preserve"> ביטוח לאומי).</w:t>
            </w:r>
          </w:p>
        </w:tc>
      </w:tr>
    </w:tbl>
    <w:p w14:paraId="43F33787" w14:textId="77777777" w:rsidR="008A6CA1" w:rsidRPr="00871241" w:rsidRDefault="008A6CA1" w:rsidP="0008377D">
      <w:pPr>
        <w:pStyle w:val="11"/>
        <w:numPr>
          <w:ilvl w:val="0"/>
          <w:numId w:val="14"/>
        </w:numPr>
        <w:ind w:left="0" w:firstLine="0"/>
      </w:pPr>
      <w:r w:rsidRPr="00871241">
        <w:rPr>
          <w:rtl/>
        </w:rPr>
        <w:t xml:space="preserve">תוספות נוספות המשולמות לפי העניין לעובדי </w:t>
      </w:r>
      <w:r>
        <w:rPr>
          <w:rFonts w:hint="cs"/>
          <w:rtl/>
        </w:rPr>
        <w:t>הסעדה</w:t>
      </w:r>
    </w:p>
    <w:p w14:paraId="64A6102E" w14:textId="77777777" w:rsidR="008A6CA1" w:rsidRDefault="008A6CA1" w:rsidP="0008377D">
      <w:pPr>
        <w:pStyle w:val="24"/>
        <w:numPr>
          <w:ilvl w:val="1"/>
          <w:numId w:val="14"/>
        </w:numPr>
        <w:ind w:left="567" w:hanging="567"/>
      </w:pPr>
      <w:r w:rsidRPr="00584372">
        <w:rPr>
          <w:u w:val="single"/>
          <w:rtl/>
        </w:rPr>
        <w:t>שעות נוספות</w:t>
      </w:r>
      <w:r w:rsidRPr="00584372">
        <w:rPr>
          <w:rtl/>
        </w:rPr>
        <w:t xml:space="preserve"> - במקרה שהעובד ביצע שעות נוספות בפועל, יש לשלם לעובד בגין השעה ה-9 </w:t>
      </w:r>
      <w:r w:rsidRPr="00584372">
        <w:rPr>
          <w:rtl/>
        </w:rPr>
        <w:br/>
        <w:t>ו</w:t>
      </w:r>
      <w:r>
        <w:rPr>
          <w:rFonts w:hint="cs"/>
          <w:rtl/>
        </w:rPr>
        <w:t>ה</w:t>
      </w:r>
      <w:r w:rsidRPr="00584372">
        <w:rPr>
          <w:rtl/>
        </w:rPr>
        <w:t>-10 באותו יום עבודה (יום חול), שכר עבודה של 1.25 משכר היסוד. בגין השעה ה-11 באותו יום עבודה (יום חול), יש לשלם לעובד שכר של 1.5 משכר היסוד.</w:t>
      </w:r>
    </w:p>
    <w:p w14:paraId="51C7A241" w14:textId="77777777" w:rsidR="008A6CA1" w:rsidRDefault="008A6CA1" w:rsidP="0008377D">
      <w:pPr>
        <w:pStyle w:val="24"/>
        <w:numPr>
          <w:ilvl w:val="1"/>
          <w:numId w:val="14"/>
        </w:numPr>
        <w:ind w:left="567" w:hanging="567"/>
      </w:pPr>
      <w:r w:rsidRPr="00584372">
        <w:rPr>
          <w:u w:val="single"/>
          <w:rtl/>
        </w:rPr>
        <w:t>ימי אבל</w:t>
      </w:r>
      <w:r w:rsidRPr="00A71E5C">
        <w:rPr>
          <w:rtl/>
        </w:rPr>
        <w:t xml:space="preserve"> </w:t>
      </w:r>
      <w:r w:rsidRPr="00584372">
        <w:rPr>
          <w:rtl/>
        </w:rPr>
        <w:t>- בתקופת אבל זכאי העובד לה</w:t>
      </w:r>
      <w:r>
        <w:rPr>
          <w:rFonts w:hint="cs"/>
          <w:rtl/>
        </w:rPr>
        <w:t>י</w:t>
      </w:r>
      <w:r w:rsidRPr="00584372">
        <w:rPr>
          <w:rtl/>
        </w:rPr>
        <w:t xml:space="preserve">עדר מעבודתו לתקופה שלא תעלה על 7 ימים ויהיה זכאי לשכר מלא בגין היעדרותו, מבלי לגרוע מחופשתו או לנכות משכרו. </w:t>
      </w:r>
    </w:p>
    <w:p w14:paraId="72A886E1" w14:textId="77777777" w:rsidR="008A6CA1" w:rsidRDefault="008A6CA1" w:rsidP="0008377D">
      <w:pPr>
        <w:pStyle w:val="24"/>
        <w:numPr>
          <w:ilvl w:val="1"/>
          <w:numId w:val="14"/>
        </w:numPr>
        <w:ind w:left="567" w:hanging="567"/>
      </w:pPr>
      <w:r w:rsidRPr="00584372">
        <w:rPr>
          <w:u w:val="single"/>
          <w:rtl/>
        </w:rPr>
        <w:t>היעדרות ביום הזיכרון</w:t>
      </w:r>
      <w:r w:rsidRPr="00A71E5C">
        <w:rPr>
          <w:rtl/>
        </w:rPr>
        <w:t xml:space="preserve"> </w:t>
      </w:r>
      <w:r w:rsidRPr="00584372">
        <w:rPr>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464B5BD3" w14:textId="77777777" w:rsidR="008A6CA1" w:rsidRPr="00584372" w:rsidRDefault="008A6CA1" w:rsidP="0008377D">
      <w:pPr>
        <w:pStyle w:val="24"/>
        <w:numPr>
          <w:ilvl w:val="1"/>
          <w:numId w:val="14"/>
        </w:numPr>
        <w:ind w:left="567" w:hanging="567"/>
      </w:pPr>
      <w:bookmarkStart w:id="185" w:name="_Ref208644006"/>
      <w:r w:rsidRPr="00584372">
        <w:rPr>
          <w:u w:val="single"/>
          <w:rtl/>
        </w:rPr>
        <w:t>ימי חופשה</w:t>
      </w:r>
      <w:r w:rsidRPr="00584372">
        <w:rPr>
          <w:rtl/>
        </w:rPr>
        <w:t xml:space="preserve"> - </w:t>
      </w:r>
      <w:r w:rsidRPr="00EF71E5">
        <w:rPr>
          <w:rFonts w:hint="cs"/>
          <w:rtl/>
        </w:rPr>
        <w:t>להלן פירוט בדבר מספר ימי החופשה להם זכאי העובד, בהתאם לתקופת עבודתו אצל המעסיק / במקום העבודה</w:t>
      </w:r>
      <w:r w:rsidRPr="00584372">
        <w:rPr>
          <w:rtl/>
        </w:rPr>
        <w:t>:</w:t>
      </w:r>
      <w:bookmarkEnd w:id="185"/>
    </w:p>
    <w:tbl>
      <w:tblPr>
        <w:bidiVisual/>
        <w:tblW w:w="8364" w:type="dxa"/>
        <w:tblInd w:w="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694"/>
        <w:gridCol w:w="1842"/>
        <w:gridCol w:w="2127"/>
        <w:gridCol w:w="1701"/>
      </w:tblGrid>
      <w:tr w:rsidR="008A6CA1" w:rsidRPr="00584372" w14:paraId="29B4ECA4" w14:textId="77777777" w:rsidTr="00155880">
        <w:trPr>
          <w:tblHeader/>
        </w:trPr>
        <w:tc>
          <w:tcPr>
            <w:tcW w:w="2694" w:type="dxa"/>
            <w:vMerge w:val="restart"/>
            <w:tcBorders>
              <w:right w:val="single" w:sz="4" w:space="0" w:color="auto"/>
            </w:tcBorders>
            <w:shd w:val="clear" w:color="auto" w:fill="CCCCCC"/>
            <w:vAlign w:val="center"/>
          </w:tcPr>
          <w:p w14:paraId="540E91AE" w14:textId="77777777" w:rsidR="008A6CA1" w:rsidRPr="00584372" w:rsidRDefault="008A6CA1" w:rsidP="00155880">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lastRenderedPageBreak/>
              <w:t xml:space="preserve">מספר </w:t>
            </w:r>
            <w:r w:rsidRPr="00A01EF5">
              <w:rPr>
                <w:rFonts w:asciiTheme="minorBidi" w:hAnsiTheme="minorBidi" w:cstheme="minorBidi"/>
                <w:b/>
                <w:bCs/>
                <w:sz w:val="22"/>
                <w:szCs w:val="22"/>
                <w:u w:val="single"/>
                <w:rtl/>
              </w:rPr>
              <w:t>שנות עבודה</w:t>
            </w:r>
            <w:r w:rsidRPr="00584372">
              <w:rPr>
                <w:rFonts w:asciiTheme="minorBidi" w:hAnsiTheme="minorBidi" w:cstheme="minorBidi"/>
                <w:b/>
                <w:bCs/>
                <w:sz w:val="22"/>
                <w:szCs w:val="22"/>
                <w:rtl/>
              </w:rPr>
              <w:t xml:space="preserve"> אצל המעסיק או במקום העבודה</w:t>
            </w:r>
            <w:r>
              <w:rPr>
                <w:rFonts w:asciiTheme="minorBidi" w:hAnsiTheme="minorBidi" w:cstheme="minorBidi" w:hint="cs"/>
                <w:b/>
                <w:bCs/>
                <w:sz w:val="22"/>
                <w:szCs w:val="22"/>
                <w:rtl/>
              </w:rPr>
              <w:t xml:space="preserve"> (ברצף)</w:t>
            </w:r>
          </w:p>
        </w:tc>
        <w:tc>
          <w:tcPr>
            <w:tcW w:w="1842" w:type="dxa"/>
            <w:vMerge w:val="restart"/>
            <w:tcBorders>
              <w:top w:val="single" w:sz="4" w:space="0" w:color="auto"/>
              <w:left w:val="single" w:sz="4" w:space="0" w:color="auto"/>
              <w:right w:val="single" w:sz="4" w:space="0" w:color="auto"/>
            </w:tcBorders>
            <w:shd w:val="clear" w:color="auto" w:fill="CCCCCC"/>
            <w:vAlign w:val="center"/>
          </w:tcPr>
          <w:p w14:paraId="4DF7ACDB" w14:textId="77777777" w:rsidR="008A6CA1" w:rsidRDefault="008A6CA1" w:rsidP="00155880">
            <w:pPr>
              <w:spacing w:before="60" w:after="60"/>
              <w:jc w:val="center"/>
              <w:rPr>
                <w:rFonts w:asciiTheme="minorBidi" w:hAnsiTheme="minorBidi" w:cstheme="minorBidi"/>
                <w:b/>
                <w:bCs/>
                <w:sz w:val="22"/>
                <w:szCs w:val="22"/>
                <w:rtl/>
              </w:rPr>
            </w:pPr>
            <w:r>
              <w:rPr>
                <w:rFonts w:asciiTheme="minorBidi" w:hAnsiTheme="minorBidi" w:cstheme="minorBidi" w:hint="cs"/>
                <w:b/>
                <w:bCs/>
                <w:sz w:val="22"/>
                <w:szCs w:val="22"/>
                <w:rtl/>
              </w:rPr>
              <w:t>זכאות לחופשה בימים</w:t>
            </w:r>
          </w:p>
        </w:tc>
        <w:tc>
          <w:tcPr>
            <w:tcW w:w="3828" w:type="dxa"/>
            <w:gridSpan w:val="2"/>
            <w:tcBorders>
              <w:left w:val="single" w:sz="4" w:space="0" w:color="auto"/>
            </w:tcBorders>
            <w:shd w:val="clear" w:color="auto" w:fill="CCCCCC"/>
            <w:vAlign w:val="center"/>
          </w:tcPr>
          <w:p w14:paraId="31AF35EF" w14:textId="77777777" w:rsidR="008A6CA1" w:rsidRPr="00584372" w:rsidRDefault="008A6CA1" w:rsidP="00155880">
            <w:pPr>
              <w:spacing w:before="60" w:after="60"/>
              <w:jc w:val="center"/>
              <w:rPr>
                <w:rFonts w:asciiTheme="minorBidi" w:hAnsiTheme="minorBidi" w:cstheme="minorBidi"/>
                <w:b/>
                <w:bCs/>
                <w:sz w:val="22"/>
                <w:szCs w:val="22"/>
                <w:rtl/>
              </w:rPr>
            </w:pPr>
            <w:r>
              <w:rPr>
                <w:rFonts w:asciiTheme="minorBidi" w:hAnsiTheme="minorBidi" w:cstheme="minorBidi" w:hint="cs"/>
                <w:b/>
                <w:bCs/>
                <w:sz w:val="22"/>
                <w:szCs w:val="22"/>
                <w:rtl/>
              </w:rPr>
              <w:t>זכאות לחופשה בימי עבודה בפועל (נטו)</w:t>
            </w:r>
          </w:p>
        </w:tc>
      </w:tr>
      <w:tr w:rsidR="008A6CA1" w:rsidRPr="00584372" w14:paraId="5BA85F2B" w14:textId="77777777" w:rsidTr="00155880">
        <w:trPr>
          <w:trHeight w:val="221"/>
          <w:tblHeader/>
        </w:trPr>
        <w:tc>
          <w:tcPr>
            <w:tcW w:w="2694" w:type="dxa"/>
            <w:vMerge/>
            <w:tcBorders>
              <w:right w:val="single" w:sz="4" w:space="0" w:color="auto"/>
            </w:tcBorders>
            <w:shd w:val="clear" w:color="auto" w:fill="CCCCCC"/>
            <w:vAlign w:val="center"/>
          </w:tcPr>
          <w:p w14:paraId="1CE708C0" w14:textId="77777777" w:rsidR="008A6CA1" w:rsidRPr="00584372" w:rsidRDefault="008A6CA1" w:rsidP="00155880">
            <w:pPr>
              <w:spacing w:before="60" w:after="60"/>
              <w:jc w:val="center"/>
              <w:rPr>
                <w:rFonts w:asciiTheme="minorBidi" w:hAnsiTheme="minorBidi" w:cstheme="minorBidi"/>
                <w:b/>
                <w:bCs/>
                <w:sz w:val="22"/>
                <w:szCs w:val="22"/>
                <w:rtl/>
              </w:rPr>
            </w:pPr>
          </w:p>
        </w:tc>
        <w:tc>
          <w:tcPr>
            <w:tcW w:w="1842" w:type="dxa"/>
            <w:vMerge/>
            <w:tcBorders>
              <w:left w:val="single" w:sz="4" w:space="0" w:color="auto"/>
              <w:bottom w:val="single" w:sz="4" w:space="0" w:color="auto"/>
              <w:right w:val="single" w:sz="4" w:space="0" w:color="auto"/>
            </w:tcBorders>
            <w:shd w:val="clear" w:color="auto" w:fill="CCCCCC"/>
            <w:vAlign w:val="center"/>
          </w:tcPr>
          <w:p w14:paraId="664777ED" w14:textId="77777777" w:rsidR="008A6CA1" w:rsidRPr="00584372" w:rsidRDefault="008A6CA1" w:rsidP="00155880">
            <w:pPr>
              <w:spacing w:before="60" w:after="60"/>
              <w:jc w:val="center"/>
              <w:rPr>
                <w:rFonts w:asciiTheme="minorBidi" w:hAnsiTheme="minorBidi" w:cstheme="minorBidi"/>
                <w:b/>
                <w:bCs/>
                <w:sz w:val="22"/>
                <w:szCs w:val="22"/>
                <w:rtl/>
              </w:rPr>
            </w:pPr>
          </w:p>
        </w:tc>
        <w:tc>
          <w:tcPr>
            <w:tcW w:w="2127" w:type="dxa"/>
            <w:tcBorders>
              <w:left w:val="single" w:sz="4" w:space="0" w:color="auto"/>
            </w:tcBorders>
            <w:shd w:val="clear" w:color="auto" w:fill="CCCCCC"/>
            <w:vAlign w:val="center"/>
          </w:tcPr>
          <w:p w14:paraId="5ED0B88E" w14:textId="77777777" w:rsidR="008A6CA1" w:rsidRPr="00584372" w:rsidRDefault="008A6CA1" w:rsidP="00155880">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6 ימים</w:t>
            </w:r>
            <w:r>
              <w:rPr>
                <w:rFonts w:asciiTheme="minorBidi" w:hAnsiTheme="minorBidi" w:cstheme="minorBidi" w:hint="cs"/>
                <w:b/>
                <w:bCs/>
                <w:sz w:val="22"/>
                <w:szCs w:val="22"/>
                <w:rtl/>
              </w:rPr>
              <w:t xml:space="preserve"> בשבוע</w:t>
            </w:r>
          </w:p>
        </w:tc>
        <w:tc>
          <w:tcPr>
            <w:tcW w:w="1701" w:type="dxa"/>
            <w:shd w:val="clear" w:color="auto" w:fill="CCCCCC"/>
            <w:vAlign w:val="center"/>
          </w:tcPr>
          <w:p w14:paraId="08450A4A" w14:textId="77777777" w:rsidR="008A6CA1" w:rsidRPr="00584372" w:rsidRDefault="008A6CA1" w:rsidP="00155880">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5 ימים</w:t>
            </w:r>
            <w:r>
              <w:rPr>
                <w:rFonts w:asciiTheme="minorBidi" w:hAnsiTheme="minorBidi" w:cstheme="minorBidi" w:hint="cs"/>
                <w:b/>
                <w:bCs/>
                <w:sz w:val="22"/>
                <w:szCs w:val="22"/>
                <w:rtl/>
              </w:rPr>
              <w:t xml:space="preserve"> בשבוע</w:t>
            </w:r>
          </w:p>
        </w:tc>
      </w:tr>
      <w:tr w:rsidR="008A6CA1" w:rsidRPr="00584372" w14:paraId="2415D6A5" w14:textId="77777777" w:rsidTr="00155880">
        <w:trPr>
          <w:tblHeader/>
        </w:trPr>
        <w:tc>
          <w:tcPr>
            <w:tcW w:w="2694" w:type="dxa"/>
            <w:shd w:val="clear" w:color="auto" w:fill="auto"/>
            <w:vAlign w:val="center"/>
          </w:tcPr>
          <w:p w14:paraId="6557EDDA"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5</w:t>
            </w:r>
            <w:r w:rsidRPr="00584372">
              <w:rPr>
                <w:rFonts w:asciiTheme="minorBidi" w:hAnsiTheme="minorBidi" w:cstheme="minorBidi"/>
                <w:sz w:val="22"/>
                <w:szCs w:val="22"/>
                <w:rtl/>
              </w:rPr>
              <w:t xml:space="preserve"> - 1</w:t>
            </w:r>
          </w:p>
        </w:tc>
        <w:tc>
          <w:tcPr>
            <w:tcW w:w="1842" w:type="dxa"/>
            <w:tcBorders>
              <w:top w:val="single" w:sz="4" w:space="0" w:color="auto"/>
            </w:tcBorders>
            <w:vAlign w:val="center"/>
          </w:tcPr>
          <w:p w14:paraId="794CC059"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16</w:t>
            </w:r>
          </w:p>
        </w:tc>
        <w:tc>
          <w:tcPr>
            <w:tcW w:w="2127" w:type="dxa"/>
            <w:shd w:val="clear" w:color="auto" w:fill="auto"/>
            <w:vAlign w:val="center"/>
          </w:tcPr>
          <w:p w14:paraId="107C15B7"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14 ימי עבודה</w:t>
            </w:r>
          </w:p>
        </w:tc>
        <w:tc>
          <w:tcPr>
            <w:tcW w:w="1701" w:type="dxa"/>
            <w:shd w:val="clear" w:color="auto" w:fill="auto"/>
            <w:vAlign w:val="center"/>
          </w:tcPr>
          <w:p w14:paraId="0359B8DE"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12 ימי עבודה</w:t>
            </w:r>
          </w:p>
        </w:tc>
      </w:tr>
      <w:tr w:rsidR="008A6CA1" w:rsidRPr="00584372" w14:paraId="7AE5DF7D" w14:textId="77777777" w:rsidTr="00155880">
        <w:trPr>
          <w:tblHeader/>
        </w:trPr>
        <w:tc>
          <w:tcPr>
            <w:tcW w:w="2694" w:type="dxa"/>
            <w:shd w:val="clear" w:color="auto" w:fill="auto"/>
            <w:vAlign w:val="center"/>
          </w:tcPr>
          <w:p w14:paraId="74D8420B"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6</w:t>
            </w:r>
          </w:p>
        </w:tc>
        <w:tc>
          <w:tcPr>
            <w:tcW w:w="1842" w:type="dxa"/>
            <w:vAlign w:val="center"/>
          </w:tcPr>
          <w:p w14:paraId="276A927D"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18</w:t>
            </w:r>
          </w:p>
        </w:tc>
        <w:tc>
          <w:tcPr>
            <w:tcW w:w="2127" w:type="dxa"/>
            <w:shd w:val="clear" w:color="auto" w:fill="auto"/>
            <w:vAlign w:val="center"/>
          </w:tcPr>
          <w:p w14:paraId="3E828DDE"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w:t>
            </w:r>
            <w:r>
              <w:rPr>
                <w:rFonts w:asciiTheme="minorBidi" w:hAnsiTheme="minorBidi" w:cstheme="minorBidi" w:hint="cs"/>
                <w:sz w:val="22"/>
                <w:szCs w:val="22"/>
                <w:rtl/>
              </w:rPr>
              <w:t>6</w:t>
            </w:r>
            <w:r w:rsidRPr="00584372">
              <w:rPr>
                <w:rFonts w:asciiTheme="minorBidi" w:hAnsiTheme="minorBidi" w:cstheme="minorBidi"/>
                <w:sz w:val="22"/>
                <w:szCs w:val="22"/>
                <w:rtl/>
              </w:rPr>
              <w:t xml:space="preserve"> ימי עבודה</w:t>
            </w:r>
          </w:p>
        </w:tc>
        <w:tc>
          <w:tcPr>
            <w:tcW w:w="1701" w:type="dxa"/>
            <w:shd w:val="clear" w:color="auto" w:fill="auto"/>
            <w:vAlign w:val="center"/>
          </w:tcPr>
          <w:p w14:paraId="318949ED"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w:t>
            </w:r>
            <w:r>
              <w:rPr>
                <w:rFonts w:asciiTheme="minorBidi" w:hAnsiTheme="minorBidi" w:cstheme="minorBidi" w:hint="cs"/>
                <w:sz w:val="22"/>
                <w:szCs w:val="22"/>
                <w:rtl/>
              </w:rPr>
              <w:t>4</w:t>
            </w:r>
            <w:r w:rsidRPr="00584372">
              <w:rPr>
                <w:rFonts w:asciiTheme="minorBidi" w:hAnsiTheme="minorBidi" w:cstheme="minorBidi"/>
                <w:sz w:val="22"/>
                <w:szCs w:val="22"/>
                <w:rtl/>
              </w:rPr>
              <w:t xml:space="preserve"> ימי עבודה</w:t>
            </w:r>
          </w:p>
        </w:tc>
      </w:tr>
      <w:tr w:rsidR="008A6CA1" w:rsidRPr="00584372" w14:paraId="2397477F" w14:textId="77777777" w:rsidTr="00155880">
        <w:trPr>
          <w:tblHeader/>
        </w:trPr>
        <w:tc>
          <w:tcPr>
            <w:tcW w:w="2694" w:type="dxa"/>
            <w:shd w:val="clear" w:color="auto" w:fill="auto"/>
            <w:vAlign w:val="center"/>
          </w:tcPr>
          <w:p w14:paraId="5FBBA8CF"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7</w:t>
            </w:r>
          </w:p>
        </w:tc>
        <w:tc>
          <w:tcPr>
            <w:tcW w:w="1842" w:type="dxa"/>
            <w:vAlign w:val="center"/>
          </w:tcPr>
          <w:p w14:paraId="3D47E457"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21</w:t>
            </w:r>
          </w:p>
        </w:tc>
        <w:tc>
          <w:tcPr>
            <w:tcW w:w="2127" w:type="dxa"/>
            <w:shd w:val="clear" w:color="auto" w:fill="auto"/>
            <w:vAlign w:val="center"/>
          </w:tcPr>
          <w:p w14:paraId="0A0FC0F7"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18</w:t>
            </w:r>
            <w:r w:rsidRPr="00584372">
              <w:rPr>
                <w:rFonts w:asciiTheme="minorBidi" w:hAnsiTheme="minorBidi" w:cstheme="minorBidi"/>
                <w:sz w:val="22"/>
                <w:szCs w:val="22"/>
                <w:rtl/>
              </w:rPr>
              <w:t xml:space="preserve"> ימי עבודה</w:t>
            </w:r>
          </w:p>
        </w:tc>
        <w:tc>
          <w:tcPr>
            <w:tcW w:w="1701" w:type="dxa"/>
            <w:shd w:val="clear" w:color="auto" w:fill="auto"/>
            <w:vAlign w:val="center"/>
          </w:tcPr>
          <w:p w14:paraId="196A71AA"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w:t>
            </w:r>
            <w:r>
              <w:rPr>
                <w:rFonts w:asciiTheme="minorBidi" w:hAnsiTheme="minorBidi" w:cstheme="minorBidi" w:hint="cs"/>
                <w:sz w:val="22"/>
                <w:szCs w:val="22"/>
                <w:rtl/>
              </w:rPr>
              <w:t>5</w:t>
            </w:r>
            <w:r w:rsidRPr="00584372">
              <w:rPr>
                <w:rFonts w:asciiTheme="minorBidi" w:hAnsiTheme="minorBidi" w:cstheme="minorBidi"/>
                <w:sz w:val="22"/>
                <w:szCs w:val="22"/>
                <w:rtl/>
              </w:rPr>
              <w:t xml:space="preserve"> ימי עבודה</w:t>
            </w:r>
          </w:p>
        </w:tc>
      </w:tr>
      <w:tr w:rsidR="008A6CA1" w:rsidRPr="00584372" w14:paraId="1B2A04C7" w14:textId="77777777" w:rsidTr="00155880">
        <w:trPr>
          <w:tblHeader/>
        </w:trPr>
        <w:tc>
          <w:tcPr>
            <w:tcW w:w="2694" w:type="dxa"/>
            <w:shd w:val="clear" w:color="auto" w:fill="auto"/>
            <w:vAlign w:val="center"/>
          </w:tcPr>
          <w:p w14:paraId="7D9EAA93"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8</w:t>
            </w:r>
          </w:p>
        </w:tc>
        <w:tc>
          <w:tcPr>
            <w:tcW w:w="1842" w:type="dxa"/>
            <w:vAlign w:val="center"/>
          </w:tcPr>
          <w:p w14:paraId="4B02C8A1"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22</w:t>
            </w:r>
          </w:p>
        </w:tc>
        <w:tc>
          <w:tcPr>
            <w:tcW w:w="2127" w:type="dxa"/>
            <w:shd w:val="clear" w:color="auto" w:fill="auto"/>
            <w:vAlign w:val="center"/>
          </w:tcPr>
          <w:p w14:paraId="44D7B2D0"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19</w:t>
            </w:r>
            <w:r w:rsidRPr="00584372">
              <w:rPr>
                <w:rFonts w:asciiTheme="minorBidi" w:hAnsiTheme="minorBidi" w:cstheme="minorBidi"/>
                <w:sz w:val="22"/>
                <w:szCs w:val="22"/>
                <w:rtl/>
              </w:rPr>
              <w:t xml:space="preserve"> ימי עבודה</w:t>
            </w:r>
          </w:p>
        </w:tc>
        <w:tc>
          <w:tcPr>
            <w:tcW w:w="1701" w:type="dxa"/>
            <w:shd w:val="clear" w:color="auto" w:fill="auto"/>
            <w:vAlign w:val="center"/>
          </w:tcPr>
          <w:p w14:paraId="21F3A5BD"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1</w:t>
            </w:r>
            <w:r>
              <w:rPr>
                <w:rFonts w:asciiTheme="minorBidi" w:hAnsiTheme="minorBidi" w:cstheme="minorBidi" w:hint="cs"/>
                <w:sz w:val="22"/>
                <w:szCs w:val="22"/>
                <w:rtl/>
              </w:rPr>
              <w:t>6</w:t>
            </w:r>
            <w:r w:rsidRPr="00584372">
              <w:rPr>
                <w:rFonts w:asciiTheme="minorBidi" w:hAnsiTheme="minorBidi" w:cstheme="minorBidi"/>
                <w:sz w:val="22"/>
                <w:szCs w:val="22"/>
                <w:rtl/>
              </w:rPr>
              <w:t xml:space="preserve"> ימי עבודה</w:t>
            </w:r>
          </w:p>
        </w:tc>
      </w:tr>
      <w:tr w:rsidR="008A6CA1" w:rsidRPr="00584372" w14:paraId="2A310561" w14:textId="77777777" w:rsidTr="00155880">
        <w:trPr>
          <w:tblHeader/>
        </w:trPr>
        <w:tc>
          <w:tcPr>
            <w:tcW w:w="2694" w:type="dxa"/>
            <w:shd w:val="clear" w:color="auto" w:fill="auto"/>
            <w:vAlign w:val="center"/>
          </w:tcPr>
          <w:p w14:paraId="3605F3DA"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9</w:t>
            </w:r>
          </w:p>
        </w:tc>
        <w:tc>
          <w:tcPr>
            <w:tcW w:w="1842" w:type="dxa"/>
            <w:vAlign w:val="center"/>
          </w:tcPr>
          <w:p w14:paraId="1D68B675"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23</w:t>
            </w:r>
          </w:p>
        </w:tc>
        <w:tc>
          <w:tcPr>
            <w:tcW w:w="2127" w:type="dxa"/>
            <w:shd w:val="clear" w:color="auto" w:fill="auto"/>
            <w:vAlign w:val="center"/>
          </w:tcPr>
          <w:p w14:paraId="552C6C30"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2</w:t>
            </w:r>
            <w:r>
              <w:rPr>
                <w:rFonts w:asciiTheme="minorBidi" w:hAnsiTheme="minorBidi" w:cstheme="minorBidi" w:hint="cs"/>
                <w:sz w:val="22"/>
                <w:szCs w:val="22"/>
                <w:rtl/>
              </w:rPr>
              <w:t>0</w:t>
            </w:r>
            <w:r w:rsidRPr="00584372">
              <w:rPr>
                <w:rFonts w:asciiTheme="minorBidi" w:hAnsiTheme="minorBidi" w:cstheme="minorBidi"/>
                <w:sz w:val="22"/>
                <w:szCs w:val="22"/>
                <w:rtl/>
              </w:rPr>
              <w:t xml:space="preserve"> ימי עבודה</w:t>
            </w:r>
          </w:p>
        </w:tc>
        <w:tc>
          <w:tcPr>
            <w:tcW w:w="1701" w:type="dxa"/>
            <w:shd w:val="clear" w:color="auto" w:fill="auto"/>
            <w:vAlign w:val="center"/>
          </w:tcPr>
          <w:p w14:paraId="243F446E"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17</w:t>
            </w:r>
            <w:r w:rsidRPr="00584372">
              <w:rPr>
                <w:rFonts w:asciiTheme="minorBidi" w:hAnsiTheme="minorBidi" w:cstheme="minorBidi"/>
                <w:sz w:val="22"/>
                <w:szCs w:val="22"/>
                <w:rtl/>
              </w:rPr>
              <w:t xml:space="preserve"> ימי עבודה</w:t>
            </w:r>
          </w:p>
        </w:tc>
      </w:tr>
      <w:tr w:rsidR="008A6CA1" w:rsidRPr="00584372" w14:paraId="76B9284F" w14:textId="77777777" w:rsidTr="00155880">
        <w:trPr>
          <w:tblHeader/>
        </w:trPr>
        <w:tc>
          <w:tcPr>
            <w:tcW w:w="2694" w:type="dxa"/>
            <w:shd w:val="clear" w:color="auto" w:fill="auto"/>
            <w:vAlign w:val="center"/>
          </w:tcPr>
          <w:p w14:paraId="35A836C7"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10</w:t>
            </w:r>
          </w:p>
        </w:tc>
        <w:tc>
          <w:tcPr>
            <w:tcW w:w="1842" w:type="dxa"/>
            <w:vAlign w:val="center"/>
          </w:tcPr>
          <w:p w14:paraId="114A3049"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24</w:t>
            </w:r>
          </w:p>
        </w:tc>
        <w:tc>
          <w:tcPr>
            <w:tcW w:w="2127" w:type="dxa"/>
            <w:shd w:val="clear" w:color="auto" w:fill="auto"/>
            <w:vAlign w:val="center"/>
          </w:tcPr>
          <w:p w14:paraId="662B18A4"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21 ימי עבודה</w:t>
            </w:r>
          </w:p>
        </w:tc>
        <w:tc>
          <w:tcPr>
            <w:tcW w:w="1701" w:type="dxa"/>
            <w:shd w:val="clear" w:color="auto" w:fill="auto"/>
            <w:vAlign w:val="center"/>
          </w:tcPr>
          <w:p w14:paraId="1E5D274B"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18 ימי עבודה</w:t>
            </w:r>
          </w:p>
        </w:tc>
      </w:tr>
      <w:tr w:rsidR="008A6CA1" w:rsidRPr="00584372" w14:paraId="1189040A" w14:textId="77777777" w:rsidTr="00155880">
        <w:trPr>
          <w:tblHeader/>
        </w:trPr>
        <w:tc>
          <w:tcPr>
            <w:tcW w:w="2694" w:type="dxa"/>
            <w:shd w:val="clear" w:color="auto" w:fill="auto"/>
            <w:vAlign w:val="center"/>
          </w:tcPr>
          <w:p w14:paraId="384C4427"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11</w:t>
            </w:r>
          </w:p>
        </w:tc>
        <w:tc>
          <w:tcPr>
            <w:tcW w:w="1842" w:type="dxa"/>
            <w:vAlign w:val="center"/>
          </w:tcPr>
          <w:p w14:paraId="60DF63E8"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25</w:t>
            </w:r>
          </w:p>
        </w:tc>
        <w:tc>
          <w:tcPr>
            <w:tcW w:w="2127" w:type="dxa"/>
            <w:shd w:val="clear" w:color="auto" w:fill="auto"/>
            <w:vAlign w:val="center"/>
          </w:tcPr>
          <w:p w14:paraId="7508B004"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22 ימי עבודה</w:t>
            </w:r>
          </w:p>
        </w:tc>
        <w:tc>
          <w:tcPr>
            <w:tcW w:w="1701" w:type="dxa"/>
            <w:shd w:val="clear" w:color="auto" w:fill="auto"/>
            <w:vAlign w:val="center"/>
          </w:tcPr>
          <w:p w14:paraId="69558981"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19 ימי עבודה</w:t>
            </w:r>
          </w:p>
        </w:tc>
      </w:tr>
      <w:tr w:rsidR="008A6CA1" w:rsidRPr="00584372" w14:paraId="2B907BFE" w14:textId="77777777" w:rsidTr="00155880">
        <w:trPr>
          <w:tblHeader/>
        </w:trPr>
        <w:tc>
          <w:tcPr>
            <w:tcW w:w="2694" w:type="dxa"/>
            <w:shd w:val="clear" w:color="auto" w:fill="auto"/>
            <w:vAlign w:val="center"/>
          </w:tcPr>
          <w:p w14:paraId="506CB5DE"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12</w:t>
            </w:r>
          </w:p>
        </w:tc>
        <w:tc>
          <w:tcPr>
            <w:tcW w:w="1842" w:type="dxa"/>
            <w:vAlign w:val="center"/>
          </w:tcPr>
          <w:p w14:paraId="7589F55D"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26</w:t>
            </w:r>
          </w:p>
        </w:tc>
        <w:tc>
          <w:tcPr>
            <w:tcW w:w="2127" w:type="dxa"/>
            <w:shd w:val="clear" w:color="auto" w:fill="auto"/>
            <w:vAlign w:val="center"/>
          </w:tcPr>
          <w:p w14:paraId="4896EA52"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23 ימי עבודה</w:t>
            </w:r>
          </w:p>
        </w:tc>
        <w:tc>
          <w:tcPr>
            <w:tcW w:w="1701" w:type="dxa"/>
            <w:shd w:val="clear" w:color="auto" w:fill="auto"/>
            <w:vAlign w:val="center"/>
          </w:tcPr>
          <w:p w14:paraId="60A8173D"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20 ימי עבודה</w:t>
            </w:r>
          </w:p>
        </w:tc>
      </w:tr>
      <w:tr w:rsidR="008A6CA1" w:rsidRPr="00584372" w14:paraId="43E66750" w14:textId="77777777" w:rsidTr="00155880">
        <w:trPr>
          <w:tblHeader/>
        </w:trPr>
        <w:tc>
          <w:tcPr>
            <w:tcW w:w="2694" w:type="dxa"/>
            <w:shd w:val="clear" w:color="auto" w:fill="auto"/>
            <w:vAlign w:val="center"/>
          </w:tcPr>
          <w:p w14:paraId="60F18A46"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13</w:t>
            </w:r>
          </w:p>
        </w:tc>
        <w:tc>
          <w:tcPr>
            <w:tcW w:w="1842" w:type="dxa"/>
            <w:vAlign w:val="center"/>
          </w:tcPr>
          <w:p w14:paraId="2D5298D1"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27</w:t>
            </w:r>
          </w:p>
        </w:tc>
        <w:tc>
          <w:tcPr>
            <w:tcW w:w="2127" w:type="dxa"/>
            <w:shd w:val="clear" w:color="auto" w:fill="auto"/>
            <w:vAlign w:val="center"/>
          </w:tcPr>
          <w:p w14:paraId="54BD474B"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24 ימי עבודה</w:t>
            </w:r>
          </w:p>
        </w:tc>
        <w:tc>
          <w:tcPr>
            <w:tcW w:w="1701" w:type="dxa"/>
            <w:shd w:val="clear" w:color="auto" w:fill="auto"/>
            <w:vAlign w:val="center"/>
          </w:tcPr>
          <w:p w14:paraId="7C64D904"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20 ימי עבודה</w:t>
            </w:r>
          </w:p>
        </w:tc>
      </w:tr>
      <w:tr w:rsidR="008A6CA1" w:rsidRPr="00584372" w14:paraId="209F013A" w14:textId="77777777" w:rsidTr="00155880">
        <w:trPr>
          <w:tblHeader/>
        </w:trPr>
        <w:tc>
          <w:tcPr>
            <w:tcW w:w="2694" w:type="dxa"/>
            <w:shd w:val="clear" w:color="auto" w:fill="auto"/>
            <w:vAlign w:val="center"/>
          </w:tcPr>
          <w:p w14:paraId="79164173" w14:textId="77777777" w:rsidR="008A6CA1"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14+</w:t>
            </w:r>
          </w:p>
        </w:tc>
        <w:tc>
          <w:tcPr>
            <w:tcW w:w="1842" w:type="dxa"/>
            <w:vAlign w:val="center"/>
          </w:tcPr>
          <w:p w14:paraId="65D9CD5D"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28</w:t>
            </w:r>
          </w:p>
        </w:tc>
        <w:tc>
          <w:tcPr>
            <w:tcW w:w="2127" w:type="dxa"/>
            <w:shd w:val="clear" w:color="auto" w:fill="auto"/>
            <w:vAlign w:val="center"/>
          </w:tcPr>
          <w:p w14:paraId="6FA85AE6"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24 ימי עבודה</w:t>
            </w:r>
          </w:p>
        </w:tc>
        <w:tc>
          <w:tcPr>
            <w:tcW w:w="1701" w:type="dxa"/>
            <w:shd w:val="clear" w:color="auto" w:fill="auto"/>
            <w:vAlign w:val="center"/>
          </w:tcPr>
          <w:p w14:paraId="28B41BE6"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20 ימי עבודה</w:t>
            </w:r>
          </w:p>
        </w:tc>
      </w:tr>
    </w:tbl>
    <w:p w14:paraId="0EFECA2B" w14:textId="77777777" w:rsidR="008A6CA1" w:rsidRDefault="008A6CA1" w:rsidP="008A6CA1">
      <w:pPr>
        <w:pStyle w:val="24"/>
        <w:ind w:firstLine="0"/>
        <w:rPr>
          <w:rtl/>
        </w:rPr>
      </w:pPr>
      <w:bookmarkStart w:id="186" w:name="_Ref343008926"/>
      <w:bookmarkStart w:id="187" w:name="_Ref208640042"/>
    </w:p>
    <w:p w14:paraId="5F9E7AA8" w14:textId="77777777" w:rsidR="008A6CA1" w:rsidRPr="00584372" w:rsidRDefault="008A6CA1" w:rsidP="0008377D">
      <w:pPr>
        <w:pStyle w:val="24"/>
        <w:numPr>
          <w:ilvl w:val="1"/>
          <w:numId w:val="14"/>
        </w:numPr>
        <w:ind w:left="567" w:hanging="567"/>
        <w:rPr>
          <w:rtl/>
        </w:rPr>
      </w:pPr>
      <w:bookmarkStart w:id="188" w:name="_Ref34130534"/>
      <w:r w:rsidRPr="00584372">
        <w:rPr>
          <w:u w:val="single"/>
          <w:rtl/>
        </w:rPr>
        <w:t>ימי הבראה</w:t>
      </w:r>
      <w:r w:rsidRPr="00584372">
        <w:rPr>
          <w:rtl/>
        </w:rPr>
        <w:t xml:space="preserve"> - העובד יהיה זכאי לדמי הבראה, בהתאם לוותק שצבר אצל הקבלן או אצל קבלנים אחרים ב</w:t>
      </w:r>
      <w:r>
        <w:rPr>
          <w:rFonts w:hint="cs"/>
          <w:rtl/>
        </w:rPr>
        <w:t>משרדי ה</w:t>
      </w:r>
      <w:r w:rsidRPr="00584372">
        <w:rPr>
          <w:rtl/>
        </w:rPr>
        <w:t xml:space="preserve">ממשלה. הכרה בוותק אצל קבלנים אחרים בממשלה, </w:t>
      </w:r>
      <w:r>
        <w:rPr>
          <w:rFonts w:hint="cs"/>
          <w:rtl/>
        </w:rPr>
        <w:t xml:space="preserve">כאמור לעיל, </w:t>
      </w:r>
      <w:r w:rsidRPr="00584372">
        <w:rPr>
          <w:rtl/>
        </w:rPr>
        <w:t>ת</w:t>
      </w:r>
      <w:r>
        <w:rPr>
          <w:rFonts w:hint="cs"/>
          <w:rtl/>
        </w:rPr>
        <w:t>י</w:t>
      </w:r>
      <w:r w:rsidRPr="00584372">
        <w:rPr>
          <w:rtl/>
        </w:rPr>
        <w:t xml:space="preserve">עשה בכפוף להמצאת אישור העסקה מאת קבלן השירותים </w:t>
      </w:r>
      <w:r>
        <w:rPr>
          <w:rFonts w:hint="cs"/>
          <w:rtl/>
        </w:rPr>
        <w:t>בגין</w:t>
      </w:r>
      <w:r w:rsidRPr="00584372">
        <w:rPr>
          <w:rtl/>
        </w:rPr>
        <w:t xml:space="preserve"> תקופת עבודתו של העובד במשרד</w:t>
      </w:r>
      <w:r>
        <w:rPr>
          <w:rFonts w:hint="cs"/>
          <w:rtl/>
        </w:rPr>
        <w:t>.</w:t>
      </w:r>
      <w:r w:rsidRPr="00584372">
        <w:rPr>
          <w:rtl/>
        </w:rPr>
        <w:t xml:space="preserve"> </w:t>
      </w:r>
      <w:r>
        <w:rPr>
          <w:rFonts w:hint="cs"/>
          <w:rtl/>
        </w:rPr>
        <w:t xml:space="preserve">להלן פירוט בדבר מספר ימי ההבראה להם זכאי העובד, </w:t>
      </w:r>
      <w:r w:rsidRPr="00584372">
        <w:rPr>
          <w:rtl/>
        </w:rPr>
        <w:t xml:space="preserve">בהתאם </w:t>
      </w:r>
      <w:r>
        <w:rPr>
          <w:rFonts w:hint="cs"/>
          <w:rtl/>
        </w:rPr>
        <w:t>לתקופת עבודתו:</w:t>
      </w:r>
      <w:bookmarkEnd w:id="186"/>
      <w:bookmarkEnd w:id="188"/>
      <w:r w:rsidRPr="00584372">
        <w:rPr>
          <w:rtl/>
        </w:rPr>
        <w:t xml:space="preserve"> </w:t>
      </w:r>
    </w:p>
    <w:tbl>
      <w:tblPr>
        <w:bidiVisual/>
        <w:tblW w:w="8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4396"/>
        <w:gridCol w:w="3969"/>
      </w:tblGrid>
      <w:tr w:rsidR="008A6CA1" w:rsidRPr="00584372" w14:paraId="6FF0656D" w14:textId="77777777" w:rsidTr="00155880">
        <w:trPr>
          <w:tblHeader/>
          <w:jc w:val="center"/>
        </w:trPr>
        <w:tc>
          <w:tcPr>
            <w:tcW w:w="4396" w:type="dxa"/>
            <w:shd w:val="clear" w:color="auto" w:fill="CCCCCC"/>
            <w:vAlign w:val="center"/>
          </w:tcPr>
          <w:bookmarkEnd w:id="187"/>
          <w:p w14:paraId="5DD47138" w14:textId="77777777" w:rsidR="008A6CA1" w:rsidRPr="00584372" w:rsidRDefault="008A6CA1" w:rsidP="00155880">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תקופת העבודה (בשנים)</w:t>
            </w:r>
          </w:p>
        </w:tc>
        <w:tc>
          <w:tcPr>
            <w:tcW w:w="3969" w:type="dxa"/>
            <w:shd w:val="clear" w:color="auto" w:fill="CCCCCC"/>
            <w:vAlign w:val="center"/>
          </w:tcPr>
          <w:p w14:paraId="3A086AA7" w14:textId="77777777" w:rsidR="008A6CA1" w:rsidRPr="00584372" w:rsidRDefault="008A6CA1" w:rsidP="00155880">
            <w:pPr>
              <w:spacing w:before="60" w:after="60"/>
              <w:jc w:val="center"/>
              <w:rPr>
                <w:rFonts w:asciiTheme="minorBidi" w:hAnsiTheme="minorBidi" w:cstheme="minorBidi"/>
                <w:b/>
                <w:bCs/>
                <w:sz w:val="22"/>
                <w:szCs w:val="22"/>
                <w:rtl/>
              </w:rPr>
            </w:pPr>
            <w:r w:rsidRPr="00584372">
              <w:rPr>
                <w:rFonts w:asciiTheme="minorBidi" w:hAnsiTheme="minorBidi" w:cstheme="minorBidi"/>
                <w:b/>
                <w:bCs/>
                <w:sz w:val="22"/>
                <w:szCs w:val="22"/>
                <w:rtl/>
              </w:rPr>
              <w:t>מספר ימי ההבראה</w:t>
            </w:r>
          </w:p>
        </w:tc>
      </w:tr>
      <w:tr w:rsidR="008A6CA1" w:rsidRPr="00584372" w14:paraId="1C9DCFFF" w14:textId="77777777" w:rsidTr="00155880">
        <w:trPr>
          <w:tblHeader/>
          <w:jc w:val="center"/>
        </w:trPr>
        <w:tc>
          <w:tcPr>
            <w:tcW w:w="4396" w:type="dxa"/>
            <w:shd w:val="clear" w:color="auto" w:fill="auto"/>
            <w:vAlign w:val="center"/>
          </w:tcPr>
          <w:p w14:paraId="747001DA"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שנה ראשונה</w:t>
            </w:r>
          </w:p>
        </w:tc>
        <w:tc>
          <w:tcPr>
            <w:tcW w:w="3969" w:type="dxa"/>
            <w:shd w:val="clear" w:color="auto" w:fill="auto"/>
            <w:vAlign w:val="center"/>
          </w:tcPr>
          <w:p w14:paraId="080400C2"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5</w:t>
            </w:r>
          </w:p>
        </w:tc>
      </w:tr>
      <w:tr w:rsidR="008A6CA1" w:rsidRPr="00584372" w14:paraId="79F6B49C" w14:textId="77777777" w:rsidTr="00155880">
        <w:trPr>
          <w:tblHeader/>
          <w:jc w:val="center"/>
        </w:trPr>
        <w:tc>
          <w:tcPr>
            <w:tcW w:w="4396" w:type="dxa"/>
            <w:shd w:val="clear" w:color="auto" w:fill="auto"/>
            <w:vAlign w:val="center"/>
          </w:tcPr>
          <w:p w14:paraId="6D4121FB"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3 - 2</w:t>
            </w:r>
          </w:p>
        </w:tc>
        <w:tc>
          <w:tcPr>
            <w:tcW w:w="3969" w:type="dxa"/>
            <w:shd w:val="clear" w:color="auto" w:fill="auto"/>
            <w:vAlign w:val="center"/>
          </w:tcPr>
          <w:p w14:paraId="76C18ACC"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6</w:t>
            </w:r>
          </w:p>
        </w:tc>
      </w:tr>
      <w:tr w:rsidR="008A6CA1" w:rsidRPr="00584372" w14:paraId="4E47CBBC" w14:textId="77777777" w:rsidTr="00155880">
        <w:trPr>
          <w:tblHeader/>
          <w:jc w:val="center"/>
        </w:trPr>
        <w:tc>
          <w:tcPr>
            <w:tcW w:w="4396" w:type="dxa"/>
            <w:shd w:val="clear" w:color="auto" w:fill="auto"/>
            <w:vAlign w:val="center"/>
          </w:tcPr>
          <w:p w14:paraId="087BB24C"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10 - 4</w:t>
            </w:r>
          </w:p>
        </w:tc>
        <w:tc>
          <w:tcPr>
            <w:tcW w:w="3969" w:type="dxa"/>
            <w:shd w:val="clear" w:color="auto" w:fill="auto"/>
            <w:vAlign w:val="center"/>
          </w:tcPr>
          <w:p w14:paraId="0C73B733"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7</w:t>
            </w:r>
          </w:p>
        </w:tc>
      </w:tr>
      <w:tr w:rsidR="008A6CA1" w:rsidRPr="00584372" w14:paraId="3055BEF4" w14:textId="77777777" w:rsidTr="00155880">
        <w:trPr>
          <w:tblHeader/>
          <w:jc w:val="center"/>
        </w:trPr>
        <w:tc>
          <w:tcPr>
            <w:tcW w:w="4396" w:type="dxa"/>
            <w:shd w:val="clear" w:color="auto" w:fill="auto"/>
            <w:vAlign w:val="center"/>
          </w:tcPr>
          <w:p w14:paraId="335FCB95"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15</w:t>
            </w:r>
            <w:r w:rsidRPr="00584372">
              <w:rPr>
                <w:rFonts w:asciiTheme="minorBidi" w:hAnsiTheme="minorBidi" w:cstheme="minorBidi"/>
                <w:sz w:val="22"/>
                <w:szCs w:val="22"/>
                <w:rtl/>
              </w:rPr>
              <w:t xml:space="preserve"> -</w:t>
            </w:r>
            <w:r>
              <w:rPr>
                <w:rFonts w:asciiTheme="minorBidi" w:hAnsiTheme="minorBidi" w:cstheme="minorBidi"/>
                <w:sz w:val="22"/>
                <w:szCs w:val="22"/>
                <w:rtl/>
              </w:rPr>
              <w:t xml:space="preserve"> 1</w:t>
            </w:r>
            <w:r>
              <w:rPr>
                <w:rFonts w:asciiTheme="minorBidi" w:hAnsiTheme="minorBidi" w:cstheme="minorBidi" w:hint="cs"/>
                <w:sz w:val="22"/>
                <w:szCs w:val="22"/>
                <w:rtl/>
              </w:rPr>
              <w:t>1</w:t>
            </w:r>
          </w:p>
        </w:tc>
        <w:tc>
          <w:tcPr>
            <w:tcW w:w="3969" w:type="dxa"/>
            <w:shd w:val="clear" w:color="auto" w:fill="auto"/>
            <w:vAlign w:val="center"/>
          </w:tcPr>
          <w:p w14:paraId="7D11D643"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8</w:t>
            </w:r>
          </w:p>
        </w:tc>
      </w:tr>
      <w:tr w:rsidR="008A6CA1" w:rsidRPr="00584372" w14:paraId="63360E40" w14:textId="77777777" w:rsidTr="00155880">
        <w:trPr>
          <w:tblHeader/>
          <w:jc w:val="center"/>
        </w:trPr>
        <w:tc>
          <w:tcPr>
            <w:tcW w:w="4396" w:type="dxa"/>
            <w:shd w:val="clear" w:color="auto" w:fill="auto"/>
            <w:vAlign w:val="center"/>
          </w:tcPr>
          <w:p w14:paraId="648B5ECB"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19</w:t>
            </w:r>
            <w:r w:rsidRPr="00584372">
              <w:rPr>
                <w:rFonts w:asciiTheme="minorBidi" w:hAnsiTheme="minorBidi" w:cstheme="minorBidi"/>
                <w:sz w:val="22"/>
                <w:szCs w:val="22"/>
                <w:rtl/>
              </w:rPr>
              <w:t xml:space="preserve"> - </w:t>
            </w:r>
            <w:r>
              <w:rPr>
                <w:rFonts w:asciiTheme="minorBidi" w:hAnsiTheme="minorBidi" w:cstheme="minorBidi" w:hint="cs"/>
                <w:sz w:val="22"/>
                <w:szCs w:val="22"/>
                <w:rtl/>
              </w:rPr>
              <w:t>16</w:t>
            </w:r>
          </w:p>
        </w:tc>
        <w:tc>
          <w:tcPr>
            <w:tcW w:w="3969" w:type="dxa"/>
            <w:shd w:val="clear" w:color="auto" w:fill="auto"/>
            <w:vAlign w:val="center"/>
          </w:tcPr>
          <w:p w14:paraId="51C08EE0"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9</w:t>
            </w:r>
          </w:p>
        </w:tc>
      </w:tr>
      <w:tr w:rsidR="008A6CA1" w:rsidRPr="00584372" w14:paraId="4961BCF5" w14:textId="77777777" w:rsidTr="00155880">
        <w:trPr>
          <w:tblHeader/>
          <w:jc w:val="center"/>
        </w:trPr>
        <w:tc>
          <w:tcPr>
            <w:tcW w:w="4396" w:type="dxa"/>
            <w:shd w:val="clear" w:color="auto" w:fill="auto"/>
            <w:vAlign w:val="center"/>
          </w:tcPr>
          <w:p w14:paraId="2BCD9627" w14:textId="77777777" w:rsidR="008A6CA1" w:rsidRPr="00584372" w:rsidRDefault="008A6CA1" w:rsidP="00155880">
            <w:pPr>
              <w:spacing w:before="60" w:after="60"/>
              <w:jc w:val="center"/>
              <w:rPr>
                <w:rFonts w:asciiTheme="minorBidi" w:hAnsiTheme="minorBidi" w:cstheme="minorBidi"/>
                <w:sz w:val="22"/>
                <w:szCs w:val="22"/>
                <w:rtl/>
              </w:rPr>
            </w:pPr>
            <w:r w:rsidRPr="00584372">
              <w:rPr>
                <w:rFonts w:asciiTheme="minorBidi" w:hAnsiTheme="minorBidi" w:cstheme="minorBidi"/>
                <w:sz w:val="22"/>
                <w:szCs w:val="22"/>
                <w:rtl/>
              </w:rPr>
              <w:t xml:space="preserve">מהשנה ה- </w:t>
            </w:r>
            <w:r>
              <w:rPr>
                <w:rFonts w:asciiTheme="minorBidi" w:hAnsiTheme="minorBidi" w:cstheme="minorBidi" w:hint="cs"/>
                <w:sz w:val="22"/>
                <w:szCs w:val="22"/>
                <w:rtl/>
              </w:rPr>
              <w:t>20</w:t>
            </w:r>
            <w:r w:rsidRPr="00584372">
              <w:rPr>
                <w:rFonts w:asciiTheme="minorBidi" w:hAnsiTheme="minorBidi" w:cstheme="minorBidi"/>
                <w:sz w:val="22"/>
                <w:szCs w:val="22"/>
                <w:rtl/>
              </w:rPr>
              <w:t xml:space="preserve"> ואילך</w:t>
            </w:r>
          </w:p>
        </w:tc>
        <w:tc>
          <w:tcPr>
            <w:tcW w:w="3969" w:type="dxa"/>
            <w:shd w:val="clear" w:color="auto" w:fill="auto"/>
            <w:vAlign w:val="center"/>
          </w:tcPr>
          <w:p w14:paraId="09061509" w14:textId="77777777" w:rsidR="008A6CA1" w:rsidRPr="00584372" w:rsidRDefault="008A6CA1" w:rsidP="00155880">
            <w:pPr>
              <w:spacing w:before="60" w:after="60"/>
              <w:jc w:val="center"/>
              <w:rPr>
                <w:rFonts w:asciiTheme="minorBidi" w:hAnsiTheme="minorBidi" w:cstheme="minorBidi"/>
                <w:sz w:val="22"/>
                <w:szCs w:val="22"/>
                <w:rtl/>
              </w:rPr>
            </w:pPr>
            <w:r>
              <w:rPr>
                <w:rFonts w:asciiTheme="minorBidi" w:hAnsiTheme="minorBidi" w:cstheme="minorBidi" w:hint="cs"/>
                <w:sz w:val="22"/>
                <w:szCs w:val="22"/>
                <w:rtl/>
              </w:rPr>
              <w:t>10</w:t>
            </w:r>
          </w:p>
        </w:tc>
      </w:tr>
    </w:tbl>
    <w:p w14:paraId="459ACFCE" w14:textId="77777777" w:rsidR="008A6CA1" w:rsidRPr="004E77C4" w:rsidRDefault="008A6CA1" w:rsidP="0008377D">
      <w:pPr>
        <w:pStyle w:val="11"/>
        <w:numPr>
          <w:ilvl w:val="0"/>
          <w:numId w:val="14"/>
        </w:numPr>
        <w:ind w:left="0" w:firstLine="0"/>
      </w:pPr>
      <w:r w:rsidRPr="004E77C4">
        <w:rPr>
          <w:rtl/>
        </w:rPr>
        <w:t>נספחים</w:t>
      </w:r>
    </w:p>
    <w:p w14:paraId="5F22F2A4" w14:textId="77777777" w:rsidR="008A6CA1" w:rsidRDefault="0008377D" w:rsidP="0008377D">
      <w:pPr>
        <w:pStyle w:val="24"/>
        <w:numPr>
          <w:ilvl w:val="1"/>
          <w:numId w:val="14"/>
        </w:numPr>
        <w:ind w:left="567" w:hanging="567"/>
      </w:pPr>
      <w:hyperlink w:anchor="נספח_א" w:history="1">
        <w:r w:rsidR="008A6CA1" w:rsidRPr="003F337D">
          <w:rPr>
            <w:rStyle w:val="Hyperlink"/>
            <w:rtl/>
          </w:rPr>
          <w:t xml:space="preserve">נספח א </w:t>
        </w:r>
        <w:r w:rsidR="008A6CA1" w:rsidRPr="003F337D">
          <w:rPr>
            <w:rStyle w:val="Hyperlink"/>
          </w:rPr>
          <w:t>-</w:t>
        </w:r>
        <w:r w:rsidR="008A6CA1" w:rsidRPr="003F337D">
          <w:rPr>
            <w:rStyle w:val="Hyperlink"/>
            <w:rtl/>
          </w:rPr>
          <w:t xml:space="preserve"> טבלת שינויים שבוצעו בהודעה.</w:t>
        </w:r>
        <w:bookmarkStart w:id="189" w:name="_נספח_א_–"/>
        <w:bookmarkStart w:id="190" w:name="_נספח_א_–_1"/>
        <w:bookmarkStart w:id="191" w:name="_נספח_א_–_2"/>
        <w:bookmarkEnd w:id="189"/>
        <w:bookmarkEnd w:id="190"/>
        <w:bookmarkEnd w:id="191"/>
      </w:hyperlink>
    </w:p>
    <w:p w14:paraId="57F15476" w14:textId="77777777" w:rsidR="00D2504B" w:rsidRPr="008A6CA1" w:rsidRDefault="00D2504B" w:rsidP="00D2504B">
      <w:pPr>
        <w:overflowPunct/>
        <w:autoSpaceDE/>
        <w:autoSpaceDN/>
        <w:adjustRightInd/>
        <w:ind w:left="3"/>
        <w:jc w:val="left"/>
        <w:textAlignment w:val="auto"/>
        <w:rPr>
          <w:position w:val="2"/>
          <w:rtl/>
        </w:rPr>
      </w:pPr>
    </w:p>
    <w:p w14:paraId="60421459" w14:textId="77777777" w:rsidR="00D2504B" w:rsidRDefault="00D2504B" w:rsidP="00D2504B">
      <w:pPr>
        <w:overflowPunct/>
        <w:autoSpaceDE/>
        <w:autoSpaceDN/>
        <w:adjustRightInd/>
        <w:ind w:left="3"/>
        <w:jc w:val="left"/>
        <w:textAlignment w:val="auto"/>
        <w:rPr>
          <w:position w:val="2"/>
          <w:rtl/>
        </w:rPr>
      </w:pPr>
    </w:p>
    <w:p w14:paraId="6213803C" w14:textId="77777777" w:rsidR="00D2504B" w:rsidRDefault="00D2504B" w:rsidP="00D2504B">
      <w:pPr>
        <w:overflowPunct/>
        <w:autoSpaceDE/>
        <w:autoSpaceDN/>
        <w:adjustRightInd/>
        <w:ind w:left="3"/>
        <w:jc w:val="left"/>
        <w:textAlignment w:val="auto"/>
        <w:rPr>
          <w:position w:val="2"/>
          <w:rtl/>
        </w:rPr>
      </w:pPr>
    </w:p>
    <w:p w14:paraId="212B58D6" w14:textId="77777777" w:rsidR="00D2504B" w:rsidRDefault="00D2504B" w:rsidP="00D2504B">
      <w:pPr>
        <w:overflowPunct/>
        <w:autoSpaceDE/>
        <w:autoSpaceDN/>
        <w:adjustRightInd/>
        <w:ind w:left="3"/>
        <w:jc w:val="left"/>
        <w:textAlignment w:val="auto"/>
        <w:rPr>
          <w:position w:val="2"/>
          <w:rtl/>
        </w:rPr>
      </w:pPr>
    </w:p>
    <w:p w14:paraId="16FBD7D2" w14:textId="77777777" w:rsidR="00D2504B" w:rsidRDefault="00D2504B" w:rsidP="00D2504B">
      <w:pPr>
        <w:overflowPunct/>
        <w:autoSpaceDE/>
        <w:autoSpaceDN/>
        <w:adjustRightInd/>
        <w:ind w:left="3"/>
        <w:jc w:val="left"/>
        <w:textAlignment w:val="auto"/>
        <w:rPr>
          <w:position w:val="2"/>
          <w:rtl/>
        </w:rPr>
      </w:pPr>
    </w:p>
    <w:p w14:paraId="6803114F" w14:textId="18C07452" w:rsidR="00D2504B" w:rsidRDefault="00A250D4" w:rsidP="00D2504B">
      <w:pPr>
        <w:overflowPunct/>
        <w:autoSpaceDE/>
        <w:autoSpaceDN/>
        <w:adjustRightInd/>
        <w:ind w:left="3"/>
        <w:jc w:val="left"/>
        <w:textAlignment w:val="auto"/>
        <w:rPr>
          <w:position w:val="2"/>
          <w:rtl/>
        </w:rPr>
      </w:pPr>
      <w:r>
        <w:rPr>
          <w:position w:val="2"/>
          <w:rtl/>
        </w:rPr>
        <w:lastRenderedPageBreak/>
        <w:tab/>
      </w:r>
      <w:r>
        <w:rPr>
          <w:position w:val="2"/>
          <w:rtl/>
        </w:rPr>
        <w:tab/>
      </w:r>
      <w:r>
        <w:rPr>
          <w:position w:val="2"/>
          <w:rtl/>
        </w:rPr>
        <w:tab/>
      </w:r>
      <w:r>
        <w:rPr>
          <w:position w:val="2"/>
          <w:rtl/>
        </w:rPr>
        <w:tab/>
      </w:r>
      <w:r>
        <w:rPr>
          <w:position w:val="2"/>
          <w:rtl/>
        </w:rPr>
        <w:tab/>
      </w:r>
      <w:r>
        <w:rPr>
          <w:position w:val="2"/>
          <w:rtl/>
        </w:rPr>
        <w:tab/>
      </w:r>
      <w:r>
        <w:rPr>
          <w:position w:val="2"/>
          <w:rtl/>
        </w:rPr>
        <w:tab/>
      </w:r>
      <w:r>
        <w:rPr>
          <w:position w:val="2"/>
          <w:rtl/>
        </w:rPr>
        <w:tab/>
      </w:r>
      <w:r>
        <w:rPr>
          <w:position w:val="2"/>
          <w:rtl/>
        </w:rPr>
        <w:tab/>
      </w:r>
      <w:r>
        <w:rPr>
          <w:position w:val="2"/>
          <w:rtl/>
        </w:rPr>
        <w:tab/>
      </w:r>
      <w:r>
        <w:rPr>
          <w:position w:val="2"/>
          <w:rtl/>
        </w:rPr>
        <w:tab/>
      </w:r>
      <w:r>
        <w:rPr>
          <w:position w:val="2"/>
          <w:rtl/>
        </w:rPr>
        <w:tab/>
      </w:r>
      <w:r>
        <w:rPr>
          <w:position w:val="2"/>
          <w:rtl/>
        </w:rPr>
        <w:tab/>
      </w:r>
      <w:r>
        <w:rPr>
          <w:rFonts w:hint="cs"/>
          <w:position w:val="2"/>
          <w:rtl/>
        </w:rPr>
        <w:t xml:space="preserve">נספח מס' </w:t>
      </w:r>
      <w:r w:rsidR="0063148E">
        <w:rPr>
          <w:rFonts w:hint="cs"/>
          <w:position w:val="2"/>
          <w:rtl/>
        </w:rPr>
        <w:t>6</w:t>
      </w:r>
    </w:p>
    <w:p w14:paraId="235F0EA7" w14:textId="77777777" w:rsidR="00A250D4" w:rsidRPr="0058054B" w:rsidRDefault="00A250D4" w:rsidP="00A250D4">
      <w:pPr>
        <w:pStyle w:val="26"/>
        <w:ind w:left="283" w:firstLine="0"/>
        <w:jc w:val="center"/>
        <w:rPr>
          <w:b/>
          <w:bCs/>
          <w:sz w:val="32"/>
          <w:szCs w:val="32"/>
          <w:rtl/>
        </w:rPr>
      </w:pPr>
      <w:r>
        <w:rPr>
          <w:rFonts w:hint="cs"/>
          <w:b/>
          <w:bCs/>
          <w:sz w:val="32"/>
          <w:szCs w:val="32"/>
          <w:rtl/>
        </w:rPr>
        <w:t xml:space="preserve">פרק אבטחת מידע וסייבר </w:t>
      </w:r>
    </w:p>
    <w:p w14:paraId="10C1F037" w14:textId="77777777" w:rsidR="00A250D4" w:rsidRPr="00791CF7" w:rsidRDefault="00A250D4" w:rsidP="00A250D4">
      <w:pPr>
        <w:pStyle w:val="26"/>
        <w:ind w:left="283" w:firstLine="0"/>
        <w:rPr>
          <w:rtl/>
        </w:rPr>
      </w:pPr>
    </w:p>
    <w:p w14:paraId="7B2935C2" w14:textId="77777777" w:rsidR="00A250D4" w:rsidRPr="0068485C" w:rsidRDefault="00A250D4" w:rsidP="0008377D">
      <w:pPr>
        <w:pStyle w:val="aff3"/>
        <w:numPr>
          <w:ilvl w:val="0"/>
          <w:numId w:val="56"/>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77005420" w14:textId="77777777" w:rsidR="00A250D4" w:rsidRDefault="00A250D4" w:rsidP="00A250D4">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86" w:history="1">
        <w:r w:rsidRPr="00B146F4">
          <w:rPr>
            <w:rStyle w:val="Hyperlink"/>
            <w:rFonts w:ascii="David" w:hAnsi="David" w:hint="cs"/>
            <w:rtl/>
          </w:rPr>
          <w:t>משרד החינוך</w:t>
        </w:r>
      </w:hyperlink>
      <w:r w:rsidRPr="0068485C">
        <w:rPr>
          <w:rFonts w:ascii="David" w:hAnsi="David"/>
          <w:rtl/>
        </w:rPr>
        <w:t xml:space="preserve">. </w:t>
      </w:r>
    </w:p>
    <w:p w14:paraId="62A84B2E" w14:textId="77777777" w:rsidR="00A250D4" w:rsidRPr="00A33DE2" w:rsidRDefault="00A250D4" w:rsidP="0008377D">
      <w:pPr>
        <w:pStyle w:val="aff3"/>
        <w:numPr>
          <w:ilvl w:val="0"/>
          <w:numId w:val="56"/>
        </w:numPr>
        <w:overflowPunct/>
        <w:autoSpaceDE/>
        <w:autoSpaceDN/>
        <w:adjustRightInd/>
        <w:spacing w:after="120"/>
        <w:textAlignment w:val="auto"/>
        <w:outlineLvl w:val="0"/>
      </w:pPr>
      <w:r>
        <w:rPr>
          <w:rFonts w:ascii="David" w:hAnsi="David" w:hint="cs"/>
          <w:b/>
          <w:bCs/>
          <w:rtl/>
        </w:rPr>
        <w:t>הגדרות</w:t>
      </w:r>
    </w:p>
    <w:p w14:paraId="6D5911C7" w14:textId="77777777" w:rsidR="00A250D4" w:rsidRDefault="00A250D4" w:rsidP="0008377D">
      <w:pPr>
        <w:pStyle w:val="aff3"/>
        <w:numPr>
          <w:ilvl w:val="1"/>
          <w:numId w:val="56"/>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D0BF8FB" w14:textId="77777777" w:rsidR="00A250D4" w:rsidRPr="004E172D" w:rsidRDefault="00A250D4" w:rsidP="0008377D">
      <w:pPr>
        <w:pStyle w:val="26"/>
        <w:numPr>
          <w:ilvl w:val="1"/>
          <w:numId w:val="56"/>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1F5B6810" w14:textId="77777777" w:rsidR="00A250D4" w:rsidRPr="004E172D" w:rsidRDefault="00A250D4" w:rsidP="0008377D">
      <w:pPr>
        <w:pStyle w:val="26"/>
        <w:numPr>
          <w:ilvl w:val="1"/>
          <w:numId w:val="56"/>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10B3EE1B" w14:textId="77777777" w:rsidR="00A250D4" w:rsidRPr="004E172D" w:rsidRDefault="00A250D4" w:rsidP="0008377D">
      <w:pPr>
        <w:pStyle w:val="26"/>
        <w:numPr>
          <w:ilvl w:val="1"/>
          <w:numId w:val="56"/>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61C22F70" w14:textId="77777777" w:rsidR="00A250D4" w:rsidRPr="004E172D" w:rsidRDefault="00A250D4" w:rsidP="0008377D">
      <w:pPr>
        <w:pStyle w:val="26"/>
        <w:numPr>
          <w:ilvl w:val="1"/>
          <w:numId w:val="56"/>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71A2CD47" w14:textId="77777777" w:rsidR="00A250D4" w:rsidRDefault="00A250D4" w:rsidP="0008377D">
      <w:pPr>
        <w:pStyle w:val="26"/>
        <w:numPr>
          <w:ilvl w:val="1"/>
          <w:numId w:val="56"/>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0DAA04B9" w14:textId="77777777" w:rsidR="00A250D4" w:rsidRDefault="00A250D4" w:rsidP="0008377D">
      <w:pPr>
        <w:pStyle w:val="26"/>
        <w:numPr>
          <w:ilvl w:val="1"/>
          <w:numId w:val="56"/>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E83DE49" w14:textId="77777777" w:rsidR="00A250D4" w:rsidRPr="004E172D" w:rsidRDefault="00A250D4" w:rsidP="0008377D">
      <w:pPr>
        <w:pStyle w:val="26"/>
        <w:numPr>
          <w:ilvl w:val="1"/>
          <w:numId w:val="56"/>
        </w:numPr>
        <w:rPr>
          <w:rtl/>
        </w:rPr>
      </w:pPr>
      <w:r w:rsidRPr="001445D1">
        <w:rPr>
          <w:b/>
          <w:bCs/>
          <w:rtl/>
        </w:rPr>
        <w:t>משתמשי מאגר מידע</w:t>
      </w:r>
    </w:p>
    <w:p w14:paraId="33F36F63" w14:textId="77777777" w:rsidR="00A250D4" w:rsidRPr="004E172D" w:rsidRDefault="00A250D4" w:rsidP="0008377D">
      <w:pPr>
        <w:pStyle w:val="26"/>
        <w:numPr>
          <w:ilvl w:val="2"/>
          <w:numId w:val="56"/>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1D04ECC7" w14:textId="77777777" w:rsidR="00A250D4" w:rsidRPr="004E172D" w:rsidRDefault="00A250D4" w:rsidP="0008377D">
      <w:pPr>
        <w:pStyle w:val="26"/>
        <w:numPr>
          <w:ilvl w:val="2"/>
          <w:numId w:val="56"/>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60FC5087" w14:textId="77777777" w:rsidR="00A250D4" w:rsidRPr="004E172D" w:rsidRDefault="00A250D4" w:rsidP="0008377D">
      <w:pPr>
        <w:pStyle w:val="26"/>
        <w:numPr>
          <w:ilvl w:val="2"/>
          <w:numId w:val="56"/>
        </w:numPr>
        <w:rPr>
          <w:rtl/>
        </w:rPr>
      </w:pPr>
      <w:r w:rsidRPr="004E172D">
        <w:rPr>
          <w:rtl/>
        </w:rPr>
        <w:lastRenderedPageBreak/>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AAA3AC3" w14:textId="77777777" w:rsidR="00A250D4" w:rsidRPr="004E172D" w:rsidRDefault="00A250D4" w:rsidP="0008377D">
      <w:pPr>
        <w:pStyle w:val="26"/>
        <w:numPr>
          <w:ilvl w:val="1"/>
          <w:numId w:val="56"/>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7F9D1E02" w14:textId="77777777" w:rsidR="00A250D4" w:rsidRPr="00100AAD" w:rsidRDefault="00A250D4" w:rsidP="0008377D">
      <w:pPr>
        <w:pStyle w:val="26"/>
        <w:numPr>
          <w:ilvl w:val="1"/>
          <w:numId w:val="56"/>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49952464" w14:textId="77777777" w:rsidR="00A250D4" w:rsidRPr="00B12390" w:rsidRDefault="00A250D4" w:rsidP="0008377D">
      <w:pPr>
        <w:pStyle w:val="26"/>
        <w:numPr>
          <w:ilvl w:val="1"/>
          <w:numId w:val="56"/>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79A1FF4B" w14:textId="77777777" w:rsidR="00A250D4" w:rsidRPr="004E172D" w:rsidRDefault="00A250D4" w:rsidP="0008377D">
      <w:pPr>
        <w:pStyle w:val="26"/>
        <w:numPr>
          <w:ilvl w:val="1"/>
          <w:numId w:val="56"/>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56CBE0D2" w14:textId="77777777" w:rsidR="00A250D4" w:rsidRPr="004E172D" w:rsidRDefault="00A250D4" w:rsidP="0008377D">
      <w:pPr>
        <w:pStyle w:val="26"/>
        <w:numPr>
          <w:ilvl w:val="1"/>
          <w:numId w:val="56"/>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667CCCCD" w14:textId="77777777" w:rsidR="00A250D4" w:rsidRPr="004E172D" w:rsidRDefault="00A250D4" w:rsidP="0008377D">
      <w:pPr>
        <w:pStyle w:val="26"/>
        <w:numPr>
          <w:ilvl w:val="1"/>
          <w:numId w:val="56"/>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5CC9BF9E" w14:textId="77777777" w:rsidR="00A250D4" w:rsidRPr="004E172D" w:rsidRDefault="00A250D4" w:rsidP="0008377D">
      <w:pPr>
        <w:pStyle w:val="26"/>
        <w:numPr>
          <w:ilvl w:val="1"/>
          <w:numId w:val="56"/>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42C906DC" w14:textId="77777777" w:rsidR="00A250D4" w:rsidRPr="004E172D" w:rsidRDefault="00A250D4" w:rsidP="0008377D">
      <w:pPr>
        <w:pStyle w:val="26"/>
        <w:numPr>
          <w:ilvl w:val="1"/>
          <w:numId w:val="56"/>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3519066E" w14:textId="77777777" w:rsidR="00A250D4" w:rsidRPr="004E172D" w:rsidRDefault="00A250D4" w:rsidP="0008377D">
      <w:pPr>
        <w:pStyle w:val="26"/>
        <w:numPr>
          <w:ilvl w:val="1"/>
          <w:numId w:val="56"/>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1C188201" w14:textId="77777777" w:rsidR="00A250D4" w:rsidRPr="004E172D" w:rsidRDefault="00A250D4" w:rsidP="0008377D">
      <w:pPr>
        <w:pStyle w:val="26"/>
        <w:numPr>
          <w:ilvl w:val="1"/>
          <w:numId w:val="56"/>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7340243F" w14:textId="77777777" w:rsidR="00A250D4" w:rsidRPr="00E36918" w:rsidRDefault="00A250D4" w:rsidP="00A250D4">
      <w:pPr>
        <w:rPr>
          <w:rFonts w:ascii="David" w:hAnsi="David"/>
          <w:b/>
          <w:bCs/>
          <w:rtl/>
        </w:rPr>
      </w:pPr>
    </w:p>
    <w:p w14:paraId="7EBB7474" w14:textId="77777777" w:rsidR="00A250D4" w:rsidRDefault="00A250D4" w:rsidP="00A250D4">
      <w:pPr>
        <w:pStyle w:val="aff3"/>
        <w:ind w:left="360"/>
        <w:outlineLvl w:val="0"/>
        <w:rPr>
          <w:rFonts w:ascii="David" w:hAnsi="David"/>
          <w:b/>
          <w:bCs/>
        </w:rPr>
      </w:pPr>
    </w:p>
    <w:p w14:paraId="786F71CF" w14:textId="77777777" w:rsidR="00A250D4" w:rsidRDefault="00A250D4" w:rsidP="0008377D">
      <w:pPr>
        <w:pStyle w:val="aff3"/>
        <w:numPr>
          <w:ilvl w:val="0"/>
          <w:numId w:val="5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A250D4" w:rsidRPr="00A33DE2" w14:paraId="27E189E0" w14:textId="77777777" w:rsidTr="00155880">
        <w:trPr>
          <w:trHeight w:val="585"/>
        </w:trPr>
        <w:tc>
          <w:tcPr>
            <w:tcW w:w="8515" w:type="dxa"/>
            <w:shd w:val="clear" w:color="auto" w:fill="D9D9D9" w:themeFill="background1" w:themeFillShade="D9"/>
          </w:tcPr>
          <w:p w14:paraId="666E1326" w14:textId="77777777" w:rsidR="00A250D4" w:rsidRPr="00A33DE2" w:rsidRDefault="00A250D4" w:rsidP="00155880">
            <w:pPr>
              <w:pStyle w:val="26"/>
              <w:ind w:left="0" w:firstLine="0"/>
              <w:jc w:val="center"/>
              <w:rPr>
                <w:b/>
                <w:bCs/>
                <w:rtl/>
              </w:rPr>
            </w:pPr>
            <w:r w:rsidRPr="00A33DE2">
              <w:rPr>
                <w:rFonts w:hint="cs"/>
                <w:b/>
                <w:bCs/>
                <w:rtl/>
              </w:rPr>
              <w:t>הנחיות למענה המציע</w:t>
            </w:r>
          </w:p>
        </w:tc>
      </w:tr>
      <w:tr w:rsidR="00A250D4" w14:paraId="54D9DA1C" w14:textId="77777777" w:rsidTr="00155880">
        <w:trPr>
          <w:trHeight w:val="3097"/>
        </w:trPr>
        <w:tc>
          <w:tcPr>
            <w:tcW w:w="8515" w:type="dxa"/>
          </w:tcPr>
          <w:p w14:paraId="12730D86" w14:textId="77777777" w:rsidR="00A250D4" w:rsidRPr="00A33DE2" w:rsidRDefault="00A250D4" w:rsidP="0008377D">
            <w:pPr>
              <w:pStyle w:val="26"/>
              <w:numPr>
                <w:ilvl w:val="1"/>
                <w:numId w:val="53"/>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62DA9B87" w14:textId="77777777" w:rsidR="00A250D4" w:rsidRDefault="00A250D4" w:rsidP="0008377D">
            <w:pPr>
              <w:pStyle w:val="26"/>
              <w:numPr>
                <w:ilvl w:val="1"/>
                <w:numId w:val="53"/>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778D7FAD" w14:textId="77777777" w:rsidR="00A250D4" w:rsidRPr="00A33DE2" w:rsidRDefault="00A250D4" w:rsidP="0008377D">
            <w:pPr>
              <w:pStyle w:val="26"/>
              <w:numPr>
                <w:ilvl w:val="1"/>
                <w:numId w:val="53"/>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0A6816CC" w14:textId="77777777" w:rsidR="00A250D4" w:rsidRDefault="00A250D4" w:rsidP="0008377D">
            <w:pPr>
              <w:pStyle w:val="26"/>
              <w:numPr>
                <w:ilvl w:val="1"/>
                <w:numId w:val="53"/>
              </w:numPr>
            </w:pPr>
            <w:r w:rsidRPr="00A33DE2">
              <w:rPr>
                <w:rtl/>
              </w:rPr>
              <w:lastRenderedPageBreak/>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63F48D4" w14:textId="77777777" w:rsidR="00A250D4" w:rsidRDefault="00A250D4" w:rsidP="0008377D">
            <w:pPr>
              <w:pStyle w:val="26"/>
              <w:numPr>
                <w:ilvl w:val="1"/>
                <w:numId w:val="53"/>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44914FFE" w14:textId="77777777" w:rsidR="00A250D4" w:rsidRPr="009B7AA8" w:rsidRDefault="00A250D4" w:rsidP="00A250D4">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A250D4" w:rsidRPr="009037AE" w14:paraId="1BE6B9FE" w14:textId="77777777" w:rsidTr="00155880">
        <w:trPr>
          <w:trHeight w:val="642"/>
        </w:trPr>
        <w:tc>
          <w:tcPr>
            <w:tcW w:w="10091" w:type="dxa"/>
            <w:gridSpan w:val="3"/>
            <w:shd w:val="clear" w:color="auto" w:fill="DBDBDB" w:themeFill="accent3" w:themeFillTint="66"/>
          </w:tcPr>
          <w:p w14:paraId="15B6ABBA" w14:textId="77777777" w:rsidR="00A250D4" w:rsidRPr="00B069C8" w:rsidRDefault="00A250D4" w:rsidP="0008377D">
            <w:pPr>
              <w:pStyle w:val="3-"/>
              <w:numPr>
                <w:ilvl w:val="1"/>
                <w:numId w:val="58"/>
              </w:numPr>
              <w:bidi/>
              <w:jc w:val="center"/>
              <w:rPr>
                <w:rtl/>
              </w:rPr>
            </w:pPr>
            <w:r w:rsidRPr="00B069C8">
              <w:rPr>
                <w:rtl/>
              </w:rPr>
              <w:t>כללי</w:t>
            </w:r>
          </w:p>
        </w:tc>
      </w:tr>
      <w:tr w:rsidR="00A250D4" w14:paraId="4A454B67" w14:textId="77777777" w:rsidTr="00155880">
        <w:tc>
          <w:tcPr>
            <w:tcW w:w="1882" w:type="dxa"/>
          </w:tcPr>
          <w:p w14:paraId="7D79FA52" w14:textId="77777777" w:rsidR="00A250D4" w:rsidRPr="00B069C8" w:rsidRDefault="00A250D4" w:rsidP="0008377D">
            <w:pPr>
              <w:pStyle w:val="4-"/>
              <w:numPr>
                <w:ilvl w:val="2"/>
                <w:numId w:val="58"/>
              </w:numPr>
              <w:bidi/>
              <w:rPr>
                <w:rtl/>
              </w:rPr>
            </w:pPr>
          </w:p>
        </w:tc>
        <w:tc>
          <w:tcPr>
            <w:tcW w:w="8209" w:type="dxa"/>
            <w:gridSpan w:val="2"/>
          </w:tcPr>
          <w:p w14:paraId="4B850CB5" w14:textId="77777777" w:rsidR="00A250D4" w:rsidRPr="00791CF7" w:rsidRDefault="00A250D4" w:rsidP="00155880">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A250D4" w14:paraId="60240BFE" w14:textId="77777777" w:rsidTr="00155880">
        <w:tc>
          <w:tcPr>
            <w:tcW w:w="1882" w:type="dxa"/>
          </w:tcPr>
          <w:p w14:paraId="5F6A8B7A" w14:textId="77777777" w:rsidR="00A250D4" w:rsidRPr="00B069C8" w:rsidRDefault="00A250D4" w:rsidP="0008377D">
            <w:pPr>
              <w:pStyle w:val="4-"/>
              <w:numPr>
                <w:ilvl w:val="2"/>
                <w:numId w:val="58"/>
              </w:numPr>
              <w:bidi/>
              <w:rPr>
                <w:rtl/>
              </w:rPr>
            </w:pPr>
          </w:p>
        </w:tc>
        <w:tc>
          <w:tcPr>
            <w:tcW w:w="8209" w:type="dxa"/>
            <w:gridSpan w:val="2"/>
          </w:tcPr>
          <w:p w14:paraId="1575B817" w14:textId="77777777" w:rsidR="00A250D4" w:rsidRPr="00B069C8" w:rsidRDefault="00A250D4" w:rsidP="00155880">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A250D4" w14:paraId="7715CF15" w14:textId="77777777" w:rsidTr="00155880">
        <w:tc>
          <w:tcPr>
            <w:tcW w:w="1882" w:type="dxa"/>
          </w:tcPr>
          <w:p w14:paraId="61ECED9B" w14:textId="77777777" w:rsidR="00A250D4" w:rsidRDefault="00A250D4" w:rsidP="0008377D">
            <w:pPr>
              <w:pStyle w:val="4-"/>
              <w:numPr>
                <w:ilvl w:val="2"/>
                <w:numId w:val="58"/>
              </w:numPr>
              <w:bidi/>
              <w:rPr>
                <w:rtl/>
              </w:rPr>
            </w:pPr>
          </w:p>
        </w:tc>
        <w:tc>
          <w:tcPr>
            <w:tcW w:w="8209" w:type="dxa"/>
            <w:gridSpan w:val="2"/>
          </w:tcPr>
          <w:p w14:paraId="59644772" w14:textId="77777777" w:rsidR="00A250D4" w:rsidRPr="00B069C8" w:rsidRDefault="00A250D4" w:rsidP="00155880">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r w:rsidR="00A250D4" w14:paraId="478EBF3D" w14:textId="77777777" w:rsidTr="00155880">
        <w:tc>
          <w:tcPr>
            <w:tcW w:w="10091" w:type="dxa"/>
            <w:gridSpan w:val="3"/>
          </w:tcPr>
          <w:p w14:paraId="1AB63D56" w14:textId="77777777" w:rsidR="00A250D4" w:rsidRPr="009B7AA8" w:rsidRDefault="00A250D4" w:rsidP="00155880">
            <w:pPr>
              <w:pStyle w:val="Normal2"/>
              <w:ind w:left="0"/>
              <w:jc w:val="left"/>
              <w:rPr>
                <w:b/>
                <w:bCs/>
                <w:rtl/>
              </w:rPr>
            </w:pPr>
            <w:r w:rsidRPr="009B7AA8">
              <w:rPr>
                <w:rFonts w:hint="cs"/>
                <w:b/>
                <w:bCs/>
                <w:u w:val="single"/>
                <w:rtl/>
              </w:rPr>
              <w:t>מענה המציע:</w:t>
            </w:r>
            <w:r w:rsidRPr="009B7AA8">
              <w:rPr>
                <w:rFonts w:hint="cs"/>
                <w:b/>
                <w:bCs/>
                <w:rtl/>
              </w:rPr>
              <w:t xml:space="preserve">  </w:t>
            </w:r>
          </w:p>
          <w:p w14:paraId="5C5BC483" w14:textId="77777777" w:rsidR="00A250D4" w:rsidRDefault="00A250D4" w:rsidP="00155880">
            <w:pPr>
              <w:pStyle w:val="Normal2"/>
              <w:ind w:left="0"/>
              <w:jc w:val="left"/>
              <w:rPr>
                <w:u w:val="single"/>
                <w:rtl/>
              </w:rPr>
            </w:pPr>
          </w:p>
        </w:tc>
      </w:tr>
      <w:tr w:rsidR="00A250D4" w14:paraId="5FB84C5C" w14:textId="77777777" w:rsidTr="00155880">
        <w:trPr>
          <w:trHeight w:val="641"/>
        </w:trPr>
        <w:tc>
          <w:tcPr>
            <w:tcW w:w="1882" w:type="dxa"/>
            <w:shd w:val="clear" w:color="auto" w:fill="DBDBDB" w:themeFill="accent3" w:themeFillTint="66"/>
            <w:vAlign w:val="center"/>
          </w:tcPr>
          <w:p w14:paraId="4A4B6558" w14:textId="77777777" w:rsidR="00A250D4" w:rsidRPr="004566F0" w:rsidRDefault="00A250D4" w:rsidP="00155880">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14:paraId="497BC72C" w14:textId="77777777" w:rsidR="00A250D4" w:rsidRPr="004566F0" w:rsidRDefault="00A250D4" w:rsidP="00155880">
            <w:pPr>
              <w:pStyle w:val="26"/>
              <w:jc w:val="center"/>
              <w:outlineLvl w:val="0"/>
              <w:rPr>
                <w:b/>
                <w:bCs/>
                <w:rtl/>
              </w:rPr>
            </w:pPr>
            <w:r w:rsidRPr="00EE27D8">
              <w:rPr>
                <w:rFonts w:hint="eastAsia"/>
                <w:b/>
                <w:bCs/>
                <w:rtl/>
              </w:rPr>
              <w:t>דרישה</w:t>
            </w:r>
          </w:p>
        </w:tc>
        <w:tc>
          <w:tcPr>
            <w:tcW w:w="1553" w:type="dxa"/>
            <w:shd w:val="clear" w:color="auto" w:fill="DBDBDB" w:themeFill="accent3" w:themeFillTint="66"/>
          </w:tcPr>
          <w:p w14:paraId="2C94B389" w14:textId="77777777" w:rsidR="00A250D4" w:rsidRPr="004566F0" w:rsidRDefault="00A250D4" w:rsidP="00155880">
            <w:pPr>
              <w:pStyle w:val="Normal2"/>
              <w:ind w:left="0"/>
              <w:jc w:val="center"/>
              <w:rPr>
                <w:b/>
                <w:bCs/>
                <w:rtl/>
              </w:rPr>
            </w:pPr>
            <w:r>
              <w:rPr>
                <w:rFonts w:hint="cs"/>
                <w:b/>
                <w:bCs/>
                <w:rtl/>
              </w:rPr>
              <w:t xml:space="preserve">אישור המציע </w:t>
            </w:r>
          </w:p>
        </w:tc>
      </w:tr>
      <w:tr w:rsidR="00A250D4" w14:paraId="558BEA94" w14:textId="77777777" w:rsidTr="00155880">
        <w:trPr>
          <w:trHeight w:val="641"/>
        </w:trPr>
        <w:tc>
          <w:tcPr>
            <w:tcW w:w="10091" w:type="dxa"/>
            <w:gridSpan w:val="3"/>
            <w:shd w:val="clear" w:color="auto" w:fill="DBDBDB" w:themeFill="accent3" w:themeFillTint="66"/>
            <w:vAlign w:val="center"/>
          </w:tcPr>
          <w:p w14:paraId="3C564B1A" w14:textId="77777777" w:rsidR="00A250D4" w:rsidRPr="00791CF7" w:rsidRDefault="00A250D4" w:rsidP="0008377D">
            <w:pPr>
              <w:pStyle w:val="26"/>
              <w:numPr>
                <w:ilvl w:val="1"/>
                <w:numId w:val="58"/>
              </w:numPr>
              <w:jc w:val="center"/>
              <w:outlineLvl w:val="0"/>
              <w:rPr>
                <w:b/>
                <w:bCs/>
                <w:rtl/>
              </w:rPr>
            </w:pPr>
            <w:r w:rsidRPr="004566F0">
              <w:rPr>
                <w:rFonts w:hint="cs"/>
                <w:b/>
                <w:bCs/>
                <w:rtl/>
              </w:rPr>
              <w:t>שמירה על מידע</w:t>
            </w:r>
          </w:p>
        </w:tc>
      </w:tr>
      <w:tr w:rsidR="00A250D4" w14:paraId="4156C4FE" w14:textId="77777777" w:rsidTr="00155880">
        <w:tc>
          <w:tcPr>
            <w:tcW w:w="1882" w:type="dxa"/>
          </w:tcPr>
          <w:p w14:paraId="73B30A34" w14:textId="77777777" w:rsidR="00A250D4" w:rsidRDefault="00A250D4" w:rsidP="0008377D">
            <w:pPr>
              <w:pStyle w:val="4-"/>
              <w:numPr>
                <w:ilvl w:val="2"/>
                <w:numId w:val="58"/>
              </w:numPr>
              <w:bidi/>
              <w:rPr>
                <w:rtl/>
              </w:rPr>
            </w:pPr>
          </w:p>
        </w:tc>
        <w:tc>
          <w:tcPr>
            <w:tcW w:w="6656" w:type="dxa"/>
            <w:vAlign w:val="center"/>
          </w:tcPr>
          <w:p w14:paraId="369B4FF2" w14:textId="77777777" w:rsidR="00A250D4" w:rsidRPr="00791CF7" w:rsidRDefault="00A250D4" w:rsidP="00155880">
            <w:pPr>
              <w:pStyle w:val="26"/>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7F56D5D8" w14:textId="77777777" w:rsidR="00A250D4" w:rsidRDefault="0008377D" w:rsidP="00155880">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A250D4">
                  <w:rPr>
                    <w:rFonts w:ascii="Segoe UI Symbol" w:eastAsia="MS Gothic" w:hAnsi="Segoe UI Symbol" w:cs="Segoe UI Symbol" w:hint="cs"/>
                    <w:rtl/>
                  </w:rPr>
                  <w:t>☐</w:t>
                </w:r>
              </w:sdtContent>
            </w:sdt>
          </w:p>
        </w:tc>
      </w:tr>
      <w:tr w:rsidR="00A250D4" w14:paraId="27F959BA" w14:textId="77777777" w:rsidTr="00155880">
        <w:trPr>
          <w:trHeight w:val="1093"/>
        </w:trPr>
        <w:tc>
          <w:tcPr>
            <w:tcW w:w="1882" w:type="dxa"/>
          </w:tcPr>
          <w:p w14:paraId="38D01220" w14:textId="77777777" w:rsidR="00A250D4" w:rsidRDefault="00A250D4" w:rsidP="0008377D">
            <w:pPr>
              <w:pStyle w:val="4-"/>
              <w:numPr>
                <w:ilvl w:val="2"/>
                <w:numId w:val="58"/>
              </w:numPr>
              <w:bidi/>
              <w:rPr>
                <w:rtl/>
              </w:rPr>
            </w:pPr>
          </w:p>
        </w:tc>
        <w:tc>
          <w:tcPr>
            <w:tcW w:w="6656" w:type="dxa"/>
            <w:vAlign w:val="center"/>
          </w:tcPr>
          <w:p w14:paraId="215424E7" w14:textId="77777777" w:rsidR="00A250D4" w:rsidRPr="00791CF7" w:rsidRDefault="00A250D4" w:rsidP="00155880">
            <w:pPr>
              <w:pStyle w:val="26"/>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4186C23" w14:textId="77777777" w:rsidR="00A250D4" w:rsidRDefault="0008377D" w:rsidP="00155880">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6018518" w14:textId="77777777" w:rsidTr="00155880">
        <w:tc>
          <w:tcPr>
            <w:tcW w:w="1882" w:type="dxa"/>
          </w:tcPr>
          <w:p w14:paraId="23F3F456" w14:textId="77777777" w:rsidR="00A250D4" w:rsidRDefault="00A250D4" w:rsidP="0008377D">
            <w:pPr>
              <w:pStyle w:val="4-"/>
              <w:numPr>
                <w:ilvl w:val="2"/>
                <w:numId w:val="58"/>
              </w:numPr>
              <w:bidi/>
              <w:rPr>
                <w:rtl/>
              </w:rPr>
            </w:pPr>
          </w:p>
        </w:tc>
        <w:tc>
          <w:tcPr>
            <w:tcW w:w="6656" w:type="dxa"/>
            <w:vAlign w:val="center"/>
          </w:tcPr>
          <w:p w14:paraId="60F150D2" w14:textId="77777777" w:rsidR="00A250D4" w:rsidRPr="00791CF7" w:rsidRDefault="00A250D4" w:rsidP="00155880">
            <w:pPr>
              <w:pStyle w:val="26"/>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24B6705E" w14:textId="77777777" w:rsidR="00A250D4" w:rsidRPr="00A14F73" w:rsidRDefault="0008377D" w:rsidP="00155880">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998B1C8" w14:textId="77777777" w:rsidTr="00155880">
        <w:tc>
          <w:tcPr>
            <w:tcW w:w="1882" w:type="dxa"/>
          </w:tcPr>
          <w:p w14:paraId="035B8D04" w14:textId="77777777" w:rsidR="00A250D4" w:rsidRDefault="00A250D4" w:rsidP="0008377D">
            <w:pPr>
              <w:pStyle w:val="4-"/>
              <w:numPr>
                <w:ilvl w:val="2"/>
                <w:numId w:val="58"/>
              </w:numPr>
              <w:bidi/>
              <w:rPr>
                <w:rtl/>
              </w:rPr>
            </w:pPr>
          </w:p>
        </w:tc>
        <w:tc>
          <w:tcPr>
            <w:tcW w:w="6656" w:type="dxa"/>
            <w:vAlign w:val="center"/>
          </w:tcPr>
          <w:p w14:paraId="6A3D74C5" w14:textId="77777777" w:rsidR="00A250D4" w:rsidRDefault="00A250D4" w:rsidP="00155880">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14:paraId="52B58ABF" w14:textId="77777777" w:rsidR="00A250D4" w:rsidRDefault="0008377D" w:rsidP="00155880">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A250D4" w:rsidRPr="00F56808">
                  <w:rPr>
                    <w:rFonts w:ascii="Segoe UI Symbol" w:eastAsia="MS Gothic" w:hAnsi="Segoe UI Symbol" w:cs="Segoe UI Symbol" w:hint="cs"/>
                    <w:rtl/>
                  </w:rPr>
                  <w:t>☐</w:t>
                </w:r>
              </w:sdtContent>
            </w:sdt>
          </w:p>
        </w:tc>
      </w:tr>
      <w:tr w:rsidR="00A250D4" w:rsidRPr="00A14F73" w14:paraId="2BBC991E" w14:textId="77777777" w:rsidTr="00155880">
        <w:tc>
          <w:tcPr>
            <w:tcW w:w="1882" w:type="dxa"/>
          </w:tcPr>
          <w:p w14:paraId="11E90AD1" w14:textId="77777777" w:rsidR="00A250D4" w:rsidRDefault="00A250D4" w:rsidP="0008377D">
            <w:pPr>
              <w:pStyle w:val="4-"/>
              <w:numPr>
                <w:ilvl w:val="2"/>
                <w:numId w:val="58"/>
              </w:numPr>
              <w:bidi/>
              <w:rPr>
                <w:rtl/>
              </w:rPr>
            </w:pPr>
          </w:p>
        </w:tc>
        <w:tc>
          <w:tcPr>
            <w:tcW w:w="6656" w:type="dxa"/>
            <w:vAlign w:val="center"/>
          </w:tcPr>
          <w:p w14:paraId="3450C081" w14:textId="77777777" w:rsidR="00A250D4" w:rsidRDefault="00A250D4" w:rsidP="00155880">
            <w:pPr>
              <w:pStyle w:val="26"/>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18F5E0C5" w14:textId="77777777" w:rsidR="00A250D4" w:rsidRDefault="0008377D" w:rsidP="00155880">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6C6744C9" w14:textId="77777777" w:rsidTr="00155880">
        <w:tc>
          <w:tcPr>
            <w:tcW w:w="1882" w:type="dxa"/>
          </w:tcPr>
          <w:p w14:paraId="7D4AEC89" w14:textId="77777777" w:rsidR="00A250D4" w:rsidRDefault="00A250D4" w:rsidP="0008377D">
            <w:pPr>
              <w:pStyle w:val="4-"/>
              <w:numPr>
                <w:ilvl w:val="2"/>
                <w:numId w:val="58"/>
              </w:numPr>
              <w:bidi/>
              <w:rPr>
                <w:rtl/>
              </w:rPr>
            </w:pPr>
          </w:p>
        </w:tc>
        <w:tc>
          <w:tcPr>
            <w:tcW w:w="6656" w:type="dxa"/>
            <w:vAlign w:val="center"/>
          </w:tcPr>
          <w:p w14:paraId="3E613F67" w14:textId="77777777" w:rsidR="00A250D4" w:rsidRPr="00791CF7" w:rsidRDefault="00A250D4" w:rsidP="00155880">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14:paraId="33CA212B" w14:textId="77777777" w:rsidR="00A250D4" w:rsidRPr="00AD063D" w:rsidRDefault="0008377D" w:rsidP="00155880">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20B21D8" w14:textId="77777777" w:rsidTr="00155880">
        <w:tc>
          <w:tcPr>
            <w:tcW w:w="1882" w:type="dxa"/>
          </w:tcPr>
          <w:p w14:paraId="50C6CEE0" w14:textId="77777777" w:rsidR="00A250D4" w:rsidRDefault="00A250D4" w:rsidP="0008377D">
            <w:pPr>
              <w:pStyle w:val="4-"/>
              <w:numPr>
                <w:ilvl w:val="2"/>
                <w:numId w:val="58"/>
              </w:numPr>
              <w:bidi/>
              <w:rPr>
                <w:rtl/>
              </w:rPr>
            </w:pPr>
          </w:p>
        </w:tc>
        <w:tc>
          <w:tcPr>
            <w:tcW w:w="6656" w:type="dxa"/>
            <w:vAlign w:val="center"/>
          </w:tcPr>
          <w:p w14:paraId="75FB4AF4" w14:textId="77777777" w:rsidR="00A250D4" w:rsidRPr="00791CF7" w:rsidRDefault="00A250D4" w:rsidP="00155880">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44775BD7" w14:textId="77777777" w:rsidR="00A250D4" w:rsidRPr="00AD063D" w:rsidRDefault="0008377D" w:rsidP="00155880">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C788A92" w14:textId="77777777" w:rsidTr="00155880">
        <w:tc>
          <w:tcPr>
            <w:tcW w:w="1882" w:type="dxa"/>
          </w:tcPr>
          <w:p w14:paraId="701E3408" w14:textId="77777777" w:rsidR="00A250D4" w:rsidRDefault="00A250D4" w:rsidP="0008377D">
            <w:pPr>
              <w:pStyle w:val="4-"/>
              <w:numPr>
                <w:ilvl w:val="2"/>
                <w:numId w:val="58"/>
              </w:numPr>
              <w:bidi/>
              <w:rPr>
                <w:rtl/>
              </w:rPr>
            </w:pPr>
          </w:p>
        </w:tc>
        <w:tc>
          <w:tcPr>
            <w:tcW w:w="6656" w:type="dxa"/>
            <w:vAlign w:val="center"/>
          </w:tcPr>
          <w:p w14:paraId="51BF0B92" w14:textId="77777777" w:rsidR="00A250D4" w:rsidRPr="00791CF7" w:rsidRDefault="00A250D4" w:rsidP="00155880">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292BB2D6" w14:textId="77777777" w:rsidR="00A250D4" w:rsidRPr="00AD063D" w:rsidRDefault="0008377D" w:rsidP="00155880">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9B9B519" w14:textId="77777777" w:rsidTr="00155880">
        <w:tc>
          <w:tcPr>
            <w:tcW w:w="1882" w:type="dxa"/>
          </w:tcPr>
          <w:p w14:paraId="0768B9D1" w14:textId="77777777" w:rsidR="00A250D4" w:rsidRDefault="00A250D4" w:rsidP="0008377D">
            <w:pPr>
              <w:pStyle w:val="4-"/>
              <w:numPr>
                <w:ilvl w:val="2"/>
                <w:numId w:val="58"/>
              </w:numPr>
              <w:bidi/>
              <w:rPr>
                <w:rtl/>
              </w:rPr>
            </w:pPr>
          </w:p>
        </w:tc>
        <w:tc>
          <w:tcPr>
            <w:tcW w:w="6656" w:type="dxa"/>
            <w:vAlign w:val="center"/>
          </w:tcPr>
          <w:p w14:paraId="57AD31EF" w14:textId="77777777" w:rsidR="00A250D4" w:rsidRPr="00E923C9" w:rsidRDefault="00A250D4" w:rsidP="00155880">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553" w:type="dxa"/>
            <w:vAlign w:val="center"/>
          </w:tcPr>
          <w:p w14:paraId="2A6181B5" w14:textId="77777777" w:rsidR="00A250D4" w:rsidRPr="00AD063D" w:rsidRDefault="0008377D" w:rsidP="00155880">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0D204BF" w14:textId="77777777" w:rsidTr="00155880">
        <w:tc>
          <w:tcPr>
            <w:tcW w:w="1882" w:type="dxa"/>
          </w:tcPr>
          <w:p w14:paraId="646570B3" w14:textId="77777777" w:rsidR="00A250D4" w:rsidRDefault="00A250D4" w:rsidP="0008377D">
            <w:pPr>
              <w:pStyle w:val="4-"/>
              <w:numPr>
                <w:ilvl w:val="2"/>
                <w:numId w:val="58"/>
              </w:numPr>
              <w:bidi/>
              <w:rPr>
                <w:rtl/>
              </w:rPr>
            </w:pPr>
          </w:p>
        </w:tc>
        <w:tc>
          <w:tcPr>
            <w:tcW w:w="6656" w:type="dxa"/>
            <w:vAlign w:val="center"/>
          </w:tcPr>
          <w:p w14:paraId="22A15D2B" w14:textId="77777777" w:rsidR="00A250D4" w:rsidRPr="00686AA1" w:rsidRDefault="00A250D4" w:rsidP="00155880">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553" w:type="dxa"/>
            <w:vAlign w:val="center"/>
          </w:tcPr>
          <w:p w14:paraId="238001CE" w14:textId="77777777" w:rsidR="00A250D4" w:rsidRPr="00AD063D" w:rsidRDefault="0008377D" w:rsidP="00155880">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E6BB6A8" w14:textId="77777777" w:rsidTr="00155880">
        <w:tc>
          <w:tcPr>
            <w:tcW w:w="1882" w:type="dxa"/>
          </w:tcPr>
          <w:p w14:paraId="140CBCC0" w14:textId="77777777" w:rsidR="00A250D4" w:rsidRDefault="00A250D4" w:rsidP="0008377D">
            <w:pPr>
              <w:pStyle w:val="4-"/>
              <w:numPr>
                <w:ilvl w:val="2"/>
                <w:numId w:val="58"/>
              </w:numPr>
              <w:bidi/>
              <w:rPr>
                <w:rtl/>
              </w:rPr>
            </w:pPr>
          </w:p>
        </w:tc>
        <w:tc>
          <w:tcPr>
            <w:tcW w:w="6656" w:type="dxa"/>
            <w:vAlign w:val="center"/>
          </w:tcPr>
          <w:p w14:paraId="47B1CF6B" w14:textId="77777777" w:rsidR="00A250D4" w:rsidRPr="00686AA1" w:rsidRDefault="00A250D4" w:rsidP="00155880">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0B6F0DA9" w14:textId="77777777" w:rsidR="00A250D4" w:rsidRPr="00AD063D" w:rsidRDefault="0008377D" w:rsidP="00155880">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4973273" w14:textId="77777777" w:rsidTr="00155880">
        <w:tc>
          <w:tcPr>
            <w:tcW w:w="1882" w:type="dxa"/>
          </w:tcPr>
          <w:p w14:paraId="454B0F97" w14:textId="77777777" w:rsidR="00A250D4" w:rsidRDefault="00A250D4" w:rsidP="0008377D">
            <w:pPr>
              <w:pStyle w:val="4-"/>
              <w:numPr>
                <w:ilvl w:val="2"/>
                <w:numId w:val="58"/>
              </w:numPr>
              <w:bidi/>
              <w:rPr>
                <w:rtl/>
              </w:rPr>
            </w:pPr>
          </w:p>
        </w:tc>
        <w:tc>
          <w:tcPr>
            <w:tcW w:w="6656" w:type="dxa"/>
            <w:vAlign w:val="center"/>
          </w:tcPr>
          <w:p w14:paraId="6BA1F569" w14:textId="77777777" w:rsidR="00A250D4" w:rsidRPr="00686AA1" w:rsidRDefault="00A250D4" w:rsidP="00155880">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F50AA04" w14:textId="77777777" w:rsidR="00A250D4" w:rsidRPr="00AD063D" w:rsidRDefault="0008377D" w:rsidP="00155880">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138060F" w14:textId="77777777" w:rsidTr="00155880">
        <w:tc>
          <w:tcPr>
            <w:tcW w:w="1882" w:type="dxa"/>
          </w:tcPr>
          <w:p w14:paraId="077714D6" w14:textId="77777777" w:rsidR="00A250D4" w:rsidRDefault="00A250D4" w:rsidP="0008377D">
            <w:pPr>
              <w:pStyle w:val="4-"/>
              <w:numPr>
                <w:ilvl w:val="2"/>
                <w:numId w:val="58"/>
              </w:numPr>
              <w:bidi/>
              <w:rPr>
                <w:rtl/>
              </w:rPr>
            </w:pPr>
          </w:p>
        </w:tc>
        <w:tc>
          <w:tcPr>
            <w:tcW w:w="6656" w:type="dxa"/>
            <w:vAlign w:val="center"/>
          </w:tcPr>
          <w:p w14:paraId="7E670BE9" w14:textId="77777777" w:rsidR="00A250D4" w:rsidRPr="00686AA1" w:rsidRDefault="00A250D4" w:rsidP="00155880">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553" w:type="dxa"/>
            <w:vAlign w:val="center"/>
          </w:tcPr>
          <w:p w14:paraId="5240F65C" w14:textId="77777777" w:rsidR="00A250D4" w:rsidRDefault="0008377D" w:rsidP="00155880">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A250D4" w:rsidRPr="00765762">
                  <w:rPr>
                    <w:rFonts w:ascii="Segoe UI Symbol" w:eastAsia="MS Gothic" w:hAnsi="Segoe UI Symbol" w:cs="Segoe UI Symbol" w:hint="cs"/>
                    <w:rtl/>
                  </w:rPr>
                  <w:t>☐</w:t>
                </w:r>
              </w:sdtContent>
            </w:sdt>
          </w:p>
        </w:tc>
      </w:tr>
      <w:tr w:rsidR="00A250D4" w:rsidRPr="00A14F73" w14:paraId="01A802E3" w14:textId="77777777" w:rsidTr="00155880">
        <w:tc>
          <w:tcPr>
            <w:tcW w:w="1882" w:type="dxa"/>
          </w:tcPr>
          <w:p w14:paraId="7D4D30BB" w14:textId="77777777" w:rsidR="00A250D4" w:rsidRDefault="00A250D4" w:rsidP="0008377D">
            <w:pPr>
              <w:pStyle w:val="4-"/>
              <w:numPr>
                <w:ilvl w:val="2"/>
                <w:numId w:val="58"/>
              </w:numPr>
              <w:bidi/>
              <w:rPr>
                <w:rtl/>
              </w:rPr>
            </w:pPr>
          </w:p>
        </w:tc>
        <w:tc>
          <w:tcPr>
            <w:tcW w:w="6656" w:type="dxa"/>
            <w:vAlign w:val="center"/>
          </w:tcPr>
          <w:p w14:paraId="15537A7C" w14:textId="77777777" w:rsidR="00A250D4" w:rsidRPr="00686AA1" w:rsidRDefault="00A250D4" w:rsidP="00155880">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553" w:type="dxa"/>
            <w:vAlign w:val="center"/>
          </w:tcPr>
          <w:p w14:paraId="3E8EA6F6" w14:textId="77777777" w:rsidR="00A250D4" w:rsidRPr="00AD063D" w:rsidRDefault="0008377D" w:rsidP="00155880">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F9CF1E1" w14:textId="77777777" w:rsidTr="00155880">
        <w:trPr>
          <w:trHeight w:val="704"/>
        </w:trPr>
        <w:tc>
          <w:tcPr>
            <w:tcW w:w="10091" w:type="dxa"/>
            <w:gridSpan w:val="3"/>
            <w:shd w:val="clear" w:color="auto" w:fill="DBDBDB" w:themeFill="accent3" w:themeFillTint="66"/>
            <w:vAlign w:val="center"/>
          </w:tcPr>
          <w:p w14:paraId="258377F0" w14:textId="77777777" w:rsidR="00A250D4" w:rsidRPr="00693FEF" w:rsidRDefault="00A250D4" w:rsidP="0008377D">
            <w:pPr>
              <w:pStyle w:val="26"/>
              <w:numPr>
                <w:ilvl w:val="1"/>
                <w:numId w:val="58"/>
              </w:numPr>
              <w:jc w:val="center"/>
              <w:outlineLvl w:val="0"/>
              <w:rPr>
                <w:b/>
                <w:bCs/>
                <w:rtl/>
              </w:rPr>
            </w:pPr>
            <w:r w:rsidRPr="00693FEF">
              <w:rPr>
                <w:rFonts w:hint="cs"/>
                <w:b/>
                <w:bCs/>
                <w:rtl/>
              </w:rPr>
              <w:t>אבטחת מידע בתשתיות הטכנולוגיות של המציע</w:t>
            </w:r>
          </w:p>
        </w:tc>
      </w:tr>
      <w:tr w:rsidR="00A250D4" w:rsidRPr="00A14F73" w14:paraId="53E1B8B3" w14:textId="77777777" w:rsidTr="00155880">
        <w:tc>
          <w:tcPr>
            <w:tcW w:w="1882" w:type="dxa"/>
          </w:tcPr>
          <w:p w14:paraId="02F812DB" w14:textId="77777777" w:rsidR="00A250D4" w:rsidRDefault="00A250D4" w:rsidP="0008377D">
            <w:pPr>
              <w:pStyle w:val="4-"/>
              <w:numPr>
                <w:ilvl w:val="2"/>
                <w:numId w:val="58"/>
              </w:numPr>
              <w:bidi/>
              <w:rPr>
                <w:rtl/>
              </w:rPr>
            </w:pPr>
          </w:p>
        </w:tc>
        <w:tc>
          <w:tcPr>
            <w:tcW w:w="6656" w:type="dxa"/>
            <w:vAlign w:val="center"/>
          </w:tcPr>
          <w:p w14:paraId="01F809B8" w14:textId="77777777" w:rsidR="00A250D4" w:rsidRPr="00693FEF" w:rsidRDefault="00A250D4" w:rsidP="00155880">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23998721" w14:textId="77777777" w:rsidR="00A250D4" w:rsidRPr="00AD063D" w:rsidRDefault="0008377D" w:rsidP="00155880">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C096EF1" w14:textId="77777777" w:rsidTr="00155880">
        <w:tc>
          <w:tcPr>
            <w:tcW w:w="1882" w:type="dxa"/>
          </w:tcPr>
          <w:p w14:paraId="15779AAC" w14:textId="77777777" w:rsidR="00A250D4" w:rsidRDefault="00A250D4" w:rsidP="0008377D">
            <w:pPr>
              <w:pStyle w:val="4-"/>
              <w:numPr>
                <w:ilvl w:val="2"/>
                <w:numId w:val="58"/>
              </w:numPr>
              <w:bidi/>
              <w:rPr>
                <w:rtl/>
              </w:rPr>
            </w:pPr>
          </w:p>
        </w:tc>
        <w:tc>
          <w:tcPr>
            <w:tcW w:w="6656" w:type="dxa"/>
            <w:vAlign w:val="center"/>
          </w:tcPr>
          <w:p w14:paraId="287584B0" w14:textId="77777777" w:rsidR="00A250D4" w:rsidRPr="00693FEF" w:rsidRDefault="00A250D4" w:rsidP="00155880">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553" w:type="dxa"/>
            <w:vAlign w:val="center"/>
          </w:tcPr>
          <w:p w14:paraId="3F70235D" w14:textId="77777777" w:rsidR="00A250D4" w:rsidRPr="00AD063D" w:rsidRDefault="0008377D" w:rsidP="00155880">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E90263D" w14:textId="77777777" w:rsidTr="00155880">
        <w:tc>
          <w:tcPr>
            <w:tcW w:w="1882" w:type="dxa"/>
          </w:tcPr>
          <w:p w14:paraId="20F1EA52" w14:textId="77777777" w:rsidR="00A250D4" w:rsidRDefault="00A250D4" w:rsidP="0008377D">
            <w:pPr>
              <w:pStyle w:val="4-"/>
              <w:numPr>
                <w:ilvl w:val="2"/>
                <w:numId w:val="58"/>
              </w:numPr>
              <w:bidi/>
              <w:rPr>
                <w:rtl/>
              </w:rPr>
            </w:pPr>
          </w:p>
        </w:tc>
        <w:tc>
          <w:tcPr>
            <w:tcW w:w="6656" w:type="dxa"/>
            <w:vAlign w:val="center"/>
          </w:tcPr>
          <w:p w14:paraId="7BB70C4D" w14:textId="77777777" w:rsidR="00A250D4" w:rsidRPr="00693FEF" w:rsidRDefault="00A250D4" w:rsidP="00155880">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553" w:type="dxa"/>
            <w:vAlign w:val="center"/>
          </w:tcPr>
          <w:p w14:paraId="385FCEE0" w14:textId="77777777" w:rsidR="00A250D4" w:rsidRPr="00AD063D" w:rsidRDefault="0008377D" w:rsidP="00155880">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6687D0C2" w14:textId="77777777" w:rsidTr="00155880">
        <w:tc>
          <w:tcPr>
            <w:tcW w:w="1882" w:type="dxa"/>
          </w:tcPr>
          <w:p w14:paraId="0B17DB37" w14:textId="77777777" w:rsidR="00A250D4" w:rsidRDefault="00A250D4" w:rsidP="0008377D">
            <w:pPr>
              <w:pStyle w:val="4-"/>
              <w:numPr>
                <w:ilvl w:val="3"/>
                <w:numId w:val="58"/>
              </w:numPr>
              <w:bidi/>
              <w:rPr>
                <w:rtl/>
              </w:rPr>
            </w:pPr>
          </w:p>
        </w:tc>
        <w:tc>
          <w:tcPr>
            <w:tcW w:w="6656" w:type="dxa"/>
            <w:vAlign w:val="center"/>
          </w:tcPr>
          <w:p w14:paraId="2D41736C" w14:textId="77777777" w:rsidR="00A250D4" w:rsidRPr="00693FEF" w:rsidRDefault="00A250D4" w:rsidP="00155880">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553" w:type="dxa"/>
            <w:vAlign w:val="center"/>
          </w:tcPr>
          <w:p w14:paraId="42F5B0AE" w14:textId="77777777" w:rsidR="00A250D4" w:rsidRPr="00AD063D" w:rsidRDefault="0008377D" w:rsidP="00155880">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04608CC" w14:textId="77777777" w:rsidTr="00155880">
        <w:tc>
          <w:tcPr>
            <w:tcW w:w="1882" w:type="dxa"/>
          </w:tcPr>
          <w:p w14:paraId="0360A29C" w14:textId="77777777" w:rsidR="00A250D4" w:rsidRDefault="00A250D4" w:rsidP="0008377D">
            <w:pPr>
              <w:pStyle w:val="4-"/>
              <w:numPr>
                <w:ilvl w:val="3"/>
                <w:numId w:val="58"/>
              </w:numPr>
              <w:bidi/>
              <w:rPr>
                <w:rtl/>
              </w:rPr>
            </w:pPr>
          </w:p>
        </w:tc>
        <w:tc>
          <w:tcPr>
            <w:tcW w:w="6656" w:type="dxa"/>
            <w:vAlign w:val="center"/>
          </w:tcPr>
          <w:p w14:paraId="2D4ADF03" w14:textId="77777777" w:rsidR="00A250D4" w:rsidRPr="00693FEF" w:rsidRDefault="00A250D4" w:rsidP="00155880">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553" w:type="dxa"/>
            <w:vAlign w:val="center"/>
          </w:tcPr>
          <w:p w14:paraId="2C5A539A" w14:textId="77777777" w:rsidR="00A250D4" w:rsidRPr="00AD063D" w:rsidRDefault="0008377D" w:rsidP="00155880">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5D018AC1" w14:textId="77777777" w:rsidTr="00155880">
        <w:tc>
          <w:tcPr>
            <w:tcW w:w="1882" w:type="dxa"/>
          </w:tcPr>
          <w:p w14:paraId="39CC4962" w14:textId="77777777" w:rsidR="00A250D4" w:rsidRDefault="00A250D4" w:rsidP="0008377D">
            <w:pPr>
              <w:pStyle w:val="4-"/>
              <w:numPr>
                <w:ilvl w:val="3"/>
                <w:numId w:val="58"/>
              </w:numPr>
              <w:bidi/>
              <w:rPr>
                <w:rtl/>
              </w:rPr>
            </w:pPr>
          </w:p>
        </w:tc>
        <w:tc>
          <w:tcPr>
            <w:tcW w:w="6656" w:type="dxa"/>
            <w:vAlign w:val="center"/>
          </w:tcPr>
          <w:p w14:paraId="6D28152F" w14:textId="77777777" w:rsidR="00A250D4" w:rsidRPr="00693FEF" w:rsidRDefault="00A250D4" w:rsidP="00155880">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553" w:type="dxa"/>
            <w:vAlign w:val="center"/>
          </w:tcPr>
          <w:p w14:paraId="35C18B16" w14:textId="77777777" w:rsidR="00A250D4" w:rsidRPr="00AD063D" w:rsidRDefault="0008377D" w:rsidP="00155880">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278CF2F" w14:textId="77777777" w:rsidTr="00155880">
        <w:tc>
          <w:tcPr>
            <w:tcW w:w="1882" w:type="dxa"/>
          </w:tcPr>
          <w:p w14:paraId="1F34FE0F" w14:textId="77777777" w:rsidR="00A250D4" w:rsidRDefault="00A250D4" w:rsidP="0008377D">
            <w:pPr>
              <w:pStyle w:val="4-"/>
              <w:numPr>
                <w:ilvl w:val="3"/>
                <w:numId w:val="58"/>
              </w:numPr>
              <w:bidi/>
              <w:rPr>
                <w:rtl/>
              </w:rPr>
            </w:pPr>
          </w:p>
        </w:tc>
        <w:tc>
          <w:tcPr>
            <w:tcW w:w="6656" w:type="dxa"/>
            <w:vAlign w:val="center"/>
          </w:tcPr>
          <w:p w14:paraId="4F034729" w14:textId="77777777" w:rsidR="00A250D4" w:rsidRPr="00693FEF" w:rsidRDefault="00A250D4" w:rsidP="00155880">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14:paraId="4BCDD532" w14:textId="77777777" w:rsidR="00A250D4" w:rsidRPr="00AD063D" w:rsidRDefault="0008377D" w:rsidP="00155880">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9EBC4BD" w14:textId="77777777" w:rsidTr="00155880">
        <w:tc>
          <w:tcPr>
            <w:tcW w:w="1882" w:type="dxa"/>
          </w:tcPr>
          <w:p w14:paraId="5FB106C1" w14:textId="77777777" w:rsidR="00A250D4" w:rsidRDefault="00A250D4" w:rsidP="0008377D">
            <w:pPr>
              <w:pStyle w:val="4-"/>
              <w:numPr>
                <w:ilvl w:val="3"/>
                <w:numId w:val="58"/>
              </w:numPr>
              <w:bidi/>
              <w:rPr>
                <w:rtl/>
              </w:rPr>
            </w:pPr>
          </w:p>
        </w:tc>
        <w:tc>
          <w:tcPr>
            <w:tcW w:w="6656" w:type="dxa"/>
            <w:vAlign w:val="center"/>
          </w:tcPr>
          <w:p w14:paraId="255CFB4C" w14:textId="77777777" w:rsidR="00A250D4" w:rsidRPr="00693FEF" w:rsidRDefault="00A250D4" w:rsidP="00155880">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553" w:type="dxa"/>
            <w:vAlign w:val="center"/>
          </w:tcPr>
          <w:p w14:paraId="7B215CA3" w14:textId="77777777" w:rsidR="00A250D4" w:rsidRPr="00AD063D" w:rsidRDefault="0008377D" w:rsidP="00155880">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DA3906" w14:paraId="2724BA28" w14:textId="77777777" w:rsidTr="00155880">
        <w:tc>
          <w:tcPr>
            <w:tcW w:w="1882" w:type="dxa"/>
          </w:tcPr>
          <w:p w14:paraId="74E7534F" w14:textId="77777777" w:rsidR="00A250D4" w:rsidRPr="00DA3906" w:rsidRDefault="00A250D4" w:rsidP="0008377D">
            <w:pPr>
              <w:pStyle w:val="4-"/>
              <w:numPr>
                <w:ilvl w:val="3"/>
                <w:numId w:val="58"/>
              </w:numPr>
              <w:bidi/>
              <w:rPr>
                <w:rtl/>
              </w:rPr>
            </w:pPr>
          </w:p>
        </w:tc>
        <w:tc>
          <w:tcPr>
            <w:tcW w:w="6656" w:type="dxa"/>
            <w:vAlign w:val="center"/>
          </w:tcPr>
          <w:p w14:paraId="6973F6EE" w14:textId="77777777" w:rsidR="00A250D4" w:rsidRPr="00DA3906" w:rsidRDefault="00A250D4" w:rsidP="00155880">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553" w:type="dxa"/>
            <w:vAlign w:val="center"/>
          </w:tcPr>
          <w:p w14:paraId="20D504C5" w14:textId="77777777" w:rsidR="00A250D4" w:rsidRPr="00DA3906" w:rsidRDefault="0008377D" w:rsidP="00155880">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DB83B42" w14:textId="77777777" w:rsidTr="00155880">
        <w:tc>
          <w:tcPr>
            <w:tcW w:w="1882" w:type="dxa"/>
          </w:tcPr>
          <w:p w14:paraId="47065A09" w14:textId="77777777" w:rsidR="00A250D4" w:rsidRDefault="00A250D4" w:rsidP="0008377D">
            <w:pPr>
              <w:pStyle w:val="4-"/>
              <w:numPr>
                <w:ilvl w:val="3"/>
                <w:numId w:val="58"/>
              </w:numPr>
              <w:bidi/>
              <w:rPr>
                <w:rtl/>
              </w:rPr>
            </w:pPr>
          </w:p>
        </w:tc>
        <w:tc>
          <w:tcPr>
            <w:tcW w:w="6656" w:type="dxa"/>
            <w:vAlign w:val="center"/>
          </w:tcPr>
          <w:p w14:paraId="59B8EC60" w14:textId="77777777" w:rsidR="00A250D4" w:rsidRPr="00693FEF" w:rsidRDefault="00A250D4" w:rsidP="00155880">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2651084D" w14:textId="77777777" w:rsidR="00A250D4" w:rsidRPr="00AD063D" w:rsidRDefault="0008377D" w:rsidP="00155880">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370F6F7" w14:textId="77777777" w:rsidTr="00155880">
        <w:tc>
          <w:tcPr>
            <w:tcW w:w="1882" w:type="dxa"/>
          </w:tcPr>
          <w:p w14:paraId="6FC5F8D0" w14:textId="77777777" w:rsidR="00A250D4" w:rsidRDefault="00A250D4" w:rsidP="0008377D">
            <w:pPr>
              <w:pStyle w:val="4-"/>
              <w:numPr>
                <w:ilvl w:val="2"/>
                <w:numId w:val="58"/>
              </w:numPr>
              <w:bidi/>
              <w:rPr>
                <w:rtl/>
              </w:rPr>
            </w:pPr>
          </w:p>
        </w:tc>
        <w:tc>
          <w:tcPr>
            <w:tcW w:w="6656" w:type="dxa"/>
            <w:vAlign w:val="center"/>
          </w:tcPr>
          <w:p w14:paraId="18E7395A" w14:textId="77777777" w:rsidR="00A250D4" w:rsidRPr="00BF48CF" w:rsidRDefault="00A250D4" w:rsidP="00155880">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553" w:type="dxa"/>
            <w:vAlign w:val="center"/>
          </w:tcPr>
          <w:p w14:paraId="798FF9D9" w14:textId="77777777" w:rsidR="00A250D4" w:rsidRPr="0002452C" w:rsidRDefault="0008377D" w:rsidP="00155880">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8A03153" w14:textId="77777777" w:rsidTr="00155880">
        <w:tc>
          <w:tcPr>
            <w:tcW w:w="1882" w:type="dxa"/>
          </w:tcPr>
          <w:p w14:paraId="3FBF2265" w14:textId="77777777" w:rsidR="00A250D4" w:rsidRDefault="00A250D4" w:rsidP="0008377D">
            <w:pPr>
              <w:pStyle w:val="4-"/>
              <w:numPr>
                <w:ilvl w:val="2"/>
                <w:numId w:val="58"/>
              </w:numPr>
              <w:bidi/>
              <w:rPr>
                <w:rtl/>
              </w:rPr>
            </w:pPr>
          </w:p>
        </w:tc>
        <w:tc>
          <w:tcPr>
            <w:tcW w:w="6656" w:type="dxa"/>
            <w:vAlign w:val="center"/>
          </w:tcPr>
          <w:p w14:paraId="22974D2B" w14:textId="77777777" w:rsidR="00A250D4" w:rsidRPr="00BF48CF" w:rsidRDefault="00A250D4" w:rsidP="00155880">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553" w:type="dxa"/>
            <w:vAlign w:val="center"/>
          </w:tcPr>
          <w:p w14:paraId="2178213F" w14:textId="77777777" w:rsidR="00A250D4" w:rsidRPr="0002452C" w:rsidRDefault="0008377D" w:rsidP="00155880">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5A29829A" w14:textId="77777777" w:rsidTr="00155880">
        <w:tc>
          <w:tcPr>
            <w:tcW w:w="10091" w:type="dxa"/>
            <w:gridSpan w:val="3"/>
            <w:shd w:val="clear" w:color="auto" w:fill="D9D9D9" w:themeFill="background1" w:themeFillShade="D9"/>
            <w:vAlign w:val="center"/>
          </w:tcPr>
          <w:p w14:paraId="549102E9" w14:textId="77777777" w:rsidR="00A250D4" w:rsidRPr="00B27030" w:rsidRDefault="00A250D4" w:rsidP="0008377D">
            <w:pPr>
              <w:pStyle w:val="26"/>
              <w:numPr>
                <w:ilvl w:val="1"/>
                <w:numId w:val="58"/>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מבצע את עבודתו</w:t>
            </w:r>
          </w:p>
        </w:tc>
      </w:tr>
      <w:tr w:rsidR="00A250D4" w:rsidRPr="00A14F73" w14:paraId="0826BB3B" w14:textId="77777777" w:rsidTr="00155880">
        <w:tc>
          <w:tcPr>
            <w:tcW w:w="1882" w:type="dxa"/>
          </w:tcPr>
          <w:p w14:paraId="0584459C" w14:textId="77777777" w:rsidR="00A250D4" w:rsidRDefault="00A250D4" w:rsidP="0008377D">
            <w:pPr>
              <w:pStyle w:val="4-"/>
              <w:numPr>
                <w:ilvl w:val="2"/>
                <w:numId w:val="58"/>
              </w:numPr>
              <w:bidi/>
              <w:rPr>
                <w:rtl/>
              </w:rPr>
            </w:pPr>
          </w:p>
        </w:tc>
        <w:tc>
          <w:tcPr>
            <w:tcW w:w="6656" w:type="dxa"/>
            <w:vAlign w:val="center"/>
          </w:tcPr>
          <w:p w14:paraId="3E6F2838" w14:textId="77777777" w:rsidR="00A250D4" w:rsidRPr="00693FEF" w:rsidRDefault="00A250D4" w:rsidP="00155880">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553" w:type="dxa"/>
            <w:vAlign w:val="center"/>
          </w:tcPr>
          <w:p w14:paraId="4966CF2D" w14:textId="77777777" w:rsidR="00A250D4" w:rsidRPr="00AD063D" w:rsidRDefault="0008377D" w:rsidP="00155880">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5DED4F4A" w14:textId="77777777" w:rsidTr="00155880">
        <w:tc>
          <w:tcPr>
            <w:tcW w:w="1882" w:type="dxa"/>
          </w:tcPr>
          <w:p w14:paraId="50E97DA8" w14:textId="77777777" w:rsidR="00A250D4" w:rsidRDefault="00A250D4" w:rsidP="0008377D">
            <w:pPr>
              <w:pStyle w:val="4-"/>
              <w:numPr>
                <w:ilvl w:val="3"/>
                <w:numId w:val="58"/>
              </w:numPr>
              <w:bidi/>
              <w:rPr>
                <w:rtl/>
              </w:rPr>
            </w:pPr>
          </w:p>
        </w:tc>
        <w:tc>
          <w:tcPr>
            <w:tcW w:w="6656" w:type="dxa"/>
            <w:vAlign w:val="center"/>
          </w:tcPr>
          <w:p w14:paraId="28866ADA" w14:textId="77777777" w:rsidR="00A250D4" w:rsidRPr="00693FEF" w:rsidRDefault="00A250D4" w:rsidP="00155880">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553" w:type="dxa"/>
            <w:vAlign w:val="center"/>
          </w:tcPr>
          <w:p w14:paraId="47BDF859" w14:textId="77777777" w:rsidR="00A250D4" w:rsidRPr="00AD063D" w:rsidRDefault="0008377D" w:rsidP="00155880">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845DAAC" w14:textId="77777777" w:rsidTr="00155880">
        <w:tc>
          <w:tcPr>
            <w:tcW w:w="1882" w:type="dxa"/>
          </w:tcPr>
          <w:p w14:paraId="7407A55E" w14:textId="77777777" w:rsidR="00A250D4" w:rsidRDefault="00A250D4" w:rsidP="0008377D">
            <w:pPr>
              <w:pStyle w:val="4-"/>
              <w:numPr>
                <w:ilvl w:val="3"/>
                <w:numId w:val="58"/>
              </w:numPr>
              <w:bidi/>
              <w:rPr>
                <w:rtl/>
              </w:rPr>
            </w:pPr>
          </w:p>
        </w:tc>
        <w:tc>
          <w:tcPr>
            <w:tcW w:w="6656" w:type="dxa"/>
            <w:vAlign w:val="center"/>
          </w:tcPr>
          <w:p w14:paraId="645FFF08" w14:textId="77777777" w:rsidR="00A250D4" w:rsidRPr="00693FEF" w:rsidRDefault="00A250D4" w:rsidP="00155880">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553" w:type="dxa"/>
            <w:vAlign w:val="center"/>
          </w:tcPr>
          <w:p w14:paraId="51C7C7B9" w14:textId="77777777" w:rsidR="00A250D4" w:rsidRPr="00AD063D" w:rsidRDefault="0008377D" w:rsidP="00155880">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935F8C9" w14:textId="77777777" w:rsidTr="00155880">
        <w:tc>
          <w:tcPr>
            <w:tcW w:w="1882" w:type="dxa"/>
          </w:tcPr>
          <w:p w14:paraId="2AE2E9DA" w14:textId="77777777" w:rsidR="00A250D4" w:rsidRDefault="00A250D4" w:rsidP="0008377D">
            <w:pPr>
              <w:pStyle w:val="4-"/>
              <w:numPr>
                <w:ilvl w:val="3"/>
                <w:numId w:val="58"/>
              </w:numPr>
              <w:bidi/>
              <w:rPr>
                <w:rtl/>
              </w:rPr>
            </w:pPr>
          </w:p>
        </w:tc>
        <w:tc>
          <w:tcPr>
            <w:tcW w:w="6656" w:type="dxa"/>
            <w:vAlign w:val="center"/>
          </w:tcPr>
          <w:p w14:paraId="5E32234A" w14:textId="77777777" w:rsidR="00A250D4" w:rsidRPr="00693FEF" w:rsidRDefault="00A250D4" w:rsidP="00155880">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553" w:type="dxa"/>
            <w:vAlign w:val="center"/>
          </w:tcPr>
          <w:p w14:paraId="4480B895" w14:textId="77777777" w:rsidR="00A250D4" w:rsidRPr="00AD063D" w:rsidRDefault="0008377D" w:rsidP="00155880">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5E41E539" w14:textId="77777777" w:rsidTr="00155880">
        <w:tc>
          <w:tcPr>
            <w:tcW w:w="1882" w:type="dxa"/>
          </w:tcPr>
          <w:p w14:paraId="4695E387" w14:textId="77777777" w:rsidR="00A250D4" w:rsidRDefault="00A250D4" w:rsidP="0008377D">
            <w:pPr>
              <w:pStyle w:val="4-"/>
              <w:numPr>
                <w:ilvl w:val="3"/>
                <w:numId w:val="58"/>
              </w:numPr>
              <w:bidi/>
              <w:rPr>
                <w:rtl/>
              </w:rPr>
            </w:pPr>
          </w:p>
        </w:tc>
        <w:tc>
          <w:tcPr>
            <w:tcW w:w="6656" w:type="dxa"/>
            <w:vAlign w:val="center"/>
          </w:tcPr>
          <w:p w14:paraId="7F4687D5" w14:textId="77777777" w:rsidR="00A250D4" w:rsidRPr="003F6685" w:rsidRDefault="00A250D4" w:rsidP="00155880">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553" w:type="dxa"/>
            <w:vAlign w:val="center"/>
          </w:tcPr>
          <w:p w14:paraId="4FD5F5C2" w14:textId="77777777" w:rsidR="00A250D4" w:rsidRPr="00AD063D" w:rsidRDefault="0008377D" w:rsidP="00155880">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967C8FA" w14:textId="77777777" w:rsidTr="00155880">
        <w:tc>
          <w:tcPr>
            <w:tcW w:w="1882" w:type="dxa"/>
          </w:tcPr>
          <w:p w14:paraId="21039C11" w14:textId="77777777" w:rsidR="00A250D4" w:rsidRDefault="00A250D4" w:rsidP="0008377D">
            <w:pPr>
              <w:pStyle w:val="4-"/>
              <w:numPr>
                <w:ilvl w:val="3"/>
                <w:numId w:val="58"/>
              </w:numPr>
              <w:bidi/>
              <w:rPr>
                <w:rtl/>
              </w:rPr>
            </w:pPr>
          </w:p>
        </w:tc>
        <w:tc>
          <w:tcPr>
            <w:tcW w:w="6656" w:type="dxa"/>
            <w:vAlign w:val="center"/>
          </w:tcPr>
          <w:p w14:paraId="22870248" w14:textId="77777777" w:rsidR="00A250D4" w:rsidRPr="003F6685" w:rsidRDefault="00A250D4" w:rsidP="00155880">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306F5049" w14:textId="77777777" w:rsidR="00A250D4" w:rsidRDefault="0008377D" w:rsidP="00155880">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A250D4">
                  <w:rPr>
                    <w:rFonts w:ascii="Segoe UI Symbol" w:eastAsia="MS Gothic" w:hAnsi="Segoe UI Symbol" w:cs="Segoe UI Symbol" w:hint="cs"/>
                    <w:rtl/>
                  </w:rPr>
                  <w:t>☐</w:t>
                </w:r>
              </w:sdtContent>
            </w:sdt>
          </w:p>
        </w:tc>
      </w:tr>
      <w:tr w:rsidR="00A250D4" w:rsidRPr="00A14F73" w14:paraId="5EB56A33" w14:textId="77777777" w:rsidTr="00155880">
        <w:tc>
          <w:tcPr>
            <w:tcW w:w="1882" w:type="dxa"/>
          </w:tcPr>
          <w:p w14:paraId="5D95EB19" w14:textId="77777777" w:rsidR="00A250D4" w:rsidRDefault="00A250D4" w:rsidP="0008377D">
            <w:pPr>
              <w:pStyle w:val="4-"/>
              <w:numPr>
                <w:ilvl w:val="3"/>
                <w:numId w:val="58"/>
              </w:numPr>
              <w:bidi/>
              <w:rPr>
                <w:rtl/>
              </w:rPr>
            </w:pPr>
          </w:p>
        </w:tc>
        <w:tc>
          <w:tcPr>
            <w:tcW w:w="6656" w:type="dxa"/>
            <w:vAlign w:val="center"/>
          </w:tcPr>
          <w:p w14:paraId="5B68F479" w14:textId="77777777" w:rsidR="00A250D4" w:rsidRDefault="00A250D4" w:rsidP="00155880">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87"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14:paraId="6477B05A" w14:textId="77777777" w:rsidR="00A250D4" w:rsidRDefault="0008377D" w:rsidP="00155880">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A250D4">
                  <w:rPr>
                    <w:rFonts w:ascii="Segoe UI Symbol" w:eastAsia="MS Gothic" w:hAnsi="Segoe UI Symbol" w:cs="Segoe UI Symbol" w:hint="cs"/>
                    <w:rtl/>
                  </w:rPr>
                  <w:t>☐</w:t>
                </w:r>
              </w:sdtContent>
            </w:sdt>
          </w:p>
        </w:tc>
      </w:tr>
      <w:tr w:rsidR="00A250D4" w:rsidRPr="00A14F73" w14:paraId="5F5FF765" w14:textId="77777777" w:rsidTr="00155880">
        <w:trPr>
          <w:trHeight w:val="707"/>
        </w:trPr>
        <w:tc>
          <w:tcPr>
            <w:tcW w:w="10091" w:type="dxa"/>
            <w:gridSpan w:val="3"/>
            <w:shd w:val="clear" w:color="auto" w:fill="DBDBDB" w:themeFill="accent3" w:themeFillTint="66"/>
            <w:vAlign w:val="center"/>
          </w:tcPr>
          <w:p w14:paraId="70B809E1" w14:textId="77777777" w:rsidR="00A250D4" w:rsidRPr="00693FEF" w:rsidRDefault="00A250D4" w:rsidP="0008377D">
            <w:pPr>
              <w:pStyle w:val="26"/>
              <w:numPr>
                <w:ilvl w:val="1"/>
                <w:numId w:val="58"/>
              </w:numPr>
              <w:jc w:val="center"/>
              <w:outlineLvl w:val="0"/>
              <w:rPr>
                <w:b/>
                <w:bCs/>
                <w:rtl/>
              </w:rPr>
            </w:pPr>
            <w:r w:rsidRPr="00693FEF">
              <w:rPr>
                <w:rFonts w:hint="cs"/>
                <w:b/>
                <w:bCs/>
                <w:rtl/>
              </w:rPr>
              <w:t xml:space="preserve">שימוש במערכות ומחשוב </w:t>
            </w:r>
            <w:r w:rsidRPr="00693FEF">
              <w:rPr>
                <w:b/>
                <w:bCs/>
                <w:rtl/>
              </w:rPr>
              <w:t>ענן</w:t>
            </w:r>
          </w:p>
        </w:tc>
      </w:tr>
      <w:tr w:rsidR="00A250D4" w:rsidRPr="00A14F73" w14:paraId="63E4D559" w14:textId="77777777" w:rsidTr="00155880">
        <w:tc>
          <w:tcPr>
            <w:tcW w:w="1882" w:type="dxa"/>
          </w:tcPr>
          <w:p w14:paraId="7FA2C4DD" w14:textId="77777777" w:rsidR="00A250D4" w:rsidRDefault="00A250D4" w:rsidP="0008377D">
            <w:pPr>
              <w:pStyle w:val="4-"/>
              <w:numPr>
                <w:ilvl w:val="2"/>
                <w:numId w:val="58"/>
              </w:numPr>
              <w:bidi/>
              <w:rPr>
                <w:rtl/>
              </w:rPr>
            </w:pPr>
          </w:p>
        </w:tc>
        <w:tc>
          <w:tcPr>
            <w:tcW w:w="6656" w:type="dxa"/>
            <w:vAlign w:val="center"/>
          </w:tcPr>
          <w:p w14:paraId="2267570F" w14:textId="77777777" w:rsidR="00A250D4" w:rsidRPr="00693FEF" w:rsidRDefault="00A250D4" w:rsidP="00155880">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553" w:type="dxa"/>
            <w:vAlign w:val="center"/>
          </w:tcPr>
          <w:p w14:paraId="7183AF31" w14:textId="77777777" w:rsidR="00A250D4" w:rsidRPr="00AD063D" w:rsidRDefault="0008377D" w:rsidP="00155880">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C6B1048" w14:textId="77777777" w:rsidTr="00155880">
        <w:tc>
          <w:tcPr>
            <w:tcW w:w="1882" w:type="dxa"/>
          </w:tcPr>
          <w:p w14:paraId="5CD99C8F" w14:textId="77777777" w:rsidR="00A250D4" w:rsidRDefault="00A250D4" w:rsidP="0008377D">
            <w:pPr>
              <w:pStyle w:val="4-"/>
              <w:numPr>
                <w:ilvl w:val="2"/>
                <w:numId w:val="58"/>
              </w:numPr>
              <w:bidi/>
              <w:rPr>
                <w:rtl/>
              </w:rPr>
            </w:pPr>
          </w:p>
        </w:tc>
        <w:tc>
          <w:tcPr>
            <w:tcW w:w="6656" w:type="dxa"/>
            <w:vAlign w:val="center"/>
          </w:tcPr>
          <w:p w14:paraId="23580300" w14:textId="77777777" w:rsidR="00A250D4" w:rsidRPr="00693FEF" w:rsidRDefault="00A250D4" w:rsidP="00155880">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553" w:type="dxa"/>
            <w:vAlign w:val="center"/>
          </w:tcPr>
          <w:p w14:paraId="0277E3CE" w14:textId="77777777" w:rsidR="00A250D4" w:rsidRPr="00AD063D" w:rsidRDefault="0008377D" w:rsidP="00155880">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D5552C4" w14:textId="77777777" w:rsidTr="00155880">
        <w:tc>
          <w:tcPr>
            <w:tcW w:w="1882" w:type="dxa"/>
          </w:tcPr>
          <w:p w14:paraId="425C67B6" w14:textId="77777777" w:rsidR="00A250D4" w:rsidRDefault="00A250D4" w:rsidP="0008377D">
            <w:pPr>
              <w:pStyle w:val="4-"/>
              <w:numPr>
                <w:ilvl w:val="2"/>
                <w:numId w:val="58"/>
              </w:numPr>
              <w:bidi/>
              <w:rPr>
                <w:rtl/>
              </w:rPr>
            </w:pPr>
          </w:p>
        </w:tc>
        <w:tc>
          <w:tcPr>
            <w:tcW w:w="6656" w:type="dxa"/>
            <w:vAlign w:val="center"/>
          </w:tcPr>
          <w:p w14:paraId="6E037B85" w14:textId="77777777" w:rsidR="00A250D4" w:rsidRPr="00693FEF" w:rsidRDefault="00A250D4" w:rsidP="00155880">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553" w:type="dxa"/>
            <w:vAlign w:val="center"/>
          </w:tcPr>
          <w:p w14:paraId="16A68552" w14:textId="77777777" w:rsidR="00A250D4" w:rsidRPr="00AD063D" w:rsidRDefault="0008377D" w:rsidP="00155880">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DA90A5B" w14:textId="77777777" w:rsidTr="00155880">
        <w:tc>
          <w:tcPr>
            <w:tcW w:w="1882" w:type="dxa"/>
          </w:tcPr>
          <w:p w14:paraId="1D54D09E" w14:textId="77777777" w:rsidR="00A250D4" w:rsidRDefault="00A250D4" w:rsidP="0008377D">
            <w:pPr>
              <w:pStyle w:val="4-"/>
              <w:numPr>
                <w:ilvl w:val="2"/>
                <w:numId w:val="58"/>
              </w:numPr>
              <w:bidi/>
              <w:rPr>
                <w:rtl/>
              </w:rPr>
            </w:pPr>
          </w:p>
        </w:tc>
        <w:tc>
          <w:tcPr>
            <w:tcW w:w="6656" w:type="dxa"/>
            <w:vAlign w:val="center"/>
          </w:tcPr>
          <w:p w14:paraId="59D405B4" w14:textId="77777777" w:rsidR="00A250D4" w:rsidRPr="00693FEF" w:rsidRDefault="00A250D4" w:rsidP="00155880">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553" w:type="dxa"/>
            <w:vAlign w:val="center"/>
          </w:tcPr>
          <w:p w14:paraId="35EBAF18" w14:textId="77777777" w:rsidR="00A250D4" w:rsidRPr="00AD063D" w:rsidRDefault="0008377D" w:rsidP="00155880">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224390F" w14:textId="77777777" w:rsidTr="00155880">
        <w:tc>
          <w:tcPr>
            <w:tcW w:w="1882" w:type="dxa"/>
          </w:tcPr>
          <w:p w14:paraId="48FF0858" w14:textId="77777777" w:rsidR="00A250D4" w:rsidRDefault="00A250D4" w:rsidP="0008377D">
            <w:pPr>
              <w:pStyle w:val="4-"/>
              <w:numPr>
                <w:ilvl w:val="2"/>
                <w:numId w:val="58"/>
              </w:numPr>
              <w:bidi/>
              <w:rPr>
                <w:rtl/>
              </w:rPr>
            </w:pPr>
          </w:p>
        </w:tc>
        <w:tc>
          <w:tcPr>
            <w:tcW w:w="6656" w:type="dxa"/>
            <w:vAlign w:val="center"/>
          </w:tcPr>
          <w:p w14:paraId="7AEFF626" w14:textId="77777777" w:rsidR="00A250D4" w:rsidRPr="00693FEF" w:rsidRDefault="00A250D4" w:rsidP="00155880">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62C31C5E" w14:textId="77777777" w:rsidR="00A250D4" w:rsidRPr="00AD063D" w:rsidRDefault="0008377D" w:rsidP="00155880">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5881211" w14:textId="77777777" w:rsidTr="00155880">
        <w:tc>
          <w:tcPr>
            <w:tcW w:w="1882" w:type="dxa"/>
          </w:tcPr>
          <w:p w14:paraId="72ADD867" w14:textId="77777777" w:rsidR="00A250D4" w:rsidRDefault="00A250D4" w:rsidP="0008377D">
            <w:pPr>
              <w:pStyle w:val="4-"/>
              <w:numPr>
                <w:ilvl w:val="2"/>
                <w:numId w:val="58"/>
              </w:numPr>
              <w:bidi/>
              <w:rPr>
                <w:rtl/>
              </w:rPr>
            </w:pPr>
          </w:p>
        </w:tc>
        <w:tc>
          <w:tcPr>
            <w:tcW w:w="6656" w:type="dxa"/>
            <w:vAlign w:val="center"/>
          </w:tcPr>
          <w:p w14:paraId="1253CD40" w14:textId="77777777" w:rsidR="00A250D4" w:rsidRPr="00C67081" w:rsidRDefault="00A250D4" w:rsidP="00155880">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14:paraId="33F5BE08" w14:textId="77777777" w:rsidR="00A250D4" w:rsidRPr="00AD063D" w:rsidRDefault="0008377D" w:rsidP="00155880">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5F55B97" w14:textId="77777777" w:rsidTr="00155880">
        <w:tc>
          <w:tcPr>
            <w:tcW w:w="1882" w:type="dxa"/>
          </w:tcPr>
          <w:p w14:paraId="002A1C3A" w14:textId="77777777" w:rsidR="00A250D4" w:rsidRDefault="00A250D4" w:rsidP="0008377D">
            <w:pPr>
              <w:pStyle w:val="4-"/>
              <w:numPr>
                <w:ilvl w:val="2"/>
                <w:numId w:val="58"/>
              </w:numPr>
              <w:bidi/>
              <w:rPr>
                <w:rtl/>
              </w:rPr>
            </w:pPr>
          </w:p>
        </w:tc>
        <w:tc>
          <w:tcPr>
            <w:tcW w:w="6656" w:type="dxa"/>
            <w:vAlign w:val="center"/>
          </w:tcPr>
          <w:p w14:paraId="6A898EE5" w14:textId="77777777" w:rsidR="00A250D4" w:rsidRPr="00B775E1" w:rsidRDefault="00A250D4" w:rsidP="00155880">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553" w:type="dxa"/>
            <w:vAlign w:val="center"/>
          </w:tcPr>
          <w:p w14:paraId="3A3BDF61" w14:textId="77777777" w:rsidR="00A250D4" w:rsidRPr="0002452C" w:rsidRDefault="0008377D" w:rsidP="00155880">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6648E95D" w14:textId="77777777" w:rsidTr="00155880">
        <w:tc>
          <w:tcPr>
            <w:tcW w:w="1882" w:type="dxa"/>
          </w:tcPr>
          <w:p w14:paraId="50C7710B" w14:textId="77777777" w:rsidR="00A250D4" w:rsidRDefault="00A250D4" w:rsidP="0008377D">
            <w:pPr>
              <w:pStyle w:val="4-"/>
              <w:numPr>
                <w:ilvl w:val="2"/>
                <w:numId w:val="58"/>
              </w:numPr>
              <w:bidi/>
              <w:rPr>
                <w:rtl/>
              </w:rPr>
            </w:pPr>
          </w:p>
        </w:tc>
        <w:tc>
          <w:tcPr>
            <w:tcW w:w="6656" w:type="dxa"/>
            <w:vAlign w:val="center"/>
          </w:tcPr>
          <w:p w14:paraId="0E488DE3" w14:textId="77777777" w:rsidR="00A250D4" w:rsidRPr="00693FEF" w:rsidRDefault="00A250D4" w:rsidP="00155880">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553" w:type="dxa"/>
            <w:vAlign w:val="center"/>
          </w:tcPr>
          <w:p w14:paraId="1077FD9B" w14:textId="77777777" w:rsidR="00A250D4" w:rsidRPr="00AD063D" w:rsidRDefault="0008377D" w:rsidP="00155880">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6CC52A93" w14:textId="77777777" w:rsidTr="00155880">
        <w:trPr>
          <w:trHeight w:val="704"/>
        </w:trPr>
        <w:tc>
          <w:tcPr>
            <w:tcW w:w="10091" w:type="dxa"/>
            <w:gridSpan w:val="3"/>
            <w:shd w:val="clear" w:color="auto" w:fill="DBDBDB" w:themeFill="accent3" w:themeFillTint="66"/>
            <w:vAlign w:val="center"/>
          </w:tcPr>
          <w:p w14:paraId="162D8E9F" w14:textId="77777777" w:rsidR="00A250D4" w:rsidRPr="00686AA1" w:rsidRDefault="00A250D4" w:rsidP="0008377D">
            <w:pPr>
              <w:pStyle w:val="11"/>
              <w:numPr>
                <w:ilvl w:val="1"/>
                <w:numId w:val="58"/>
              </w:numPr>
              <w:tabs>
                <w:tab w:val="num" w:pos="1701"/>
              </w:tabs>
              <w:spacing w:line="360" w:lineRule="auto"/>
              <w:ind w:left="1701" w:hanging="709"/>
              <w:rPr>
                <w:i/>
                <w:iCs/>
                <w:rtl/>
              </w:rPr>
            </w:pPr>
            <w:r w:rsidRPr="00686AA1">
              <w:rPr>
                <w:rFonts w:ascii="David" w:hAnsi="David" w:hint="cs"/>
                <w:szCs w:val="24"/>
                <w:u w:val="none"/>
                <w:rtl/>
              </w:rPr>
              <w:t>גיבויים ו</w:t>
            </w:r>
            <w:r w:rsidRPr="00686AA1">
              <w:rPr>
                <w:rFonts w:ascii="David" w:hAnsi="David"/>
                <w:szCs w:val="24"/>
                <w:u w:val="none"/>
                <w:rtl/>
              </w:rPr>
              <w:t>מניעת אובדן מידע</w:t>
            </w:r>
          </w:p>
        </w:tc>
      </w:tr>
      <w:tr w:rsidR="00A250D4" w:rsidRPr="00A14F73" w14:paraId="55FA7854" w14:textId="77777777" w:rsidTr="00155880">
        <w:tc>
          <w:tcPr>
            <w:tcW w:w="1882" w:type="dxa"/>
          </w:tcPr>
          <w:p w14:paraId="62FF27CF" w14:textId="77777777" w:rsidR="00A250D4" w:rsidRDefault="00A250D4" w:rsidP="0008377D">
            <w:pPr>
              <w:pStyle w:val="4-"/>
              <w:numPr>
                <w:ilvl w:val="2"/>
                <w:numId w:val="58"/>
              </w:numPr>
              <w:bidi/>
              <w:rPr>
                <w:rtl/>
              </w:rPr>
            </w:pPr>
          </w:p>
        </w:tc>
        <w:tc>
          <w:tcPr>
            <w:tcW w:w="6656" w:type="dxa"/>
          </w:tcPr>
          <w:p w14:paraId="71A72B4E" w14:textId="77777777" w:rsidR="00A250D4" w:rsidRPr="00693FEF" w:rsidRDefault="00A250D4" w:rsidP="00155880">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553" w:type="dxa"/>
            <w:vAlign w:val="center"/>
          </w:tcPr>
          <w:p w14:paraId="353539E3" w14:textId="77777777" w:rsidR="00A250D4" w:rsidRPr="00AD063D" w:rsidRDefault="0008377D" w:rsidP="00155880">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1BC168A" w14:textId="77777777" w:rsidTr="00155880">
        <w:tc>
          <w:tcPr>
            <w:tcW w:w="1882" w:type="dxa"/>
          </w:tcPr>
          <w:p w14:paraId="04E71792" w14:textId="77777777" w:rsidR="00A250D4" w:rsidRDefault="00A250D4" w:rsidP="0008377D">
            <w:pPr>
              <w:pStyle w:val="4-"/>
              <w:numPr>
                <w:ilvl w:val="2"/>
                <w:numId w:val="58"/>
              </w:numPr>
              <w:bidi/>
              <w:rPr>
                <w:rtl/>
              </w:rPr>
            </w:pPr>
          </w:p>
        </w:tc>
        <w:tc>
          <w:tcPr>
            <w:tcW w:w="6656" w:type="dxa"/>
          </w:tcPr>
          <w:p w14:paraId="307FE27B" w14:textId="77777777" w:rsidR="00A250D4" w:rsidRPr="00693FEF" w:rsidRDefault="00A250D4" w:rsidP="00155880">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553" w:type="dxa"/>
            <w:vAlign w:val="center"/>
          </w:tcPr>
          <w:p w14:paraId="35204321" w14:textId="77777777" w:rsidR="00A250D4" w:rsidRPr="00AD063D" w:rsidRDefault="0008377D" w:rsidP="00155880">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3529342" w14:textId="77777777" w:rsidTr="00155880">
        <w:trPr>
          <w:trHeight w:val="613"/>
        </w:trPr>
        <w:tc>
          <w:tcPr>
            <w:tcW w:w="10091" w:type="dxa"/>
            <w:gridSpan w:val="3"/>
            <w:shd w:val="clear" w:color="auto" w:fill="DBDBDB" w:themeFill="accent3" w:themeFillTint="66"/>
            <w:vAlign w:val="center"/>
          </w:tcPr>
          <w:p w14:paraId="17B985E6" w14:textId="77777777" w:rsidR="00A250D4" w:rsidRPr="00686AA1" w:rsidRDefault="00A250D4" w:rsidP="0008377D">
            <w:pPr>
              <w:pStyle w:val="11"/>
              <w:numPr>
                <w:ilvl w:val="1"/>
                <w:numId w:val="58"/>
              </w:numPr>
              <w:tabs>
                <w:tab w:val="num" w:pos="1701"/>
              </w:tabs>
              <w:spacing w:line="360" w:lineRule="auto"/>
              <w:ind w:left="1701" w:hanging="709"/>
              <w:rPr>
                <w:rFonts w:ascii="David" w:hAnsi="David"/>
                <w:b w:val="0"/>
                <w:bCs w:val="0"/>
                <w:i/>
                <w:iCs/>
                <w:szCs w:val="24"/>
                <w:u w:val="none"/>
                <w:rtl/>
              </w:rPr>
            </w:pPr>
            <w:r w:rsidRPr="007F1475">
              <w:rPr>
                <w:rFonts w:ascii="David" w:hAnsi="David"/>
                <w:szCs w:val="24"/>
                <w:u w:val="none"/>
                <w:rtl/>
              </w:rPr>
              <w:t>תיעוד ובקרה</w:t>
            </w:r>
          </w:p>
        </w:tc>
      </w:tr>
      <w:tr w:rsidR="00A250D4" w:rsidRPr="00A14F73" w14:paraId="1257959F" w14:textId="77777777" w:rsidTr="00155880">
        <w:tc>
          <w:tcPr>
            <w:tcW w:w="1882" w:type="dxa"/>
          </w:tcPr>
          <w:p w14:paraId="51E8287C" w14:textId="77777777" w:rsidR="00A250D4" w:rsidRDefault="00A250D4" w:rsidP="0008377D">
            <w:pPr>
              <w:pStyle w:val="4-"/>
              <w:numPr>
                <w:ilvl w:val="2"/>
                <w:numId w:val="58"/>
              </w:numPr>
              <w:bidi/>
              <w:rPr>
                <w:rtl/>
              </w:rPr>
            </w:pPr>
          </w:p>
        </w:tc>
        <w:tc>
          <w:tcPr>
            <w:tcW w:w="6656" w:type="dxa"/>
            <w:vAlign w:val="center"/>
          </w:tcPr>
          <w:p w14:paraId="52661143" w14:textId="77777777" w:rsidR="00A250D4" w:rsidRPr="00693FEF" w:rsidRDefault="00A250D4" w:rsidP="00155880">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30B1069E" w14:textId="77777777" w:rsidR="00A250D4" w:rsidRPr="00AD063D" w:rsidRDefault="0008377D" w:rsidP="00155880">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4D7CAC8" w14:textId="77777777" w:rsidTr="00155880">
        <w:tc>
          <w:tcPr>
            <w:tcW w:w="1882" w:type="dxa"/>
          </w:tcPr>
          <w:p w14:paraId="4513AD68" w14:textId="77777777" w:rsidR="00A250D4" w:rsidRDefault="00A250D4" w:rsidP="0008377D">
            <w:pPr>
              <w:pStyle w:val="4-"/>
              <w:numPr>
                <w:ilvl w:val="2"/>
                <w:numId w:val="58"/>
              </w:numPr>
              <w:bidi/>
              <w:rPr>
                <w:rtl/>
              </w:rPr>
            </w:pPr>
          </w:p>
        </w:tc>
        <w:tc>
          <w:tcPr>
            <w:tcW w:w="6656" w:type="dxa"/>
            <w:vAlign w:val="center"/>
          </w:tcPr>
          <w:p w14:paraId="1EF054E9" w14:textId="77777777" w:rsidR="00A250D4" w:rsidRPr="00693FEF" w:rsidRDefault="00A250D4" w:rsidP="00155880">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553" w:type="dxa"/>
            <w:vAlign w:val="center"/>
          </w:tcPr>
          <w:p w14:paraId="04F6383A" w14:textId="77777777" w:rsidR="00A250D4" w:rsidRPr="00AD063D" w:rsidRDefault="0008377D" w:rsidP="00155880">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A218A06" w14:textId="77777777" w:rsidTr="00155880">
        <w:trPr>
          <w:trHeight w:val="680"/>
        </w:trPr>
        <w:tc>
          <w:tcPr>
            <w:tcW w:w="10091" w:type="dxa"/>
            <w:gridSpan w:val="3"/>
            <w:shd w:val="clear" w:color="auto" w:fill="DBDBDB" w:themeFill="accent3" w:themeFillTint="66"/>
            <w:vAlign w:val="center"/>
          </w:tcPr>
          <w:p w14:paraId="158B3FF6" w14:textId="77777777" w:rsidR="00A250D4" w:rsidRPr="00686AA1" w:rsidRDefault="00A250D4" w:rsidP="0008377D">
            <w:pPr>
              <w:pStyle w:val="11"/>
              <w:numPr>
                <w:ilvl w:val="1"/>
                <w:numId w:val="58"/>
              </w:numPr>
              <w:tabs>
                <w:tab w:val="num" w:pos="1701"/>
              </w:tabs>
              <w:spacing w:line="360" w:lineRule="auto"/>
              <w:ind w:left="1701" w:hanging="709"/>
              <w:rPr>
                <w:rFonts w:ascii="David" w:hAnsi="David"/>
                <w:i/>
                <w:iCs/>
                <w:szCs w:val="24"/>
                <w:u w:val="none"/>
                <w:rtl/>
              </w:rPr>
            </w:pPr>
            <w:r w:rsidRPr="00686AA1">
              <w:rPr>
                <w:rFonts w:ascii="David" w:hAnsi="David"/>
                <w:szCs w:val="24"/>
                <w:u w:val="none"/>
                <w:rtl/>
              </w:rPr>
              <w:t xml:space="preserve">אבטחת </w:t>
            </w:r>
            <w:r w:rsidRPr="00686AA1">
              <w:rPr>
                <w:rFonts w:ascii="David" w:hAnsi="David" w:hint="cs"/>
                <w:szCs w:val="24"/>
                <w:u w:val="none"/>
                <w:rtl/>
              </w:rPr>
              <w:t>ההון האנושי</w:t>
            </w:r>
          </w:p>
        </w:tc>
      </w:tr>
      <w:tr w:rsidR="00A250D4" w:rsidRPr="00A14F73" w14:paraId="3C38CF44" w14:textId="77777777" w:rsidTr="00155880">
        <w:tc>
          <w:tcPr>
            <w:tcW w:w="1882" w:type="dxa"/>
          </w:tcPr>
          <w:p w14:paraId="13B8D0DD" w14:textId="77777777" w:rsidR="00A250D4" w:rsidRDefault="00A250D4" w:rsidP="0008377D">
            <w:pPr>
              <w:pStyle w:val="4-"/>
              <w:numPr>
                <w:ilvl w:val="2"/>
                <w:numId w:val="58"/>
              </w:numPr>
              <w:bidi/>
              <w:rPr>
                <w:rtl/>
              </w:rPr>
            </w:pPr>
          </w:p>
        </w:tc>
        <w:tc>
          <w:tcPr>
            <w:tcW w:w="6656" w:type="dxa"/>
          </w:tcPr>
          <w:p w14:paraId="3431691B" w14:textId="77777777" w:rsidR="00A250D4" w:rsidRPr="00693FEF" w:rsidRDefault="00A250D4" w:rsidP="00155880">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6699FAD6" w14:textId="77777777" w:rsidR="00A250D4" w:rsidRPr="00AD063D" w:rsidRDefault="0008377D" w:rsidP="00155880">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054936D" w14:textId="77777777" w:rsidTr="00155880">
        <w:tc>
          <w:tcPr>
            <w:tcW w:w="1882" w:type="dxa"/>
          </w:tcPr>
          <w:p w14:paraId="6A743047" w14:textId="77777777" w:rsidR="00A250D4" w:rsidRDefault="00A250D4" w:rsidP="0008377D">
            <w:pPr>
              <w:pStyle w:val="4-"/>
              <w:numPr>
                <w:ilvl w:val="2"/>
                <w:numId w:val="58"/>
              </w:numPr>
              <w:bidi/>
              <w:rPr>
                <w:rtl/>
              </w:rPr>
            </w:pPr>
          </w:p>
        </w:tc>
        <w:tc>
          <w:tcPr>
            <w:tcW w:w="6656" w:type="dxa"/>
          </w:tcPr>
          <w:p w14:paraId="066D0610" w14:textId="77777777" w:rsidR="00A250D4" w:rsidRPr="00693FEF" w:rsidRDefault="00A250D4" w:rsidP="00155880">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553" w:type="dxa"/>
            <w:vAlign w:val="center"/>
          </w:tcPr>
          <w:p w14:paraId="1F8E475E" w14:textId="77777777" w:rsidR="00A250D4" w:rsidRPr="00AD063D" w:rsidRDefault="0008377D" w:rsidP="00155880">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7208F6C" w14:textId="77777777" w:rsidTr="00155880">
        <w:tc>
          <w:tcPr>
            <w:tcW w:w="1882" w:type="dxa"/>
          </w:tcPr>
          <w:p w14:paraId="37A891DE" w14:textId="77777777" w:rsidR="00A250D4" w:rsidRPr="00973109" w:rsidRDefault="00A250D4" w:rsidP="0008377D">
            <w:pPr>
              <w:pStyle w:val="4-"/>
              <w:numPr>
                <w:ilvl w:val="2"/>
                <w:numId w:val="58"/>
              </w:numPr>
              <w:bidi/>
              <w:rPr>
                <w:rtl/>
              </w:rPr>
            </w:pPr>
          </w:p>
        </w:tc>
        <w:tc>
          <w:tcPr>
            <w:tcW w:w="6656" w:type="dxa"/>
          </w:tcPr>
          <w:p w14:paraId="58F0C03F" w14:textId="77777777" w:rsidR="00A250D4" w:rsidRPr="00973109" w:rsidRDefault="00A250D4" w:rsidP="00155880">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70C1F7C" w14:textId="77777777" w:rsidR="00A250D4" w:rsidRPr="00AD063D" w:rsidRDefault="0008377D" w:rsidP="00155880">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674E049" w14:textId="77777777" w:rsidTr="00155880">
        <w:tc>
          <w:tcPr>
            <w:tcW w:w="1882" w:type="dxa"/>
          </w:tcPr>
          <w:p w14:paraId="572ADEA0" w14:textId="77777777" w:rsidR="00A250D4" w:rsidRDefault="00A250D4" w:rsidP="0008377D">
            <w:pPr>
              <w:pStyle w:val="4-"/>
              <w:numPr>
                <w:ilvl w:val="2"/>
                <w:numId w:val="58"/>
              </w:numPr>
              <w:bidi/>
              <w:rPr>
                <w:rtl/>
              </w:rPr>
            </w:pPr>
          </w:p>
        </w:tc>
        <w:tc>
          <w:tcPr>
            <w:tcW w:w="6656" w:type="dxa"/>
          </w:tcPr>
          <w:p w14:paraId="22AB8967" w14:textId="77777777" w:rsidR="00A250D4" w:rsidRPr="00693FEF" w:rsidRDefault="00A250D4" w:rsidP="00155880">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29C2EFC3" w14:textId="77777777" w:rsidR="00A250D4" w:rsidRPr="00AD063D" w:rsidRDefault="0008377D" w:rsidP="00155880">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DB04130" w14:textId="77777777" w:rsidTr="00155880">
        <w:tc>
          <w:tcPr>
            <w:tcW w:w="1882" w:type="dxa"/>
          </w:tcPr>
          <w:p w14:paraId="3CCD1F32" w14:textId="77777777" w:rsidR="00A250D4" w:rsidRDefault="00A250D4" w:rsidP="0008377D">
            <w:pPr>
              <w:pStyle w:val="4-"/>
              <w:numPr>
                <w:ilvl w:val="2"/>
                <w:numId w:val="58"/>
              </w:numPr>
              <w:bidi/>
              <w:rPr>
                <w:rtl/>
              </w:rPr>
            </w:pPr>
          </w:p>
        </w:tc>
        <w:tc>
          <w:tcPr>
            <w:tcW w:w="6656" w:type="dxa"/>
          </w:tcPr>
          <w:p w14:paraId="2432905E" w14:textId="77777777" w:rsidR="00A250D4" w:rsidRPr="00693FEF" w:rsidRDefault="00A250D4" w:rsidP="00155880">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14:paraId="42D91966" w14:textId="77777777" w:rsidR="00A250D4" w:rsidRPr="00AD063D" w:rsidRDefault="0008377D" w:rsidP="00155880">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60B76569" w14:textId="77777777" w:rsidTr="00155880">
        <w:tc>
          <w:tcPr>
            <w:tcW w:w="1882" w:type="dxa"/>
          </w:tcPr>
          <w:p w14:paraId="0DC18DD5" w14:textId="77777777" w:rsidR="00A250D4" w:rsidRDefault="00A250D4" w:rsidP="0008377D">
            <w:pPr>
              <w:pStyle w:val="4-"/>
              <w:numPr>
                <w:ilvl w:val="2"/>
                <w:numId w:val="58"/>
              </w:numPr>
              <w:bidi/>
              <w:rPr>
                <w:rtl/>
              </w:rPr>
            </w:pPr>
          </w:p>
        </w:tc>
        <w:tc>
          <w:tcPr>
            <w:tcW w:w="6656" w:type="dxa"/>
          </w:tcPr>
          <w:p w14:paraId="556ACB1E" w14:textId="77777777" w:rsidR="00A250D4" w:rsidRPr="00693FEF" w:rsidRDefault="00A250D4" w:rsidP="00155880">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7CFF1436" w14:textId="77777777" w:rsidR="00A250D4" w:rsidRPr="00AD063D" w:rsidRDefault="0008377D" w:rsidP="00155880">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2F58252" w14:textId="77777777" w:rsidTr="00155880">
        <w:tc>
          <w:tcPr>
            <w:tcW w:w="1882" w:type="dxa"/>
          </w:tcPr>
          <w:p w14:paraId="76BA487B" w14:textId="77777777" w:rsidR="00A250D4" w:rsidRDefault="00A250D4" w:rsidP="0008377D">
            <w:pPr>
              <w:pStyle w:val="4-"/>
              <w:numPr>
                <w:ilvl w:val="2"/>
                <w:numId w:val="58"/>
              </w:numPr>
              <w:bidi/>
              <w:rPr>
                <w:rtl/>
              </w:rPr>
            </w:pPr>
          </w:p>
        </w:tc>
        <w:tc>
          <w:tcPr>
            <w:tcW w:w="6656" w:type="dxa"/>
          </w:tcPr>
          <w:p w14:paraId="637B80A1" w14:textId="77777777" w:rsidR="00A250D4" w:rsidRPr="00693FEF" w:rsidRDefault="00A250D4" w:rsidP="00155880">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14029AB3" w14:textId="77777777" w:rsidR="00A250D4" w:rsidRPr="00AD063D" w:rsidRDefault="0008377D" w:rsidP="00155880">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5B25CC6D" w14:textId="77777777" w:rsidTr="00155880">
        <w:tc>
          <w:tcPr>
            <w:tcW w:w="1882" w:type="dxa"/>
          </w:tcPr>
          <w:p w14:paraId="5F954D98" w14:textId="77777777" w:rsidR="00A250D4" w:rsidRDefault="00A250D4" w:rsidP="0008377D">
            <w:pPr>
              <w:pStyle w:val="4-"/>
              <w:numPr>
                <w:ilvl w:val="2"/>
                <w:numId w:val="58"/>
              </w:numPr>
              <w:bidi/>
              <w:rPr>
                <w:rtl/>
              </w:rPr>
            </w:pPr>
          </w:p>
        </w:tc>
        <w:tc>
          <w:tcPr>
            <w:tcW w:w="6656" w:type="dxa"/>
          </w:tcPr>
          <w:p w14:paraId="7DCE96D5" w14:textId="77777777" w:rsidR="00A250D4" w:rsidRPr="00693FEF" w:rsidRDefault="00A250D4" w:rsidP="00155880">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553" w:type="dxa"/>
            <w:vAlign w:val="center"/>
          </w:tcPr>
          <w:p w14:paraId="797D68AE" w14:textId="77777777" w:rsidR="00A250D4" w:rsidRPr="00AD063D" w:rsidRDefault="0008377D" w:rsidP="00155880">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8A13AD6" w14:textId="77777777" w:rsidTr="00155880">
        <w:trPr>
          <w:trHeight w:val="642"/>
        </w:trPr>
        <w:tc>
          <w:tcPr>
            <w:tcW w:w="10091" w:type="dxa"/>
            <w:gridSpan w:val="3"/>
            <w:shd w:val="clear" w:color="auto" w:fill="DBDBDB" w:themeFill="accent3" w:themeFillTint="66"/>
            <w:vAlign w:val="center"/>
          </w:tcPr>
          <w:p w14:paraId="54205D1E" w14:textId="77777777" w:rsidR="00A250D4" w:rsidRPr="00686AA1" w:rsidRDefault="00A250D4" w:rsidP="0008377D">
            <w:pPr>
              <w:pStyle w:val="11"/>
              <w:numPr>
                <w:ilvl w:val="1"/>
                <w:numId w:val="58"/>
              </w:numPr>
              <w:tabs>
                <w:tab w:val="num" w:pos="1701"/>
              </w:tabs>
              <w:spacing w:line="360" w:lineRule="auto"/>
              <w:ind w:left="1701" w:hanging="709"/>
              <w:rPr>
                <w:rFonts w:ascii="David" w:hAnsi="David"/>
                <w:i/>
                <w:iCs/>
                <w:szCs w:val="24"/>
                <w:u w:val="none"/>
                <w:rtl/>
              </w:rPr>
            </w:pPr>
            <w:r w:rsidRPr="00686AA1">
              <w:rPr>
                <w:rFonts w:ascii="David" w:hAnsi="David"/>
                <w:szCs w:val="24"/>
                <w:u w:val="none"/>
                <w:rtl/>
              </w:rPr>
              <w:t>אבטחת שיחות וועידה</w:t>
            </w:r>
          </w:p>
        </w:tc>
      </w:tr>
      <w:tr w:rsidR="00A250D4" w:rsidRPr="00A14F73" w14:paraId="59542380" w14:textId="77777777" w:rsidTr="00155880">
        <w:tc>
          <w:tcPr>
            <w:tcW w:w="1882" w:type="dxa"/>
          </w:tcPr>
          <w:p w14:paraId="5C5B1602" w14:textId="77777777" w:rsidR="00A250D4" w:rsidRDefault="00A250D4" w:rsidP="0008377D">
            <w:pPr>
              <w:pStyle w:val="4-"/>
              <w:numPr>
                <w:ilvl w:val="2"/>
                <w:numId w:val="58"/>
              </w:numPr>
              <w:bidi/>
              <w:rPr>
                <w:rtl/>
              </w:rPr>
            </w:pPr>
          </w:p>
        </w:tc>
        <w:tc>
          <w:tcPr>
            <w:tcW w:w="6656" w:type="dxa"/>
          </w:tcPr>
          <w:p w14:paraId="2D6824B8" w14:textId="77777777" w:rsidR="00A250D4" w:rsidRPr="00693FEF" w:rsidRDefault="00A250D4" w:rsidP="00155880">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553" w:type="dxa"/>
            <w:vAlign w:val="center"/>
          </w:tcPr>
          <w:p w14:paraId="0F556018" w14:textId="77777777" w:rsidR="00A250D4" w:rsidRPr="00AD063D" w:rsidRDefault="0008377D" w:rsidP="00155880">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A32EAB7" w14:textId="77777777" w:rsidTr="00155880">
        <w:tc>
          <w:tcPr>
            <w:tcW w:w="1882" w:type="dxa"/>
          </w:tcPr>
          <w:p w14:paraId="0BE2DAD7" w14:textId="77777777" w:rsidR="00A250D4" w:rsidRDefault="00A250D4" w:rsidP="0008377D">
            <w:pPr>
              <w:pStyle w:val="4-"/>
              <w:numPr>
                <w:ilvl w:val="3"/>
                <w:numId w:val="58"/>
              </w:numPr>
              <w:bidi/>
              <w:rPr>
                <w:rtl/>
              </w:rPr>
            </w:pPr>
          </w:p>
        </w:tc>
        <w:tc>
          <w:tcPr>
            <w:tcW w:w="6656" w:type="dxa"/>
          </w:tcPr>
          <w:p w14:paraId="18F22ED1" w14:textId="77777777" w:rsidR="00A250D4" w:rsidRPr="00693FEF" w:rsidRDefault="00A250D4" w:rsidP="00155880">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553" w:type="dxa"/>
            <w:vAlign w:val="center"/>
          </w:tcPr>
          <w:p w14:paraId="1DFAD10F" w14:textId="77777777" w:rsidR="00A250D4" w:rsidRPr="00AD063D" w:rsidRDefault="0008377D" w:rsidP="00155880">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28E9F53" w14:textId="77777777" w:rsidTr="00155880">
        <w:tc>
          <w:tcPr>
            <w:tcW w:w="1882" w:type="dxa"/>
          </w:tcPr>
          <w:p w14:paraId="4E634625" w14:textId="77777777" w:rsidR="00A250D4" w:rsidRDefault="00A250D4" w:rsidP="0008377D">
            <w:pPr>
              <w:pStyle w:val="4-"/>
              <w:numPr>
                <w:ilvl w:val="3"/>
                <w:numId w:val="58"/>
              </w:numPr>
              <w:bidi/>
              <w:rPr>
                <w:rtl/>
              </w:rPr>
            </w:pPr>
          </w:p>
        </w:tc>
        <w:tc>
          <w:tcPr>
            <w:tcW w:w="6656" w:type="dxa"/>
          </w:tcPr>
          <w:p w14:paraId="5186E736" w14:textId="77777777" w:rsidR="00A250D4" w:rsidRPr="00693FEF" w:rsidRDefault="00A250D4" w:rsidP="00155880">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553" w:type="dxa"/>
            <w:vAlign w:val="center"/>
          </w:tcPr>
          <w:p w14:paraId="3F60E06E" w14:textId="77777777" w:rsidR="00A250D4" w:rsidRPr="00AD063D" w:rsidRDefault="0008377D" w:rsidP="00155880">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9124BA9" w14:textId="77777777" w:rsidTr="00155880">
        <w:tc>
          <w:tcPr>
            <w:tcW w:w="1882" w:type="dxa"/>
          </w:tcPr>
          <w:p w14:paraId="3482F1F1" w14:textId="77777777" w:rsidR="00A250D4" w:rsidRDefault="00A250D4" w:rsidP="0008377D">
            <w:pPr>
              <w:pStyle w:val="4-"/>
              <w:numPr>
                <w:ilvl w:val="3"/>
                <w:numId w:val="58"/>
              </w:numPr>
              <w:bidi/>
              <w:rPr>
                <w:rtl/>
              </w:rPr>
            </w:pPr>
          </w:p>
        </w:tc>
        <w:tc>
          <w:tcPr>
            <w:tcW w:w="6656" w:type="dxa"/>
          </w:tcPr>
          <w:p w14:paraId="1E888CA3" w14:textId="77777777" w:rsidR="00A250D4" w:rsidRPr="00693FEF" w:rsidRDefault="00A250D4" w:rsidP="00155880">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553" w:type="dxa"/>
            <w:vAlign w:val="center"/>
          </w:tcPr>
          <w:p w14:paraId="77880AC6" w14:textId="77777777" w:rsidR="00A250D4" w:rsidRPr="00AD063D" w:rsidRDefault="0008377D" w:rsidP="00155880">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6D2A3AF" w14:textId="77777777" w:rsidTr="00155880">
        <w:tc>
          <w:tcPr>
            <w:tcW w:w="1882" w:type="dxa"/>
          </w:tcPr>
          <w:p w14:paraId="0DED6472" w14:textId="77777777" w:rsidR="00A250D4" w:rsidRDefault="00A250D4" w:rsidP="0008377D">
            <w:pPr>
              <w:pStyle w:val="4-"/>
              <w:numPr>
                <w:ilvl w:val="3"/>
                <w:numId w:val="58"/>
              </w:numPr>
              <w:bidi/>
              <w:rPr>
                <w:rtl/>
              </w:rPr>
            </w:pPr>
          </w:p>
        </w:tc>
        <w:tc>
          <w:tcPr>
            <w:tcW w:w="6656" w:type="dxa"/>
          </w:tcPr>
          <w:p w14:paraId="673318EB" w14:textId="77777777" w:rsidR="00A250D4" w:rsidRPr="00693FEF" w:rsidRDefault="00A250D4" w:rsidP="00155880">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553" w:type="dxa"/>
            <w:vAlign w:val="center"/>
          </w:tcPr>
          <w:p w14:paraId="2E4FCF5B" w14:textId="77777777" w:rsidR="00A250D4" w:rsidRPr="00AD063D" w:rsidRDefault="0008377D" w:rsidP="00155880">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0E20A49" w14:textId="77777777" w:rsidTr="00155880">
        <w:trPr>
          <w:trHeight w:val="490"/>
        </w:trPr>
        <w:tc>
          <w:tcPr>
            <w:tcW w:w="10091" w:type="dxa"/>
            <w:gridSpan w:val="3"/>
            <w:shd w:val="clear" w:color="auto" w:fill="DBDBDB" w:themeFill="accent3" w:themeFillTint="66"/>
            <w:vAlign w:val="center"/>
          </w:tcPr>
          <w:p w14:paraId="19DE514F" w14:textId="77777777" w:rsidR="00A250D4" w:rsidRPr="00686AA1" w:rsidRDefault="00A250D4" w:rsidP="0008377D">
            <w:pPr>
              <w:pStyle w:val="11"/>
              <w:numPr>
                <w:ilvl w:val="1"/>
                <w:numId w:val="58"/>
              </w:numPr>
              <w:tabs>
                <w:tab w:val="num" w:pos="1701"/>
              </w:tabs>
              <w:spacing w:line="360" w:lineRule="auto"/>
              <w:ind w:left="1701" w:hanging="709"/>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A250D4" w:rsidRPr="00A14F73" w14:paraId="135368B1" w14:textId="77777777" w:rsidTr="00155880">
        <w:tc>
          <w:tcPr>
            <w:tcW w:w="1882" w:type="dxa"/>
          </w:tcPr>
          <w:p w14:paraId="7AB14A0A" w14:textId="77777777" w:rsidR="00A250D4" w:rsidRDefault="00A250D4" w:rsidP="0008377D">
            <w:pPr>
              <w:pStyle w:val="4-"/>
              <w:numPr>
                <w:ilvl w:val="2"/>
                <w:numId w:val="58"/>
              </w:numPr>
              <w:bidi/>
              <w:rPr>
                <w:rtl/>
              </w:rPr>
            </w:pPr>
          </w:p>
        </w:tc>
        <w:tc>
          <w:tcPr>
            <w:tcW w:w="6656" w:type="dxa"/>
          </w:tcPr>
          <w:p w14:paraId="7E725253" w14:textId="77777777" w:rsidR="00A250D4" w:rsidRPr="00686AA1" w:rsidRDefault="00A250D4" w:rsidP="00155880">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553" w:type="dxa"/>
            <w:vAlign w:val="center"/>
          </w:tcPr>
          <w:p w14:paraId="02CD26BA" w14:textId="77777777" w:rsidR="00A250D4" w:rsidRPr="00AD063D" w:rsidRDefault="0008377D" w:rsidP="00155880">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1D794092" w14:textId="77777777" w:rsidTr="00155880">
        <w:trPr>
          <w:trHeight w:val="1117"/>
        </w:trPr>
        <w:tc>
          <w:tcPr>
            <w:tcW w:w="1882" w:type="dxa"/>
          </w:tcPr>
          <w:p w14:paraId="01E40DD9" w14:textId="77777777" w:rsidR="00A250D4" w:rsidRDefault="00A250D4" w:rsidP="0008377D">
            <w:pPr>
              <w:pStyle w:val="4-"/>
              <w:numPr>
                <w:ilvl w:val="2"/>
                <w:numId w:val="58"/>
              </w:numPr>
              <w:bidi/>
              <w:rPr>
                <w:rtl/>
              </w:rPr>
            </w:pPr>
          </w:p>
        </w:tc>
        <w:tc>
          <w:tcPr>
            <w:tcW w:w="6656" w:type="dxa"/>
          </w:tcPr>
          <w:p w14:paraId="24F3E326" w14:textId="77777777" w:rsidR="00A250D4" w:rsidRPr="00686AA1" w:rsidRDefault="00A250D4" w:rsidP="00155880">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553" w:type="dxa"/>
            <w:vAlign w:val="center"/>
          </w:tcPr>
          <w:p w14:paraId="3B5DEDD1" w14:textId="77777777" w:rsidR="00A250D4" w:rsidRPr="00AD063D" w:rsidRDefault="0008377D" w:rsidP="00155880">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04A514E4" w14:textId="77777777" w:rsidTr="00155880">
        <w:trPr>
          <w:trHeight w:val="566"/>
        </w:trPr>
        <w:tc>
          <w:tcPr>
            <w:tcW w:w="10091" w:type="dxa"/>
            <w:gridSpan w:val="3"/>
            <w:shd w:val="clear" w:color="auto" w:fill="DBDBDB" w:themeFill="accent3" w:themeFillTint="66"/>
            <w:vAlign w:val="center"/>
          </w:tcPr>
          <w:p w14:paraId="4FAEEC1E" w14:textId="77777777" w:rsidR="00A250D4" w:rsidRDefault="00A250D4" w:rsidP="0008377D">
            <w:pPr>
              <w:pStyle w:val="11"/>
              <w:numPr>
                <w:ilvl w:val="1"/>
                <w:numId w:val="58"/>
              </w:numPr>
              <w:tabs>
                <w:tab w:val="num" w:pos="1701"/>
              </w:tabs>
              <w:spacing w:line="360" w:lineRule="auto"/>
              <w:ind w:left="1701" w:hanging="709"/>
              <w:rPr>
                <w:rFonts w:ascii="David" w:hAnsi="David"/>
                <w:i/>
                <w:iCs/>
                <w:szCs w:val="24"/>
                <w:u w:val="none"/>
                <w:rtl/>
              </w:rPr>
            </w:pPr>
            <w:r>
              <w:rPr>
                <w:rFonts w:ascii="David" w:hAnsi="David" w:hint="cs"/>
                <w:szCs w:val="24"/>
                <w:u w:val="none"/>
                <w:rtl/>
              </w:rPr>
              <w:lastRenderedPageBreak/>
              <w:t>חובת דיווח</w:t>
            </w:r>
          </w:p>
        </w:tc>
      </w:tr>
      <w:tr w:rsidR="00A250D4" w:rsidRPr="00A14F73" w14:paraId="11D3F6BD" w14:textId="77777777" w:rsidTr="00155880">
        <w:trPr>
          <w:trHeight w:val="566"/>
        </w:trPr>
        <w:tc>
          <w:tcPr>
            <w:tcW w:w="1882" w:type="dxa"/>
          </w:tcPr>
          <w:p w14:paraId="4C1F2813" w14:textId="77777777" w:rsidR="00A250D4" w:rsidRPr="004D7F66" w:rsidRDefault="00A250D4" w:rsidP="0008377D">
            <w:pPr>
              <w:pStyle w:val="4-"/>
              <w:numPr>
                <w:ilvl w:val="2"/>
                <w:numId w:val="58"/>
              </w:numPr>
              <w:bidi/>
              <w:rPr>
                <w:rtl/>
              </w:rPr>
            </w:pPr>
          </w:p>
        </w:tc>
        <w:tc>
          <w:tcPr>
            <w:tcW w:w="6656" w:type="dxa"/>
            <w:vAlign w:val="center"/>
          </w:tcPr>
          <w:p w14:paraId="6251320C" w14:textId="77777777" w:rsidR="00A250D4" w:rsidRPr="004D7F66" w:rsidRDefault="00A250D4" w:rsidP="00155880">
            <w:pPr>
              <w:pStyle w:val="36"/>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5FF9EBB2" w14:textId="77777777" w:rsidR="00A250D4" w:rsidRPr="004D7F66" w:rsidRDefault="0008377D" w:rsidP="00155880">
            <w:pPr>
              <w:jc w:val="center"/>
              <w:rPr>
                <w:rtl/>
              </w:rPr>
            </w:pPr>
            <w:sdt>
              <w:sdtPr>
                <w:rPr>
                  <w:rFonts w:hint="cs"/>
                  <w:rtl/>
                </w:rPr>
                <w:id w:val="1016115963"/>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6CCB12E1" w14:textId="77777777" w:rsidTr="00155880">
        <w:trPr>
          <w:trHeight w:val="566"/>
        </w:trPr>
        <w:tc>
          <w:tcPr>
            <w:tcW w:w="1882" w:type="dxa"/>
          </w:tcPr>
          <w:p w14:paraId="0BAD79CB" w14:textId="77777777" w:rsidR="00A250D4" w:rsidRPr="004D7F66" w:rsidRDefault="00A250D4" w:rsidP="0008377D">
            <w:pPr>
              <w:pStyle w:val="4-"/>
              <w:numPr>
                <w:ilvl w:val="3"/>
                <w:numId w:val="58"/>
              </w:numPr>
              <w:bidi/>
              <w:rPr>
                <w:rtl/>
              </w:rPr>
            </w:pPr>
          </w:p>
        </w:tc>
        <w:tc>
          <w:tcPr>
            <w:tcW w:w="6656" w:type="dxa"/>
            <w:vAlign w:val="center"/>
          </w:tcPr>
          <w:p w14:paraId="19261F04" w14:textId="77777777" w:rsidR="00A250D4" w:rsidRPr="004D7F66" w:rsidRDefault="00A250D4" w:rsidP="00155880">
            <w:pPr>
              <w:pStyle w:val="42"/>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66808DC1" w14:textId="77777777" w:rsidR="00A250D4" w:rsidRPr="004D7F66" w:rsidRDefault="0008377D" w:rsidP="00155880">
            <w:pPr>
              <w:jc w:val="center"/>
              <w:rPr>
                <w:rtl/>
              </w:rPr>
            </w:pPr>
            <w:sdt>
              <w:sdtPr>
                <w:rPr>
                  <w:rFonts w:hint="cs"/>
                  <w:rtl/>
                </w:rPr>
                <w:id w:val="-1137101712"/>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A42680E" w14:textId="77777777" w:rsidTr="00155880">
        <w:trPr>
          <w:trHeight w:val="566"/>
        </w:trPr>
        <w:tc>
          <w:tcPr>
            <w:tcW w:w="1882" w:type="dxa"/>
          </w:tcPr>
          <w:p w14:paraId="45A045E9" w14:textId="77777777" w:rsidR="00A250D4" w:rsidRPr="004D7F66" w:rsidRDefault="00A250D4" w:rsidP="0008377D">
            <w:pPr>
              <w:pStyle w:val="4-"/>
              <w:numPr>
                <w:ilvl w:val="3"/>
                <w:numId w:val="58"/>
              </w:numPr>
              <w:bidi/>
              <w:rPr>
                <w:rtl/>
              </w:rPr>
            </w:pPr>
          </w:p>
        </w:tc>
        <w:tc>
          <w:tcPr>
            <w:tcW w:w="6656" w:type="dxa"/>
            <w:vAlign w:val="center"/>
          </w:tcPr>
          <w:p w14:paraId="30A6E55F" w14:textId="77777777" w:rsidR="00A250D4" w:rsidRPr="004D7F66" w:rsidRDefault="00A250D4" w:rsidP="00155880">
            <w:pPr>
              <w:pStyle w:val="42"/>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0DBA2C4E" w14:textId="77777777" w:rsidR="00A250D4" w:rsidRPr="004D7F66" w:rsidRDefault="0008377D" w:rsidP="00155880">
            <w:pPr>
              <w:jc w:val="center"/>
              <w:rPr>
                <w:rtl/>
              </w:rPr>
            </w:pPr>
            <w:sdt>
              <w:sdtPr>
                <w:rPr>
                  <w:rFonts w:hint="cs"/>
                  <w:rtl/>
                </w:rPr>
                <w:id w:val="77799870"/>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02DC21B" w14:textId="77777777" w:rsidTr="00155880">
        <w:trPr>
          <w:trHeight w:val="566"/>
        </w:trPr>
        <w:tc>
          <w:tcPr>
            <w:tcW w:w="1882" w:type="dxa"/>
          </w:tcPr>
          <w:p w14:paraId="209EB203" w14:textId="77777777" w:rsidR="00A250D4" w:rsidRPr="004D7F66" w:rsidRDefault="00A250D4" w:rsidP="0008377D">
            <w:pPr>
              <w:pStyle w:val="4-"/>
              <w:numPr>
                <w:ilvl w:val="3"/>
                <w:numId w:val="58"/>
              </w:numPr>
              <w:bidi/>
              <w:rPr>
                <w:rtl/>
              </w:rPr>
            </w:pPr>
          </w:p>
        </w:tc>
        <w:tc>
          <w:tcPr>
            <w:tcW w:w="6656" w:type="dxa"/>
          </w:tcPr>
          <w:p w14:paraId="031FD72A" w14:textId="77777777" w:rsidR="00A250D4" w:rsidRPr="004D7F66" w:rsidRDefault="00A250D4" w:rsidP="00155880">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ניסיון להחדרת קוד זדוני למערכות </w:t>
            </w:r>
            <w:r>
              <w:rPr>
                <w:rFonts w:ascii="David" w:eastAsiaTheme="minorHAnsi" w:hAnsi="David" w:hint="cs"/>
                <w:b w:val="0"/>
                <w:bCs w:val="0"/>
                <w:szCs w:val="24"/>
                <w:u w:val="none"/>
                <w:rtl/>
                <w:lang w:eastAsia="en-US"/>
              </w:rPr>
              <w:t>המציע</w:t>
            </w:r>
            <w:r w:rsidRPr="004D7F66">
              <w:rPr>
                <w:rFonts w:ascii="David" w:eastAsiaTheme="minorHAnsi" w:hAnsi="David" w:hint="cs"/>
                <w:b w:val="0"/>
                <w:bCs w:val="0"/>
                <w:szCs w:val="24"/>
                <w:u w:val="none"/>
                <w:rtl/>
                <w:lang w:eastAsia="en-US"/>
              </w:rPr>
              <w:t xml:space="preserve"> </w:t>
            </w:r>
            <w:r>
              <w:rPr>
                <w:rFonts w:ascii="David" w:eastAsiaTheme="minorHAnsi" w:hAnsi="David" w:hint="cs"/>
                <w:b w:val="0"/>
                <w:bCs w:val="0"/>
                <w:szCs w:val="24"/>
                <w:u w:val="none"/>
                <w:rtl/>
                <w:lang w:eastAsia="en-US"/>
              </w:rPr>
              <w:t>בהן נשמר מידע של המשרד</w:t>
            </w:r>
            <w:r w:rsidRPr="004D7F66">
              <w:rPr>
                <w:rFonts w:ascii="David" w:eastAsiaTheme="minorHAnsi" w:hAnsi="David" w:hint="cs"/>
                <w:b w:val="0"/>
                <w:bCs w:val="0"/>
                <w:szCs w:val="24"/>
                <w:u w:val="none"/>
                <w:rtl/>
                <w:lang w:eastAsia="en-US"/>
              </w:rPr>
              <w:t>.</w:t>
            </w:r>
          </w:p>
        </w:tc>
        <w:tc>
          <w:tcPr>
            <w:tcW w:w="1553" w:type="dxa"/>
            <w:vAlign w:val="center"/>
          </w:tcPr>
          <w:p w14:paraId="778E10F7" w14:textId="77777777" w:rsidR="00A250D4" w:rsidRPr="004D7F66" w:rsidRDefault="0008377D" w:rsidP="00155880">
            <w:pPr>
              <w:jc w:val="center"/>
              <w:rPr>
                <w:rtl/>
              </w:rPr>
            </w:pPr>
            <w:sdt>
              <w:sdtPr>
                <w:rPr>
                  <w:rFonts w:hint="cs"/>
                  <w:rtl/>
                </w:rPr>
                <w:id w:val="206075479"/>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7E5F723E" w14:textId="77777777" w:rsidTr="00155880">
        <w:trPr>
          <w:trHeight w:val="566"/>
        </w:trPr>
        <w:tc>
          <w:tcPr>
            <w:tcW w:w="1882" w:type="dxa"/>
          </w:tcPr>
          <w:p w14:paraId="167C3F48" w14:textId="77777777" w:rsidR="00A250D4" w:rsidRPr="004D7F66" w:rsidRDefault="00A250D4" w:rsidP="0008377D">
            <w:pPr>
              <w:pStyle w:val="4-"/>
              <w:numPr>
                <w:ilvl w:val="3"/>
                <w:numId w:val="58"/>
              </w:numPr>
              <w:bidi/>
              <w:rPr>
                <w:rtl/>
              </w:rPr>
            </w:pPr>
          </w:p>
        </w:tc>
        <w:tc>
          <w:tcPr>
            <w:tcW w:w="6656" w:type="dxa"/>
          </w:tcPr>
          <w:p w14:paraId="37946CD9" w14:textId="77777777" w:rsidR="00A250D4" w:rsidRPr="004D7F66" w:rsidRDefault="00A250D4" w:rsidP="00155880">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sidRPr="004D7F66">
              <w:rPr>
                <w:rFonts w:ascii="David" w:eastAsiaTheme="minorHAnsi" w:hAnsi="David"/>
                <w:b w:val="0"/>
                <w:bCs w:val="0"/>
                <w:szCs w:val="24"/>
                <w:u w:val="none"/>
                <w:rtl/>
                <w:lang w:eastAsia="en-US"/>
              </w:rPr>
              <w:t xml:space="preserve">. </w:t>
            </w:r>
          </w:p>
        </w:tc>
        <w:tc>
          <w:tcPr>
            <w:tcW w:w="1553" w:type="dxa"/>
            <w:vAlign w:val="center"/>
          </w:tcPr>
          <w:p w14:paraId="54208371" w14:textId="77777777" w:rsidR="00A250D4" w:rsidRPr="004D7F66" w:rsidRDefault="0008377D" w:rsidP="00155880">
            <w:pPr>
              <w:jc w:val="center"/>
              <w:rPr>
                <w:rtl/>
              </w:rPr>
            </w:pPr>
            <w:sdt>
              <w:sdtPr>
                <w:rPr>
                  <w:rFonts w:hint="cs"/>
                  <w:rtl/>
                </w:rPr>
                <w:id w:val="-114588750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07ADB22" w14:textId="77777777" w:rsidTr="00155880">
        <w:trPr>
          <w:trHeight w:val="566"/>
        </w:trPr>
        <w:tc>
          <w:tcPr>
            <w:tcW w:w="1882" w:type="dxa"/>
          </w:tcPr>
          <w:p w14:paraId="2EAEBFD1" w14:textId="77777777" w:rsidR="00A250D4" w:rsidRPr="004D7F66" w:rsidRDefault="00A250D4" w:rsidP="0008377D">
            <w:pPr>
              <w:pStyle w:val="4-"/>
              <w:numPr>
                <w:ilvl w:val="3"/>
                <w:numId w:val="58"/>
              </w:numPr>
              <w:bidi/>
              <w:rPr>
                <w:rtl/>
              </w:rPr>
            </w:pPr>
          </w:p>
        </w:tc>
        <w:tc>
          <w:tcPr>
            <w:tcW w:w="6656" w:type="dxa"/>
          </w:tcPr>
          <w:p w14:paraId="0101822E" w14:textId="77777777" w:rsidR="00A250D4" w:rsidRPr="004D7F66" w:rsidRDefault="00A250D4" w:rsidP="00155880">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hint="cs"/>
                <w:b w:val="0"/>
                <w:bCs w:val="0"/>
                <w:szCs w:val="24"/>
                <w:u w:val="none"/>
                <w:rtl/>
                <w:lang w:eastAsia="en-US"/>
              </w:rPr>
              <w:t xml:space="preserve">חולשה או חשיפה </w:t>
            </w:r>
            <w:r>
              <w:rPr>
                <w:rFonts w:ascii="David" w:eastAsiaTheme="minorHAnsi" w:hAnsi="David" w:hint="cs"/>
                <w:b w:val="0"/>
                <w:bCs w:val="0"/>
                <w:szCs w:val="24"/>
                <w:u w:val="none"/>
                <w:rtl/>
                <w:lang w:eastAsia="en-US"/>
              </w:rPr>
              <w:t xml:space="preserve">משמעותיים </w:t>
            </w:r>
            <w:r w:rsidRPr="004D7F66">
              <w:rPr>
                <w:rFonts w:ascii="David" w:eastAsiaTheme="minorHAnsi" w:hAnsi="David" w:hint="cs"/>
                <w:b w:val="0"/>
                <w:bCs w:val="0"/>
                <w:szCs w:val="24"/>
                <w:u w:val="none"/>
                <w:rtl/>
                <w:lang w:eastAsia="en-US"/>
              </w:rPr>
              <w:t>שאותר</w:t>
            </w:r>
            <w:r>
              <w:rPr>
                <w:rFonts w:ascii="David" w:eastAsiaTheme="minorHAnsi" w:hAnsi="David" w:hint="cs"/>
                <w:b w:val="0"/>
                <w:bCs w:val="0"/>
                <w:szCs w:val="24"/>
                <w:u w:val="none"/>
                <w:rtl/>
                <w:lang w:eastAsia="en-US"/>
              </w:rPr>
              <w:t>ו</w:t>
            </w:r>
            <w:r w:rsidRPr="004D7F66">
              <w:rPr>
                <w:rFonts w:ascii="David" w:eastAsiaTheme="minorHAnsi" w:hAnsi="David" w:hint="cs"/>
                <w:b w:val="0"/>
                <w:bCs w:val="0"/>
                <w:szCs w:val="24"/>
                <w:u w:val="none"/>
                <w:rtl/>
                <w:lang w:eastAsia="en-US"/>
              </w:rPr>
              <w:t xml:space="preserve"> במערכות </w:t>
            </w:r>
            <w:r>
              <w:rPr>
                <w:rFonts w:ascii="David" w:eastAsiaTheme="minorHAnsi" w:hAnsi="David" w:hint="cs"/>
                <w:b w:val="0"/>
                <w:bCs w:val="0"/>
                <w:szCs w:val="24"/>
                <w:u w:val="none"/>
                <w:rtl/>
                <w:lang w:eastAsia="en-US"/>
              </w:rPr>
              <w:t>באמצעותן המציע מספק שירות למשרד.</w:t>
            </w:r>
          </w:p>
        </w:tc>
        <w:tc>
          <w:tcPr>
            <w:tcW w:w="1553" w:type="dxa"/>
            <w:vAlign w:val="center"/>
          </w:tcPr>
          <w:p w14:paraId="31EBDC9A" w14:textId="77777777" w:rsidR="00A250D4" w:rsidRPr="004D7F66" w:rsidRDefault="0008377D" w:rsidP="00155880">
            <w:pPr>
              <w:jc w:val="center"/>
              <w:rPr>
                <w:rtl/>
              </w:rPr>
            </w:pPr>
            <w:sdt>
              <w:sdtPr>
                <w:rPr>
                  <w:rFonts w:hint="cs"/>
                  <w:rtl/>
                </w:rPr>
                <w:id w:val="960148319"/>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24E019E" w14:textId="77777777" w:rsidTr="00155880">
        <w:trPr>
          <w:trHeight w:val="566"/>
        </w:trPr>
        <w:tc>
          <w:tcPr>
            <w:tcW w:w="1882" w:type="dxa"/>
          </w:tcPr>
          <w:p w14:paraId="44358EDD" w14:textId="77777777" w:rsidR="00A250D4" w:rsidRPr="004D7F66" w:rsidRDefault="00A250D4" w:rsidP="0008377D">
            <w:pPr>
              <w:pStyle w:val="4-"/>
              <w:numPr>
                <w:ilvl w:val="2"/>
                <w:numId w:val="58"/>
              </w:numPr>
              <w:bidi/>
              <w:rPr>
                <w:rtl/>
              </w:rPr>
            </w:pPr>
          </w:p>
        </w:tc>
        <w:tc>
          <w:tcPr>
            <w:tcW w:w="6656" w:type="dxa"/>
          </w:tcPr>
          <w:p w14:paraId="55B69ED5" w14:textId="77777777" w:rsidR="00A250D4" w:rsidRPr="004D7F66" w:rsidRDefault="00A250D4" w:rsidP="00155880">
            <w:pPr>
              <w:pStyle w:val="11"/>
              <w:spacing w:line="360" w:lineRule="auto"/>
              <w:rPr>
                <w:rFonts w:ascii="David" w:eastAsiaTheme="minorHAnsi" w:hAnsi="David"/>
                <w:b w:val="0"/>
                <w:bCs w:val="0"/>
                <w:i/>
                <w:iCs/>
                <w:szCs w:val="24"/>
                <w:u w:val="none"/>
                <w:rtl/>
                <w:lang w:eastAsia="en-US"/>
              </w:rPr>
            </w:pPr>
            <w:r w:rsidRPr="004D7F66">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sidRPr="004D7F66">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למשרד</w:t>
            </w:r>
            <w:r w:rsidRPr="004D7F66">
              <w:rPr>
                <w:rFonts w:ascii="David" w:eastAsiaTheme="minorHAnsi" w:hAnsi="David" w:hint="cs"/>
                <w:b w:val="0"/>
                <w:bCs w:val="0"/>
                <w:szCs w:val="24"/>
                <w:u w:val="none"/>
                <w:rtl/>
                <w:lang w:eastAsia="en-US"/>
              </w:rPr>
              <w:t xml:space="preserve"> </w:t>
            </w:r>
            <w:r w:rsidRPr="004D7F66">
              <w:rPr>
                <w:rFonts w:ascii="David" w:eastAsiaTheme="minorHAnsi" w:hAnsi="David"/>
                <w:b w:val="0"/>
                <w:bCs w:val="0"/>
                <w:szCs w:val="24"/>
                <w:u w:val="none"/>
                <w:rtl/>
                <w:lang w:eastAsia="en-US"/>
              </w:rPr>
              <w:t>על התרחשות האירוע</w:t>
            </w:r>
            <w:r>
              <w:rPr>
                <w:rFonts w:ascii="David" w:eastAsiaTheme="minorHAnsi" w:hAnsi="David"/>
                <w:b w:val="0"/>
                <w:bCs w:val="0"/>
                <w:szCs w:val="24"/>
                <w:u w:val="none"/>
                <w:rtl/>
                <w:lang w:eastAsia="en-US"/>
              </w:rPr>
              <w:t xml:space="preserve"> ועל כל פרט נוסף ביחס לאירוע זה</w:t>
            </w:r>
            <w:r>
              <w:rPr>
                <w:rFonts w:ascii="David" w:eastAsiaTheme="minorHAnsi" w:hAnsi="David" w:hint="cs"/>
                <w:b w:val="0"/>
                <w:bCs w:val="0"/>
                <w:szCs w:val="24"/>
                <w:u w:val="none"/>
                <w:rtl/>
                <w:lang w:eastAsia="en-US"/>
              </w:rPr>
              <w:t xml:space="preserve"> לרבות: </w:t>
            </w:r>
            <w:r w:rsidRPr="00DA3906">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sidRPr="00DA3906">
              <w:rPr>
                <w:rFonts w:ascii="David" w:eastAsiaTheme="minorHAnsi" w:hAnsi="David"/>
                <w:b w:val="0"/>
                <w:bCs w:val="0"/>
                <w:szCs w:val="24"/>
                <w:u w:val="none"/>
                <w:rtl/>
                <w:lang w:eastAsia="en-US"/>
              </w:rPr>
              <w:t xml:space="preserve"> המערכ</w:t>
            </w:r>
            <w:r>
              <w:rPr>
                <w:rFonts w:ascii="David" w:eastAsiaTheme="minorHAnsi" w:hAnsi="David"/>
                <w:b w:val="0"/>
                <w:bCs w:val="0"/>
                <w:szCs w:val="24"/>
                <w:u w:val="none"/>
                <w:rtl/>
                <w:lang w:eastAsia="en-US"/>
              </w:rPr>
              <w:t>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sidRPr="00DA3906">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sidRPr="00DA3906">
              <w:rPr>
                <w:rFonts w:ascii="David" w:eastAsiaTheme="minorHAnsi" w:hAnsi="David"/>
                <w:b w:val="0"/>
                <w:bCs w:val="0"/>
                <w:szCs w:val="24"/>
                <w:u w:val="none"/>
                <w:rtl/>
                <w:lang w:eastAsia="en-US"/>
              </w:rPr>
              <w:t xml:space="preserve"> ניתוח דרכי התקיפה, החולשות ששימשו את התקיפה וכל מידע </w:t>
            </w:r>
            <w:r>
              <w:rPr>
                <w:rFonts w:ascii="David" w:eastAsiaTheme="minorHAnsi" w:hAnsi="David"/>
                <w:b w:val="0"/>
                <w:bCs w:val="0"/>
                <w:szCs w:val="24"/>
                <w:u w:val="none"/>
                <w:rtl/>
                <w:lang w:eastAsia="en-US"/>
              </w:rPr>
              <w:t>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14:paraId="59F83675" w14:textId="77777777" w:rsidR="00A250D4" w:rsidRPr="002E79EC" w:rsidRDefault="0008377D" w:rsidP="00155880">
            <w:pPr>
              <w:jc w:val="center"/>
            </w:pPr>
            <w:sdt>
              <w:sdtPr>
                <w:rPr>
                  <w:rFonts w:hint="cs"/>
                  <w:rtl/>
                </w:rPr>
                <w:id w:val="-1399507554"/>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27A8D21C" w14:textId="77777777" w:rsidTr="00155880">
        <w:trPr>
          <w:trHeight w:val="566"/>
        </w:trPr>
        <w:tc>
          <w:tcPr>
            <w:tcW w:w="10091" w:type="dxa"/>
            <w:gridSpan w:val="3"/>
            <w:shd w:val="clear" w:color="auto" w:fill="DBDBDB" w:themeFill="accent3" w:themeFillTint="66"/>
            <w:vAlign w:val="center"/>
          </w:tcPr>
          <w:p w14:paraId="25A0DF72" w14:textId="77777777" w:rsidR="00A250D4" w:rsidRPr="009B7AA8" w:rsidRDefault="00A250D4" w:rsidP="0008377D">
            <w:pPr>
              <w:pStyle w:val="11"/>
              <w:numPr>
                <w:ilvl w:val="1"/>
                <w:numId w:val="58"/>
              </w:numPr>
              <w:tabs>
                <w:tab w:val="num" w:pos="1701"/>
              </w:tabs>
              <w:spacing w:line="360" w:lineRule="auto"/>
              <w:ind w:left="1701" w:hanging="709"/>
              <w:rPr>
                <w:rFonts w:ascii="David" w:hAnsi="David"/>
                <w:i/>
                <w:iCs/>
                <w:szCs w:val="24"/>
                <w:u w:val="none"/>
                <w:rtl/>
              </w:rPr>
            </w:pPr>
            <w:r>
              <w:rPr>
                <w:rFonts w:ascii="David" w:hAnsi="David" w:hint="cs"/>
                <w:szCs w:val="24"/>
                <w:u w:val="none"/>
                <w:rtl/>
              </w:rPr>
              <w:t>ביקורת תקופתית</w:t>
            </w:r>
          </w:p>
        </w:tc>
      </w:tr>
      <w:tr w:rsidR="00A250D4" w:rsidRPr="00A14F73" w14:paraId="5FD1538A" w14:textId="77777777" w:rsidTr="00155880">
        <w:tc>
          <w:tcPr>
            <w:tcW w:w="1882" w:type="dxa"/>
          </w:tcPr>
          <w:p w14:paraId="129150C5" w14:textId="77777777" w:rsidR="00A250D4" w:rsidRDefault="00A250D4" w:rsidP="0008377D">
            <w:pPr>
              <w:pStyle w:val="4-"/>
              <w:numPr>
                <w:ilvl w:val="2"/>
                <w:numId w:val="58"/>
              </w:numPr>
              <w:bidi/>
              <w:rPr>
                <w:rtl/>
              </w:rPr>
            </w:pPr>
          </w:p>
        </w:tc>
        <w:tc>
          <w:tcPr>
            <w:tcW w:w="6656" w:type="dxa"/>
          </w:tcPr>
          <w:p w14:paraId="6BD44BD0" w14:textId="77777777" w:rsidR="00A250D4" w:rsidRPr="002727E7" w:rsidRDefault="00A250D4" w:rsidP="00155880">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553" w:type="dxa"/>
            <w:vAlign w:val="center"/>
          </w:tcPr>
          <w:p w14:paraId="4A6D57E2" w14:textId="77777777" w:rsidR="00A250D4" w:rsidRPr="00AD063D" w:rsidRDefault="0008377D" w:rsidP="00155880">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36419746" w14:textId="77777777" w:rsidTr="00155880">
        <w:tc>
          <w:tcPr>
            <w:tcW w:w="1882" w:type="dxa"/>
          </w:tcPr>
          <w:p w14:paraId="7C7EB82F" w14:textId="77777777" w:rsidR="00A250D4" w:rsidRDefault="00A250D4" w:rsidP="0008377D">
            <w:pPr>
              <w:pStyle w:val="4-"/>
              <w:numPr>
                <w:ilvl w:val="2"/>
                <w:numId w:val="58"/>
              </w:numPr>
              <w:bidi/>
              <w:rPr>
                <w:rtl/>
              </w:rPr>
            </w:pPr>
          </w:p>
        </w:tc>
        <w:tc>
          <w:tcPr>
            <w:tcW w:w="6656" w:type="dxa"/>
          </w:tcPr>
          <w:p w14:paraId="246CE839" w14:textId="77777777" w:rsidR="00A250D4" w:rsidRPr="00686AA1" w:rsidRDefault="00A250D4" w:rsidP="00155880">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553" w:type="dxa"/>
            <w:vAlign w:val="center"/>
          </w:tcPr>
          <w:p w14:paraId="0115A402" w14:textId="77777777" w:rsidR="00A250D4" w:rsidRPr="00AD063D" w:rsidRDefault="0008377D" w:rsidP="00155880">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46D7008D" w14:textId="77777777" w:rsidTr="00155880">
        <w:tc>
          <w:tcPr>
            <w:tcW w:w="1882" w:type="dxa"/>
          </w:tcPr>
          <w:p w14:paraId="0D553B44" w14:textId="77777777" w:rsidR="00A250D4" w:rsidRDefault="00A250D4" w:rsidP="0008377D">
            <w:pPr>
              <w:pStyle w:val="4-"/>
              <w:numPr>
                <w:ilvl w:val="2"/>
                <w:numId w:val="58"/>
              </w:numPr>
              <w:bidi/>
              <w:rPr>
                <w:rtl/>
              </w:rPr>
            </w:pPr>
          </w:p>
        </w:tc>
        <w:tc>
          <w:tcPr>
            <w:tcW w:w="6656" w:type="dxa"/>
          </w:tcPr>
          <w:p w14:paraId="19CF4EB0" w14:textId="77777777" w:rsidR="00A250D4" w:rsidRPr="00686AA1" w:rsidRDefault="00A250D4" w:rsidP="00155880">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410A6525" w14:textId="77777777" w:rsidR="00A250D4" w:rsidRPr="00AD063D" w:rsidRDefault="0008377D" w:rsidP="00155880">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r w:rsidR="00A250D4" w:rsidRPr="00A14F73" w14:paraId="5C1C3F1D" w14:textId="77777777" w:rsidTr="00155880">
        <w:trPr>
          <w:trHeight w:val="615"/>
        </w:trPr>
        <w:tc>
          <w:tcPr>
            <w:tcW w:w="10091" w:type="dxa"/>
            <w:gridSpan w:val="3"/>
            <w:shd w:val="clear" w:color="auto" w:fill="DBDBDB" w:themeFill="accent3" w:themeFillTint="66"/>
            <w:vAlign w:val="center"/>
          </w:tcPr>
          <w:p w14:paraId="413CFF55" w14:textId="77777777" w:rsidR="00A250D4" w:rsidRPr="009B7AA8" w:rsidRDefault="00A250D4" w:rsidP="0008377D">
            <w:pPr>
              <w:pStyle w:val="11"/>
              <w:numPr>
                <w:ilvl w:val="1"/>
                <w:numId w:val="58"/>
              </w:numPr>
              <w:tabs>
                <w:tab w:val="num" w:pos="1701"/>
              </w:tabs>
              <w:spacing w:line="360" w:lineRule="auto"/>
              <w:ind w:left="1701" w:hanging="709"/>
              <w:rPr>
                <w:rFonts w:ascii="David" w:hAnsi="David"/>
                <w:i/>
                <w:iCs/>
                <w:szCs w:val="24"/>
                <w:u w:val="none"/>
                <w:rtl/>
              </w:rPr>
            </w:pPr>
            <w:r>
              <w:rPr>
                <w:rFonts w:ascii="David" w:hAnsi="David" w:hint="cs"/>
                <w:szCs w:val="24"/>
                <w:u w:val="none"/>
                <w:rtl/>
              </w:rPr>
              <w:lastRenderedPageBreak/>
              <w:t>סיום התקשרות</w:t>
            </w:r>
          </w:p>
        </w:tc>
      </w:tr>
      <w:tr w:rsidR="00A250D4" w:rsidRPr="00A14F73" w14:paraId="5ED5087C" w14:textId="77777777" w:rsidTr="00155880">
        <w:tc>
          <w:tcPr>
            <w:tcW w:w="1882" w:type="dxa"/>
          </w:tcPr>
          <w:p w14:paraId="42AE1034" w14:textId="77777777" w:rsidR="00A250D4" w:rsidRDefault="00A250D4" w:rsidP="0008377D">
            <w:pPr>
              <w:pStyle w:val="4-"/>
              <w:numPr>
                <w:ilvl w:val="2"/>
                <w:numId w:val="58"/>
              </w:numPr>
              <w:bidi/>
              <w:rPr>
                <w:rtl/>
              </w:rPr>
            </w:pPr>
          </w:p>
        </w:tc>
        <w:tc>
          <w:tcPr>
            <w:tcW w:w="6656" w:type="dxa"/>
          </w:tcPr>
          <w:p w14:paraId="2AB07E79" w14:textId="77777777" w:rsidR="00A250D4" w:rsidRPr="009B7AA8" w:rsidRDefault="00A250D4" w:rsidP="00155880">
            <w:pPr>
              <w:tabs>
                <w:tab w:val="left" w:pos="793"/>
              </w:tabs>
              <w:contextualSpacing/>
              <w:rPr>
                <w:rFonts w:ascii="David" w:hAnsi="David"/>
                <w:rtl/>
              </w:rPr>
            </w:pPr>
            <w:r w:rsidRPr="009B7AA8">
              <w:rPr>
                <w:rFonts w:ascii="David" w:hAnsi="David" w:hint="eastAsia"/>
                <w:rtl/>
              </w:rPr>
              <w:t>עם</w:t>
            </w:r>
            <w:r w:rsidRPr="009B7AA8">
              <w:rPr>
                <w:rFonts w:ascii="David" w:hAnsi="David"/>
                <w:rtl/>
              </w:rPr>
              <w:t xml:space="preserve"> </w:t>
            </w:r>
            <w:r w:rsidRPr="009B7AA8">
              <w:rPr>
                <w:rFonts w:ascii="David" w:hAnsi="David" w:hint="eastAsia"/>
                <w:rtl/>
              </w:rPr>
              <w:t>סיום</w:t>
            </w:r>
            <w:r w:rsidRPr="009B7AA8">
              <w:rPr>
                <w:rFonts w:ascii="David" w:hAnsi="David"/>
                <w:rtl/>
              </w:rPr>
              <w:t xml:space="preserve"> </w:t>
            </w:r>
            <w:r w:rsidRPr="009B7AA8">
              <w:rPr>
                <w:rFonts w:ascii="David" w:hAnsi="David" w:hint="eastAsia"/>
                <w:rtl/>
              </w:rPr>
              <w:t>ההתקשרות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ימסור ל</w:t>
            </w:r>
            <w:r w:rsidRPr="009B7AA8">
              <w:rPr>
                <w:rFonts w:ascii="David" w:hAnsi="David" w:hint="eastAsia"/>
                <w:rtl/>
              </w:rPr>
              <w:t>משרד</w:t>
            </w:r>
            <w:r w:rsidRPr="009B7AA8">
              <w:rPr>
                <w:rFonts w:ascii="David" w:hAnsi="David"/>
                <w:rtl/>
              </w:rPr>
              <w:t xml:space="preserve"> גיבוי מלא, בפורמט סטנדרטי של כל המידע המאוחסן, כל מצע מידע נייד (כגון מדיה אופטית, קלטת, כרטיס זיכרון, </w:t>
            </w:r>
            <w:r w:rsidRPr="009B7AA8">
              <w:rPr>
                <w:rFonts w:ascii="David" w:hAnsi="David"/>
              </w:rPr>
              <w:t>FlashDrive</w:t>
            </w:r>
            <w:r w:rsidRPr="009B7AA8">
              <w:rPr>
                <w:rFonts w:ascii="David" w:hAnsi="David"/>
                <w:rtl/>
              </w:rPr>
              <w:t xml:space="preserve"> וכו')</w:t>
            </w:r>
            <w:r>
              <w:rPr>
                <w:rFonts w:ascii="David" w:hAnsi="David" w:hint="cs"/>
                <w:rtl/>
              </w:rPr>
              <w:t xml:space="preserve"> </w:t>
            </w:r>
            <w:r w:rsidRPr="00D37CB1">
              <w:rPr>
                <w:rFonts w:ascii="David" w:hAnsi="David"/>
                <w:rtl/>
              </w:rPr>
              <w:t>קוד המקור ש</w:t>
            </w:r>
            <w:r>
              <w:rPr>
                <w:rFonts w:ascii="David" w:hAnsi="David" w:hint="cs"/>
                <w:rtl/>
              </w:rPr>
              <w:t>נכתב</w:t>
            </w:r>
            <w:r w:rsidRPr="00D37CB1">
              <w:rPr>
                <w:rFonts w:ascii="David" w:hAnsi="David"/>
                <w:rtl/>
              </w:rPr>
              <w:t xml:space="preserve"> (כולל תיעוד והסברים לקוד המקור, הפניות לקוד מקור </w:t>
            </w:r>
            <w:r w:rsidRPr="00D37CB1">
              <w:rPr>
                <w:rFonts w:ascii="David" w:hAnsi="David"/>
              </w:rPr>
              <w:t>Open Source</w:t>
            </w:r>
            <w:r w:rsidRPr="00D37CB1">
              <w:rPr>
                <w:rFonts w:ascii="David" w:hAnsi="David"/>
                <w:rtl/>
              </w:rPr>
              <w:t xml:space="preserve"> שנעשה בו שימוש, באגים ופגיעויות אבטחת מידע ידועות)</w:t>
            </w:r>
            <w:r>
              <w:rPr>
                <w:rFonts w:ascii="David" w:hAnsi="David" w:hint="cs"/>
                <w:rtl/>
              </w:rPr>
              <w:t xml:space="preserve"> </w:t>
            </w:r>
            <w:r w:rsidRPr="009B7AA8">
              <w:rPr>
                <w:rFonts w:ascii="David" w:hAnsi="David"/>
                <w:rtl/>
              </w:rPr>
              <w:t xml:space="preserve">וכן כל מקור וההעתק של הדוחות והרישומים הסופיים שהופקו לשם מתן מענה למכרז. מיד לאחר אישור </w:t>
            </w:r>
            <w:r w:rsidRPr="009B7AA8">
              <w:rPr>
                <w:rFonts w:ascii="David" w:hAnsi="David" w:hint="eastAsia"/>
                <w:rtl/>
              </w:rPr>
              <w:t>משרד</w:t>
            </w:r>
            <w:r w:rsidRPr="009B7AA8">
              <w:rPr>
                <w:rFonts w:ascii="David" w:hAnsi="David"/>
                <w:rtl/>
              </w:rPr>
              <w:t xml:space="preserve"> על תקינות המידע שהתקבל, ובכפוף להוראת הדין, ישמיד ה</w:t>
            </w:r>
            <w:r w:rsidRPr="009B7AA8">
              <w:rPr>
                <w:rFonts w:ascii="David" w:hAnsi="David" w:hint="eastAsia"/>
                <w:rtl/>
              </w:rPr>
              <w:t>מציע</w:t>
            </w:r>
            <w:r w:rsidRPr="009B7AA8">
              <w:rPr>
                <w:rFonts w:ascii="David" w:hAnsi="David"/>
                <w:rtl/>
              </w:rPr>
              <w:t xml:space="preserve"> את כלל החומרים שיוותרו בידיו ויבצע מחיקה מלאה (</w:t>
            </w:r>
            <w:r w:rsidRPr="009B7AA8">
              <w:rPr>
                <w:rFonts w:ascii="David" w:hAnsi="David"/>
              </w:rPr>
              <w:t>Wipe</w:t>
            </w:r>
            <w:r w:rsidRPr="009B7AA8">
              <w:rPr>
                <w:rFonts w:ascii="David" w:hAnsi="David"/>
                <w:rtl/>
              </w:rPr>
              <w:t xml:space="preserve">) של כלל נתוני </w:t>
            </w:r>
            <w:r w:rsidRPr="009B7AA8">
              <w:rPr>
                <w:rFonts w:ascii="David" w:hAnsi="David" w:hint="eastAsia"/>
                <w:rtl/>
              </w:rPr>
              <w:t>משרד</w:t>
            </w:r>
            <w:r w:rsidRPr="009B7AA8">
              <w:rPr>
                <w:rFonts w:ascii="David" w:hAnsi="David"/>
                <w:rtl/>
              </w:rPr>
              <w:t xml:space="preserve"> שברשותו.</w:t>
            </w:r>
          </w:p>
        </w:tc>
        <w:tc>
          <w:tcPr>
            <w:tcW w:w="1553" w:type="dxa"/>
            <w:vAlign w:val="center"/>
          </w:tcPr>
          <w:p w14:paraId="4FF0AACB" w14:textId="77777777" w:rsidR="00A250D4" w:rsidRPr="00AD063D" w:rsidRDefault="0008377D" w:rsidP="00155880">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sidR="00A250D4" w:rsidRPr="000F53FD">
                  <w:rPr>
                    <w:rFonts w:ascii="Segoe UI Symbol" w:eastAsia="MS Gothic" w:hAnsi="Segoe UI Symbol" w:cs="Segoe UI Symbol" w:hint="cs"/>
                    <w:rtl/>
                  </w:rPr>
                  <w:t>☐</w:t>
                </w:r>
              </w:sdtContent>
            </w:sdt>
          </w:p>
        </w:tc>
      </w:tr>
    </w:tbl>
    <w:p w14:paraId="2DB3559D" w14:textId="77777777" w:rsidR="00A250D4" w:rsidRDefault="00A250D4" w:rsidP="00A250D4">
      <w:pPr>
        <w:ind w:right="270"/>
        <w:rPr>
          <w:rFonts w:ascii="David" w:hAnsi="David"/>
          <w:rtl/>
        </w:rPr>
      </w:pPr>
    </w:p>
    <w:p w14:paraId="53E83656" w14:textId="77777777" w:rsidR="00A250D4" w:rsidRDefault="00A250D4" w:rsidP="00A250D4">
      <w:pPr>
        <w:ind w:right="270"/>
        <w:rPr>
          <w:rFonts w:ascii="David" w:hAnsi="David"/>
          <w:rtl/>
        </w:rPr>
      </w:pPr>
    </w:p>
    <w:p w14:paraId="0E7953F7" w14:textId="77777777" w:rsidR="00A250D4" w:rsidRDefault="00A250D4" w:rsidP="00A250D4">
      <w:pPr>
        <w:rPr>
          <w:rFonts w:ascii="David" w:hAnsi="David"/>
          <w:rtl/>
          <w:lang w:eastAsia="en-US"/>
        </w:rPr>
      </w:pPr>
    </w:p>
    <w:p w14:paraId="5F96F296" w14:textId="77777777" w:rsidR="00A250D4" w:rsidRDefault="00A250D4" w:rsidP="00A250D4">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A250D4" w14:paraId="42B1A7BF" w14:textId="77777777" w:rsidTr="00155880">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3CE545C0" w14:textId="77777777" w:rsidR="00A250D4" w:rsidRPr="0002180E" w:rsidRDefault="00A250D4" w:rsidP="00155880">
            <w:pPr>
              <w:ind w:right="270"/>
              <w:jc w:val="center"/>
              <w:rPr>
                <w:rFonts w:ascii="David" w:hAnsi="David"/>
                <w:b/>
                <w:bCs/>
                <w:rtl/>
              </w:rPr>
            </w:pPr>
            <w:r w:rsidRPr="0002180E">
              <w:rPr>
                <w:rFonts w:ascii="David" w:hAnsi="David"/>
                <w:b/>
                <w:bCs/>
                <w:rtl/>
              </w:rPr>
              <w:t>הצהרת המציע</w:t>
            </w:r>
          </w:p>
        </w:tc>
      </w:tr>
      <w:tr w:rsidR="00A250D4" w14:paraId="3F774F3F" w14:textId="77777777" w:rsidTr="00155880">
        <w:trPr>
          <w:trHeight w:val="1180"/>
        </w:trPr>
        <w:tc>
          <w:tcPr>
            <w:tcW w:w="8362" w:type="dxa"/>
            <w:tcBorders>
              <w:top w:val="single" w:sz="4" w:space="0" w:color="auto"/>
              <w:left w:val="single" w:sz="4" w:space="0" w:color="auto"/>
              <w:bottom w:val="single" w:sz="4" w:space="0" w:color="auto"/>
              <w:right w:val="single" w:sz="4" w:space="0" w:color="auto"/>
            </w:tcBorders>
          </w:tcPr>
          <w:p w14:paraId="347D31CA" w14:textId="77777777" w:rsidR="00A250D4" w:rsidRPr="00E36918" w:rsidRDefault="00A250D4" w:rsidP="00155880">
            <w:pPr>
              <w:rPr>
                <w:rFonts w:ascii="David" w:hAnsi="David"/>
                <w:rtl/>
              </w:rPr>
            </w:pPr>
          </w:p>
          <w:p w14:paraId="41EBDF56" w14:textId="77777777" w:rsidR="00A250D4" w:rsidRPr="00E36918" w:rsidRDefault="00A250D4" w:rsidP="00155880">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10E3AEA0" w14:textId="77777777" w:rsidR="00A250D4" w:rsidRPr="00E36918" w:rsidRDefault="00A250D4" w:rsidP="00155880">
            <w:pPr>
              <w:rPr>
                <w:rFonts w:ascii="David" w:hAnsi="David"/>
                <w:rtl/>
              </w:rPr>
            </w:pPr>
          </w:p>
          <w:p w14:paraId="09AEF570" w14:textId="77777777" w:rsidR="00A250D4" w:rsidRPr="00E36918" w:rsidRDefault="00A250D4" w:rsidP="00155880">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180A7DD7" w14:textId="77777777" w:rsidR="00A250D4" w:rsidRPr="00E36918" w:rsidRDefault="00A250D4" w:rsidP="00155880">
            <w:pPr>
              <w:rPr>
                <w:rFonts w:ascii="David" w:hAnsi="David"/>
                <w:rtl/>
                <w:lang w:eastAsia="en-US"/>
              </w:rPr>
            </w:pPr>
          </w:p>
          <w:p w14:paraId="658A64C4" w14:textId="77777777" w:rsidR="00A250D4" w:rsidRDefault="00A250D4" w:rsidP="00155880">
            <w:pPr>
              <w:rPr>
                <w:rFonts w:ascii="David" w:hAnsi="David"/>
                <w:rtl/>
                <w:lang w:eastAsia="en-US"/>
              </w:rPr>
            </w:pPr>
            <w:r w:rsidRPr="00E36918">
              <w:rPr>
                <w:rFonts w:ascii="David" w:hAnsi="David"/>
                <w:rtl/>
                <w:lang w:eastAsia="en-US"/>
              </w:rPr>
              <w:t>תאריך  _______________</w:t>
            </w:r>
          </w:p>
          <w:p w14:paraId="09488DDF" w14:textId="77777777" w:rsidR="00A250D4" w:rsidRDefault="00A250D4" w:rsidP="00155880">
            <w:pPr>
              <w:ind w:right="270"/>
              <w:rPr>
                <w:rFonts w:ascii="David" w:hAnsi="David"/>
                <w:b/>
                <w:bCs/>
                <w:rtl/>
              </w:rPr>
            </w:pPr>
          </w:p>
        </w:tc>
      </w:tr>
    </w:tbl>
    <w:p w14:paraId="5F27F64E" w14:textId="77777777" w:rsidR="00A250D4" w:rsidRDefault="00A250D4" w:rsidP="00A250D4">
      <w:pPr>
        <w:rPr>
          <w:rFonts w:ascii="David" w:hAnsi="David"/>
          <w:rtl/>
          <w:lang w:eastAsia="en-US"/>
        </w:rPr>
      </w:pPr>
    </w:p>
    <w:p w14:paraId="1B21070C" w14:textId="77777777" w:rsidR="00A250D4" w:rsidRDefault="00A250D4" w:rsidP="00A250D4">
      <w:pPr>
        <w:rPr>
          <w:rFonts w:ascii="David" w:hAnsi="David"/>
          <w:rtl/>
          <w:lang w:eastAsia="en-US"/>
        </w:rPr>
      </w:pPr>
    </w:p>
    <w:p w14:paraId="5D1822BC" w14:textId="77777777" w:rsidR="00A250D4" w:rsidRDefault="00A250D4" w:rsidP="00A250D4">
      <w:pPr>
        <w:bidi w:val="0"/>
        <w:spacing w:after="160" w:line="259" w:lineRule="auto"/>
        <w:rPr>
          <w:rFonts w:ascii="David" w:hAnsi="David"/>
          <w:rtl/>
          <w:lang w:eastAsia="en-US"/>
        </w:rPr>
      </w:pPr>
      <w:r>
        <w:rPr>
          <w:rFonts w:ascii="David" w:hAnsi="David"/>
          <w:rtl/>
          <w:lang w:eastAsia="en-US"/>
        </w:rPr>
        <w:br w:type="page"/>
      </w:r>
    </w:p>
    <w:p w14:paraId="01F97C2A" w14:textId="77777777" w:rsidR="00A250D4" w:rsidRDefault="00A250D4" w:rsidP="00A250D4">
      <w:pPr>
        <w:rPr>
          <w:rFonts w:ascii="David" w:hAnsi="David"/>
          <w:rtl/>
          <w:lang w:eastAsia="en-US"/>
        </w:rPr>
      </w:pPr>
    </w:p>
    <w:tbl>
      <w:tblPr>
        <w:tblStyle w:val="affa"/>
        <w:bidiVisual/>
        <w:tblW w:w="8419" w:type="dxa"/>
        <w:tblLook w:val="04A0" w:firstRow="1" w:lastRow="0" w:firstColumn="1" w:lastColumn="0" w:noHBand="0" w:noVBand="1"/>
      </w:tblPr>
      <w:tblGrid>
        <w:gridCol w:w="8419"/>
      </w:tblGrid>
      <w:tr w:rsidR="00A250D4" w14:paraId="02969278" w14:textId="77777777" w:rsidTr="00155880">
        <w:trPr>
          <w:trHeight w:val="461"/>
        </w:trPr>
        <w:tc>
          <w:tcPr>
            <w:tcW w:w="8419" w:type="dxa"/>
            <w:shd w:val="clear" w:color="auto" w:fill="DBDBDB" w:themeFill="accent3" w:themeFillTint="66"/>
            <w:vAlign w:val="center"/>
          </w:tcPr>
          <w:p w14:paraId="5B1D0004" w14:textId="77777777" w:rsidR="00A250D4" w:rsidRPr="0002180E" w:rsidRDefault="00A250D4" w:rsidP="00155880">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A250D4" w14:paraId="3F7A6665" w14:textId="77777777" w:rsidTr="00155880">
        <w:trPr>
          <w:trHeight w:val="6914"/>
        </w:trPr>
        <w:tc>
          <w:tcPr>
            <w:tcW w:w="8419" w:type="dxa"/>
            <w:tcBorders>
              <w:top w:val="single" w:sz="4" w:space="0" w:color="auto"/>
              <w:left w:val="single" w:sz="4" w:space="0" w:color="auto"/>
              <w:bottom w:val="single" w:sz="4" w:space="0" w:color="auto"/>
              <w:right w:val="single" w:sz="4" w:space="0" w:color="auto"/>
            </w:tcBorders>
          </w:tcPr>
          <w:p w14:paraId="657DB71F" w14:textId="77777777" w:rsidR="00A250D4" w:rsidRPr="00BB6B0A" w:rsidRDefault="00A250D4" w:rsidP="00155880">
            <w:pPr>
              <w:spacing w:line="300" w:lineRule="exact"/>
              <w:rPr>
                <w:b/>
                <w:bCs/>
                <w:sz w:val="32"/>
                <w:szCs w:val="32"/>
                <w:u w:val="single"/>
                <w:rtl/>
              </w:rPr>
            </w:pPr>
          </w:p>
          <w:p w14:paraId="22E6FC94" w14:textId="77777777" w:rsidR="00A250D4" w:rsidRPr="00701BF1" w:rsidRDefault="00A250D4" w:rsidP="00155880">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2747BDB" w14:textId="77777777" w:rsidR="00A250D4" w:rsidRPr="00701BF1" w:rsidRDefault="00A250D4" w:rsidP="00155880">
            <w:pPr>
              <w:tabs>
                <w:tab w:val="right" w:pos="9639"/>
              </w:tabs>
              <w:spacing w:line="300" w:lineRule="atLeast"/>
              <w:rPr>
                <w:rFonts w:ascii="David" w:hAnsi="David"/>
                <w:rtl/>
              </w:rPr>
            </w:pPr>
          </w:p>
          <w:p w14:paraId="19C03BFB" w14:textId="77777777" w:rsidR="00A250D4" w:rsidRPr="00795F02" w:rsidRDefault="00A250D4" w:rsidP="0008377D">
            <w:pPr>
              <w:pStyle w:val="aff3"/>
              <w:numPr>
                <w:ilvl w:val="0"/>
                <w:numId w:val="55"/>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7EC9C13B" w14:textId="3896D0CC" w:rsidR="00A250D4" w:rsidRPr="00795F02" w:rsidRDefault="00A250D4" w:rsidP="00155880">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28/8.2024                                              </w:t>
            </w:r>
            <w:r w:rsidRPr="00701BF1">
              <w:rPr>
                <w:rFonts w:ascii="David" w:hAnsi="David" w:hint="cs"/>
                <w:rtl/>
              </w:rPr>
              <w:t>(שם המציע)</w:t>
            </w:r>
            <w:r w:rsidRPr="00701BF1">
              <w:rPr>
                <w:rFonts w:ascii="David" w:hAnsi="David"/>
                <w:rtl/>
              </w:rPr>
              <w:tab/>
            </w:r>
          </w:p>
          <w:p w14:paraId="1D06E55A" w14:textId="77777777" w:rsidR="00A250D4" w:rsidRPr="00701BF1" w:rsidRDefault="00A250D4" w:rsidP="00155880">
            <w:pPr>
              <w:tabs>
                <w:tab w:val="center" w:pos="5385"/>
              </w:tabs>
              <w:spacing w:line="300" w:lineRule="atLeast"/>
              <w:ind w:left="425" w:hanging="425"/>
              <w:rPr>
                <w:rFonts w:ascii="David" w:hAnsi="David"/>
                <w:rtl/>
              </w:rPr>
            </w:pPr>
            <w:r>
              <w:rPr>
                <w:rFonts w:ascii="David" w:hAnsi="David" w:hint="cs"/>
                <w:rtl/>
              </w:rPr>
              <w:tab/>
            </w:r>
          </w:p>
          <w:p w14:paraId="2C997D58" w14:textId="77777777" w:rsidR="00A250D4" w:rsidRPr="00701BF1" w:rsidRDefault="00A250D4" w:rsidP="00155880">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76A7608" w14:textId="77777777" w:rsidR="00A250D4" w:rsidRPr="00701BF1" w:rsidRDefault="00A250D4" w:rsidP="00155880">
            <w:pPr>
              <w:tabs>
                <w:tab w:val="right" w:pos="9639"/>
              </w:tabs>
              <w:spacing w:line="300" w:lineRule="atLeast"/>
              <w:ind w:left="425" w:hanging="425"/>
              <w:rPr>
                <w:rFonts w:ascii="David" w:hAnsi="David"/>
                <w:rtl/>
              </w:rPr>
            </w:pPr>
          </w:p>
          <w:p w14:paraId="6A3EDB4F" w14:textId="18B89CB9" w:rsidR="00A250D4" w:rsidRPr="00701BF1" w:rsidRDefault="00A250D4" w:rsidP="0008377D">
            <w:pPr>
              <w:numPr>
                <w:ilvl w:val="0"/>
                <w:numId w:val="54"/>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5</w:t>
            </w:r>
            <w:r w:rsidRPr="00701BF1">
              <w:rPr>
                <w:rFonts w:ascii="David" w:hAnsi="David" w:hint="cs"/>
                <w:rtl/>
              </w:rPr>
              <w:t>.</w:t>
            </w:r>
          </w:p>
          <w:p w14:paraId="08704DB4" w14:textId="77777777" w:rsidR="00A250D4" w:rsidRPr="00701BF1" w:rsidRDefault="00A250D4" w:rsidP="0008377D">
            <w:pPr>
              <w:numPr>
                <w:ilvl w:val="0"/>
                <w:numId w:val="54"/>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761AA5C" w14:textId="77777777" w:rsidR="00A250D4" w:rsidRPr="00701BF1" w:rsidRDefault="00A250D4" w:rsidP="0008377D">
            <w:pPr>
              <w:numPr>
                <w:ilvl w:val="0"/>
                <w:numId w:val="54"/>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8D17F8F" w14:textId="77777777" w:rsidR="00A250D4" w:rsidRPr="002727E7" w:rsidRDefault="00A250D4" w:rsidP="00155880">
            <w:pPr>
              <w:tabs>
                <w:tab w:val="right" w:pos="9639"/>
              </w:tabs>
              <w:spacing w:line="480" w:lineRule="auto"/>
              <w:ind w:left="425" w:hanging="425"/>
              <w:rPr>
                <w:rFonts w:ascii="David" w:hAnsi="David"/>
                <w:rtl/>
              </w:rPr>
            </w:pPr>
          </w:p>
          <w:p w14:paraId="78177F9D" w14:textId="77777777" w:rsidR="00A250D4" w:rsidRPr="00701BF1" w:rsidRDefault="00A250D4" w:rsidP="00155880">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3887B51A" w14:textId="77777777" w:rsidR="00A250D4" w:rsidRPr="00701BF1" w:rsidRDefault="00A250D4" w:rsidP="00155880">
            <w:pPr>
              <w:tabs>
                <w:tab w:val="right" w:pos="9639"/>
              </w:tabs>
              <w:spacing w:line="480" w:lineRule="auto"/>
              <w:ind w:left="425" w:hanging="425"/>
              <w:rPr>
                <w:rFonts w:ascii="David" w:hAnsi="David"/>
                <w:rtl/>
              </w:rPr>
            </w:pPr>
          </w:p>
          <w:p w14:paraId="493B8514" w14:textId="77777777" w:rsidR="00A250D4" w:rsidRPr="00701BF1" w:rsidRDefault="00A250D4" w:rsidP="00155880">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A250D4" w:rsidRPr="00701BF1" w14:paraId="2FD60E9A" w14:textId="77777777" w:rsidTr="00155880">
              <w:tc>
                <w:tcPr>
                  <w:tcW w:w="1652" w:type="dxa"/>
                </w:tcPr>
                <w:p w14:paraId="0B6D39EB" w14:textId="77777777" w:rsidR="00A250D4" w:rsidRPr="00701BF1" w:rsidRDefault="00A250D4" w:rsidP="00155880">
                  <w:pPr>
                    <w:rPr>
                      <w:rFonts w:ascii="David" w:hAnsi="David"/>
                      <w:rtl/>
                    </w:rPr>
                  </w:pPr>
                </w:p>
                <w:p w14:paraId="7853A431" w14:textId="77777777" w:rsidR="00A250D4" w:rsidRPr="00701BF1" w:rsidRDefault="00A250D4" w:rsidP="00155880">
                  <w:pPr>
                    <w:rPr>
                      <w:rFonts w:ascii="David" w:hAnsi="David"/>
                    </w:rPr>
                  </w:pPr>
                </w:p>
              </w:tc>
              <w:tc>
                <w:tcPr>
                  <w:tcW w:w="3396" w:type="dxa"/>
                </w:tcPr>
                <w:p w14:paraId="3BCED201" w14:textId="77777777" w:rsidR="00A250D4" w:rsidRPr="00701BF1" w:rsidRDefault="00A250D4" w:rsidP="00155880">
                  <w:pPr>
                    <w:rPr>
                      <w:rFonts w:ascii="David" w:hAnsi="David"/>
                    </w:rPr>
                  </w:pPr>
                </w:p>
              </w:tc>
              <w:tc>
                <w:tcPr>
                  <w:tcW w:w="3145" w:type="dxa"/>
                </w:tcPr>
                <w:p w14:paraId="085B40EA" w14:textId="77777777" w:rsidR="00A250D4" w:rsidRPr="00701BF1" w:rsidRDefault="00A250D4" w:rsidP="00155880">
                  <w:pPr>
                    <w:rPr>
                      <w:rFonts w:ascii="David" w:hAnsi="David"/>
                    </w:rPr>
                  </w:pPr>
                </w:p>
              </w:tc>
            </w:tr>
            <w:tr w:rsidR="00A250D4" w:rsidRPr="00701BF1" w14:paraId="07FE742D" w14:textId="77777777" w:rsidTr="00155880">
              <w:tc>
                <w:tcPr>
                  <w:tcW w:w="1652" w:type="dxa"/>
                  <w:shd w:val="clear" w:color="auto" w:fill="DBDBDB" w:themeFill="accent3" w:themeFillTint="66"/>
                  <w:vAlign w:val="center"/>
                </w:tcPr>
                <w:p w14:paraId="41FAE943" w14:textId="77777777" w:rsidR="00A250D4" w:rsidRPr="00701BF1" w:rsidRDefault="00A250D4" w:rsidP="00155880">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51D37579" w14:textId="77777777" w:rsidR="00A250D4" w:rsidRPr="00701BF1" w:rsidRDefault="00A250D4" w:rsidP="00155880">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384E7D65" w14:textId="77777777" w:rsidR="00A250D4" w:rsidRPr="00701BF1" w:rsidRDefault="00A250D4" w:rsidP="00155880">
                  <w:pPr>
                    <w:jc w:val="center"/>
                    <w:rPr>
                      <w:rFonts w:ascii="David" w:hAnsi="David"/>
                      <w:rtl/>
                    </w:rPr>
                  </w:pPr>
                  <w:r>
                    <w:rPr>
                      <w:rFonts w:ascii="David" w:hAnsi="David" w:hint="cs"/>
                      <w:rtl/>
                    </w:rPr>
                    <w:t>חתימה של ממונה אבטחת המידע</w:t>
                  </w:r>
                </w:p>
                <w:p w14:paraId="362D6EBF" w14:textId="77777777" w:rsidR="00A250D4" w:rsidRPr="00701BF1" w:rsidRDefault="00A250D4" w:rsidP="00155880">
                  <w:pPr>
                    <w:jc w:val="center"/>
                    <w:rPr>
                      <w:rFonts w:ascii="David" w:hAnsi="David"/>
                    </w:rPr>
                  </w:pPr>
                  <w:r w:rsidRPr="00701BF1">
                    <w:rPr>
                      <w:rFonts w:ascii="David" w:hAnsi="David" w:hint="cs"/>
                      <w:rtl/>
                    </w:rPr>
                    <w:t>וחותמת של המציע</w:t>
                  </w:r>
                </w:p>
              </w:tc>
            </w:tr>
          </w:tbl>
          <w:p w14:paraId="47BB8D35" w14:textId="77777777" w:rsidR="00A250D4" w:rsidRPr="00701BF1" w:rsidRDefault="00A250D4" w:rsidP="00155880">
            <w:pPr>
              <w:spacing w:line="300" w:lineRule="exact"/>
              <w:ind w:left="46"/>
              <w:rPr>
                <w:rFonts w:ascii="David" w:hAnsi="David"/>
                <w:rtl/>
              </w:rPr>
            </w:pPr>
          </w:p>
          <w:p w14:paraId="01250033" w14:textId="77777777" w:rsidR="00A250D4" w:rsidRPr="00701BF1" w:rsidRDefault="00A250D4" w:rsidP="00155880">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385651F" w14:textId="77777777" w:rsidR="00A250D4" w:rsidRDefault="00A250D4" w:rsidP="00155880">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A250D4" w:rsidRPr="00701BF1" w14:paraId="596504DA" w14:textId="77777777" w:rsidTr="00155880">
              <w:tc>
                <w:tcPr>
                  <w:tcW w:w="2181" w:type="dxa"/>
                </w:tcPr>
                <w:p w14:paraId="2F84F968" w14:textId="77777777" w:rsidR="00A250D4" w:rsidRPr="00701BF1" w:rsidRDefault="00A250D4" w:rsidP="00155880">
                  <w:pPr>
                    <w:rPr>
                      <w:rFonts w:ascii="David" w:hAnsi="David"/>
                      <w:rtl/>
                    </w:rPr>
                  </w:pPr>
                </w:p>
                <w:p w14:paraId="1B60D106" w14:textId="77777777" w:rsidR="00A250D4" w:rsidRPr="00701BF1" w:rsidRDefault="00A250D4" w:rsidP="00155880">
                  <w:pPr>
                    <w:rPr>
                      <w:rFonts w:ascii="David" w:hAnsi="David"/>
                    </w:rPr>
                  </w:pPr>
                </w:p>
              </w:tc>
              <w:tc>
                <w:tcPr>
                  <w:tcW w:w="4056" w:type="dxa"/>
                </w:tcPr>
                <w:p w14:paraId="6C3F9D3E" w14:textId="77777777" w:rsidR="00A250D4" w:rsidRPr="00701BF1" w:rsidRDefault="00A250D4" w:rsidP="00155880">
                  <w:pPr>
                    <w:rPr>
                      <w:rFonts w:ascii="David" w:hAnsi="David"/>
                    </w:rPr>
                  </w:pPr>
                </w:p>
              </w:tc>
              <w:tc>
                <w:tcPr>
                  <w:tcW w:w="3618" w:type="dxa"/>
                </w:tcPr>
                <w:p w14:paraId="5F8055B6" w14:textId="77777777" w:rsidR="00A250D4" w:rsidRPr="00701BF1" w:rsidRDefault="00A250D4" w:rsidP="00155880">
                  <w:pPr>
                    <w:rPr>
                      <w:rFonts w:ascii="David" w:hAnsi="David"/>
                    </w:rPr>
                  </w:pPr>
                </w:p>
              </w:tc>
            </w:tr>
            <w:tr w:rsidR="00A250D4" w:rsidRPr="00701BF1" w14:paraId="28F868E8" w14:textId="77777777" w:rsidTr="00155880">
              <w:trPr>
                <w:trHeight w:val="361"/>
              </w:trPr>
              <w:tc>
                <w:tcPr>
                  <w:tcW w:w="2181" w:type="dxa"/>
                  <w:shd w:val="clear" w:color="auto" w:fill="DBDBDB" w:themeFill="accent3" w:themeFillTint="66"/>
                  <w:vAlign w:val="center"/>
                </w:tcPr>
                <w:p w14:paraId="137801F4" w14:textId="77777777" w:rsidR="00A250D4" w:rsidRPr="00701BF1" w:rsidRDefault="00A250D4" w:rsidP="00155880">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7DEFB08C" w14:textId="77777777" w:rsidR="00A250D4" w:rsidRPr="00701BF1" w:rsidRDefault="00A250D4" w:rsidP="00155880">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6F54F2ED" w14:textId="77777777" w:rsidR="00A250D4" w:rsidRPr="00701BF1" w:rsidRDefault="00A250D4" w:rsidP="00155880">
                  <w:pPr>
                    <w:jc w:val="center"/>
                    <w:rPr>
                      <w:rFonts w:ascii="David" w:hAnsi="David"/>
                    </w:rPr>
                  </w:pPr>
                  <w:r w:rsidRPr="00701BF1">
                    <w:rPr>
                      <w:rFonts w:ascii="David" w:hAnsi="David" w:hint="cs"/>
                      <w:rtl/>
                    </w:rPr>
                    <w:t>חתימה וחותמת</w:t>
                  </w:r>
                </w:p>
              </w:tc>
            </w:tr>
          </w:tbl>
          <w:p w14:paraId="5CDD5B08" w14:textId="77777777" w:rsidR="00A250D4" w:rsidRDefault="00A250D4" w:rsidP="00155880">
            <w:pPr>
              <w:spacing w:line="300" w:lineRule="exact"/>
              <w:rPr>
                <w:b/>
                <w:bCs/>
                <w:color w:val="000000"/>
                <w:u w:val="single"/>
                <w:rtl/>
              </w:rPr>
            </w:pPr>
          </w:p>
          <w:p w14:paraId="32FA1813" w14:textId="77777777" w:rsidR="00A250D4" w:rsidRDefault="00A250D4" w:rsidP="00155880">
            <w:pPr>
              <w:spacing w:line="300" w:lineRule="exact"/>
              <w:rPr>
                <w:b/>
                <w:bCs/>
                <w:color w:val="000000"/>
                <w:u w:val="single"/>
                <w:rtl/>
              </w:rPr>
            </w:pPr>
          </w:p>
        </w:tc>
      </w:tr>
    </w:tbl>
    <w:p w14:paraId="55B71432" w14:textId="77777777" w:rsidR="00A250D4" w:rsidRPr="002123A6" w:rsidRDefault="00A250D4" w:rsidP="00A250D4">
      <w:pPr>
        <w:spacing w:line="300" w:lineRule="exact"/>
        <w:rPr>
          <w:b/>
          <w:bCs/>
          <w:color w:val="000000"/>
          <w:u w:val="single"/>
          <w:rtl/>
        </w:rPr>
      </w:pPr>
    </w:p>
    <w:p w14:paraId="6B8EA465" w14:textId="77777777" w:rsidR="00A250D4" w:rsidRDefault="00A250D4" w:rsidP="00A250D4">
      <w:pPr>
        <w:rPr>
          <w:rtl/>
        </w:rPr>
      </w:pPr>
    </w:p>
    <w:p w14:paraId="5A45958D" w14:textId="77777777" w:rsidR="00A250D4" w:rsidRDefault="00A250D4" w:rsidP="00A250D4">
      <w:pPr>
        <w:rPr>
          <w:rtl/>
        </w:rPr>
      </w:pPr>
    </w:p>
    <w:p w14:paraId="3A871A90" w14:textId="77777777" w:rsidR="00A250D4" w:rsidRDefault="00A250D4" w:rsidP="00A250D4">
      <w:pPr>
        <w:rPr>
          <w:rtl/>
        </w:rPr>
      </w:pPr>
    </w:p>
    <w:p w14:paraId="6C12E612" w14:textId="77777777" w:rsidR="00A250D4" w:rsidRDefault="00A250D4" w:rsidP="00A250D4">
      <w:pPr>
        <w:rPr>
          <w:rtl/>
        </w:rPr>
      </w:pPr>
    </w:p>
    <w:p w14:paraId="2C111FA0" w14:textId="77777777" w:rsidR="00A250D4" w:rsidRDefault="00A250D4" w:rsidP="00A250D4">
      <w:pPr>
        <w:rPr>
          <w:rtl/>
        </w:rPr>
      </w:pPr>
    </w:p>
    <w:tbl>
      <w:tblPr>
        <w:tblStyle w:val="affa"/>
        <w:bidiVisual/>
        <w:tblW w:w="8287" w:type="dxa"/>
        <w:tblLook w:val="04A0" w:firstRow="1" w:lastRow="0" w:firstColumn="1" w:lastColumn="0" w:noHBand="0" w:noVBand="1"/>
      </w:tblPr>
      <w:tblGrid>
        <w:gridCol w:w="8287"/>
      </w:tblGrid>
      <w:tr w:rsidR="00A250D4" w14:paraId="4A5EB440" w14:textId="77777777" w:rsidTr="00155880">
        <w:trPr>
          <w:trHeight w:val="558"/>
        </w:trPr>
        <w:tc>
          <w:tcPr>
            <w:tcW w:w="8287" w:type="dxa"/>
            <w:shd w:val="clear" w:color="auto" w:fill="DBDBDB" w:themeFill="accent3" w:themeFillTint="66"/>
            <w:vAlign w:val="center"/>
          </w:tcPr>
          <w:p w14:paraId="27F703EF" w14:textId="77777777" w:rsidR="00A250D4" w:rsidRPr="0002180E" w:rsidRDefault="00A250D4" w:rsidP="00155880">
            <w:pPr>
              <w:jc w:val="center"/>
              <w:rPr>
                <w:rtl/>
              </w:rPr>
            </w:pPr>
            <w:r w:rsidRPr="0002180E">
              <w:rPr>
                <w:rFonts w:hint="cs"/>
                <w:b/>
                <w:bCs/>
                <w:sz w:val="28"/>
                <w:rtl/>
              </w:rPr>
              <w:t>תצהיר של המנהל הכללי של המציע בעניין אבטחת מידע</w:t>
            </w:r>
          </w:p>
        </w:tc>
      </w:tr>
      <w:tr w:rsidR="00A250D4" w14:paraId="7A2CD812" w14:textId="77777777" w:rsidTr="00155880">
        <w:tblPrEx>
          <w:tblBorders>
            <w:insideH w:val="none" w:sz="0" w:space="0" w:color="auto"/>
            <w:insideV w:val="none" w:sz="0" w:space="0" w:color="auto"/>
          </w:tblBorders>
        </w:tblPrEx>
        <w:trPr>
          <w:trHeight w:val="12445"/>
        </w:trPr>
        <w:tc>
          <w:tcPr>
            <w:tcW w:w="8287" w:type="dxa"/>
          </w:tcPr>
          <w:p w14:paraId="2E35DF95" w14:textId="77777777" w:rsidR="00A250D4" w:rsidRDefault="00A250D4" w:rsidP="00155880">
            <w:pPr>
              <w:spacing w:line="300" w:lineRule="exact"/>
              <w:jc w:val="center"/>
              <w:rPr>
                <w:b/>
                <w:bCs/>
                <w:sz w:val="28"/>
                <w:u w:val="single"/>
                <w:rtl/>
              </w:rPr>
            </w:pPr>
          </w:p>
          <w:p w14:paraId="63CF12EB" w14:textId="77777777" w:rsidR="00A250D4" w:rsidRPr="00BB6B0A" w:rsidRDefault="00A250D4" w:rsidP="00155880">
            <w:pPr>
              <w:spacing w:line="300" w:lineRule="exact"/>
              <w:ind w:left="45"/>
              <w:rPr>
                <w:b/>
                <w:bCs/>
                <w:sz w:val="32"/>
                <w:szCs w:val="32"/>
                <w:u w:val="single"/>
                <w:rtl/>
              </w:rPr>
            </w:pPr>
          </w:p>
          <w:p w14:paraId="1A15BFA1" w14:textId="77777777" w:rsidR="00A250D4" w:rsidRPr="00701BF1" w:rsidRDefault="00A250D4" w:rsidP="00155880">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F653970" w14:textId="77777777" w:rsidR="00A250D4" w:rsidRPr="00701BF1" w:rsidRDefault="00A250D4" w:rsidP="00155880">
            <w:pPr>
              <w:tabs>
                <w:tab w:val="right" w:pos="9639"/>
              </w:tabs>
              <w:spacing w:line="300" w:lineRule="atLeast"/>
              <w:rPr>
                <w:rFonts w:ascii="David" w:hAnsi="David"/>
                <w:rtl/>
              </w:rPr>
            </w:pPr>
          </w:p>
          <w:p w14:paraId="79594F22" w14:textId="77777777" w:rsidR="00A250D4" w:rsidRPr="00795F02" w:rsidRDefault="00A250D4" w:rsidP="0008377D">
            <w:pPr>
              <w:pStyle w:val="aff3"/>
              <w:numPr>
                <w:ilvl w:val="0"/>
                <w:numId w:val="6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723DB632" w14:textId="2100DA0D" w:rsidR="00A250D4" w:rsidRPr="00795F02" w:rsidRDefault="00A250D4" w:rsidP="00155880">
            <w:pPr>
              <w:pStyle w:val="aff3"/>
              <w:tabs>
                <w:tab w:val="center" w:pos="4960"/>
              </w:tabs>
              <w:spacing w:line="300" w:lineRule="atLeast"/>
              <w:ind w:left="425" w:right="-567"/>
              <w:rPr>
                <w:rFonts w:ascii="David" w:hAnsi="David"/>
                <w:rtl/>
              </w:rPr>
            </w:pPr>
            <w:r w:rsidRPr="00795F02">
              <w:rPr>
                <w:rFonts w:ascii="David" w:hAnsi="David" w:hint="cs"/>
                <w:rtl/>
              </w:rPr>
              <w:t xml:space="preserve">מספר  </w:t>
            </w:r>
            <w:r>
              <w:rPr>
                <w:rFonts w:ascii="David" w:hAnsi="David" w:hint="cs"/>
                <w:rtl/>
              </w:rPr>
              <w:t xml:space="preserve">28/8.2024                                 </w:t>
            </w:r>
            <w:r w:rsidRPr="00701BF1">
              <w:rPr>
                <w:rFonts w:ascii="David" w:hAnsi="David" w:hint="cs"/>
                <w:rtl/>
              </w:rPr>
              <w:t>(שם המציע)</w:t>
            </w:r>
            <w:r w:rsidRPr="00701BF1">
              <w:rPr>
                <w:rFonts w:ascii="David" w:hAnsi="David"/>
                <w:rtl/>
              </w:rPr>
              <w:tab/>
            </w:r>
          </w:p>
          <w:p w14:paraId="44839D44" w14:textId="77777777" w:rsidR="00A250D4" w:rsidRPr="00701BF1" w:rsidRDefault="00A250D4" w:rsidP="00155880">
            <w:pPr>
              <w:tabs>
                <w:tab w:val="center" w:pos="5385"/>
              </w:tabs>
              <w:spacing w:line="300" w:lineRule="atLeast"/>
              <w:ind w:left="425" w:hanging="425"/>
              <w:rPr>
                <w:rFonts w:ascii="David" w:hAnsi="David"/>
                <w:rtl/>
              </w:rPr>
            </w:pPr>
            <w:r>
              <w:rPr>
                <w:rFonts w:ascii="David" w:hAnsi="David" w:hint="cs"/>
                <w:rtl/>
              </w:rPr>
              <w:tab/>
            </w:r>
          </w:p>
          <w:p w14:paraId="08351259" w14:textId="77777777" w:rsidR="00A250D4" w:rsidRPr="00701BF1" w:rsidRDefault="00A250D4" w:rsidP="00155880">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770D8F3C" w14:textId="77777777" w:rsidR="00A250D4" w:rsidRPr="00701BF1" w:rsidRDefault="00A250D4" w:rsidP="00155880">
            <w:pPr>
              <w:tabs>
                <w:tab w:val="right" w:pos="9639"/>
              </w:tabs>
              <w:spacing w:line="300" w:lineRule="atLeast"/>
              <w:ind w:left="425" w:hanging="425"/>
              <w:rPr>
                <w:rFonts w:ascii="David" w:hAnsi="David"/>
                <w:rtl/>
              </w:rPr>
            </w:pPr>
          </w:p>
          <w:p w14:paraId="5E3CE5C2" w14:textId="734DE04C" w:rsidR="00A250D4" w:rsidRPr="00701BF1" w:rsidRDefault="00A250D4" w:rsidP="0008377D">
            <w:pPr>
              <w:numPr>
                <w:ilvl w:val="0"/>
                <w:numId w:val="6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5</w:t>
            </w:r>
            <w:r w:rsidRPr="00701BF1">
              <w:rPr>
                <w:rFonts w:ascii="David" w:hAnsi="David" w:hint="cs"/>
                <w:rtl/>
              </w:rPr>
              <w:t>.</w:t>
            </w:r>
          </w:p>
          <w:p w14:paraId="61473225" w14:textId="77777777" w:rsidR="00A250D4" w:rsidRPr="00701BF1" w:rsidRDefault="00A250D4" w:rsidP="0008377D">
            <w:pPr>
              <w:numPr>
                <w:ilvl w:val="0"/>
                <w:numId w:val="6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035B9A26" w14:textId="77777777" w:rsidR="00A250D4" w:rsidRPr="00701BF1" w:rsidRDefault="00A250D4" w:rsidP="0008377D">
            <w:pPr>
              <w:numPr>
                <w:ilvl w:val="0"/>
                <w:numId w:val="6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6C355C13" w14:textId="77777777" w:rsidR="00A250D4" w:rsidRPr="002E44BF" w:rsidRDefault="00A250D4" w:rsidP="00155880">
            <w:pPr>
              <w:tabs>
                <w:tab w:val="right" w:pos="9639"/>
              </w:tabs>
              <w:spacing w:line="480" w:lineRule="auto"/>
              <w:ind w:left="425" w:hanging="425"/>
              <w:rPr>
                <w:rFonts w:ascii="David" w:hAnsi="David"/>
                <w:rtl/>
              </w:rPr>
            </w:pPr>
          </w:p>
          <w:p w14:paraId="561A2E8D" w14:textId="77777777" w:rsidR="00A250D4" w:rsidRPr="00701BF1" w:rsidRDefault="00A250D4" w:rsidP="00155880">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578B58F" w14:textId="77777777" w:rsidR="00A250D4" w:rsidRPr="00701BF1" w:rsidRDefault="00A250D4" w:rsidP="00155880">
            <w:pPr>
              <w:tabs>
                <w:tab w:val="right" w:pos="9639"/>
              </w:tabs>
              <w:spacing w:line="480" w:lineRule="auto"/>
              <w:ind w:left="425" w:hanging="425"/>
              <w:rPr>
                <w:rFonts w:ascii="David" w:hAnsi="David"/>
                <w:rtl/>
              </w:rPr>
            </w:pPr>
          </w:p>
          <w:p w14:paraId="42D9FCBA" w14:textId="77777777" w:rsidR="00A250D4" w:rsidRPr="00701BF1" w:rsidRDefault="00A250D4" w:rsidP="00155880">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A250D4" w:rsidRPr="00701BF1" w14:paraId="1AA93BF3" w14:textId="77777777" w:rsidTr="00155880">
              <w:tc>
                <w:tcPr>
                  <w:tcW w:w="1950" w:type="dxa"/>
                </w:tcPr>
                <w:p w14:paraId="3FC133E0" w14:textId="77777777" w:rsidR="00A250D4" w:rsidRPr="00701BF1" w:rsidRDefault="00A250D4" w:rsidP="00155880">
                  <w:pPr>
                    <w:rPr>
                      <w:rFonts w:ascii="David" w:hAnsi="David"/>
                      <w:rtl/>
                    </w:rPr>
                  </w:pPr>
                </w:p>
                <w:p w14:paraId="71EFFD13" w14:textId="77777777" w:rsidR="00A250D4" w:rsidRPr="00701BF1" w:rsidRDefault="00A250D4" w:rsidP="00155880">
                  <w:pPr>
                    <w:rPr>
                      <w:rFonts w:ascii="David" w:hAnsi="David"/>
                    </w:rPr>
                  </w:pPr>
                </w:p>
              </w:tc>
              <w:tc>
                <w:tcPr>
                  <w:tcW w:w="4287" w:type="dxa"/>
                </w:tcPr>
                <w:p w14:paraId="1ECCC6E7" w14:textId="77777777" w:rsidR="00A250D4" w:rsidRPr="00701BF1" w:rsidRDefault="00A250D4" w:rsidP="00155880">
                  <w:pPr>
                    <w:rPr>
                      <w:rFonts w:ascii="David" w:hAnsi="David"/>
                    </w:rPr>
                  </w:pPr>
                </w:p>
              </w:tc>
              <w:tc>
                <w:tcPr>
                  <w:tcW w:w="3618" w:type="dxa"/>
                </w:tcPr>
                <w:p w14:paraId="30F74F48" w14:textId="77777777" w:rsidR="00A250D4" w:rsidRPr="00701BF1" w:rsidRDefault="00A250D4" w:rsidP="00155880">
                  <w:pPr>
                    <w:rPr>
                      <w:rFonts w:ascii="David" w:hAnsi="David"/>
                    </w:rPr>
                  </w:pPr>
                </w:p>
              </w:tc>
            </w:tr>
            <w:tr w:rsidR="00A250D4" w:rsidRPr="00701BF1" w14:paraId="302269DB" w14:textId="77777777" w:rsidTr="00155880">
              <w:tc>
                <w:tcPr>
                  <w:tcW w:w="1950" w:type="dxa"/>
                  <w:shd w:val="clear" w:color="auto" w:fill="DBDBDB" w:themeFill="accent3" w:themeFillTint="66"/>
                  <w:vAlign w:val="center"/>
                </w:tcPr>
                <w:p w14:paraId="696D94FE" w14:textId="77777777" w:rsidR="00A250D4" w:rsidRPr="00701BF1" w:rsidRDefault="00A250D4" w:rsidP="00155880">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2BF9CB90" w14:textId="77777777" w:rsidR="00A250D4" w:rsidRPr="00701BF1" w:rsidRDefault="00A250D4" w:rsidP="00155880">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29030D62" w14:textId="77777777" w:rsidR="00A250D4" w:rsidRPr="00701BF1" w:rsidRDefault="00A250D4" w:rsidP="00155880">
                  <w:pPr>
                    <w:jc w:val="center"/>
                    <w:rPr>
                      <w:rFonts w:ascii="David" w:hAnsi="David"/>
                      <w:rtl/>
                    </w:rPr>
                  </w:pPr>
                  <w:r>
                    <w:rPr>
                      <w:rFonts w:ascii="David" w:hAnsi="David" w:hint="cs"/>
                      <w:rtl/>
                    </w:rPr>
                    <w:t>חתימה של מנהל הכללי</w:t>
                  </w:r>
                </w:p>
                <w:p w14:paraId="752539AC" w14:textId="77777777" w:rsidR="00A250D4" w:rsidRPr="00701BF1" w:rsidRDefault="00A250D4" w:rsidP="00155880">
                  <w:pPr>
                    <w:jc w:val="center"/>
                    <w:rPr>
                      <w:rFonts w:ascii="David" w:hAnsi="David"/>
                    </w:rPr>
                  </w:pPr>
                  <w:r w:rsidRPr="00701BF1">
                    <w:rPr>
                      <w:rFonts w:ascii="David" w:hAnsi="David" w:hint="cs"/>
                      <w:rtl/>
                    </w:rPr>
                    <w:t>וחותמת של המציע</w:t>
                  </w:r>
                </w:p>
              </w:tc>
            </w:tr>
          </w:tbl>
          <w:p w14:paraId="3343BF77" w14:textId="77777777" w:rsidR="00A250D4" w:rsidRPr="00701BF1" w:rsidRDefault="00A250D4" w:rsidP="00155880">
            <w:pPr>
              <w:spacing w:line="300" w:lineRule="exact"/>
              <w:ind w:left="46"/>
              <w:rPr>
                <w:rFonts w:ascii="David" w:hAnsi="David"/>
                <w:rtl/>
              </w:rPr>
            </w:pPr>
          </w:p>
          <w:p w14:paraId="491507F4" w14:textId="77777777" w:rsidR="00A250D4" w:rsidRPr="00701BF1" w:rsidRDefault="00A250D4" w:rsidP="00155880">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6DEFFAB" w14:textId="77777777" w:rsidR="00A250D4" w:rsidRPr="00701BF1" w:rsidRDefault="00A250D4" w:rsidP="00155880">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A250D4" w:rsidRPr="00701BF1" w14:paraId="2F3F810B" w14:textId="77777777" w:rsidTr="00155880">
              <w:tc>
                <w:tcPr>
                  <w:tcW w:w="2181" w:type="dxa"/>
                </w:tcPr>
                <w:p w14:paraId="74032FC4" w14:textId="77777777" w:rsidR="00A250D4" w:rsidRPr="00701BF1" w:rsidRDefault="00A250D4" w:rsidP="00155880">
                  <w:pPr>
                    <w:rPr>
                      <w:rFonts w:ascii="David" w:hAnsi="David"/>
                      <w:rtl/>
                    </w:rPr>
                  </w:pPr>
                </w:p>
                <w:p w14:paraId="394C5A94" w14:textId="77777777" w:rsidR="00A250D4" w:rsidRPr="00701BF1" w:rsidRDefault="00A250D4" w:rsidP="00155880">
                  <w:pPr>
                    <w:rPr>
                      <w:rFonts w:ascii="David" w:hAnsi="David"/>
                    </w:rPr>
                  </w:pPr>
                </w:p>
              </w:tc>
              <w:tc>
                <w:tcPr>
                  <w:tcW w:w="4056" w:type="dxa"/>
                </w:tcPr>
                <w:p w14:paraId="413BBAA7" w14:textId="77777777" w:rsidR="00A250D4" w:rsidRPr="00701BF1" w:rsidRDefault="00A250D4" w:rsidP="00155880">
                  <w:pPr>
                    <w:rPr>
                      <w:rFonts w:ascii="David" w:hAnsi="David"/>
                    </w:rPr>
                  </w:pPr>
                </w:p>
              </w:tc>
              <w:tc>
                <w:tcPr>
                  <w:tcW w:w="3618" w:type="dxa"/>
                </w:tcPr>
                <w:p w14:paraId="2B747F2C" w14:textId="77777777" w:rsidR="00A250D4" w:rsidRPr="00701BF1" w:rsidRDefault="00A250D4" w:rsidP="00155880">
                  <w:pPr>
                    <w:rPr>
                      <w:rFonts w:ascii="David" w:hAnsi="David"/>
                    </w:rPr>
                  </w:pPr>
                </w:p>
              </w:tc>
            </w:tr>
            <w:tr w:rsidR="00A250D4" w:rsidRPr="00701BF1" w14:paraId="3E1F9A8C" w14:textId="77777777" w:rsidTr="00155880">
              <w:trPr>
                <w:trHeight w:val="362"/>
              </w:trPr>
              <w:tc>
                <w:tcPr>
                  <w:tcW w:w="2181" w:type="dxa"/>
                  <w:shd w:val="clear" w:color="auto" w:fill="DBDBDB" w:themeFill="accent3" w:themeFillTint="66"/>
                  <w:vAlign w:val="center"/>
                </w:tcPr>
                <w:p w14:paraId="32465678" w14:textId="77777777" w:rsidR="00A250D4" w:rsidRPr="00701BF1" w:rsidRDefault="00A250D4" w:rsidP="00155880">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F6FFA68" w14:textId="77777777" w:rsidR="00A250D4" w:rsidRPr="00701BF1" w:rsidRDefault="00A250D4" w:rsidP="00155880">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5E64632" w14:textId="77777777" w:rsidR="00A250D4" w:rsidRPr="00701BF1" w:rsidRDefault="00A250D4" w:rsidP="00155880">
                  <w:pPr>
                    <w:jc w:val="center"/>
                    <w:rPr>
                      <w:rFonts w:ascii="David" w:hAnsi="David"/>
                    </w:rPr>
                  </w:pPr>
                  <w:r w:rsidRPr="00701BF1">
                    <w:rPr>
                      <w:rFonts w:ascii="David" w:hAnsi="David" w:hint="cs"/>
                      <w:rtl/>
                    </w:rPr>
                    <w:t>חתימה וחותמת</w:t>
                  </w:r>
                </w:p>
              </w:tc>
            </w:tr>
          </w:tbl>
          <w:p w14:paraId="5D78B10B" w14:textId="77777777" w:rsidR="00A250D4" w:rsidRDefault="00A250D4" w:rsidP="00155880">
            <w:pPr>
              <w:spacing w:line="300" w:lineRule="exact"/>
              <w:rPr>
                <w:b/>
                <w:bCs/>
                <w:color w:val="000000"/>
                <w:u w:val="single"/>
                <w:rtl/>
              </w:rPr>
            </w:pPr>
          </w:p>
        </w:tc>
      </w:tr>
    </w:tbl>
    <w:p w14:paraId="256A2C04" w14:textId="77777777" w:rsidR="00A250D4" w:rsidRDefault="00A250D4" w:rsidP="00A250D4">
      <w:pPr>
        <w:spacing w:line="300" w:lineRule="exact"/>
        <w:rPr>
          <w:b/>
          <w:bCs/>
          <w:color w:val="000000"/>
          <w:u w:val="single"/>
          <w:rtl/>
        </w:rPr>
      </w:pPr>
    </w:p>
    <w:p w14:paraId="75276A7E" w14:textId="77777777" w:rsidR="00A250D4" w:rsidRDefault="00A250D4" w:rsidP="00A250D4">
      <w:pPr>
        <w:spacing w:line="300" w:lineRule="exact"/>
        <w:rPr>
          <w:b/>
          <w:bCs/>
          <w:color w:val="000000"/>
          <w:u w:val="single"/>
          <w:rtl/>
        </w:rPr>
      </w:pPr>
    </w:p>
    <w:p w14:paraId="042D6A33" w14:textId="77777777" w:rsidR="00A250D4" w:rsidRDefault="00A250D4" w:rsidP="00A250D4">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A250D4" w14:paraId="5AA7B2D4" w14:textId="77777777" w:rsidTr="00155880">
        <w:trPr>
          <w:trHeight w:val="416"/>
        </w:trPr>
        <w:tc>
          <w:tcPr>
            <w:tcW w:w="8297" w:type="dxa"/>
            <w:shd w:val="clear" w:color="auto" w:fill="DBDBDB" w:themeFill="accent3" w:themeFillTint="66"/>
            <w:vAlign w:val="center"/>
          </w:tcPr>
          <w:p w14:paraId="5D4FD4E8" w14:textId="77777777" w:rsidR="00A250D4" w:rsidRPr="0002180E" w:rsidRDefault="00A250D4" w:rsidP="00155880">
            <w:pPr>
              <w:jc w:val="center"/>
              <w:rPr>
                <w:rFonts w:ascii="David" w:hAnsi="David"/>
                <w:b/>
                <w:bCs/>
                <w:sz w:val="28"/>
                <w:rtl/>
              </w:rPr>
            </w:pPr>
            <w:r w:rsidRPr="005471CC">
              <w:rPr>
                <w:rFonts w:ascii="David" w:hAnsi="David"/>
                <w:b/>
                <w:bCs/>
                <w:sz w:val="28"/>
                <w:rtl/>
              </w:rPr>
              <w:lastRenderedPageBreak/>
              <w:t>נספח הצהרת סודיות</w:t>
            </w:r>
          </w:p>
        </w:tc>
      </w:tr>
      <w:tr w:rsidR="00A250D4" w14:paraId="2581C249" w14:textId="77777777" w:rsidTr="00155880">
        <w:tc>
          <w:tcPr>
            <w:tcW w:w="8297" w:type="dxa"/>
          </w:tcPr>
          <w:p w14:paraId="6E845417" w14:textId="77777777" w:rsidR="00A250D4" w:rsidRPr="005471CC" w:rsidRDefault="00A250D4" w:rsidP="00155880">
            <w:pPr>
              <w:rPr>
                <w:rFonts w:ascii="David" w:hAnsi="David"/>
                <w:b/>
                <w:bCs/>
                <w:rtl/>
              </w:rPr>
            </w:pPr>
          </w:p>
          <w:p w14:paraId="659AF7D4" w14:textId="77777777" w:rsidR="00A250D4" w:rsidRDefault="00A250D4" w:rsidP="00155880">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05227B6D" w14:textId="77777777" w:rsidR="00A250D4" w:rsidRPr="005471CC" w:rsidRDefault="00A250D4" w:rsidP="00155880">
            <w:pPr>
              <w:jc w:val="center"/>
              <w:rPr>
                <w:rFonts w:ascii="David" w:hAnsi="David"/>
                <w:b/>
                <w:bCs/>
                <w:u w:val="single"/>
                <w:rtl/>
              </w:rPr>
            </w:pPr>
          </w:p>
          <w:p w14:paraId="16E5BE4C" w14:textId="77777777" w:rsidR="00A250D4" w:rsidRPr="005471CC" w:rsidRDefault="00A250D4" w:rsidP="00155880">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06C217D8" w14:textId="77777777" w:rsidR="00A250D4" w:rsidRPr="005471CC" w:rsidRDefault="00A250D4" w:rsidP="00155880">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250D4" w:rsidRPr="005471CC" w14:paraId="38F50ED6" w14:textId="77777777" w:rsidTr="00155880">
              <w:tc>
                <w:tcPr>
                  <w:tcW w:w="4049" w:type="dxa"/>
                </w:tcPr>
                <w:p w14:paraId="5F196FB7" w14:textId="77777777" w:rsidR="00A250D4" w:rsidRPr="005471CC" w:rsidRDefault="00A250D4" w:rsidP="00155880">
                  <w:pPr>
                    <w:spacing w:line="276" w:lineRule="auto"/>
                    <w:rPr>
                      <w:rFonts w:ascii="David" w:hAnsi="David"/>
                      <w:rtl/>
                    </w:rPr>
                  </w:pPr>
                  <w:r w:rsidRPr="005471CC">
                    <w:rPr>
                      <w:rFonts w:ascii="David" w:hAnsi="David"/>
                      <w:rtl/>
                    </w:rPr>
                    <w:t>שם מלא ______________________</w:t>
                  </w:r>
                </w:p>
              </w:tc>
              <w:tc>
                <w:tcPr>
                  <w:tcW w:w="4247" w:type="dxa"/>
                </w:tcPr>
                <w:p w14:paraId="6DDFACCC" w14:textId="77777777" w:rsidR="00A250D4" w:rsidRPr="005471CC" w:rsidRDefault="00A250D4" w:rsidP="00155880">
                  <w:pPr>
                    <w:spacing w:line="276" w:lineRule="auto"/>
                    <w:rPr>
                      <w:rFonts w:ascii="David" w:hAnsi="David"/>
                      <w:rtl/>
                    </w:rPr>
                  </w:pPr>
                  <w:r w:rsidRPr="005471CC">
                    <w:rPr>
                      <w:rFonts w:ascii="David" w:hAnsi="David"/>
                      <w:rtl/>
                    </w:rPr>
                    <w:t>מספר זהות______________________</w:t>
                  </w:r>
                </w:p>
              </w:tc>
            </w:tr>
            <w:tr w:rsidR="00A250D4" w:rsidRPr="005471CC" w14:paraId="65B8085D" w14:textId="77777777" w:rsidTr="00155880">
              <w:tc>
                <w:tcPr>
                  <w:tcW w:w="4049" w:type="dxa"/>
                </w:tcPr>
                <w:p w14:paraId="2C4703FB" w14:textId="77777777" w:rsidR="00A250D4" w:rsidRPr="005471CC" w:rsidRDefault="00A250D4" w:rsidP="00155880">
                  <w:pPr>
                    <w:spacing w:line="276" w:lineRule="auto"/>
                    <w:rPr>
                      <w:rFonts w:ascii="David" w:hAnsi="David"/>
                      <w:rtl/>
                    </w:rPr>
                  </w:pPr>
                  <w:r w:rsidRPr="005471CC">
                    <w:rPr>
                      <w:rFonts w:ascii="David" w:hAnsi="David"/>
                      <w:rtl/>
                    </w:rPr>
                    <w:t>נייד ______________________</w:t>
                  </w:r>
                </w:p>
              </w:tc>
              <w:tc>
                <w:tcPr>
                  <w:tcW w:w="4247" w:type="dxa"/>
                </w:tcPr>
                <w:p w14:paraId="3B707EAA" w14:textId="77777777" w:rsidR="00A250D4" w:rsidRPr="005471CC" w:rsidRDefault="00A250D4" w:rsidP="00155880">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6025B1FF" w14:textId="77777777" w:rsidR="00A250D4" w:rsidRPr="005471CC" w:rsidRDefault="00A250D4" w:rsidP="00155880">
            <w:pPr>
              <w:spacing w:line="276" w:lineRule="auto"/>
              <w:rPr>
                <w:rFonts w:ascii="David" w:hAnsi="David"/>
                <w:rtl/>
              </w:rPr>
            </w:pPr>
          </w:p>
          <w:p w14:paraId="212A7827" w14:textId="77777777" w:rsidR="00A250D4" w:rsidRPr="005471CC" w:rsidRDefault="00A250D4" w:rsidP="00155880">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55034F3" w14:textId="77777777" w:rsidR="00A250D4" w:rsidRPr="005471CC" w:rsidRDefault="00A250D4" w:rsidP="00155880">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210C44BE" w14:textId="77777777" w:rsidR="00A250D4" w:rsidRPr="005471CC" w:rsidRDefault="00A250D4" w:rsidP="00155880">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6EB5E73D" w14:textId="77777777" w:rsidR="00A250D4" w:rsidRPr="005471CC" w:rsidRDefault="00A250D4" w:rsidP="00155880">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53751488" w14:textId="77777777" w:rsidR="00A250D4" w:rsidRPr="005471CC" w:rsidRDefault="00A250D4" w:rsidP="00155880">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4DA18B88" w14:textId="77777777" w:rsidR="00A250D4" w:rsidRPr="005471CC" w:rsidRDefault="00A250D4" w:rsidP="00155880">
            <w:pPr>
              <w:spacing w:line="276" w:lineRule="auto"/>
              <w:rPr>
                <w:rFonts w:ascii="David" w:hAnsi="David"/>
                <w:rtl/>
              </w:rPr>
            </w:pPr>
          </w:p>
          <w:p w14:paraId="4972D059" w14:textId="77777777" w:rsidR="00A250D4" w:rsidRPr="005471CC" w:rsidRDefault="00A250D4" w:rsidP="00155880">
            <w:pPr>
              <w:spacing w:line="276" w:lineRule="auto"/>
              <w:rPr>
                <w:rFonts w:ascii="David" w:hAnsi="David"/>
                <w:b/>
                <w:bCs/>
                <w:rtl/>
              </w:rPr>
            </w:pPr>
            <w:r w:rsidRPr="005471CC">
              <w:rPr>
                <w:rFonts w:ascii="David" w:hAnsi="David"/>
                <w:b/>
                <w:bCs/>
                <w:rtl/>
              </w:rPr>
              <w:t>אשר על כן, הנני מצהיר ומתחייב כדלקמן:</w:t>
            </w:r>
          </w:p>
          <w:p w14:paraId="54AFCE68"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778E5115"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29C982A6"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32A5E310"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21049E9A"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49453FDA"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00AF7A19" w14:textId="77777777" w:rsidR="00A250D4" w:rsidRPr="005471CC" w:rsidRDefault="00A250D4" w:rsidP="0008377D">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66EBB3C6" w14:textId="77777777" w:rsidR="00A250D4" w:rsidRPr="005471CC" w:rsidRDefault="00A250D4" w:rsidP="00155880">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250D4" w:rsidRPr="005471CC" w14:paraId="5F266956" w14:textId="77777777" w:rsidTr="00155880">
              <w:tc>
                <w:tcPr>
                  <w:tcW w:w="4495" w:type="dxa"/>
                </w:tcPr>
                <w:p w14:paraId="7B5C9097" w14:textId="77777777" w:rsidR="00A250D4" w:rsidRPr="005471CC" w:rsidRDefault="00A250D4" w:rsidP="00155880">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2923D81C" w14:textId="77777777" w:rsidR="00A250D4" w:rsidRPr="005471CC" w:rsidRDefault="00A250D4" w:rsidP="00155880">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A250D4" w:rsidRPr="005471CC" w14:paraId="25699F7A" w14:textId="77777777" w:rsidTr="00155880">
              <w:tc>
                <w:tcPr>
                  <w:tcW w:w="4495" w:type="dxa"/>
                </w:tcPr>
                <w:p w14:paraId="5FA3E6CD" w14:textId="77777777" w:rsidR="00A250D4" w:rsidRPr="005471CC" w:rsidRDefault="00A250D4" w:rsidP="00155880">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2DDA2928" w14:textId="77777777" w:rsidR="00A250D4" w:rsidRPr="005471CC" w:rsidRDefault="00A250D4" w:rsidP="00155880">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A250D4" w:rsidRPr="005471CC" w14:paraId="128C258E" w14:textId="77777777" w:rsidTr="00155880">
              <w:tc>
                <w:tcPr>
                  <w:tcW w:w="4495" w:type="dxa"/>
                </w:tcPr>
                <w:p w14:paraId="6017CAC8" w14:textId="77777777" w:rsidR="00A250D4" w:rsidRPr="005471CC" w:rsidRDefault="00A250D4" w:rsidP="00155880">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BCB5518" w14:textId="77777777" w:rsidR="00A250D4" w:rsidRPr="005471CC" w:rsidRDefault="00A250D4" w:rsidP="00155880">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5897607" w14:textId="77777777" w:rsidR="00A250D4" w:rsidRDefault="00A250D4" w:rsidP="00155880">
            <w:pPr>
              <w:rPr>
                <w:rFonts w:ascii="David" w:hAnsi="David"/>
                <w:b/>
                <w:bCs/>
                <w:u w:val="single"/>
                <w:rtl/>
              </w:rPr>
            </w:pPr>
          </w:p>
        </w:tc>
      </w:tr>
    </w:tbl>
    <w:p w14:paraId="026B7207" w14:textId="77777777" w:rsidR="00A250D4" w:rsidRDefault="00A250D4" w:rsidP="00D2504B">
      <w:pPr>
        <w:overflowPunct/>
        <w:autoSpaceDE/>
        <w:autoSpaceDN/>
        <w:adjustRightInd/>
        <w:ind w:left="3"/>
        <w:jc w:val="left"/>
        <w:textAlignment w:val="auto"/>
        <w:rPr>
          <w:position w:val="2"/>
          <w:rtl/>
        </w:rPr>
      </w:pPr>
    </w:p>
    <w:p w14:paraId="6105F97C" w14:textId="77777777" w:rsidR="00D2504B" w:rsidRDefault="00D2504B" w:rsidP="00D2504B">
      <w:pPr>
        <w:overflowPunct/>
        <w:autoSpaceDE/>
        <w:autoSpaceDN/>
        <w:adjustRightInd/>
        <w:ind w:left="3"/>
        <w:jc w:val="left"/>
        <w:textAlignment w:val="auto"/>
        <w:rPr>
          <w:position w:val="2"/>
          <w:rtl/>
        </w:rPr>
      </w:pPr>
    </w:p>
    <w:p w14:paraId="3D40E982" w14:textId="77777777" w:rsidR="00D2504B" w:rsidRDefault="00D2504B" w:rsidP="00D2504B">
      <w:pPr>
        <w:overflowPunct/>
        <w:autoSpaceDE/>
        <w:autoSpaceDN/>
        <w:adjustRightInd/>
        <w:ind w:left="3"/>
        <w:jc w:val="left"/>
        <w:textAlignment w:val="auto"/>
        <w:rPr>
          <w:position w:val="2"/>
          <w:rtl/>
        </w:rPr>
      </w:pPr>
    </w:p>
    <w:p w14:paraId="7E4AE36F" w14:textId="77777777" w:rsidR="00D2504B" w:rsidRDefault="00D2504B" w:rsidP="00D2504B">
      <w:pPr>
        <w:overflowPunct/>
        <w:autoSpaceDE/>
        <w:autoSpaceDN/>
        <w:adjustRightInd/>
        <w:ind w:left="3"/>
        <w:jc w:val="left"/>
        <w:textAlignment w:val="auto"/>
        <w:rPr>
          <w:position w:val="2"/>
          <w:rtl/>
        </w:rPr>
      </w:pPr>
    </w:p>
    <w:p w14:paraId="1A0416E8" w14:textId="77777777" w:rsidR="00D2504B" w:rsidRDefault="00D2504B" w:rsidP="00D2504B">
      <w:pPr>
        <w:overflowPunct/>
        <w:autoSpaceDE/>
        <w:autoSpaceDN/>
        <w:adjustRightInd/>
        <w:ind w:left="3"/>
        <w:jc w:val="left"/>
        <w:textAlignment w:val="auto"/>
        <w:rPr>
          <w:position w:val="2"/>
          <w:rtl/>
        </w:rPr>
      </w:pPr>
    </w:p>
    <w:p w14:paraId="29EF863E" w14:textId="77777777" w:rsidR="00D2504B" w:rsidRDefault="00D2504B" w:rsidP="00D2504B">
      <w:pPr>
        <w:overflowPunct/>
        <w:autoSpaceDE/>
        <w:autoSpaceDN/>
        <w:adjustRightInd/>
        <w:ind w:left="3"/>
        <w:jc w:val="left"/>
        <w:textAlignment w:val="auto"/>
        <w:rPr>
          <w:position w:val="2"/>
          <w:rtl/>
        </w:rPr>
      </w:pPr>
    </w:p>
    <w:p w14:paraId="77093C23" w14:textId="77777777" w:rsidR="00AC515B" w:rsidRPr="007A5CE7" w:rsidRDefault="00AC515B" w:rsidP="007A5CE7">
      <w:pPr>
        <w:widowControl w:val="0"/>
        <w:spacing w:line="240" w:lineRule="auto"/>
        <w:rPr>
          <w:b/>
          <w:bCs/>
          <w:sz w:val="36"/>
          <w:szCs w:val="36"/>
          <w:u w:val="single"/>
          <w:rtl/>
          <w:lang w:eastAsia="en-US"/>
        </w:rPr>
      </w:pPr>
    </w:p>
    <w:sectPr w:rsidR="00AC515B" w:rsidRPr="007A5CE7">
      <w:headerReference w:type="even" r:id="rId88"/>
      <w:headerReference w:type="default" r:id="rId89"/>
      <w:footerReference w:type="default" r:id="rId90"/>
      <w:footerReference w:type="first" r:id="rId9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6636EB" w14:textId="77777777" w:rsidR="0008377D" w:rsidRDefault="0008377D">
      <w:r>
        <w:separator/>
      </w:r>
    </w:p>
    <w:p w14:paraId="6E55C5C3" w14:textId="77777777" w:rsidR="0008377D" w:rsidRDefault="0008377D"/>
  </w:endnote>
  <w:endnote w:type="continuationSeparator" w:id="0">
    <w:p w14:paraId="298A7D70" w14:textId="77777777" w:rsidR="0008377D" w:rsidRDefault="0008377D">
      <w:r>
        <w:continuationSeparator/>
      </w:r>
    </w:p>
    <w:p w14:paraId="40FB04A2" w14:textId="77777777" w:rsidR="0008377D" w:rsidRDefault="000837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6D778C" w14:textId="77777777" w:rsidR="00DB32A3" w:rsidRPr="00745309" w:rsidRDefault="00DB32A3">
    <w:pPr>
      <w:pStyle w:val="ab"/>
      <w:tabs>
        <w:tab w:val="clear" w:pos="4153"/>
        <w:tab w:val="clear" w:pos="8306"/>
        <w:tab w:val="right" w:pos="9639"/>
      </w:tabs>
      <w:rPr>
        <w:sz w:val="20"/>
        <w:szCs w:val="20"/>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C675D" w14:textId="77777777" w:rsidR="00DB32A3" w:rsidRPr="00745309" w:rsidRDefault="00DB32A3"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6DA672" w14:textId="77777777" w:rsidR="0008377D" w:rsidRDefault="0008377D">
      <w:r>
        <w:separator/>
      </w:r>
    </w:p>
    <w:p w14:paraId="2C97542F" w14:textId="77777777" w:rsidR="0008377D" w:rsidRDefault="0008377D"/>
  </w:footnote>
  <w:footnote w:type="continuationSeparator" w:id="0">
    <w:p w14:paraId="49791453" w14:textId="77777777" w:rsidR="0008377D" w:rsidRDefault="0008377D">
      <w:r>
        <w:continuationSeparator/>
      </w:r>
    </w:p>
    <w:p w14:paraId="450D7DCF" w14:textId="77777777" w:rsidR="0008377D" w:rsidRDefault="0008377D"/>
  </w:footnote>
  <w:footnote w:id="1">
    <w:p w14:paraId="5AC3717E" w14:textId="77777777" w:rsidR="008A6CA1" w:rsidRPr="00E728BD" w:rsidRDefault="008A6CA1" w:rsidP="008A6CA1">
      <w:pPr>
        <w:pStyle w:val="aff7"/>
        <w:rPr>
          <w:rFonts w:asciiTheme="minorBidi" w:hAnsiTheme="minorBidi" w:cstheme="minorBidi"/>
        </w:rPr>
      </w:pPr>
      <w:r w:rsidRPr="00E728BD">
        <w:rPr>
          <w:rStyle w:val="aff9"/>
          <w:rFonts w:asciiTheme="minorBidi" w:hAnsiTheme="minorBidi" w:cstheme="minorBidi"/>
        </w:rPr>
        <w:footnoteRef/>
      </w:r>
      <w:r w:rsidRPr="00E728BD">
        <w:rPr>
          <w:rFonts w:asciiTheme="minorBidi" w:hAnsiTheme="minorBidi" w:cstheme="minorBidi"/>
          <w:rtl/>
        </w:rPr>
        <w:t xml:space="preserve"> החישוב מתבצע על 12 ימי חופשה.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C4D37" w14:textId="77777777" w:rsidR="00DB32A3" w:rsidRDefault="00DB32A3">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sidR="00A6146E">
      <w:rPr>
        <w:rStyle w:val="ad"/>
        <w:noProof/>
        <w:rtl/>
      </w:rPr>
      <w:t>30</w:t>
    </w:r>
    <w:r>
      <w:rPr>
        <w:rStyle w:val="ad"/>
        <w:rtl/>
      </w:rPr>
      <w:fldChar w:fldCharType="end"/>
    </w:r>
  </w:p>
  <w:p w14:paraId="794B043A" w14:textId="77777777" w:rsidR="00DB32A3" w:rsidRDefault="00DB32A3">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84E46" w14:textId="53CCEC98" w:rsidR="00DB32A3" w:rsidRDefault="00DB32A3">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55158B">
      <w:rPr>
        <w:rStyle w:val="ad"/>
        <w:noProof/>
        <w:sz w:val="22"/>
        <w:szCs w:val="22"/>
        <w:rtl/>
      </w:rPr>
      <w:t>105</w:t>
    </w:r>
    <w:r>
      <w:rPr>
        <w:rStyle w:val="ad"/>
        <w:sz w:val="22"/>
        <w:szCs w:val="22"/>
      </w:rPr>
      <w:fldChar w:fldCharType="end"/>
    </w:r>
  </w:p>
  <w:p w14:paraId="64CFBD60" w14:textId="77777777" w:rsidR="00DB32A3" w:rsidRDefault="00DB32A3">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41D0040"/>
    <w:multiLevelType w:val="hybridMultilevel"/>
    <w:tmpl w:val="A54489E8"/>
    <w:lvl w:ilvl="0" w:tplc="31E6BC26">
      <w:start w:val="1"/>
      <w:numFmt w:val="decimal"/>
      <w:lvlText w:val="(%1)"/>
      <w:lvlJc w:val="left"/>
      <w:pPr>
        <w:tabs>
          <w:tab w:val="num" w:pos="2837"/>
        </w:tabs>
        <w:ind w:left="2837" w:right="2835" w:hanging="567"/>
      </w:pPr>
      <w:rPr>
        <w:rFonts w:hint="cs"/>
        <w:b/>
        <w:bCs/>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 w15:restartNumberingAfterBreak="0">
    <w:nsid w:val="051C2C56"/>
    <w:multiLevelType w:val="hybridMultilevel"/>
    <w:tmpl w:val="BC26A516"/>
    <w:lvl w:ilvl="0" w:tplc="656AFF9C">
      <w:start w:val="1"/>
      <w:numFmt w:val="decimal"/>
      <w:lvlText w:val="%1."/>
      <w:lvlJc w:val="left"/>
      <w:pPr>
        <w:ind w:left="567" w:hanging="567"/>
      </w:pPr>
      <w:rPr>
        <w:rFonts w:hint="default"/>
        <w:b/>
        <w:bCs/>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3" w15:restartNumberingAfterBreak="0">
    <w:nsid w:val="08FE33B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354F9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0CB24314"/>
    <w:multiLevelType w:val="multilevel"/>
    <w:tmpl w:val="FC5A911A"/>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hebrew1"/>
      <w:lvlText w:val="%4."/>
      <w:lvlJc w:val="left"/>
      <w:pPr>
        <w:ind w:left="5040" w:hanging="720"/>
      </w:pPr>
      <w:rPr>
        <w:rFonts w:ascii="David" w:eastAsia="Times New Roman" w:hAnsi="David" w:cs="David"/>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11870965"/>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9" w15:restartNumberingAfterBreak="0">
    <w:nsid w:val="126D1943"/>
    <w:multiLevelType w:val="hybridMultilevel"/>
    <w:tmpl w:val="90E8958C"/>
    <w:lvl w:ilvl="0" w:tplc="0409000F">
      <w:start w:val="1"/>
      <w:numFmt w:val="decimal"/>
      <w:lvlText w:val="%1."/>
      <w:lvlJc w:val="left"/>
      <w:pPr>
        <w:ind w:left="1076" w:hanging="360"/>
      </w:p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0"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B1B0CBB"/>
    <w:multiLevelType w:val="hybridMultilevel"/>
    <w:tmpl w:val="09AE92AC"/>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C11685B"/>
    <w:multiLevelType w:val="hybridMultilevel"/>
    <w:tmpl w:val="73DC37F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2C1102"/>
    <w:multiLevelType w:val="hybridMultilevel"/>
    <w:tmpl w:val="FA4E43CA"/>
    <w:lvl w:ilvl="0" w:tplc="16AAE776">
      <w:start w:val="1"/>
      <w:numFmt w:val="hebrew1"/>
      <w:lvlText w:val="%1."/>
      <w:lvlJc w:val="center"/>
      <w:pPr>
        <w:ind w:left="1076" w:hanging="360"/>
      </w:pPr>
      <w:rPr>
        <w:b/>
        <w:bCs/>
      </w:r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8" w15:restartNumberingAfterBreak="0">
    <w:nsid w:val="25B65E59"/>
    <w:multiLevelType w:val="multilevel"/>
    <w:tmpl w:val="4D2882EA"/>
    <w:lvl w:ilvl="0">
      <w:start w:val="1"/>
      <w:numFmt w:val="decimal"/>
      <w:lvlText w:val="%1."/>
      <w:lvlJc w:val="left"/>
      <w:pPr>
        <w:tabs>
          <w:tab w:val="num" w:pos="709"/>
        </w:tabs>
        <w:ind w:left="709" w:hanging="709"/>
      </w:pPr>
      <w:rPr>
        <w:rFonts w:hint="default"/>
        <w:bCs/>
        <w:iCs w:val="0"/>
      </w:rPr>
    </w:lvl>
    <w:lvl w:ilvl="1">
      <w:start w:val="1"/>
      <w:numFmt w:val="decimal"/>
      <w:lvlText w:val="%1.%2"/>
      <w:lvlJc w:val="left"/>
      <w:rPr>
        <w:rFonts w:hint="default"/>
        <w:b/>
        <w:bCs/>
        <w:iCs w:val="0"/>
        <w:color w:val="auto"/>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6DA360D"/>
    <w:multiLevelType w:val="hybridMultilevel"/>
    <w:tmpl w:val="FD7C218E"/>
    <w:lvl w:ilvl="0" w:tplc="88244DC0">
      <w:start w:val="1"/>
      <w:numFmt w:val="decimal"/>
      <w:lvlText w:val="(%1)"/>
      <w:lvlJc w:val="left"/>
      <w:pPr>
        <w:tabs>
          <w:tab w:val="num" w:pos="2880"/>
        </w:tabs>
        <w:ind w:left="2880" w:right="2880" w:hanging="720"/>
      </w:pPr>
      <w:rPr>
        <w:rFonts w:hint="cs"/>
        <w:b/>
        <w:bCs/>
      </w:rPr>
    </w:lvl>
    <w:lvl w:ilvl="1" w:tplc="4AFE8600">
      <w:numFmt w:val="bullet"/>
      <w:lvlText w:val="-"/>
      <w:lvlJc w:val="left"/>
      <w:pPr>
        <w:tabs>
          <w:tab w:val="num" w:pos="3305"/>
        </w:tabs>
        <w:ind w:left="3305" w:hanging="425"/>
      </w:pPr>
      <w:rPr>
        <w:rFonts w:ascii="David" w:eastAsia="Times New Roman" w:hAnsi="David" w:hint="default"/>
      </w:rPr>
    </w:lvl>
    <w:lvl w:ilvl="2" w:tplc="040D001B">
      <w:start w:val="1"/>
      <w:numFmt w:val="lowerRoman"/>
      <w:lvlText w:val="%3."/>
      <w:lvlJc w:val="right"/>
      <w:pPr>
        <w:tabs>
          <w:tab w:val="num" w:pos="3960"/>
        </w:tabs>
        <w:ind w:left="3960" w:right="3960" w:hanging="180"/>
      </w:pPr>
    </w:lvl>
    <w:lvl w:ilvl="3" w:tplc="040D000F" w:tentative="1">
      <w:start w:val="1"/>
      <w:numFmt w:val="decimal"/>
      <w:lvlText w:val="%4."/>
      <w:lvlJc w:val="left"/>
      <w:pPr>
        <w:tabs>
          <w:tab w:val="num" w:pos="4680"/>
        </w:tabs>
        <w:ind w:left="4680" w:right="4680" w:hanging="360"/>
      </w:pPr>
    </w:lvl>
    <w:lvl w:ilvl="4" w:tplc="040D0019" w:tentative="1">
      <w:start w:val="1"/>
      <w:numFmt w:val="lowerLetter"/>
      <w:lvlText w:val="%5."/>
      <w:lvlJc w:val="left"/>
      <w:pPr>
        <w:tabs>
          <w:tab w:val="num" w:pos="5400"/>
        </w:tabs>
        <w:ind w:left="5400" w:right="5400" w:hanging="360"/>
      </w:pPr>
    </w:lvl>
    <w:lvl w:ilvl="5" w:tplc="040D001B" w:tentative="1">
      <w:start w:val="1"/>
      <w:numFmt w:val="lowerRoman"/>
      <w:lvlText w:val="%6."/>
      <w:lvlJc w:val="right"/>
      <w:pPr>
        <w:tabs>
          <w:tab w:val="num" w:pos="6120"/>
        </w:tabs>
        <w:ind w:left="6120" w:right="6120" w:hanging="180"/>
      </w:pPr>
    </w:lvl>
    <w:lvl w:ilvl="6" w:tplc="040D000F" w:tentative="1">
      <w:start w:val="1"/>
      <w:numFmt w:val="decimal"/>
      <w:lvlText w:val="%7."/>
      <w:lvlJc w:val="left"/>
      <w:pPr>
        <w:tabs>
          <w:tab w:val="num" w:pos="6840"/>
        </w:tabs>
        <w:ind w:left="6840" w:right="6840" w:hanging="360"/>
      </w:pPr>
    </w:lvl>
    <w:lvl w:ilvl="7" w:tplc="040D0019" w:tentative="1">
      <w:start w:val="1"/>
      <w:numFmt w:val="lowerLetter"/>
      <w:lvlText w:val="%8."/>
      <w:lvlJc w:val="left"/>
      <w:pPr>
        <w:tabs>
          <w:tab w:val="num" w:pos="7560"/>
        </w:tabs>
        <w:ind w:left="7560" w:right="7560" w:hanging="360"/>
      </w:pPr>
    </w:lvl>
    <w:lvl w:ilvl="8" w:tplc="040D001B" w:tentative="1">
      <w:start w:val="1"/>
      <w:numFmt w:val="lowerRoman"/>
      <w:lvlText w:val="%9."/>
      <w:lvlJc w:val="right"/>
      <w:pPr>
        <w:tabs>
          <w:tab w:val="num" w:pos="8280"/>
        </w:tabs>
        <w:ind w:left="8280" w:right="8280" w:hanging="180"/>
      </w:pPr>
    </w:lvl>
  </w:abstractNum>
  <w:abstractNum w:abstractNumId="20"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85B6B9D"/>
    <w:multiLevelType w:val="hybridMultilevel"/>
    <w:tmpl w:val="5AEEE5CE"/>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C6B4FC1"/>
    <w:multiLevelType w:val="hybridMultilevel"/>
    <w:tmpl w:val="B46E658A"/>
    <w:lvl w:ilvl="0" w:tplc="C0D8B11E">
      <w:start w:val="1"/>
      <w:numFmt w:val="hebrew1"/>
      <w:lvlText w:val="%1."/>
      <w:lvlJc w:val="center"/>
      <w:pPr>
        <w:ind w:left="1076" w:hanging="360"/>
      </w:pPr>
      <w:rPr>
        <w:b/>
        <w:bCs/>
      </w:r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3" w15:restartNumberingAfterBreak="0">
    <w:nsid w:val="2E6C11F0"/>
    <w:multiLevelType w:val="hybridMultilevel"/>
    <w:tmpl w:val="8416D1EE"/>
    <w:lvl w:ilvl="0" w:tplc="40DED338">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2FD9566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2AA6323"/>
    <w:multiLevelType w:val="hybridMultilevel"/>
    <w:tmpl w:val="0A024210"/>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32C027F4"/>
    <w:multiLevelType w:val="hybridMultilevel"/>
    <w:tmpl w:val="E1029DAE"/>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4B363C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A811F89"/>
    <w:multiLevelType w:val="hybridMultilevel"/>
    <w:tmpl w:val="F19A2D08"/>
    <w:lvl w:ilvl="0" w:tplc="987400CC">
      <w:start w:val="150"/>
      <w:numFmt w:val="bullet"/>
      <w:lvlText w:val="-"/>
      <w:lvlJc w:val="left"/>
      <w:pPr>
        <w:tabs>
          <w:tab w:val="num" w:pos="720"/>
        </w:tabs>
        <w:ind w:left="720" w:right="720" w:hanging="360"/>
      </w:pPr>
      <w:rPr>
        <w:rFonts w:ascii="MS Sans Serif" w:eastAsia="Times New Roman" w:hAnsi="MS Sans Serif" w:cs="David"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F7F3A37"/>
    <w:multiLevelType w:val="multilevel"/>
    <w:tmpl w:val="42DA1F1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cs="David"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color w:val="auto"/>
        <w:sz w:val="24"/>
        <w:szCs w:val="24"/>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4752649A"/>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CE93A3A"/>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0AA54B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9" w15:restartNumberingAfterBreak="0">
    <w:nsid w:val="51A869A3"/>
    <w:multiLevelType w:val="hybridMultilevel"/>
    <w:tmpl w:val="AEA23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1E57660"/>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531C221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5679154A"/>
    <w:multiLevelType w:val="hybridMultilevel"/>
    <w:tmpl w:val="A294855C"/>
    <w:lvl w:ilvl="0" w:tplc="89667DB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67F0BDF"/>
    <w:multiLevelType w:val="hybridMultilevel"/>
    <w:tmpl w:val="47EA43BE"/>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44" w15:restartNumberingAfterBreak="0">
    <w:nsid w:val="5FB152A9"/>
    <w:multiLevelType w:val="hybridMultilevel"/>
    <w:tmpl w:val="6102F07C"/>
    <w:lvl w:ilvl="0" w:tplc="6C6496CC">
      <w:start w:val="1"/>
      <w:numFmt w:val="bullet"/>
      <w:lvlText w:val="-"/>
      <w:lvlJc w:val="left"/>
      <w:pPr>
        <w:tabs>
          <w:tab w:val="num" w:pos="1985"/>
        </w:tabs>
        <w:ind w:left="1985" w:hanging="567"/>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75FA5C04">
      <w:start w:val="1"/>
      <w:numFmt w:val="bullet"/>
      <w:lvlText w:val="-"/>
      <w:lvlJc w:val="left"/>
      <w:pPr>
        <w:tabs>
          <w:tab w:val="num" w:pos="2835"/>
        </w:tabs>
        <w:ind w:left="2835" w:hanging="567"/>
      </w:pPr>
      <w:rPr>
        <w:rFonts w:ascii="Times New Roman" w:eastAsia="Times New Roman" w:hAnsi="Times New Roman" w:cs="Times New Roman" w:hint="default"/>
        <w:b/>
        <w:bCs/>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6003185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00A20EB"/>
    <w:multiLevelType w:val="hybridMultilevel"/>
    <w:tmpl w:val="024089F8"/>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63DC3FF6"/>
    <w:multiLevelType w:val="multilevel"/>
    <w:tmpl w:val="A7D2A938"/>
    <w:lvl w:ilvl="0">
      <w:start w:val="1"/>
      <w:numFmt w:val="decimal"/>
      <w:lvlText w:val="%1."/>
      <w:lvlJc w:val="left"/>
      <w:pPr>
        <w:tabs>
          <w:tab w:val="num" w:pos="710"/>
        </w:tabs>
        <w:ind w:left="710" w:hanging="709"/>
      </w:pPr>
      <w:rPr>
        <w:rFonts w:hint="default"/>
        <w:bCs/>
        <w:iCs w:val="0"/>
      </w:rPr>
    </w:lvl>
    <w:lvl w:ilvl="1">
      <w:start w:val="1"/>
      <w:numFmt w:val="decimal"/>
      <w:lvlText w:val="%1.%2"/>
      <w:lvlJc w:val="left"/>
      <w:pPr>
        <w:tabs>
          <w:tab w:val="num" w:pos="1419"/>
        </w:tabs>
        <w:ind w:left="1419" w:hanging="709"/>
      </w:pPr>
      <w:rPr>
        <w:rFonts w:hint="default"/>
        <w:b/>
        <w:bCs/>
        <w:iCs w:val="0"/>
        <w:sz w:val="24"/>
        <w:szCs w:val="24"/>
        <w:lang w:bidi="he-IL"/>
      </w:rPr>
    </w:lvl>
    <w:lvl w:ilvl="2">
      <w:start w:val="1"/>
      <w:numFmt w:val="decimal"/>
      <w:lvlText w:val="%1.%2.%3"/>
      <w:lvlJc w:val="left"/>
      <w:pPr>
        <w:tabs>
          <w:tab w:val="num" w:pos="2269"/>
        </w:tabs>
        <w:ind w:left="2269" w:hanging="850"/>
      </w:pPr>
      <w:rPr>
        <w:rFonts w:hint="default"/>
        <w:b/>
        <w:bCs/>
        <w:iCs w:val="0"/>
        <w:lang w:bidi="he-IL"/>
      </w:rPr>
    </w:lvl>
    <w:lvl w:ilvl="3">
      <w:start w:val="1"/>
      <w:numFmt w:val="hebrew1"/>
      <w:lvlText w:val="%4."/>
      <w:lvlJc w:val="left"/>
      <w:pPr>
        <w:tabs>
          <w:tab w:val="num" w:pos="2836"/>
        </w:tabs>
        <w:ind w:left="2836" w:hanging="567"/>
      </w:pPr>
      <w:rPr>
        <w:rFonts w:hint="cs"/>
        <w:b/>
        <w:bCs/>
        <w:iCs w:val="0"/>
        <w:strike w:val="0"/>
        <w:color w:val="auto"/>
        <w:lang w:bidi="he-IL"/>
      </w:rPr>
    </w:lvl>
    <w:lvl w:ilvl="4">
      <w:start w:val="1"/>
      <w:numFmt w:val="decimal"/>
      <w:lvlText w:val="(%5)"/>
      <w:lvlJc w:val="left"/>
      <w:pPr>
        <w:tabs>
          <w:tab w:val="num" w:pos="3403"/>
        </w:tabs>
        <w:ind w:left="3403" w:hanging="567"/>
      </w:pPr>
      <w:rPr>
        <w:rFonts w:hint="default"/>
        <w:b/>
        <w:bCs/>
        <w:iCs w:val="0"/>
      </w:rPr>
    </w:lvl>
    <w:lvl w:ilvl="5">
      <w:start w:val="1"/>
      <w:numFmt w:val="decimal"/>
      <w:lvlText w:val="%1.%2.%3.%4.%5.%6"/>
      <w:lvlJc w:val="left"/>
      <w:pPr>
        <w:tabs>
          <w:tab w:val="num" w:pos="5041"/>
        </w:tabs>
        <w:ind w:left="4681" w:hanging="1080"/>
      </w:pPr>
      <w:rPr>
        <w:rFonts w:hint="default"/>
      </w:rPr>
    </w:lvl>
    <w:lvl w:ilvl="6">
      <w:start w:val="1"/>
      <w:numFmt w:val="decimal"/>
      <w:lvlText w:val="%1.%2.%3.%4.%5.%6.%7"/>
      <w:lvlJc w:val="left"/>
      <w:pPr>
        <w:tabs>
          <w:tab w:val="num" w:pos="6121"/>
        </w:tabs>
        <w:ind w:left="5401" w:hanging="1080"/>
      </w:pPr>
      <w:rPr>
        <w:rFonts w:hint="default"/>
      </w:rPr>
    </w:lvl>
    <w:lvl w:ilvl="7">
      <w:start w:val="1"/>
      <w:numFmt w:val="decimal"/>
      <w:lvlText w:val="%1.%2.%3.%4.%5.%6.%7.%8"/>
      <w:lvlJc w:val="left"/>
      <w:pPr>
        <w:tabs>
          <w:tab w:val="num" w:pos="6841"/>
        </w:tabs>
        <w:ind w:left="6481" w:hanging="1440"/>
      </w:pPr>
      <w:rPr>
        <w:rFonts w:hint="default"/>
      </w:rPr>
    </w:lvl>
    <w:lvl w:ilvl="8">
      <w:start w:val="1"/>
      <w:numFmt w:val="decimal"/>
      <w:lvlText w:val="%1.%2.%3.%4.%5.%6.%7.%8.%9"/>
      <w:lvlJc w:val="left"/>
      <w:pPr>
        <w:tabs>
          <w:tab w:val="num" w:pos="7921"/>
        </w:tabs>
        <w:ind w:left="7201" w:hanging="1440"/>
      </w:pPr>
      <w:rPr>
        <w:rFonts w:hint="default"/>
      </w:rPr>
    </w:lvl>
  </w:abstractNum>
  <w:abstractNum w:abstractNumId="49" w15:restartNumberingAfterBreak="0">
    <w:nsid w:val="660E00C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1" w15:restartNumberingAfterBreak="0">
    <w:nsid w:val="68C34333"/>
    <w:multiLevelType w:val="hybridMultilevel"/>
    <w:tmpl w:val="8006E3D6"/>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698611DF"/>
    <w:multiLevelType w:val="multilevel"/>
    <w:tmpl w:val="6AC69610"/>
    <w:lvl w:ilvl="0">
      <w:start w:val="13"/>
      <w:numFmt w:val="decimal"/>
      <w:lvlText w:val="%1"/>
      <w:lvlJc w:val="left"/>
      <w:pPr>
        <w:ind w:left="384" w:hanging="384"/>
      </w:pPr>
      <w:rPr>
        <w:rFonts w:hint="default"/>
        <w:sz w:val="28"/>
        <w:szCs w:val="28"/>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hebrew1"/>
      <w:lvlText w:val="%4."/>
      <w:lvlJc w:val="left"/>
      <w:pPr>
        <w:ind w:left="5040" w:hanging="720"/>
      </w:pPr>
      <w:rPr>
        <w:rFonts w:ascii="David" w:eastAsia="Times New Roman" w:hAnsi="David" w:cs="David"/>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3"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C705A81"/>
    <w:multiLevelType w:val="hybridMultilevel"/>
    <w:tmpl w:val="B97204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6CF6714C"/>
    <w:multiLevelType w:val="hybridMultilevel"/>
    <w:tmpl w:val="34A86CD2"/>
    <w:lvl w:ilvl="0" w:tplc="42DC3EC0">
      <w:start w:val="1"/>
      <w:numFmt w:val="hebrew1"/>
      <w:lvlText w:val="%1."/>
      <w:lvlJc w:val="left"/>
      <w:pPr>
        <w:ind w:left="720" w:hanging="360"/>
      </w:pPr>
      <w:rPr>
        <w:rFonts w:hint="default"/>
        <w:b/>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E7B23A9"/>
    <w:multiLevelType w:val="multilevel"/>
    <w:tmpl w:val="D39A3994"/>
    <w:lvl w:ilvl="0">
      <w:start w:val="1"/>
      <w:numFmt w:val="decimal"/>
      <w:pStyle w:val="Style1"/>
      <w:lvlText w:val="%1."/>
      <w:lvlJc w:val="left"/>
      <w:pPr>
        <w:ind w:left="360" w:hanging="360"/>
      </w:pPr>
      <w:rPr>
        <w:rFonts w:ascii="Times New Roman" w:hAnsi="Times New Roman" w:cs="Times New Roman" w:hint="default"/>
        <w:b w:val="0"/>
        <w:bCs w:val="0"/>
      </w:rPr>
    </w:lvl>
    <w:lvl w:ilvl="1">
      <w:start w:val="1"/>
      <w:numFmt w:val="decimal"/>
      <w:pStyle w:val="Style2"/>
      <w:lvlText w:val="%1.%2."/>
      <w:lvlJc w:val="left"/>
      <w:pPr>
        <w:ind w:left="857" w:hanging="432"/>
      </w:pPr>
      <w:rPr>
        <w:rFonts w:ascii="Times New Roman" w:hAnsi="Times New Roman" w:cs="Times New Roman" w:hint="default"/>
        <w:b w:val="0"/>
        <w:bCs w:val="0"/>
      </w:rPr>
    </w:lvl>
    <w:lvl w:ilvl="2">
      <w:start w:val="1"/>
      <w:numFmt w:val="decimal"/>
      <w:pStyle w:val="Style3"/>
      <w:lvlText w:val="%1.%2.%3."/>
      <w:lvlJc w:val="left"/>
      <w:pPr>
        <w:ind w:left="1638" w:hanging="504"/>
      </w:pPr>
      <w:rPr>
        <w:b w:val="0"/>
        <w:bCs w:val="0"/>
      </w:rPr>
    </w:lvl>
    <w:lvl w:ilvl="3">
      <w:start w:val="1"/>
      <w:numFmt w:val="decimal"/>
      <w:pStyle w:val="Style4"/>
      <w:lvlText w:val="%1.%2.%3.%4."/>
      <w:lvlJc w:val="left"/>
      <w:pPr>
        <w:ind w:left="1728" w:hanging="648"/>
      </w:pPr>
      <w:rPr>
        <w:b w:val="0"/>
        <w:bCs w:val="0"/>
      </w:rPr>
    </w:lvl>
    <w:lvl w:ilvl="4">
      <w:start w:val="1"/>
      <w:numFmt w:val="decimal"/>
      <w:pStyle w:val="Style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8" w15:restartNumberingAfterBreak="0">
    <w:nsid w:val="723229F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758D784D"/>
    <w:multiLevelType w:val="hybridMultilevel"/>
    <w:tmpl w:val="0D5CC4B2"/>
    <w:lvl w:ilvl="0" w:tplc="FFFFFFFF">
      <w:start w:val="1"/>
      <w:numFmt w:val="bullet"/>
      <w:lvlText w:val="-"/>
      <w:lvlJc w:val="left"/>
      <w:pPr>
        <w:ind w:left="360" w:hanging="360"/>
      </w:pPr>
      <w:rPr>
        <w:rFonts w:ascii="MS Sans Serif" w:eastAsia="Times New Roman" w:hAnsi="MS Sans Serif"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777E5F50"/>
    <w:multiLevelType w:val="hybridMultilevel"/>
    <w:tmpl w:val="A88C90FA"/>
    <w:lvl w:ilvl="0" w:tplc="90825344">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79B3C3C"/>
    <w:multiLevelType w:val="hybridMultilevel"/>
    <w:tmpl w:val="8558DF40"/>
    <w:lvl w:ilvl="0" w:tplc="5476A9F2">
      <w:start w:val="150"/>
      <w:numFmt w:val="bullet"/>
      <w:lvlText w:val="-"/>
      <w:lvlJc w:val="left"/>
      <w:pPr>
        <w:tabs>
          <w:tab w:val="num" w:pos="3260"/>
        </w:tabs>
        <w:ind w:left="3260" w:hanging="425"/>
      </w:pPr>
      <w:rPr>
        <w:rFonts w:ascii="MS Sans Serif" w:eastAsia="Times New Roman" w:hAnsi="MS Sans Serif" w:cs="David" w:hint="default"/>
        <w:b/>
        <w:bCs w:val="0"/>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start w:val="1"/>
      <w:numFmt w:val="bullet"/>
      <w:lvlText w:val="o"/>
      <w:lvlJc w:val="left"/>
      <w:pPr>
        <w:tabs>
          <w:tab w:val="num" w:pos="3600"/>
        </w:tabs>
        <w:ind w:left="3600" w:right="3600" w:hanging="360"/>
      </w:pPr>
      <w:rPr>
        <w:rFonts w:ascii="Courier New" w:hAnsi="Courier New" w:hint="default"/>
      </w:rPr>
    </w:lvl>
    <w:lvl w:ilvl="5" w:tplc="040D0005">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3"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BD33310"/>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5"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num w:numId="1">
    <w:abstractNumId w:val="57"/>
  </w:num>
  <w:num w:numId="2">
    <w:abstractNumId w:val="50"/>
  </w:num>
  <w:num w:numId="3">
    <w:abstractNumId w:val="65"/>
  </w:num>
  <w:num w:numId="4">
    <w:abstractNumId w:val="62"/>
  </w:num>
  <w:num w:numId="5">
    <w:abstractNumId w:val="0"/>
  </w:num>
  <w:num w:numId="6">
    <w:abstractNumId w:val="8"/>
  </w:num>
  <w:num w:numId="7">
    <w:abstractNumId w:val="18"/>
  </w:num>
  <w:num w:numId="8">
    <w:abstractNumId w:val="53"/>
  </w:num>
  <w:num w:numId="9">
    <w:abstractNumId w:val="11"/>
  </w:num>
  <w:num w:numId="10">
    <w:abstractNumId w:val="26"/>
  </w:num>
  <w:num w:numId="11">
    <w:abstractNumId w:val="27"/>
  </w:num>
  <w:num w:numId="12">
    <w:abstractNumId w:val="24"/>
  </w:num>
  <w:num w:numId="13">
    <w:abstractNumId w:val="16"/>
  </w:num>
  <w:num w:numId="14">
    <w:abstractNumId w:val="4"/>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2"/>
    </w:lvlOverride>
    <w:lvlOverride w:ilvl="1">
      <w:startOverride w:val="9"/>
    </w:lvlOverride>
    <w:lvlOverride w:ilvl="2">
      <w:startOverride w:val="1"/>
    </w:lvlOverride>
    <w:lvlOverride w:ilvl="3">
      <w:startOverride w:val="1"/>
    </w:lvlOverride>
  </w:num>
  <w:num w:numId="17">
    <w:abstractNumId w:val="3"/>
  </w:num>
  <w:num w:numId="18">
    <w:abstractNumId w:val="36"/>
  </w:num>
  <w:num w:numId="19">
    <w:abstractNumId w:val="61"/>
  </w:num>
  <w:num w:numId="20">
    <w:abstractNumId w:val="33"/>
  </w:num>
  <w:num w:numId="21">
    <w:abstractNumId w:val="25"/>
  </w:num>
  <w:num w:numId="22">
    <w:abstractNumId w:val="34"/>
  </w:num>
  <w:num w:numId="23">
    <w:abstractNumId w:val="64"/>
  </w:num>
  <w:num w:numId="24">
    <w:abstractNumId w:val="41"/>
  </w:num>
  <w:num w:numId="25">
    <w:abstractNumId w:val="56"/>
  </w:num>
  <w:num w:numId="26">
    <w:abstractNumId w:val="40"/>
  </w:num>
  <w:num w:numId="27">
    <w:abstractNumId w:val="37"/>
  </w:num>
  <w:num w:numId="28">
    <w:abstractNumId w:val="32"/>
  </w:num>
  <w:num w:numId="29">
    <w:abstractNumId w:val="5"/>
  </w:num>
  <w:num w:numId="30">
    <w:abstractNumId w:val="19"/>
  </w:num>
  <w:num w:numId="31">
    <w:abstractNumId w:val="30"/>
  </w:num>
  <w:num w:numId="32">
    <w:abstractNumId w:val="46"/>
  </w:num>
  <w:num w:numId="33">
    <w:abstractNumId w:val="44"/>
  </w:num>
  <w:num w:numId="34">
    <w:abstractNumId w:val="58"/>
  </w:num>
  <w:num w:numId="35">
    <w:abstractNumId w:val="49"/>
  </w:num>
  <w:num w:numId="36">
    <w:abstractNumId w:val="43"/>
  </w:num>
  <w:num w:numId="37">
    <w:abstractNumId w:val="6"/>
  </w:num>
  <w:num w:numId="38">
    <w:abstractNumId w:val="2"/>
  </w:num>
  <w:num w:numId="39">
    <w:abstractNumId w:val="48"/>
  </w:num>
  <w:num w:numId="40">
    <w:abstractNumId w:val="1"/>
  </w:num>
  <w:num w:numId="41">
    <w:abstractNumId w:val="54"/>
  </w:num>
  <w:num w:numId="42">
    <w:abstractNumId w:val="29"/>
  </w:num>
  <w:num w:numId="43">
    <w:abstractNumId w:val="21"/>
  </w:num>
  <w:num w:numId="44">
    <w:abstractNumId w:val="51"/>
  </w:num>
  <w:num w:numId="45">
    <w:abstractNumId w:val="59"/>
  </w:num>
  <w:num w:numId="46">
    <w:abstractNumId w:val="28"/>
  </w:num>
  <w:num w:numId="47">
    <w:abstractNumId w:val="47"/>
  </w:num>
  <w:num w:numId="48">
    <w:abstractNumId w:val="12"/>
  </w:num>
  <w:num w:numId="49">
    <w:abstractNumId w:val="7"/>
  </w:num>
  <w:num w:numId="50">
    <w:abstractNumId w:val="13"/>
  </w:num>
  <w:num w:numId="51">
    <w:abstractNumId w:val="52"/>
  </w:num>
  <w:num w:numId="52">
    <w:abstractNumId w:val="39"/>
  </w:num>
  <w:num w:numId="53">
    <w:abstractNumId w:val="15"/>
  </w:num>
  <w:num w:numId="54">
    <w:abstractNumId w:val="35"/>
  </w:num>
  <w:num w:numId="55">
    <w:abstractNumId w:val="45"/>
  </w:num>
  <w:num w:numId="56">
    <w:abstractNumId w:val="31"/>
  </w:num>
  <w:num w:numId="57">
    <w:abstractNumId w:val="14"/>
  </w:num>
  <w:num w:numId="58">
    <w:abstractNumId w:val="10"/>
  </w:num>
  <w:num w:numId="59">
    <w:abstractNumId w:val="38"/>
  </w:num>
  <w:num w:numId="60">
    <w:abstractNumId w:val="63"/>
  </w:num>
  <w:num w:numId="61">
    <w:abstractNumId w:val="20"/>
  </w:num>
  <w:num w:numId="62">
    <w:abstractNumId w:val="23"/>
  </w:num>
  <w:num w:numId="63">
    <w:abstractNumId w:val="22"/>
  </w:num>
  <w:num w:numId="64">
    <w:abstractNumId w:val="17"/>
  </w:num>
  <w:num w:numId="65">
    <w:abstractNumId w:val="60"/>
  </w:num>
  <w:num w:numId="66">
    <w:abstractNumId w:val="55"/>
  </w:num>
  <w:num w:numId="67">
    <w:abstractNumId w:val="42"/>
  </w:num>
  <w:num w:numId="68">
    <w:abstractNumId w:val="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0D1F"/>
    <w:rsid w:val="0000233D"/>
    <w:rsid w:val="00002A3F"/>
    <w:rsid w:val="000043A9"/>
    <w:rsid w:val="00004AC6"/>
    <w:rsid w:val="00005397"/>
    <w:rsid w:val="00005B86"/>
    <w:rsid w:val="00005E87"/>
    <w:rsid w:val="00006C4C"/>
    <w:rsid w:val="00007498"/>
    <w:rsid w:val="000077D4"/>
    <w:rsid w:val="00007DE6"/>
    <w:rsid w:val="000104A6"/>
    <w:rsid w:val="00010614"/>
    <w:rsid w:val="00012151"/>
    <w:rsid w:val="000137C1"/>
    <w:rsid w:val="00014256"/>
    <w:rsid w:val="0001470E"/>
    <w:rsid w:val="00015A7F"/>
    <w:rsid w:val="00016C03"/>
    <w:rsid w:val="00016CB3"/>
    <w:rsid w:val="00020EF6"/>
    <w:rsid w:val="0002191D"/>
    <w:rsid w:val="0002269C"/>
    <w:rsid w:val="0002347F"/>
    <w:rsid w:val="00025AC6"/>
    <w:rsid w:val="00026A8B"/>
    <w:rsid w:val="00026D4A"/>
    <w:rsid w:val="000270D2"/>
    <w:rsid w:val="000271F5"/>
    <w:rsid w:val="00030536"/>
    <w:rsid w:val="00031FA9"/>
    <w:rsid w:val="0003220C"/>
    <w:rsid w:val="00034513"/>
    <w:rsid w:val="000400AD"/>
    <w:rsid w:val="000413E1"/>
    <w:rsid w:val="000423EA"/>
    <w:rsid w:val="0004249D"/>
    <w:rsid w:val="00044241"/>
    <w:rsid w:val="00046A68"/>
    <w:rsid w:val="0004798A"/>
    <w:rsid w:val="00050DD6"/>
    <w:rsid w:val="00050ED9"/>
    <w:rsid w:val="00051561"/>
    <w:rsid w:val="0005217C"/>
    <w:rsid w:val="00052266"/>
    <w:rsid w:val="000531F5"/>
    <w:rsid w:val="0005439F"/>
    <w:rsid w:val="00054D6A"/>
    <w:rsid w:val="00055DEF"/>
    <w:rsid w:val="00056F2D"/>
    <w:rsid w:val="0006178A"/>
    <w:rsid w:val="000629EC"/>
    <w:rsid w:val="00062B25"/>
    <w:rsid w:val="00062C40"/>
    <w:rsid w:val="00063605"/>
    <w:rsid w:val="00063D7A"/>
    <w:rsid w:val="00066BC0"/>
    <w:rsid w:val="00067FB4"/>
    <w:rsid w:val="00071150"/>
    <w:rsid w:val="00071263"/>
    <w:rsid w:val="00071A6B"/>
    <w:rsid w:val="00071FD2"/>
    <w:rsid w:val="00072B62"/>
    <w:rsid w:val="000738A5"/>
    <w:rsid w:val="00074270"/>
    <w:rsid w:val="00074679"/>
    <w:rsid w:val="00077C5D"/>
    <w:rsid w:val="000812E4"/>
    <w:rsid w:val="00082026"/>
    <w:rsid w:val="00082846"/>
    <w:rsid w:val="00082BC9"/>
    <w:rsid w:val="0008377D"/>
    <w:rsid w:val="00084685"/>
    <w:rsid w:val="000847EA"/>
    <w:rsid w:val="00084F38"/>
    <w:rsid w:val="00085E80"/>
    <w:rsid w:val="0008642D"/>
    <w:rsid w:val="0008697E"/>
    <w:rsid w:val="0008714D"/>
    <w:rsid w:val="00087B03"/>
    <w:rsid w:val="00090194"/>
    <w:rsid w:val="00090923"/>
    <w:rsid w:val="000910A3"/>
    <w:rsid w:val="0009261C"/>
    <w:rsid w:val="00093E2E"/>
    <w:rsid w:val="000968FB"/>
    <w:rsid w:val="0009753A"/>
    <w:rsid w:val="000A20ED"/>
    <w:rsid w:val="000A26FF"/>
    <w:rsid w:val="000A3818"/>
    <w:rsid w:val="000A41BC"/>
    <w:rsid w:val="000A5116"/>
    <w:rsid w:val="000A5AE0"/>
    <w:rsid w:val="000A74CC"/>
    <w:rsid w:val="000A7DC8"/>
    <w:rsid w:val="000B00AA"/>
    <w:rsid w:val="000B09FC"/>
    <w:rsid w:val="000B1262"/>
    <w:rsid w:val="000B1A5F"/>
    <w:rsid w:val="000B3C3B"/>
    <w:rsid w:val="000B6D78"/>
    <w:rsid w:val="000B6FD3"/>
    <w:rsid w:val="000C08D7"/>
    <w:rsid w:val="000C0CC9"/>
    <w:rsid w:val="000C1B67"/>
    <w:rsid w:val="000C1C2E"/>
    <w:rsid w:val="000C2952"/>
    <w:rsid w:val="000C377F"/>
    <w:rsid w:val="000C430A"/>
    <w:rsid w:val="000C5AFD"/>
    <w:rsid w:val="000C62B0"/>
    <w:rsid w:val="000C67CB"/>
    <w:rsid w:val="000D00B3"/>
    <w:rsid w:val="000D0959"/>
    <w:rsid w:val="000D130F"/>
    <w:rsid w:val="000D1F79"/>
    <w:rsid w:val="000D4012"/>
    <w:rsid w:val="000D41E5"/>
    <w:rsid w:val="000D455B"/>
    <w:rsid w:val="000E02C1"/>
    <w:rsid w:val="000E0D7B"/>
    <w:rsid w:val="000E17A7"/>
    <w:rsid w:val="000E1F85"/>
    <w:rsid w:val="000E217E"/>
    <w:rsid w:val="000E37C0"/>
    <w:rsid w:val="000E3AFC"/>
    <w:rsid w:val="000E64AA"/>
    <w:rsid w:val="000E6722"/>
    <w:rsid w:val="000E7A03"/>
    <w:rsid w:val="000F0C16"/>
    <w:rsid w:val="000F16C8"/>
    <w:rsid w:val="000F2F68"/>
    <w:rsid w:val="000F34F9"/>
    <w:rsid w:val="000F3C8D"/>
    <w:rsid w:val="000F4992"/>
    <w:rsid w:val="000F596A"/>
    <w:rsid w:val="000F6338"/>
    <w:rsid w:val="000F640D"/>
    <w:rsid w:val="000F709C"/>
    <w:rsid w:val="000F70ED"/>
    <w:rsid w:val="000F7308"/>
    <w:rsid w:val="000F7401"/>
    <w:rsid w:val="001000EC"/>
    <w:rsid w:val="00101260"/>
    <w:rsid w:val="001038D1"/>
    <w:rsid w:val="00103F73"/>
    <w:rsid w:val="00104F78"/>
    <w:rsid w:val="00111502"/>
    <w:rsid w:val="00111869"/>
    <w:rsid w:val="00112CA5"/>
    <w:rsid w:val="00113B79"/>
    <w:rsid w:val="00114221"/>
    <w:rsid w:val="00115609"/>
    <w:rsid w:val="00117C2A"/>
    <w:rsid w:val="001205AF"/>
    <w:rsid w:val="00121CFC"/>
    <w:rsid w:val="00121DED"/>
    <w:rsid w:val="00122154"/>
    <w:rsid w:val="00122200"/>
    <w:rsid w:val="00122BF6"/>
    <w:rsid w:val="00122F1F"/>
    <w:rsid w:val="00122FC0"/>
    <w:rsid w:val="00124074"/>
    <w:rsid w:val="0012628F"/>
    <w:rsid w:val="0012778E"/>
    <w:rsid w:val="00127DB5"/>
    <w:rsid w:val="0013069A"/>
    <w:rsid w:val="00132712"/>
    <w:rsid w:val="00132D50"/>
    <w:rsid w:val="0013309F"/>
    <w:rsid w:val="00134925"/>
    <w:rsid w:val="00136073"/>
    <w:rsid w:val="001417D9"/>
    <w:rsid w:val="0014321D"/>
    <w:rsid w:val="00144220"/>
    <w:rsid w:val="001446B7"/>
    <w:rsid w:val="00144825"/>
    <w:rsid w:val="001457E1"/>
    <w:rsid w:val="001465AA"/>
    <w:rsid w:val="00147ABD"/>
    <w:rsid w:val="001544CB"/>
    <w:rsid w:val="00155081"/>
    <w:rsid w:val="00157D4C"/>
    <w:rsid w:val="00157E0D"/>
    <w:rsid w:val="001606AC"/>
    <w:rsid w:val="00160707"/>
    <w:rsid w:val="00160761"/>
    <w:rsid w:val="00160B70"/>
    <w:rsid w:val="0016252F"/>
    <w:rsid w:val="00163E34"/>
    <w:rsid w:val="00164A46"/>
    <w:rsid w:val="00165302"/>
    <w:rsid w:val="00166A2F"/>
    <w:rsid w:val="00167AC7"/>
    <w:rsid w:val="00170FD7"/>
    <w:rsid w:val="00171FDA"/>
    <w:rsid w:val="001722EE"/>
    <w:rsid w:val="0017284F"/>
    <w:rsid w:val="00173A14"/>
    <w:rsid w:val="00173B5F"/>
    <w:rsid w:val="001745DC"/>
    <w:rsid w:val="00174FDF"/>
    <w:rsid w:val="001750E0"/>
    <w:rsid w:val="001758E6"/>
    <w:rsid w:val="00175DFC"/>
    <w:rsid w:val="00177CEB"/>
    <w:rsid w:val="00180069"/>
    <w:rsid w:val="00180654"/>
    <w:rsid w:val="0018068C"/>
    <w:rsid w:val="001808BA"/>
    <w:rsid w:val="00181426"/>
    <w:rsid w:val="00182354"/>
    <w:rsid w:val="00183863"/>
    <w:rsid w:val="00183AE8"/>
    <w:rsid w:val="00183E58"/>
    <w:rsid w:val="00184878"/>
    <w:rsid w:val="00186392"/>
    <w:rsid w:val="00186EBB"/>
    <w:rsid w:val="00187342"/>
    <w:rsid w:val="0018771F"/>
    <w:rsid w:val="00191504"/>
    <w:rsid w:val="001921F7"/>
    <w:rsid w:val="001924F3"/>
    <w:rsid w:val="0019299C"/>
    <w:rsid w:val="00193672"/>
    <w:rsid w:val="001939CA"/>
    <w:rsid w:val="0019462D"/>
    <w:rsid w:val="00194C29"/>
    <w:rsid w:val="00194D27"/>
    <w:rsid w:val="00195155"/>
    <w:rsid w:val="00195844"/>
    <w:rsid w:val="001A0183"/>
    <w:rsid w:val="001A1BC9"/>
    <w:rsid w:val="001A1E0A"/>
    <w:rsid w:val="001A3996"/>
    <w:rsid w:val="001A66AB"/>
    <w:rsid w:val="001B1043"/>
    <w:rsid w:val="001B158E"/>
    <w:rsid w:val="001B162F"/>
    <w:rsid w:val="001B1C18"/>
    <w:rsid w:val="001B285A"/>
    <w:rsid w:val="001B470E"/>
    <w:rsid w:val="001B7C07"/>
    <w:rsid w:val="001C15F9"/>
    <w:rsid w:val="001C2227"/>
    <w:rsid w:val="001C3A7B"/>
    <w:rsid w:val="001C5C57"/>
    <w:rsid w:val="001C77DB"/>
    <w:rsid w:val="001D08BC"/>
    <w:rsid w:val="001D1296"/>
    <w:rsid w:val="001D15FD"/>
    <w:rsid w:val="001D28AE"/>
    <w:rsid w:val="001D2D62"/>
    <w:rsid w:val="001D3326"/>
    <w:rsid w:val="001D3B77"/>
    <w:rsid w:val="001D43E7"/>
    <w:rsid w:val="001D44F3"/>
    <w:rsid w:val="001D4619"/>
    <w:rsid w:val="001D52C7"/>
    <w:rsid w:val="001D60C1"/>
    <w:rsid w:val="001D6CC4"/>
    <w:rsid w:val="001D6E6D"/>
    <w:rsid w:val="001E0053"/>
    <w:rsid w:val="001E233C"/>
    <w:rsid w:val="001E23B1"/>
    <w:rsid w:val="001E3184"/>
    <w:rsid w:val="001E448C"/>
    <w:rsid w:val="001E4C51"/>
    <w:rsid w:val="001E51B5"/>
    <w:rsid w:val="001E5863"/>
    <w:rsid w:val="001E58EB"/>
    <w:rsid w:val="001E60B1"/>
    <w:rsid w:val="001E6730"/>
    <w:rsid w:val="001E6A1F"/>
    <w:rsid w:val="001E7A3E"/>
    <w:rsid w:val="001F03DF"/>
    <w:rsid w:val="001F08F5"/>
    <w:rsid w:val="001F1403"/>
    <w:rsid w:val="001F579E"/>
    <w:rsid w:val="001F6204"/>
    <w:rsid w:val="001F74B4"/>
    <w:rsid w:val="0020113F"/>
    <w:rsid w:val="00201A69"/>
    <w:rsid w:val="0020626A"/>
    <w:rsid w:val="002126AC"/>
    <w:rsid w:val="00212A58"/>
    <w:rsid w:val="00213D6D"/>
    <w:rsid w:val="002148ED"/>
    <w:rsid w:val="00217F29"/>
    <w:rsid w:val="002206ED"/>
    <w:rsid w:val="002216AE"/>
    <w:rsid w:val="00222405"/>
    <w:rsid w:val="00223146"/>
    <w:rsid w:val="0022321A"/>
    <w:rsid w:val="00223768"/>
    <w:rsid w:val="00224221"/>
    <w:rsid w:val="00225893"/>
    <w:rsid w:val="00225DE9"/>
    <w:rsid w:val="00226B14"/>
    <w:rsid w:val="002278D5"/>
    <w:rsid w:val="00227EF5"/>
    <w:rsid w:val="0023055E"/>
    <w:rsid w:val="00230CAC"/>
    <w:rsid w:val="00230E86"/>
    <w:rsid w:val="00230EBC"/>
    <w:rsid w:val="00231132"/>
    <w:rsid w:val="00232594"/>
    <w:rsid w:val="0023267D"/>
    <w:rsid w:val="00233F47"/>
    <w:rsid w:val="00236EE9"/>
    <w:rsid w:val="002402A9"/>
    <w:rsid w:val="0024329F"/>
    <w:rsid w:val="00243409"/>
    <w:rsid w:val="002436A2"/>
    <w:rsid w:val="00243DED"/>
    <w:rsid w:val="002444CD"/>
    <w:rsid w:val="002453A4"/>
    <w:rsid w:val="002458D8"/>
    <w:rsid w:val="00245E14"/>
    <w:rsid w:val="0025188F"/>
    <w:rsid w:val="002526B5"/>
    <w:rsid w:val="00252A6A"/>
    <w:rsid w:val="00253E80"/>
    <w:rsid w:val="00254488"/>
    <w:rsid w:val="0025489D"/>
    <w:rsid w:val="00255E38"/>
    <w:rsid w:val="00256411"/>
    <w:rsid w:val="00256878"/>
    <w:rsid w:val="00256DAC"/>
    <w:rsid w:val="0026007B"/>
    <w:rsid w:val="00262583"/>
    <w:rsid w:val="00263DFC"/>
    <w:rsid w:val="0026731B"/>
    <w:rsid w:val="00267649"/>
    <w:rsid w:val="00270385"/>
    <w:rsid w:val="00271F2F"/>
    <w:rsid w:val="00277B15"/>
    <w:rsid w:val="00277C28"/>
    <w:rsid w:val="00281CF7"/>
    <w:rsid w:val="00281D94"/>
    <w:rsid w:val="002840AF"/>
    <w:rsid w:val="00284BF6"/>
    <w:rsid w:val="00285F5B"/>
    <w:rsid w:val="00285FB1"/>
    <w:rsid w:val="00287004"/>
    <w:rsid w:val="002872F1"/>
    <w:rsid w:val="0028795B"/>
    <w:rsid w:val="00291244"/>
    <w:rsid w:val="00292297"/>
    <w:rsid w:val="002922B6"/>
    <w:rsid w:val="00294958"/>
    <w:rsid w:val="0029663E"/>
    <w:rsid w:val="00297FF7"/>
    <w:rsid w:val="002A03A8"/>
    <w:rsid w:val="002A04B5"/>
    <w:rsid w:val="002A2396"/>
    <w:rsid w:val="002A3C24"/>
    <w:rsid w:val="002A4A19"/>
    <w:rsid w:val="002A61A5"/>
    <w:rsid w:val="002A667A"/>
    <w:rsid w:val="002A6689"/>
    <w:rsid w:val="002A6C56"/>
    <w:rsid w:val="002B0398"/>
    <w:rsid w:val="002B081F"/>
    <w:rsid w:val="002B1865"/>
    <w:rsid w:val="002B1B49"/>
    <w:rsid w:val="002B228E"/>
    <w:rsid w:val="002B27E5"/>
    <w:rsid w:val="002B36F9"/>
    <w:rsid w:val="002B44DD"/>
    <w:rsid w:val="002B614D"/>
    <w:rsid w:val="002B7704"/>
    <w:rsid w:val="002B7765"/>
    <w:rsid w:val="002C0168"/>
    <w:rsid w:val="002C2523"/>
    <w:rsid w:val="002C3A32"/>
    <w:rsid w:val="002C494F"/>
    <w:rsid w:val="002C4C99"/>
    <w:rsid w:val="002C50AC"/>
    <w:rsid w:val="002D0702"/>
    <w:rsid w:val="002D0FE5"/>
    <w:rsid w:val="002D12EE"/>
    <w:rsid w:val="002D17B3"/>
    <w:rsid w:val="002D26BA"/>
    <w:rsid w:val="002D2F5F"/>
    <w:rsid w:val="002D5486"/>
    <w:rsid w:val="002D787C"/>
    <w:rsid w:val="002D78B9"/>
    <w:rsid w:val="002D7E8A"/>
    <w:rsid w:val="002E13FC"/>
    <w:rsid w:val="002E32B8"/>
    <w:rsid w:val="002E3E4C"/>
    <w:rsid w:val="002E3E81"/>
    <w:rsid w:val="002E47B9"/>
    <w:rsid w:val="002E69E7"/>
    <w:rsid w:val="002E73FF"/>
    <w:rsid w:val="002F0B10"/>
    <w:rsid w:val="002F2CEA"/>
    <w:rsid w:val="002F4691"/>
    <w:rsid w:val="00300023"/>
    <w:rsid w:val="00300681"/>
    <w:rsid w:val="00301D73"/>
    <w:rsid w:val="0030207D"/>
    <w:rsid w:val="0030289B"/>
    <w:rsid w:val="00303B36"/>
    <w:rsid w:val="0030529C"/>
    <w:rsid w:val="00306188"/>
    <w:rsid w:val="0031041D"/>
    <w:rsid w:val="0031292D"/>
    <w:rsid w:val="0031311E"/>
    <w:rsid w:val="0031315F"/>
    <w:rsid w:val="00313176"/>
    <w:rsid w:val="003139CE"/>
    <w:rsid w:val="00313A3F"/>
    <w:rsid w:val="00313B50"/>
    <w:rsid w:val="00315366"/>
    <w:rsid w:val="003153DC"/>
    <w:rsid w:val="003157D4"/>
    <w:rsid w:val="003160F5"/>
    <w:rsid w:val="00322114"/>
    <w:rsid w:val="00324A14"/>
    <w:rsid w:val="003273F0"/>
    <w:rsid w:val="00330997"/>
    <w:rsid w:val="00332A8E"/>
    <w:rsid w:val="00333DED"/>
    <w:rsid w:val="00334B1E"/>
    <w:rsid w:val="00336F20"/>
    <w:rsid w:val="003372DF"/>
    <w:rsid w:val="003378FC"/>
    <w:rsid w:val="003400CE"/>
    <w:rsid w:val="003407E9"/>
    <w:rsid w:val="00340853"/>
    <w:rsid w:val="00340EA5"/>
    <w:rsid w:val="00341885"/>
    <w:rsid w:val="00342675"/>
    <w:rsid w:val="00344FAC"/>
    <w:rsid w:val="0034631F"/>
    <w:rsid w:val="0034643C"/>
    <w:rsid w:val="003465DF"/>
    <w:rsid w:val="00347240"/>
    <w:rsid w:val="00347A56"/>
    <w:rsid w:val="0035226E"/>
    <w:rsid w:val="00353FC4"/>
    <w:rsid w:val="00355611"/>
    <w:rsid w:val="0035565E"/>
    <w:rsid w:val="00355B1E"/>
    <w:rsid w:val="00355C93"/>
    <w:rsid w:val="003565F3"/>
    <w:rsid w:val="00360BED"/>
    <w:rsid w:val="00361AB1"/>
    <w:rsid w:val="003635B1"/>
    <w:rsid w:val="003635D9"/>
    <w:rsid w:val="00364123"/>
    <w:rsid w:val="00365A29"/>
    <w:rsid w:val="00367156"/>
    <w:rsid w:val="00367CE2"/>
    <w:rsid w:val="00370BFD"/>
    <w:rsid w:val="003714C9"/>
    <w:rsid w:val="00373224"/>
    <w:rsid w:val="00374026"/>
    <w:rsid w:val="00375032"/>
    <w:rsid w:val="00375E06"/>
    <w:rsid w:val="003763E3"/>
    <w:rsid w:val="0037722B"/>
    <w:rsid w:val="00377FDC"/>
    <w:rsid w:val="00380203"/>
    <w:rsid w:val="0038083B"/>
    <w:rsid w:val="0038260B"/>
    <w:rsid w:val="003838C6"/>
    <w:rsid w:val="00385CE2"/>
    <w:rsid w:val="00385EDC"/>
    <w:rsid w:val="00386AAB"/>
    <w:rsid w:val="003870B9"/>
    <w:rsid w:val="003875E8"/>
    <w:rsid w:val="00390164"/>
    <w:rsid w:val="00390D24"/>
    <w:rsid w:val="0039486F"/>
    <w:rsid w:val="00395C0C"/>
    <w:rsid w:val="00395E65"/>
    <w:rsid w:val="0039678F"/>
    <w:rsid w:val="003A1781"/>
    <w:rsid w:val="003A2516"/>
    <w:rsid w:val="003A2983"/>
    <w:rsid w:val="003A2AFA"/>
    <w:rsid w:val="003A45C9"/>
    <w:rsid w:val="003A5D65"/>
    <w:rsid w:val="003A697E"/>
    <w:rsid w:val="003A6C51"/>
    <w:rsid w:val="003B14A5"/>
    <w:rsid w:val="003B2A85"/>
    <w:rsid w:val="003B439C"/>
    <w:rsid w:val="003B457B"/>
    <w:rsid w:val="003B47D5"/>
    <w:rsid w:val="003B77A9"/>
    <w:rsid w:val="003C1B19"/>
    <w:rsid w:val="003C471D"/>
    <w:rsid w:val="003C504A"/>
    <w:rsid w:val="003C54D3"/>
    <w:rsid w:val="003C7B5B"/>
    <w:rsid w:val="003D07A2"/>
    <w:rsid w:val="003D1019"/>
    <w:rsid w:val="003D1183"/>
    <w:rsid w:val="003D26C1"/>
    <w:rsid w:val="003D2BEB"/>
    <w:rsid w:val="003D4188"/>
    <w:rsid w:val="003D43AB"/>
    <w:rsid w:val="003D502D"/>
    <w:rsid w:val="003D5980"/>
    <w:rsid w:val="003D5CFF"/>
    <w:rsid w:val="003D6679"/>
    <w:rsid w:val="003D73F9"/>
    <w:rsid w:val="003E05C1"/>
    <w:rsid w:val="003E0E42"/>
    <w:rsid w:val="003E1323"/>
    <w:rsid w:val="003E3EBE"/>
    <w:rsid w:val="003E489A"/>
    <w:rsid w:val="003E56CE"/>
    <w:rsid w:val="003E5DA1"/>
    <w:rsid w:val="003E74F7"/>
    <w:rsid w:val="003E7527"/>
    <w:rsid w:val="003F0266"/>
    <w:rsid w:val="003F11B8"/>
    <w:rsid w:val="003F4693"/>
    <w:rsid w:val="003F4C18"/>
    <w:rsid w:val="003F4EFD"/>
    <w:rsid w:val="003F4F1C"/>
    <w:rsid w:val="003F5D9E"/>
    <w:rsid w:val="003F7554"/>
    <w:rsid w:val="00400256"/>
    <w:rsid w:val="00400800"/>
    <w:rsid w:val="00401190"/>
    <w:rsid w:val="00402FA1"/>
    <w:rsid w:val="004030C6"/>
    <w:rsid w:val="0040324A"/>
    <w:rsid w:val="004036A3"/>
    <w:rsid w:val="00405D7C"/>
    <w:rsid w:val="004063FE"/>
    <w:rsid w:val="004068C8"/>
    <w:rsid w:val="00406AC7"/>
    <w:rsid w:val="004073A7"/>
    <w:rsid w:val="00407D3B"/>
    <w:rsid w:val="00410FE6"/>
    <w:rsid w:val="00411C95"/>
    <w:rsid w:val="00412B1F"/>
    <w:rsid w:val="0041342E"/>
    <w:rsid w:val="00413AC4"/>
    <w:rsid w:val="0041445B"/>
    <w:rsid w:val="004155B3"/>
    <w:rsid w:val="00415C13"/>
    <w:rsid w:val="0041623E"/>
    <w:rsid w:val="00416BE6"/>
    <w:rsid w:val="00416D4A"/>
    <w:rsid w:val="00420425"/>
    <w:rsid w:val="00420E42"/>
    <w:rsid w:val="0042132B"/>
    <w:rsid w:val="0042142A"/>
    <w:rsid w:val="00421C48"/>
    <w:rsid w:val="00422802"/>
    <w:rsid w:val="00424AC2"/>
    <w:rsid w:val="00427607"/>
    <w:rsid w:val="00431DAB"/>
    <w:rsid w:val="00432394"/>
    <w:rsid w:val="004324EA"/>
    <w:rsid w:val="00433238"/>
    <w:rsid w:val="004334E2"/>
    <w:rsid w:val="00433F53"/>
    <w:rsid w:val="0043505E"/>
    <w:rsid w:val="0043639B"/>
    <w:rsid w:val="00436C6B"/>
    <w:rsid w:val="004410B4"/>
    <w:rsid w:val="004429A1"/>
    <w:rsid w:val="004434DE"/>
    <w:rsid w:val="00444093"/>
    <w:rsid w:val="00450C76"/>
    <w:rsid w:val="0045107A"/>
    <w:rsid w:val="004517C7"/>
    <w:rsid w:val="00452197"/>
    <w:rsid w:val="00452A66"/>
    <w:rsid w:val="00453023"/>
    <w:rsid w:val="00453845"/>
    <w:rsid w:val="004542E8"/>
    <w:rsid w:val="00454AAA"/>
    <w:rsid w:val="00455696"/>
    <w:rsid w:val="00455827"/>
    <w:rsid w:val="00455C18"/>
    <w:rsid w:val="00455E81"/>
    <w:rsid w:val="004566C9"/>
    <w:rsid w:val="0045692C"/>
    <w:rsid w:val="004602BC"/>
    <w:rsid w:val="0046045C"/>
    <w:rsid w:val="00461B4C"/>
    <w:rsid w:val="00461D4C"/>
    <w:rsid w:val="00462503"/>
    <w:rsid w:val="004630D3"/>
    <w:rsid w:val="00464641"/>
    <w:rsid w:val="004649C3"/>
    <w:rsid w:val="00464FF3"/>
    <w:rsid w:val="00466183"/>
    <w:rsid w:val="0047147E"/>
    <w:rsid w:val="004718B5"/>
    <w:rsid w:val="00474341"/>
    <w:rsid w:val="00474902"/>
    <w:rsid w:val="0047495E"/>
    <w:rsid w:val="00474EF0"/>
    <w:rsid w:val="0047718D"/>
    <w:rsid w:val="00477B6E"/>
    <w:rsid w:val="004814B5"/>
    <w:rsid w:val="004816C7"/>
    <w:rsid w:val="00482F2A"/>
    <w:rsid w:val="00483B33"/>
    <w:rsid w:val="00484142"/>
    <w:rsid w:val="004866C1"/>
    <w:rsid w:val="00486797"/>
    <w:rsid w:val="004871F7"/>
    <w:rsid w:val="00487549"/>
    <w:rsid w:val="00491398"/>
    <w:rsid w:val="00492A8E"/>
    <w:rsid w:val="00493275"/>
    <w:rsid w:val="004940B7"/>
    <w:rsid w:val="004941EB"/>
    <w:rsid w:val="00494F63"/>
    <w:rsid w:val="00496616"/>
    <w:rsid w:val="004969EF"/>
    <w:rsid w:val="00496BA3"/>
    <w:rsid w:val="00497B36"/>
    <w:rsid w:val="00497E23"/>
    <w:rsid w:val="004A1560"/>
    <w:rsid w:val="004A1B21"/>
    <w:rsid w:val="004A2883"/>
    <w:rsid w:val="004A3359"/>
    <w:rsid w:val="004A4F2B"/>
    <w:rsid w:val="004A55B9"/>
    <w:rsid w:val="004A6EC6"/>
    <w:rsid w:val="004A7A66"/>
    <w:rsid w:val="004A7B78"/>
    <w:rsid w:val="004B27B2"/>
    <w:rsid w:val="004B290D"/>
    <w:rsid w:val="004B34A4"/>
    <w:rsid w:val="004B522F"/>
    <w:rsid w:val="004B6ABD"/>
    <w:rsid w:val="004B730C"/>
    <w:rsid w:val="004B75D0"/>
    <w:rsid w:val="004B763C"/>
    <w:rsid w:val="004C0205"/>
    <w:rsid w:val="004C07DC"/>
    <w:rsid w:val="004C2034"/>
    <w:rsid w:val="004C20B3"/>
    <w:rsid w:val="004C45B7"/>
    <w:rsid w:val="004C6E37"/>
    <w:rsid w:val="004C782F"/>
    <w:rsid w:val="004D1589"/>
    <w:rsid w:val="004D214A"/>
    <w:rsid w:val="004D2432"/>
    <w:rsid w:val="004D34B9"/>
    <w:rsid w:val="004D40D2"/>
    <w:rsid w:val="004D51D1"/>
    <w:rsid w:val="004D5542"/>
    <w:rsid w:val="004D643B"/>
    <w:rsid w:val="004D6820"/>
    <w:rsid w:val="004D6F91"/>
    <w:rsid w:val="004E0AB9"/>
    <w:rsid w:val="004E0FC8"/>
    <w:rsid w:val="004E19BE"/>
    <w:rsid w:val="004E1C0A"/>
    <w:rsid w:val="004E20E9"/>
    <w:rsid w:val="004E283B"/>
    <w:rsid w:val="004E5778"/>
    <w:rsid w:val="004E5B00"/>
    <w:rsid w:val="004E5B3C"/>
    <w:rsid w:val="004E71EE"/>
    <w:rsid w:val="004F0E2A"/>
    <w:rsid w:val="004F317A"/>
    <w:rsid w:val="004F37C6"/>
    <w:rsid w:val="004F4A65"/>
    <w:rsid w:val="004F52F6"/>
    <w:rsid w:val="004F5569"/>
    <w:rsid w:val="004F5590"/>
    <w:rsid w:val="004F57D3"/>
    <w:rsid w:val="004F5C9C"/>
    <w:rsid w:val="004F5E4A"/>
    <w:rsid w:val="004F6066"/>
    <w:rsid w:val="004F6483"/>
    <w:rsid w:val="004F7AF8"/>
    <w:rsid w:val="004F7B0F"/>
    <w:rsid w:val="004F7B85"/>
    <w:rsid w:val="004F7DA0"/>
    <w:rsid w:val="0050077E"/>
    <w:rsid w:val="005026EF"/>
    <w:rsid w:val="0050283C"/>
    <w:rsid w:val="00503A34"/>
    <w:rsid w:val="005042C5"/>
    <w:rsid w:val="00511720"/>
    <w:rsid w:val="00511D42"/>
    <w:rsid w:val="00512521"/>
    <w:rsid w:val="005129F5"/>
    <w:rsid w:val="00512D53"/>
    <w:rsid w:val="0051488E"/>
    <w:rsid w:val="0051609F"/>
    <w:rsid w:val="005179D2"/>
    <w:rsid w:val="005200EA"/>
    <w:rsid w:val="00520371"/>
    <w:rsid w:val="005208B2"/>
    <w:rsid w:val="005223F7"/>
    <w:rsid w:val="00523037"/>
    <w:rsid w:val="00523926"/>
    <w:rsid w:val="00525B0B"/>
    <w:rsid w:val="00526D0E"/>
    <w:rsid w:val="005276CE"/>
    <w:rsid w:val="00530624"/>
    <w:rsid w:val="0053085C"/>
    <w:rsid w:val="0053108E"/>
    <w:rsid w:val="00531C16"/>
    <w:rsid w:val="00532528"/>
    <w:rsid w:val="00532567"/>
    <w:rsid w:val="00533632"/>
    <w:rsid w:val="005369EB"/>
    <w:rsid w:val="00536FDA"/>
    <w:rsid w:val="00537103"/>
    <w:rsid w:val="0053737B"/>
    <w:rsid w:val="00540628"/>
    <w:rsid w:val="00541711"/>
    <w:rsid w:val="00542850"/>
    <w:rsid w:val="00543958"/>
    <w:rsid w:val="00545AD7"/>
    <w:rsid w:val="00546AC1"/>
    <w:rsid w:val="00547289"/>
    <w:rsid w:val="00547B55"/>
    <w:rsid w:val="0055158B"/>
    <w:rsid w:val="00551892"/>
    <w:rsid w:val="0055330C"/>
    <w:rsid w:val="00553780"/>
    <w:rsid w:val="005538C9"/>
    <w:rsid w:val="00553E4F"/>
    <w:rsid w:val="0055425E"/>
    <w:rsid w:val="00562665"/>
    <w:rsid w:val="00563979"/>
    <w:rsid w:val="00563E26"/>
    <w:rsid w:val="00564E7B"/>
    <w:rsid w:val="00565FA9"/>
    <w:rsid w:val="005662FD"/>
    <w:rsid w:val="00566382"/>
    <w:rsid w:val="00566447"/>
    <w:rsid w:val="00570AD7"/>
    <w:rsid w:val="00571053"/>
    <w:rsid w:val="005714E6"/>
    <w:rsid w:val="00571C3F"/>
    <w:rsid w:val="00572897"/>
    <w:rsid w:val="00573C92"/>
    <w:rsid w:val="00573FFB"/>
    <w:rsid w:val="005758AA"/>
    <w:rsid w:val="00576BCC"/>
    <w:rsid w:val="00576DED"/>
    <w:rsid w:val="00577637"/>
    <w:rsid w:val="00580357"/>
    <w:rsid w:val="005804E3"/>
    <w:rsid w:val="0058053B"/>
    <w:rsid w:val="00585380"/>
    <w:rsid w:val="00585FD0"/>
    <w:rsid w:val="00587079"/>
    <w:rsid w:val="00587B22"/>
    <w:rsid w:val="00590006"/>
    <w:rsid w:val="005908B3"/>
    <w:rsid w:val="00591680"/>
    <w:rsid w:val="005935D6"/>
    <w:rsid w:val="00593E77"/>
    <w:rsid w:val="005A0619"/>
    <w:rsid w:val="005A21CA"/>
    <w:rsid w:val="005A2D9D"/>
    <w:rsid w:val="005A2E3D"/>
    <w:rsid w:val="005A4519"/>
    <w:rsid w:val="005A6794"/>
    <w:rsid w:val="005A6E97"/>
    <w:rsid w:val="005A74F0"/>
    <w:rsid w:val="005B0AB0"/>
    <w:rsid w:val="005B2525"/>
    <w:rsid w:val="005B2B87"/>
    <w:rsid w:val="005B2D6B"/>
    <w:rsid w:val="005B48F4"/>
    <w:rsid w:val="005B552B"/>
    <w:rsid w:val="005B7724"/>
    <w:rsid w:val="005B7CBD"/>
    <w:rsid w:val="005C02EF"/>
    <w:rsid w:val="005C0B73"/>
    <w:rsid w:val="005C270F"/>
    <w:rsid w:val="005C2D7C"/>
    <w:rsid w:val="005C30CB"/>
    <w:rsid w:val="005C3FB2"/>
    <w:rsid w:val="005C4077"/>
    <w:rsid w:val="005C482C"/>
    <w:rsid w:val="005C657F"/>
    <w:rsid w:val="005C691B"/>
    <w:rsid w:val="005C7DD2"/>
    <w:rsid w:val="005D07BC"/>
    <w:rsid w:val="005D2C88"/>
    <w:rsid w:val="005D5ECE"/>
    <w:rsid w:val="005D6333"/>
    <w:rsid w:val="005D798A"/>
    <w:rsid w:val="005E0695"/>
    <w:rsid w:val="005E09BB"/>
    <w:rsid w:val="005E0EF0"/>
    <w:rsid w:val="005E70CB"/>
    <w:rsid w:val="005F2F3C"/>
    <w:rsid w:val="005F350E"/>
    <w:rsid w:val="005F37A6"/>
    <w:rsid w:val="005F3976"/>
    <w:rsid w:val="005F3AD3"/>
    <w:rsid w:val="005F3C9F"/>
    <w:rsid w:val="005F509B"/>
    <w:rsid w:val="005F61EE"/>
    <w:rsid w:val="005F76B7"/>
    <w:rsid w:val="00601547"/>
    <w:rsid w:val="006018F0"/>
    <w:rsid w:val="006021CC"/>
    <w:rsid w:val="00603379"/>
    <w:rsid w:val="006036F8"/>
    <w:rsid w:val="00604A4C"/>
    <w:rsid w:val="00606713"/>
    <w:rsid w:val="006069F6"/>
    <w:rsid w:val="006107A7"/>
    <w:rsid w:val="00610CE3"/>
    <w:rsid w:val="00611F4D"/>
    <w:rsid w:val="00612245"/>
    <w:rsid w:val="006122A7"/>
    <w:rsid w:val="0061436F"/>
    <w:rsid w:val="0061476A"/>
    <w:rsid w:val="0061615B"/>
    <w:rsid w:val="00616305"/>
    <w:rsid w:val="00616383"/>
    <w:rsid w:val="006164B0"/>
    <w:rsid w:val="00616655"/>
    <w:rsid w:val="00616E25"/>
    <w:rsid w:val="00617066"/>
    <w:rsid w:val="0061716A"/>
    <w:rsid w:val="0062129B"/>
    <w:rsid w:val="006212C1"/>
    <w:rsid w:val="00622665"/>
    <w:rsid w:val="00625194"/>
    <w:rsid w:val="00625D5C"/>
    <w:rsid w:val="00626383"/>
    <w:rsid w:val="0063048E"/>
    <w:rsid w:val="006308EE"/>
    <w:rsid w:val="0063148E"/>
    <w:rsid w:val="0063346C"/>
    <w:rsid w:val="006338E4"/>
    <w:rsid w:val="00633C8B"/>
    <w:rsid w:val="006353F7"/>
    <w:rsid w:val="00640714"/>
    <w:rsid w:val="00640E12"/>
    <w:rsid w:val="00642F9D"/>
    <w:rsid w:val="00646080"/>
    <w:rsid w:val="0064746F"/>
    <w:rsid w:val="00647E86"/>
    <w:rsid w:val="00650172"/>
    <w:rsid w:val="00652F5D"/>
    <w:rsid w:val="00654BF1"/>
    <w:rsid w:val="0065558D"/>
    <w:rsid w:val="00655BE5"/>
    <w:rsid w:val="00655EF0"/>
    <w:rsid w:val="006566DE"/>
    <w:rsid w:val="00657F9F"/>
    <w:rsid w:val="00661B85"/>
    <w:rsid w:val="0066272A"/>
    <w:rsid w:val="006633DD"/>
    <w:rsid w:val="00663975"/>
    <w:rsid w:val="006657F7"/>
    <w:rsid w:val="00666555"/>
    <w:rsid w:val="00667758"/>
    <w:rsid w:val="006677C5"/>
    <w:rsid w:val="00667BF4"/>
    <w:rsid w:val="0067073F"/>
    <w:rsid w:val="00670FE4"/>
    <w:rsid w:val="006713F7"/>
    <w:rsid w:val="00672191"/>
    <w:rsid w:val="00672365"/>
    <w:rsid w:val="00672A12"/>
    <w:rsid w:val="0067537D"/>
    <w:rsid w:val="0067671A"/>
    <w:rsid w:val="006777BD"/>
    <w:rsid w:val="00677A82"/>
    <w:rsid w:val="00683AA3"/>
    <w:rsid w:val="00683DCE"/>
    <w:rsid w:val="006843DF"/>
    <w:rsid w:val="00684515"/>
    <w:rsid w:val="00684BB9"/>
    <w:rsid w:val="00686269"/>
    <w:rsid w:val="00690C6F"/>
    <w:rsid w:val="0069151C"/>
    <w:rsid w:val="00692747"/>
    <w:rsid w:val="006936B3"/>
    <w:rsid w:val="006936E7"/>
    <w:rsid w:val="00693B2E"/>
    <w:rsid w:val="00696890"/>
    <w:rsid w:val="00696ACE"/>
    <w:rsid w:val="006976EC"/>
    <w:rsid w:val="00697B10"/>
    <w:rsid w:val="00697C6B"/>
    <w:rsid w:val="006A20FD"/>
    <w:rsid w:val="006A21C2"/>
    <w:rsid w:val="006A2238"/>
    <w:rsid w:val="006A283B"/>
    <w:rsid w:val="006A4F3B"/>
    <w:rsid w:val="006A572C"/>
    <w:rsid w:val="006A6125"/>
    <w:rsid w:val="006A638B"/>
    <w:rsid w:val="006A66F5"/>
    <w:rsid w:val="006A776F"/>
    <w:rsid w:val="006A7ED3"/>
    <w:rsid w:val="006B0CE4"/>
    <w:rsid w:val="006B117F"/>
    <w:rsid w:val="006B14B8"/>
    <w:rsid w:val="006B2B13"/>
    <w:rsid w:val="006B2F1A"/>
    <w:rsid w:val="006B2FC4"/>
    <w:rsid w:val="006B3FB9"/>
    <w:rsid w:val="006B4256"/>
    <w:rsid w:val="006B4A82"/>
    <w:rsid w:val="006B52D0"/>
    <w:rsid w:val="006B53AC"/>
    <w:rsid w:val="006B5B97"/>
    <w:rsid w:val="006B65A5"/>
    <w:rsid w:val="006B71F6"/>
    <w:rsid w:val="006C1058"/>
    <w:rsid w:val="006C2383"/>
    <w:rsid w:val="006C5741"/>
    <w:rsid w:val="006C76CA"/>
    <w:rsid w:val="006C7F40"/>
    <w:rsid w:val="006D0328"/>
    <w:rsid w:val="006D03FC"/>
    <w:rsid w:val="006D0551"/>
    <w:rsid w:val="006D2105"/>
    <w:rsid w:val="006D2338"/>
    <w:rsid w:val="006D23E5"/>
    <w:rsid w:val="006D2840"/>
    <w:rsid w:val="006D2CED"/>
    <w:rsid w:val="006D4CDC"/>
    <w:rsid w:val="006D5712"/>
    <w:rsid w:val="006D63AD"/>
    <w:rsid w:val="006D6454"/>
    <w:rsid w:val="006D6576"/>
    <w:rsid w:val="006D6928"/>
    <w:rsid w:val="006D7111"/>
    <w:rsid w:val="006D7234"/>
    <w:rsid w:val="006D7694"/>
    <w:rsid w:val="006E0279"/>
    <w:rsid w:val="006E1FFB"/>
    <w:rsid w:val="006E2004"/>
    <w:rsid w:val="006E241A"/>
    <w:rsid w:val="006E31F3"/>
    <w:rsid w:val="006E374A"/>
    <w:rsid w:val="006E3EE6"/>
    <w:rsid w:val="006E5A9C"/>
    <w:rsid w:val="006E6AD5"/>
    <w:rsid w:val="006E7718"/>
    <w:rsid w:val="006E7978"/>
    <w:rsid w:val="006F0353"/>
    <w:rsid w:val="006F206A"/>
    <w:rsid w:val="006F403C"/>
    <w:rsid w:val="006F5ADD"/>
    <w:rsid w:val="006F71AE"/>
    <w:rsid w:val="006F71E1"/>
    <w:rsid w:val="006F72AB"/>
    <w:rsid w:val="007001E9"/>
    <w:rsid w:val="007009E5"/>
    <w:rsid w:val="00703102"/>
    <w:rsid w:val="00703A0C"/>
    <w:rsid w:val="00705894"/>
    <w:rsid w:val="007058EF"/>
    <w:rsid w:val="00705F5A"/>
    <w:rsid w:val="0070678D"/>
    <w:rsid w:val="00706C04"/>
    <w:rsid w:val="007129AF"/>
    <w:rsid w:val="00712BC7"/>
    <w:rsid w:val="0071429E"/>
    <w:rsid w:val="0071587F"/>
    <w:rsid w:val="0071639B"/>
    <w:rsid w:val="00717EB2"/>
    <w:rsid w:val="007205C8"/>
    <w:rsid w:val="00721BCB"/>
    <w:rsid w:val="00723173"/>
    <w:rsid w:val="00723565"/>
    <w:rsid w:val="0072469A"/>
    <w:rsid w:val="007269C1"/>
    <w:rsid w:val="00727B68"/>
    <w:rsid w:val="00730016"/>
    <w:rsid w:val="00730675"/>
    <w:rsid w:val="00730D1C"/>
    <w:rsid w:val="00730E0D"/>
    <w:rsid w:val="007320AC"/>
    <w:rsid w:val="007324B3"/>
    <w:rsid w:val="00732C1C"/>
    <w:rsid w:val="0073342A"/>
    <w:rsid w:val="007335D4"/>
    <w:rsid w:val="007336BC"/>
    <w:rsid w:val="007346EC"/>
    <w:rsid w:val="00734DDE"/>
    <w:rsid w:val="007366AB"/>
    <w:rsid w:val="007379A9"/>
    <w:rsid w:val="00740138"/>
    <w:rsid w:val="0074066D"/>
    <w:rsid w:val="00741F6B"/>
    <w:rsid w:val="00742825"/>
    <w:rsid w:val="00742B9E"/>
    <w:rsid w:val="00743365"/>
    <w:rsid w:val="00743AD4"/>
    <w:rsid w:val="00743D7E"/>
    <w:rsid w:val="007440E6"/>
    <w:rsid w:val="00745309"/>
    <w:rsid w:val="00745B26"/>
    <w:rsid w:val="007471DA"/>
    <w:rsid w:val="007471E7"/>
    <w:rsid w:val="00752CF1"/>
    <w:rsid w:val="00753149"/>
    <w:rsid w:val="00753ADC"/>
    <w:rsid w:val="00753F61"/>
    <w:rsid w:val="00754B2C"/>
    <w:rsid w:val="00755697"/>
    <w:rsid w:val="00757407"/>
    <w:rsid w:val="00760322"/>
    <w:rsid w:val="00760490"/>
    <w:rsid w:val="00763799"/>
    <w:rsid w:val="00764ABC"/>
    <w:rsid w:val="0076556A"/>
    <w:rsid w:val="007667CC"/>
    <w:rsid w:val="0076687A"/>
    <w:rsid w:val="007702E9"/>
    <w:rsid w:val="0077059F"/>
    <w:rsid w:val="007717FD"/>
    <w:rsid w:val="00772053"/>
    <w:rsid w:val="00772261"/>
    <w:rsid w:val="007738B3"/>
    <w:rsid w:val="00773A33"/>
    <w:rsid w:val="007743F5"/>
    <w:rsid w:val="00774BDA"/>
    <w:rsid w:val="0077527C"/>
    <w:rsid w:val="00775E29"/>
    <w:rsid w:val="0078080A"/>
    <w:rsid w:val="00783261"/>
    <w:rsid w:val="0078337F"/>
    <w:rsid w:val="00784345"/>
    <w:rsid w:val="007859E6"/>
    <w:rsid w:val="00785E8B"/>
    <w:rsid w:val="007862B2"/>
    <w:rsid w:val="00786354"/>
    <w:rsid w:val="007865ED"/>
    <w:rsid w:val="00787680"/>
    <w:rsid w:val="00787FA1"/>
    <w:rsid w:val="007925D7"/>
    <w:rsid w:val="007930EC"/>
    <w:rsid w:val="0079327C"/>
    <w:rsid w:val="00793906"/>
    <w:rsid w:val="0079391F"/>
    <w:rsid w:val="00794391"/>
    <w:rsid w:val="00795094"/>
    <w:rsid w:val="00795121"/>
    <w:rsid w:val="00797F6A"/>
    <w:rsid w:val="007A0E54"/>
    <w:rsid w:val="007A166F"/>
    <w:rsid w:val="007A30A9"/>
    <w:rsid w:val="007A3AD2"/>
    <w:rsid w:val="007A3FED"/>
    <w:rsid w:val="007A5CE7"/>
    <w:rsid w:val="007A63C4"/>
    <w:rsid w:val="007B06D6"/>
    <w:rsid w:val="007B0841"/>
    <w:rsid w:val="007B0912"/>
    <w:rsid w:val="007B0E9F"/>
    <w:rsid w:val="007B1C5F"/>
    <w:rsid w:val="007B2100"/>
    <w:rsid w:val="007B337A"/>
    <w:rsid w:val="007B3AAC"/>
    <w:rsid w:val="007B3D7F"/>
    <w:rsid w:val="007B49D7"/>
    <w:rsid w:val="007B5151"/>
    <w:rsid w:val="007B52A7"/>
    <w:rsid w:val="007B5E2F"/>
    <w:rsid w:val="007B5FAC"/>
    <w:rsid w:val="007B62E4"/>
    <w:rsid w:val="007B6AAF"/>
    <w:rsid w:val="007B7329"/>
    <w:rsid w:val="007B7C18"/>
    <w:rsid w:val="007C03C2"/>
    <w:rsid w:val="007C1036"/>
    <w:rsid w:val="007C2CC0"/>
    <w:rsid w:val="007C3E64"/>
    <w:rsid w:val="007C48B3"/>
    <w:rsid w:val="007C67C2"/>
    <w:rsid w:val="007C6EA8"/>
    <w:rsid w:val="007C6F81"/>
    <w:rsid w:val="007C7364"/>
    <w:rsid w:val="007D10C7"/>
    <w:rsid w:val="007D1A8F"/>
    <w:rsid w:val="007D1EEA"/>
    <w:rsid w:val="007D3839"/>
    <w:rsid w:val="007D4418"/>
    <w:rsid w:val="007D468F"/>
    <w:rsid w:val="007D46C9"/>
    <w:rsid w:val="007D4AE3"/>
    <w:rsid w:val="007D62A2"/>
    <w:rsid w:val="007D6689"/>
    <w:rsid w:val="007D7805"/>
    <w:rsid w:val="007D78C3"/>
    <w:rsid w:val="007E04B6"/>
    <w:rsid w:val="007E0B1B"/>
    <w:rsid w:val="007E2606"/>
    <w:rsid w:val="007E2C8D"/>
    <w:rsid w:val="007E445F"/>
    <w:rsid w:val="007E6EF9"/>
    <w:rsid w:val="007E76C2"/>
    <w:rsid w:val="007F0A5B"/>
    <w:rsid w:val="007F0F18"/>
    <w:rsid w:val="007F10C5"/>
    <w:rsid w:val="007F1198"/>
    <w:rsid w:val="007F14F5"/>
    <w:rsid w:val="007F27C3"/>
    <w:rsid w:val="007F3214"/>
    <w:rsid w:val="007F338E"/>
    <w:rsid w:val="007F43EE"/>
    <w:rsid w:val="007F5434"/>
    <w:rsid w:val="007F593A"/>
    <w:rsid w:val="007F5E7B"/>
    <w:rsid w:val="007F60C2"/>
    <w:rsid w:val="007F79C0"/>
    <w:rsid w:val="00800EB1"/>
    <w:rsid w:val="00803E5E"/>
    <w:rsid w:val="00804FD6"/>
    <w:rsid w:val="00805FB9"/>
    <w:rsid w:val="00806C36"/>
    <w:rsid w:val="008070B8"/>
    <w:rsid w:val="008114DA"/>
    <w:rsid w:val="00812095"/>
    <w:rsid w:val="00812505"/>
    <w:rsid w:val="0081314E"/>
    <w:rsid w:val="0081384E"/>
    <w:rsid w:val="00813900"/>
    <w:rsid w:val="00815E92"/>
    <w:rsid w:val="00816A25"/>
    <w:rsid w:val="00816CED"/>
    <w:rsid w:val="0081754D"/>
    <w:rsid w:val="0082113E"/>
    <w:rsid w:val="008218B4"/>
    <w:rsid w:val="0082559F"/>
    <w:rsid w:val="00825C18"/>
    <w:rsid w:val="00830203"/>
    <w:rsid w:val="00830BB6"/>
    <w:rsid w:val="00830ED4"/>
    <w:rsid w:val="008315B1"/>
    <w:rsid w:val="00831FBE"/>
    <w:rsid w:val="00832A6C"/>
    <w:rsid w:val="0083328B"/>
    <w:rsid w:val="00833C24"/>
    <w:rsid w:val="00834178"/>
    <w:rsid w:val="008343EE"/>
    <w:rsid w:val="00837066"/>
    <w:rsid w:val="008377AB"/>
    <w:rsid w:val="00840105"/>
    <w:rsid w:val="00840B39"/>
    <w:rsid w:val="00840D02"/>
    <w:rsid w:val="008412DA"/>
    <w:rsid w:val="00841A45"/>
    <w:rsid w:val="00841B65"/>
    <w:rsid w:val="008432E6"/>
    <w:rsid w:val="00843BEC"/>
    <w:rsid w:val="00843C2D"/>
    <w:rsid w:val="00844B47"/>
    <w:rsid w:val="00844ECB"/>
    <w:rsid w:val="00847690"/>
    <w:rsid w:val="008505DF"/>
    <w:rsid w:val="008511BC"/>
    <w:rsid w:val="00851A7C"/>
    <w:rsid w:val="0085221B"/>
    <w:rsid w:val="00852386"/>
    <w:rsid w:val="008533DA"/>
    <w:rsid w:val="0085536F"/>
    <w:rsid w:val="00855B58"/>
    <w:rsid w:val="00855C02"/>
    <w:rsid w:val="00856419"/>
    <w:rsid w:val="00860445"/>
    <w:rsid w:val="008620E8"/>
    <w:rsid w:val="00862B10"/>
    <w:rsid w:val="00862BAC"/>
    <w:rsid w:val="0086378E"/>
    <w:rsid w:val="00864522"/>
    <w:rsid w:val="008649F1"/>
    <w:rsid w:val="00865E98"/>
    <w:rsid w:val="0086602C"/>
    <w:rsid w:val="008662FD"/>
    <w:rsid w:val="0086639B"/>
    <w:rsid w:val="00866A75"/>
    <w:rsid w:val="00867F3D"/>
    <w:rsid w:val="0087128C"/>
    <w:rsid w:val="00871457"/>
    <w:rsid w:val="008720B9"/>
    <w:rsid w:val="00873648"/>
    <w:rsid w:val="008772E3"/>
    <w:rsid w:val="008776F0"/>
    <w:rsid w:val="008802CA"/>
    <w:rsid w:val="008817BB"/>
    <w:rsid w:val="00882A56"/>
    <w:rsid w:val="0088510D"/>
    <w:rsid w:val="00885F1D"/>
    <w:rsid w:val="008910B0"/>
    <w:rsid w:val="008915F3"/>
    <w:rsid w:val="0089178E"/>
    <w:rsid w:val="00891C07"/>
    <w:rsid w:val="00891C9A"/>
    <w:rsid w:val="00892A47"/>
    <w:rsid w:val="008931F0"/>
    <w:rsid w:val="00896CED"/>
    <w:rsid w:val="00897227"/>
    <w:rsid w:val="008A1BE0"/>
    <w:rsid w:val="008A287A"/>
    <w:rsid w:val="008A4A6C"/>
    <w:rsid w:val="008A581B"/>
    <w:rsid w:val="008A6CA1"/>
    <w:rsid w:val="008B12A7"/>
    <w:rsid w:val="008B16A5"/>
    <w:rsid w:val="008B2975"/>
    <w:rsid w:val="008B2EF6"/>
    <w:rsid w:val="008B3502"/>
    <w:rsid w:val="008B47C6"/>
    <w:rsid w:val="008B4E3B"/>
    <w:rsid w:val="008B5150"/>
    <w:rsid w:val="008B5DCB"/>
    <w:rsid w:val="008B5F51"/>
    <w:rsid w:val="008B61C3"/>
    <w:rsid w:val="008B65FB"/>
    <w:rsid w:val="008B6FC7"/>
    <w:rsid w:val="008C144E"/>
    <w:rsid w:val="008C14B5"/>
    <w:rsid w:val="008C3C7E"/>
    <w:rsid w:val="008C3D95"/>
    <w:rsid w:val="008C46CE"/>
    <w:rsid w:val="008C4C5C"/>
    <w:rsid w:val="008C6186"/>
    <w:rsid w:val="008C6633"/>
    <w:rsid w:val="008C6A40"/>
    <w:rsid w:val="008C6C35"/>
    <w:rsid w:val="008C7B54"/>
    <w:rsid w:val="008D123F"/>
    <w:rsid w:val="008D277C"/>
    <w:rsid w:val="008D3413"/>
    <w:rsid w:val="008D4C2F"/>
    <w:rsid w:val="008D60E6"/>
    <w:rsid w:val="008D636E"/>
    <w:rsid w:val="008D7862"/>
    <w:rsid w:val="008D7FB3"/>
    <w:rsid w:val="008E3706"/>
    <w:rsid w:val="008E3E9C"/>
    <w:rsid w:val="008E56D1"/>
    <w:rsid w:val="008E5BB5"/>
    <w:rsid w:val="008E6921"/>
    <w:rsid w:val="008E6DE8"/>
    <w:rsid w:val="008E6F7C"/>
    <w:rsid w:val="008E7DCE"/>
    <w:rsid w:val="008E7DFD"/>
    <w:rsid w:val="008F1957"/>
    <w:rsid w:val="008F25E2"/>
    <w:rsid w:val="008F29A6"/>
    <w:rsid w:val="008F50C4"/>
    <w:rsid w:val="008F5D92"/>
    <w:rsid w:val="008F732F"/>
    <w:rsid w:val="008F7A89"/>
    <w:rsid w:val="009005C7"/>
    <w:rsid w:val="00902640"/>
    <w:rsid w:val="009032E9"/>
    <w:rsid w:val="0090352F"/>
    <w:rsid w:val="00903C8B"/>
    <w:rsid w:val="009049CD"/>
    <w:rsid w:val="0090615F"/>
    <w:rsid w:val="009069AC"/>
    <w:rsid w:val="0090790C"/>
    <w:rsid w:val="009105C7"/>
    <w:rsid w:val="0091098A"/>
    <w:rsid w:val="00911409"/>
    <w:rsid w:val="0091198F"/>
    <w:rsid w:val="00911D8C"/>
    <w:rsid w:val="0091340E"/>
    <w:rsid w:val="00914EEA"/>
    <w:rsid w:val="0091536C"/>
    <w:rsid w:val="00915AA8"/>
    <w:rsid w:val="00917FA1"/>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0EEA"/>
    <w:rsid w:val="00931818"/>
    <w:rsid w:val="00931CD9"/>
    <w:rsid w:val="009337E2"/>
    <w:rsid w:val="00935CC9"/>
    <w:rsid w:val="0093618F"/>
    <w:rsid w:val="0093664B"/>
    <w:rsid w:val="0093697D"/>
    <w:rsid w:val="00936BCF"/>
    <w:rsid w:val="0093729C"/>
    <w:rsid w:val="009378E9"/>
    <w:rsid w:val="009412EE"/>
    <w:rsid w:val="00941394"/>
    <w:rsid w:val="0094185C"/>
    <w:rsid w:val="009425E9"/>
    <w:rsid w:val="00943556"/>
    <w:rsid w:val="009438A2"/>
    <w:rsid w:val="009439AF"/>
    <w:rsid w:val="009443AB"/>
    <w:rsid w:val="00946612"/>
    <w:rsid w:val="0095002C"/>
    <w:rsid w:val="00951051"/>
    <w:rsid w:val="009522B6"/>
    <w:rsid w:val="009537BE"/>
    <w:rsid w:val="009546F8"/>
    <w:rsid w:val="00955CBB"/>
    <w:rsid w:val="00955FC1"/>
    <w:rsid w:val="00957F45"/>
    <w:rsid w:val="00960241"/>
    <w:rsid w:val="009627D2"/>
    <w:rsid w:val="00963E23"/>
    <w:rsid w:val="00964980"/>
    <w:rsid w:val="00970246"/>
    <w:rsid w:val="009714EB"/>
    <w:rsid w:val="00972258"/>
    <w:rsid w:val="00972BFC"/>
    <w:rsid w:val="00972D51"/>
    <w:rsid w:val="009749A5"/>
    <w:rsid w:val="00976692"/>
    <w:rsid w:val="00976A11"/>
    <w:rsid w:val="00976DCC"/>
    <w:rsid w:val="0097719B"/>
    <w:rsid w:val="0097779C"/>
    <w:rsid w:val="009848A2"/>
    <w:rsid w:val="00985B71"/>
    <w:rsid w:val="0099003F"/>
    <w:rsid w:val="0099134F"/>
    <w:rsid w:val="00993424"/>
    <w:rsid w:val="00993E68"/>
    <w:rsid w:val="00997783"/>
    <w:rsid w:val="00997ECB"/>
    <w:rsid w:val="009A1024"/>
    <w:rsid w:val="009A5B6C"/>
    <w:rsid w:val="009A76BE"/>
    <w:rsid w:val="009B00C0"/>
    <w:rsid w:val="009B0656"/>
    <w:rsid w:val="009B0774"/>
    <w:rsid w:val="009B2297"/>
    <w:rsid w:val="009B2A5A"/>
    <w:rsid w:val="009B3491"/>
    <w:rsid w:val="009B3D60"/>
    <w:rsid w:val="009B43F2"/>
    <w:rsid w:val="009B54BA"/>
    <w:rsid w:val="009B719E"/>
    <w:rsid w:val="009B721D"/>
    <w:rsid w:val="009C0EC2"/>
    <w:rsid w:val="009C208C"/>
    <w:rsid w:val="009C31D5"/>
    <w:rsid w:val="009C3663"/>
    <w:rsid w:val="009C4128"/>
    <w:rsid w:val="009C49D9"/>
    <w:rsid w:val="009C6128"/>
    <w:rsid w:val="009C6690"/>
    <w:rsid w:val="009C6F65"/>
    <w:rsid w:val="009D1286"/>
    <w:rsid w:val="009D29C2"/>
    <w:rsid w:val="009D328F"/>
    <w:rsid w:val="009D32AC"/>
    <w:rsid w:val="009D430C"/>
    <w:rsid w:val="009D5479"/>
    <w:rsid w:val="009E0033"/>
    <w:rsid w:val="009E08C1"/>
    <w:rsid w:val="009E172D"/>
    <w:rsid w:val="009E46BC"/>
    <w:rsid w:val="009E4A24"/>
    <w:rsid w:val="009E5398"/>
    <w:rsid w:val="009E53CD"/>
    <w:rsid w:val="009F4210"/>
    <w:rsid w:val="009F4915"/>
    <w:rsid w:val="009F55CC"/>
    <w:rsid w:val="00A060EA"/>
    <w:rsid w:val="00A0637D"/>
    <w:rsid w:val="00A0637E"/>
    <w:rsid w:val="00A100E7"/>
    <w:rsid w:val="00A14309"/>
    <w:rsid w:val="00A17229"/>
    <w:rsid w:val="00A20385"/>
    <w:rsid w:val="00A21ACA"/>
    <w:rsid w:val="00A22A74"/>
    <w:rsid w:val="00A22CC7"/>
    <w:rsid w:val="00A22F40"/>
    <w:rsid w:val="00A2363E"/>
    <w:rsid w:val="00A250D4"/>
    <w:rsid w:val="00A256BA"/>
    <w:rsid w:val="00A3059F"/>
    <w:rsid w:val="00A3128A"/>
    <w:rsid w:val="00A31537"/>
    <w:rsid w:val="00A3176A"/>
    <w:rsid w:val="00A34530"/>
    <w:rsid w:val="00A345FC"/>
    <w:rsid w:val="00A347F9"/>
    <w:rsid w:val="00A34971"/>
    <w:rsid w:val="00A34E38"/>
    <w:rsid w:val="00A357C2"/>
    <w:rsid w:val="00A36547"/>
    <w:rsid w:val="00A36609"/>
    <w:rsid w:val="00A40C0F"/>
    <w:rsid w:val="00A418B6"/>
    <w:rsid w:val="00A41E23"/>
    <w:rsid w:val="00A4282E"/>
    <w:rsid w:val="00A42B5B"/>
    <w:rsid w:val="00A43676"/>
    <w:rsid w:val="00A43684"/>
    <w:rsid w:val="00A43B38"/>
    <w:rsid w:val="00A46B2B"/>
    <w:rsid w:val="00A470A0"/>
    <w:rsid w:val="00A4720C"/>
    <w:rsid w:val="00A472CF"/>
    <w:rsid w:val="00A50077"/>
    <w:rsid w:val="00A50B89"/>
    <w:rsid w:val="00A54E44"/>
    <w:rsid w:val="00A54EA0"/>
    <w:rsid w:val="00A56477"/>
    <w:rsid w:val="00A6146E"/>
    <w:rsid w:val="00A61B40"/>
    <w:rsid w:val="00A62686"/>
    <w:rsid w:val="00A66404"/>
    <w:rsid w:val="00A70541"/>
    <w:rsid w:val="00A7140F"/>
    <w:rsid w:val="00A73016"/>
    <w:rsid w:val="00A735B9"/>
    <w:rsid w:val="00A73D0B"/>
    <w:rsid w:val="00A74332"/>
    <w:rsid w:val="00A7455D"/>
    <w:rsid w:val="00A75479"/>
    <w:rsid w:val="00A75F43"/>
    <w:rsid w:val="00A76579"/>
    <w:rsid w:val="00A771F1"/>
    <w:rsid w:val="00A77A10"/>
    <w:rsid w:val="00A8016E"/>
    <w:rsid w:val="00A8077F"/>
    <w:rsid w:val="00A82437"/>
    <w:rsid w:val="00A82685"/>
    <w:rsid w:val="00A858A3"/>
    <w:rsid w:val="00A90739"/>
    <w:rsid w:val="00A919A2"/>
    <w:rsid w:val="00A91BC4"/>
    <w:rsid w:val="00A9223A"/>
    <w:rsid w:val="00A935EE"/>
    <w:rsid w:val="00A93C52"/>
    <w:rsid w:val="00A95122"/>
    <w:rsid w:val="00A95B60"/>
    <w:rsid w:val="00A96E6C"/>
    <w:rsid w:val="00A96F84"/>
    <w:rsid w:val="00AA0227"/>
    <w:rsid w:val="00AA023E"/>
    <w:rsid w:val="00AA1C0B"/>
    <w:rsid w:val="00AA3D72"/>
    <w:rsid w:val="00AA40AF"/>
    <w:rsid w:val="00AA41E5"/>
    <w:rsid w:val="00AA5DED"/>
    <w:rsid w:val="00AB18AD"/>
    <w:rsid w:val="00AB1ADD"/>
    <w:rsid w:val="00AB1B1A"/>
    <w:rsid w:val="00AB1FE4"/>
    <w:rsid w:val="00AB2532"/>
    <w:rsid w:val="00AB2891"/>
    <w:rsid w:val="00AB2D74"/>
    <w:rsid w:val="00AB3580"/>
    <w:rsid w:val="00AB59CC"/>
    <w:rsid w:val="00AB73E2"/>
    <w:rsid w:val="00AB73F8"/>
    <w:rsid w:val="00AC15E2"/>
    <w:rsid w:val="00AC18E1"/>
    <w:rsid w:val="00AC19F1"/>
    <w:rsid w:val="00AC23F7"/>
    <w:rsid w:val="00AC24F1"/>
    <w:rsid w:val="00AC2F10"/>
    <w:rsid w:val="00AC2FA1"/>
    <w:rsid w:val="00AC31A5"/>
    <w:rsid w:val="00AC4146"/>
    <w:rsid w:val="00AC515B"/>
    <w:rsid w:val="00AC5A21"/>
    <w:rsid w:val="00AC5BFE"/>
    <w:rsid w:val="00AD07F6"/>
    <w:rsid w:val="00AD0F69"/>
    <w:rsid w:val="00AD134D"/>
    <w:rsid w:val="00AD338C"/>
    <w:rsid w:val="00AD40D9"/>
    <w:rsid w:val="00AD4413"/>
    <w:rsid w:val="00AD7096"/>
    <w:rsid w:val="00AD7914"/>
    <w:rsid w:val="00AE09ED"/>
    <w:rsid w:val="00AE0F61"/>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785"/>
    <w:rsid w:val="00AF1B62"/>
    <w:rsid w:val="00AF3BAF"/>
    <w:rsid w:val="00AF402D"/>
    <w:rsid w:val="00AF4D02"/>
    <w:rsid w:val="00AF4D68"/>
    <w:rsid w:val="00AF5D9B"/>
    <w:rsid w:val="00AF5FBC"/>
    <w:rsid w:val="00AF6015"/>
    <w:rsid w:val="00AF6BBB"/>
    <w:rsid w:val="00AF7EC4"/>
    <w:rsid w:val="00B000E6"/>
    <w:rsid w:val="00B0357E"/>
    <w:rsid w:val="00B04CA1"/>
    <w:rsid w:val="00B05E37"/>
    <w:rsid w:val="00B061B4"/>
    <w:rsid w:val="00B0621C"/>
    <w:rsid w:val="00B07699"/>
    <w:rsid w:val="00B10BCC"/>
    <w:rsid w:val="00B13EEA"/>
    <w:rsid w:val="00B14ADC"/>
    <w:rsid w:val="00B160EA"/>
    <w:rsid w:val="00B16A23"/>
    <w:rsid w:val="00B175E5"/>
    <w:rsid w:val="00B17A20"/>
    <w:rsid w:val="00B17B1A"/>
    <w:rsid w:val="00B17E3C"/>
    <w:rsid w:val="00B200B6"/>
    <w:rsid w:val="00B20F38"/>
    <w:rsid w:val="00B21507"/>
    <w:rsid w:val="00B224A9"/>
    <w:rsid w:val="00B2278F"/>
    <w:rsid w:val="00B23E7A"/>
    <w:rsid w:val="00B25C0C"/>
    <w:rsid w:val="00B261DA"/>
    <w:rsid w:val="00B26573"/>
    <w:rsid w:val="00B2659A"/>
    <w:rsid w:val="00B26A55"/>
    <w:rsid w:val="00B2767E"/>
    <w:rsid w:val="00B3111A"/>
    <w:rsid w:val="00B319F9"/>
    <w:rsid w:val="00B31D50"/>
    <w:rsid w:val="00B32C87"/>
    <w:rsid w:val="00B3399D"/>
    <w:rsid w:val="00B3419E"/>
    <w:rsid w:val="00B34387"/>
    <w:rsid w:val="00B34955"/>
    <w:rsid w:val="00B35362"/>
    <w:rsid w:val="00B40867"/>
    <w:rsid w:val="00B40F5E"/>
    <w:rsid w:val="00B4150E"/>
    <w:rsid w:val="00B424E6"/>
    <w:rsid w:val="00B43250"/>
    <w:rsid w:val="00B43FCF"/>
    <w:rsid w:val="00B454F0"/>
    <w:rsid w:val="00B454FD"/>
    <w:rsid w:val="00B45B94"/>
    <w:rsid w:val="00B46919"/>
    <w:rsid w:val="00B46931"/>
    <w:rsid w:val="00B46B04"/>
    <w:rsid w:val="00B47CF3"/>
    <w:rsid w:val="00B50ADC"/>
    <w:rsid w:val="00B50ED8"/>
    <w:rsid w:val="00B52C0B"/>
    <w:rsid w:val="00B54C1C"/>
    <w:rsid w:val="00B5583E"/>
    <w:rsid w:val="00B62795"/>
    <w:rsid w:val="00B6396A"/>
    <w:rsid w:val="00B639C0"/>
    <w:rsid w:val="00B64C0C"/>
    <w:rsid w:val="00B65A78"/>
    <w:rsid w:val="00B66602"/>
    <w:rsid w:val="00B720EB"/>
    <w:rsid w:val="00B73766"/>
    <w:rsid w:val="00B7414B"/>
    <w:rsid w:val="00B746B6"/>
    <w:rsid w:val="00B755C0"/>
    <w:rsid w:val="00B75C5C"/>
    <w:rsid w:val="00B76447"/>
    <w:rsid w:val="00B800A6"/>
    <w:rsid w:val="00B81711"/>
    <w:rsid w:val="00B81E92"/>
    <w:rsid w:val="00B83301"/>
    <w:rsid w:val="00B84949"/>
    <w:rsid w:val="00B84DC9"/>
    <w:rsid w:val="00B85B38"/>
    <w:rsid w:val="00B864DE"/>
    <w:rsid w:val="00B86BDC"/>
    <w:rsid w:val="00B8757F"/>
    <w:rsid w:val="00B87A3E"/>
    <w:rsid w:val="00B9138F"/>
    <w:rsid w:val="00B91DF7"/>
    <w:rsid w:val="00B92644"/>
    <w:rsid w:val="00B92964"/>
    <w:rsid w:val="00B94A13"/>
    <w:rsid w:val="00B96D80"/>
    <w:rsid w:val="00B97517"/>
    <w:rsid w:val="00BA108B"/>
    <w:rsid w:val="00BA1E67"/>
    <w:rsid w:val="00BA2067"/>
    <w:rsid w:val="00BA25C2"/>
    <w:rsid w:val="00BA2FC4"/>
    <w:rsid w:val="00BA52DE"/>
    <w:rsid w:val="00BA5732"/>
    <w:rsid w:val="00BA5826"/>
    <w:rsid w:val="00BA696A"/>
    <w:rsid w:val="00BA6ADD"/>
    <w:rsid w:val="00BA72A7"/>
    <w:rsid w:val="00BB18F2"/>
    <w:rsid w:val="00BB38B3"/>
    <w:rsid w:val="00BB585A"/>
    <w:rsid w:val="00BB6162"/>
    <w:rsid w:val="00BB6163"/>
    <w:rsid w:val="00BB62F6"/>
    <w:rsid w:val="00BB6486"/>
    <w:rsid w:val="00BB6B57"/>
    <w:rsid w:val="00BB7C0A"/>
    <w:rsid w:val="00BC10C5"/>
    <w:rsid w:val="00BC1BCF"/>
    <w:rsid w:val="00BC23BB"/>
    <w:rsid w:val="00BC3344"/>
    <w:rsid w:val="00BC3F9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3A8"/>
    <w:rsid w:val="00BE0711"/>
    <w:rsid w:val="00BE1387"/>
    <w:rsid w:val="00BE14DA"/>
    <w:rsid w:val="00BE236D"/>
    <w:rsid w:val="00BE330F"/>
    <w:rsid w:val="00BE3B81"/>
    <w:rsid w:val="00BE438D"/>
    <w:rsid w:val="00BE4632"/>
    <w:rsid w:val="00BE498B"/>
    <w:rsid w:val="00BE55BA"/>
    <w:rsid w:val="00BE6F64"/>
    <w:rsid w:val="00BF002E"/>
    <w:rsid w:val="00BF0A76"/>
    <w:rsid w:val="00BF0F6C"/>
    <w:rsid w:val="00BF1D2D"/>
    <w:rsid w:val="00BF2F12"/>
    <w:rsid w:val="00BF5161"/>
    <w:rsid w:val="00BF51D1"/>
    <w:rsid w:val="00BF6854"/>
    <w:rsid w:val="00BF690D"/>
    <w:rsid w:val="00BF761C"/>
    <w:rsid w:val="00C0073C"/>
    <w:rsid w:val="00C0339F"/>
    <w:rsid w:val="00C06211"/>
    <w:rsid w:val="00C06B69"/>
    <w:rsid w:val="00C07A65"/>
    <w:rsid w:val="00C1005F"/>
    <w:rsid w:val="00C100C6"/>
    <w:rsid w:val="00C10D64"/>
    <w:rsid w:val="00C10E6F"/>
    <w:rsid w:val="00C12DF5"/>
    <w:rsid w:val="00C131DC"/>
    <w:rsid w:val="00C140D2"/>
    <w:rsid w:val="00C150D2"/>
    <w:rsid w:val="00C167C9"/>
    <w:rsid w:val="00C17038"/>
    <w:rsid w:val="00C17CE8"/>
    <w:rsid w:val="00C214FD"/>
    <w:rsid w:val="00C22495"/>
    <w:rsid w:val="00C22F1C"/>
    <w:rsid w:val="00C2353A"/>
    <w:rsid w:val="00C235DF"/>
    <w:rsid w:val="00C237DB"/>
    <w:rsid w:val="00C24D81"/>
    <w:rsid w:val="00C256F9"/>
    <w:rsid w:val="00C26674"/>
    <w:rsid w:val="00C31709"/>
    <w:rsid w:val="00C3227E"/>
    <w:rsid w:val="00C32847"/>
    <w:rsid w:val="00C32F04"/>
    <w:rsid w:val="00C336AC"/>
    <w:rsid w:val="00C33856"/>
    <w:rsid w:val="00C33C39"/>
    <w:rsid w:val="00C34511"/>
    <w:rsid w:val="00C34937"/>
    <w:rsid w:val="00C35B99"/>
    <w:rsid w:val="00C36B97"/>
    <w:rsid w:val="00C421F1"/>
    <w:rsid w:val="00C42BEB"/>
    <w:rsid w:val="00C42FA8"/>
    <w:rsid w:val="00C475F6"/>
    <w:rsid w:val="00C50612"/>
    <w:rsid w:val="00C50C72"/>
    <w:rsid w:val="00C51238"/>
    <w:rsid w:val="00C54450"/>
    <w:rsid w:val="00C54F1B"/>
    <w:rsid w:val="00C55D16"/>
    <w:rsid w:val="00C55EFD"/>
    <w:rsid w:val="00C56550"/>
    <w:rsid w:val="00C5746B"/>
    <w:rsid w:val="00C57CE7"/>
    <w:rsid w:val="00C604C2"/>
    <w:rsid w:val="00C61D1A"/>
    <w:rsid w:val="00C61D63"/>
    <w:rsid w:val="00C62E1F"/>
    <w:rsid w:val="00C63BDF"/>
    <w:rsid w:val="00C64EA6"/>
    <w:rsid w:val="00C657E7"/>
    <w:rsid w:val="00C65D40"/>
    <w:rsid w:val="00C67452"/>
    <w:rsid w:val="00C67945"/>
    <w:rsid w:val="00C70F3A"/>
    <w:rsid w:val="00C71218"/>
    <w:rsid w:val="00C71EED"/>
    <w:rsid w:val="00C72F7E"/>
    <w:rsid w:val="00C73C4C"/>
    <w:rsid w:val="00C7713B"/>
    <w:rsid w:val="00C77318"/>
    <w:rsid w:val="00C809B4"/>
    <w:rsid w:val="00C83CC1"/>
    <w:rsid w:val="00C85AFA"/>
    <w:rsid w:val="00C87790"/>
    <w:rsid w:val="00C903CC"/>
    <w:rsid w:val="00C91537"/>
    <w:rsid w:val="00C91F0B"/>
    <w:rsid w:val="00C92943"/>
    <w:rsid w:val="00C92F51"/>
    <w:rsid w:val="00C93461"/>
    <w:rsid w:val="00C945CB"/>
    <w:rsid w:val="00C95636"/>
    <w:rsid w:val="00C97547"/>
    <w:rsid w:val="00C977B9"/>
    <w:rsid w:val="00CA0224"/>
    <w:rsid w:val="00CA4ED6"/>
    <w:rsid w:val="00CA5B50"/>
    <w:rsid w:val="00CA61A8"/>
    <w:rsid w:val="00CA66C8"/>
    <w:rsid w:val="00CA7372"/>
    <w:rsid w:val="00CB0C80"/>
    <w:rsid w:val="00CB398E"/>
    <w:rsid w:val="00CB3EB4"/>
    <w:rsid w:val="00CB450E"/>
    <w:rsid w:val="00CB6167"/>
    <w:rsid w:val="00CB691A"/>
    <w:rsid w:val="00CB72CE"/>
    <w:rsid w:val="00CC055D"/>
    <w:rsid w:val="00CC12FA"/>
    <w:rsid w:val="00CC3665"/>
    <w:rsid w:val="00CC37DF"/>
    <w:rsid w:val="00CC71A6"/>
    <w:rsid w:val="00CD0815"/>
    <w:rsid w:val="00CD11AA"/>
    <w:rsid w:val="00CD145D"/>
    <w:rsid w:val="00CD27FC"/>
    <w:rsid w:val="00CD28C7"/>
    <w:rsid w:val="00CD48C7"/>
    <w:rsid w:val="00CD5C4F"/>
    <w:rsid w:val="00CD62E1"/>
    <w:rsid w:val="00CD7B73"/>
    <w:rsid w:val="00CD7CDB"/>
    <w:rsid w:val="00CD7D29"/>
    <w:rsid w:val="00CE0C69"/>
    <w:rsid w:val="00CE0FD3"/>
    <w:rsid w:val="00CE30B5"/>
    <w:rsid w:val="00CE4BA1"/>
    <w:rsid w:val="00CE60E9"/>
    <w:rsid w:val="00CE66FE"/>
    <w:rsid w:val="00CE6898"/>
    <w:rsid w:val="00CF02A0"/>
    <w:rsid w:val="00CF0D34"/>
    <w:rsid w:val="00CF1C11"/>
    <w:rsid w:val="00CF241A"/>
    <w:rsid w:val="00CF2775"/>
    <w:rsid w:val="00CF4AD1"/>
    <w:rsid w:val="00CF4C08"/>
    <w:rsid w:val="00CF595F"/>
    <w:rsid w:val="00CF6250"/>
    <w:rsid w:val="00CF669F"/>
    <w:rsid w:val="00CF6ACF"/>
    <w:rsid w:val="00D00C22"/>
    <w:rsid w:val="00D01CCB"/>
    <w:rsid w:val="00D0224F"/>
    <w:rsid w:val="00D02C19"/>
    <w:rsid w:val="00D034A7"/>
    <w:rsid w:val="00D03AAF"/>
    <w:rsid w:val="00D0483F"/>
    <w:rsid w:val="00D07B0D"/>
    <w:rsid w:val="00D10405"/>
    <w:rsid w:val="00D11D9F"/>
    <w:rsid w:val="00D120A2"/>
    <w:rsid w:val="00D12F19"/>
    <w:rsid w:val="00D12FB6"/>
    <w:rsid w:val="00D14B6A"/>
    <w:rsid w:val="00D1525D"/>
    <w:rsid w:val="00D1676E"/>
    <w:rsid w:val="00D1710E"/>
    <w:rsid w:val="00D174AA"/>
    <w:rsid w:val="00D2032E"/>
    <w:rsid w:val="00D2058A"/>
    <w:rsid w:val="00D20F75"/>
    <w:rsid w:val="00D21B70"/>
    <w:rsid w:val="00D21C6D"/>
    <w:rsid w:val="00D2223F"/>
    <w:rsid w:val="00D22FFF"/>
    <w:rsid w:val="00D24589"/>
    <w:rsid w:val="00D2504B"/>
    <w:rsid w:val="00D25883"/>
    <w:rsid w:val="00D25A3C"/>
    <w:rsid w:val="00D26946"/>
    <w:rsid w:val="00D26C58"/>
    <w:rsid w:val="00D26F89"/>
    <w:rsid w:val="00D27B41"/>
    <w:rsid w:val="00D30E19"/>
    <w:rsid w:val="00D30F00"/>
    <w:rsid w:val="00D312AF"/>
    <w:rsid w:val="00D317CC"/>
    <w:rsid w:val="00D35646"/>
    <w:rsid w:val="00D35E71"/>
    <w:rsid w:val="00D35ED6"/>
    <w:rsid w:val="00D360B5"/>
    <w:rsid w:val="00D40235"/>
    <w:rsid w:val="00D40568"/>
    <w:rsid w:val="00D40D56"/>
    <w:rsid w:val="00D41264"/>
    <w:rsid w:val="00D42C62"/>
    <w:rsid w:val="00D431C9"/>
    <w:rsid w:val="00D434B8"/>
    <w:rsid w:val="00D44DE7"/>
    <w:rsid w:val="00D45651"/>
    <w:rsid w:val="00D4650B"/>
    <w:rsid w:val="00D46806"/>
    <w:rsid w:val="00D468F6"/>
    <w:rsid w:val="00D47F79"/>
    <w:rsid w:val="00D51788"/>
    <w:rsid w:val="00D55F32"/>
    <w:rsid w:val="00D6109D"/>
    <w:rsid w:val="00D62755"/>
    <w:rsid w:val="00D6278A"/>
    <w:rsid w:val="00D631C1"/>
    <w:rsid w:val="00D63D5B"/>
    <w:rsid w:val="00D63F5C"/>
    <w:rsid w:val="00D670E5"/>
    <w:rsid w:val="00D67E14"/>
    <w:rsid w:val="00D7148F"/>
    <w:rsid w:val="00D71BCE"/>
    <w:rsid w:val="00D72142"/>
    <w:rsid w:val="00D74E75"/>
    <w:rsid w:val="00D7631D"/>
    <w:rsid w:val="00D7659F"/>
    <w:rsid w:val="00D77E34"/>
    <w:rsid w:val="00D77FCE"/>
    <w:rsid w:val="00D836E4"/>
    <w:rsid w:val="00D83710"/>
    <w:rsid w:val="00D83B98"/>
    <w:rsid w:val="00D84353"/>
    <w:rsid w:val="00D85111"/>
    <w:rsid w:val="00D86419"/>
    <w:rsid w:val="00D867AF"/>
    <w:rsid w:val="00D868A1"/>
    <w:rsid w:val="00D87519"/>
    <w:rsid w:val="00D90461"/>
    <w:rsid w:val="00D909E6"/>
    <w:rsid w:val="00D90EC4"/>
    <w:rsid w:val="00D949A3"/>
    <w:rsid w:val="00D94E0F"/>
    <w:rsid w:val="00DA32F8"/>
    <w:rsid w:val="00DA584D"/>
    <w:rsid w:val="00DA64E6"/>
    <w:rsid w:val="00DB0568"/>
    <w:rsid w:val="00DB1797"/>
    <w:rsid w:val="00DB32A3"/>
    <w:rsid w:val="00DB3666"/>
    <w:rsid w:val="00DB36FD"/>
    <w:rsid w:val="00DB3CB7"/>
    <w:rsid w:val="00DB7077"/>
    <w:rsid w:val="00DB722F"/>
    <w:rsid w:val="00DC0BB7"/>
    <w:rsid w:val="00DC1D3D"/>
    <w:rsid w:val="00DC210C"/>
    <w:rsid w:val="00DC24AB"/>
    <w:rsid w:val="00DC2EB3"/>
    <w:rsid w:val="00DC51BA"/>
    <w:rsid w:val="00DC5374"/>
    <w:rsid w:val="00DC5D74"/>
    <w:rsid w:val="00DC79BE"/>
    <w:rsid w:val="00DC7B3E"/>
    <w:rsid w:val="00DD002B"/>
    <w:rsid w:val="00DD01CD"/>
    <w:rsid w:val="00DD01FF"/>
    <w:rsid w:val="00DD0CDC"/>
    <w:rsid w:val="00DD22A7"/>
    <w:rsid w:val="00DD3BD6"/>
    <w:rsid w:val="00DD3DDA"/>
    <w:rsid w:val="00DD488E"/>
    <w:rsid w:val="00DD4B6A"/>
    <w:rsid w:val="00DD4FA1"/>
    <w:rsid w:val="00DD52E6"/>
    <w:rsid w:val="00DD5C03"/>
    <w:rsid w:val="00DD7870"/>
    <w:rsid w:val="00DE02E8"/>
    <w:rsid w:val="00DE05EA"/>
    <w:rsid w:val="00DE098B"/>
    <w:rsid w:val="00DE1CF9"/>
    <w:rsid w:val="00DE2541"/>
    <w:rsid w:val="00DE2B21"/>
    <w:rsid w:val="00DE37E3"/>
    <w:rsid w:val="00DE3EC2"/>
    <w:rsid w:val="00DE403A"/>
    <w:rsid w:val="00DE44F1"/>
    <w:rsid w:val="00DE494A"/>
    <w:rsid w:val="00DE5F28"/>
    <w:rsid w:val="00DE7149"/>
    <w:rsid w:val="00DE7200"/>
    <w:rsid w:val="00DE7403"/>
    <w:rsid w:val="00DE787E"/>
    <w:rsid w:val="00DF233D"/>
    <w:rsid w:val="00DF2CE5"/>
    <w:rsid w:val="00DF3543"/>
    <w:rsid w:val="00DF40A9"/>
    <w:rsid w:val="00DF474E"/>
    <w:rsid w:val="00DF4CA4"/>
    <w:rsid w:val="00DF549C"/>
    <w:rsid w:val="00E01103"/>
    <w:rsid w:val="00E01935"/>
    <w:rsid w:val="00E04095"/>
    <w:rsid w:val="00E05AFA"/>
    <w:rsid w:val="00E06827"/>
    <w:rsid w:val="00E0718D"/>
    <w:rsid w:val="00E07677"/>
    <w:rsid w:val="00E07DA2"/>
    <w:rsid w:val="00E125D8"/>
    <w:rsid w:val="00E13277"/>
    <w:rsid w:val="00E14D2B"/>
    <w:rsid w:val="00E14EDC"/>
    <w:rsid w:val="00E207FC"/>
    <w:rsid w:val="00E20F2C"/>
    <w:rsid w:val="00E21149"/>
    <w:rsid w:val="00E2138B"/>
    <w:rsid w:val="00E21EA3"/>
    <w:rsid w:val="00E22134"/>
    <w:rsid w:val="00E230F2"/>
    <w:rsid w:val="00E23ECB"/>
    <w:rsid w:val="00E2531D"/>
    <w:rsid w:val="00E25B2C"/>
    <w:rsid w:val="00E25DD0"/>
    <w:rsid w:val="00E25E3C"/>
    <w:rsid w:val="00E31057"/>
    <w:rsid w:val="00E3178A"/>
    <w:rsid w:val="00E33B66"/>
    <w:rsid w:val="00E3456C"/>
    <w:rsid w:val="00E34B0B"/>
    <w:rsid w:val="00E34F37"/>
    <w:rsid w:val="00E35A8E"/>
    <w:rsid w:val="00E35C5D"/>
    <w:rsid w:val="00E36C6D"/>
    <w:rsid w:val="00E36FA1"/>
    <w:rsid w:val="00E372C4"/>
    <w:rsid w:val="00E3779B"/>
    <w:rsid w:val="00E37A23"/>
    <w:rsid w:val="00E41E4F"/>
    <w:rsid w:val="00E41ED1"/>
    <w:rsid w:val="00E43407"/>
    <w:rsid w:val="00E452F3"/>
    <w:rsid w:val="00E45545"/>
    <w:rsid w:val="00E45BB4"/>
    <w:rsid w:val="00E465F0"/>
    <w:rsid w:val="00E47EFB"/>
    <w:rsid w:val="00E50AAF"/>
    <w:rsid w:val="00E51947"/>
    <w:rsid w:val="00E51C77"/>
    <w:rsid w:val="00E51E63"/>
    <w:rsid w:val="00E54AAD"/>
    <w:rsid w:val="00E54E51"/>
    <w:rsid w:val="00E6424D"/>
    <w:rsid w:val="00E645B1"/>
    <w:rsid w:val="00E652B2"/>
    <w:rsid w:val="00E6565A"/>
    <w:rsid w:val="00E65833"/>
    <w:rsid w:val="00E65CDE"/>
    <w:rsid w:val="00E67AFF"/>
    <w:rsid w:val="00E67E73"/>
    <w:rsid w:val="00E725C3"/>
    <w:rsid w:val="00E72FF3"/>
    <w:rsid w:val="00E73F84"/>
    <w:rsid w:val="00E7407C"/>
    <w:rsid w:val="00E74600"/>
    <w:rsid w:val="00E747C7"/>
    <w:rsid w:val="00E77442"/>
    <w:rsid w:val="00E80915"/>
    <w:rsid w:val="00E82C3F"/>
    <w:rsid w:val="00E836F0"/>
    <w:rsid w:val="00E8673F"/>
    <w:rsid w:val="00E86E34"/>
    <w:rsid w:val="00E86EB5"/>
    <w:rsid w:val="00E87F0D"/>
    <w:rsid w:val="00E91A6E"/>
    <w:rsid w:val="00E92D62"/>
    <w:rsid w:val="00E9609E"/>
    <w:rsid w:val="00EA0C14"/>
    <w:rsid w:val="00EA23F3"/>
    <w:rsid w:val="00EA3C4F"/>
    <w:rsid w:val="00EA4695"/>
    <w:rsid w:val="00EA4AFE"/>
    <w:rsid w:val="00EA52D1"/>
    <w:rsid w:val="00EA69B0"/>
    <w:rsid w:val="00EA7446"/>
    <w:rsid w:val="00EB0A84"/>
    <w:rsid w:val="00EB1163"/>
    <w:rsid w:val="00EB3832"/>
    <w:rsid w:val="00EB4B51"/>
    <w:rsid w:val="00EB5F6A"/>
    <w:rsid w:val="00EB6528"/>
    <w:rsid w:val="00EC297A"/>
    <w:rsid w:val="00EC3804"/>
    <w:rsid w:val="00EC3B59"/>
    <w:rsid w:val="00EC41A2"/>
    <w:rsid w:val="00EC4E46"/>
    <w:rsid w:val="00EC5FBE"/>
    <w:rsid w:val="00EC5FF9"/>
    <w:rsid w:val="00EC6B0F"/>
    <w:rsid w:val="00EC7C6F"/>
    <w:rsid w:val="00EC7DA9"/>
    <w:rsid w:val="00ED08D8"/>
    <w:rsid w:val="00ED0CAA"/>
    <w:rsid w:val="00ED3AF0"/>
    <w:rsid w:val="00ED5009"/>
    <w:rsid w:val="00EE0E0D"/>
    <w:rsid w:val="00EE36B1"/>
    <w:rsid w:val="00EE5606"/>
    <w:rsid w:val="00EE6375"/>
    <w:rsid w:val="00EE6B4E"/>
    <w:rsid w:val="00EE6C6C"/>
    <w:rsid w:val="00EE746E"/>
    <w:rsid w:val="00EE7A27"/>
    <w:rsid w:val="00EF206F"/>
    <w:rsid w:val="00EF32EA"/>
    <w:rsid w:val="00EF4FC4"/>
    <w:rsid w:val="00EF563C"/>
    <w:rsid w:val="00F01828"/>
    <w:rsid w:val="00F01C38"/>
    <w:rsid w:val="00F04476"/>
    <w:rsid w:val="00F04D0E"/>
    <w:rsid w:val="00F05CCB"/>
    <w:rsid w:val="00F0673F"/>
    <w:rsid w:val="00F06B2B"/>
    <w:rsid w:val="00F06F83"/>
    <w:rsid w:val="00F1011A"/>
    <w:rsid w:val="00F10E42"/>
    <w:rsid w:val="00F112D8"/>
    <w:rsid w:val="00F11515"/>
    <w:rsid w:val="00F11F6A"/>
    <w:rsid w:val="00F1227F"/>
    <w:rsid w:val="00F128BA"/>
    <w:rsid w:val="00F1369E"/>
    <w:rsid w:val="00F13970"/>
    <w:rsid w:val="00F13B14"/>
    <w:rsid w:val="00F155A8"/>
    <w:rsid w:val="00F169C8"/>
    <w:rsid w:val="00F20B8A"/>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416"/>
    <w:rsid w:val="00F45B9E"/>
    <w:rsid w:val="00F4604B"/>
    <w:rsid w:val="00F46965"/>
    <w:rsid w:val="00F46F1A"/>
    <w:rsid w:val="00F507B5"/>
    <w:rsid w:val="00F50898"/>
    <w:rsid w:val="00F51E14"/>
    <w:rsid w:val="00F52792"/>
    <w:rsid w:val="00F55645"/>
    <w:rsid w:val="00F5660A"/>
    <w:rsid w:val="00F56C96"/>
    <w:rsid w:val="00F56F77"/>
    <w:rsid w:val="00F57833"/>
    <w:rsid w:val="00F60072"/>
    <w:rsid w:val="00F601B0"/>
    <w:rsid w:val="00F608C3"/>
    <w:rsid w:val="00F62B64"/>
    <w:rsid w:val="00F63C02"/>
    <w:rsid w:val="00F6542B"/>
    <w:rsid w:val="00F657B5"/>
    <w:rsid w:val="00F663DB"/>
    <w:rsid w:val="00F665EA"/>
    <w:rsid w:val="00F672F4"/>
    <w:rsid w:val="00F6739C"/>
    <w:rsid w:val="00F67B97"/>
    <w:rsid w:val="00F70A02"/>
    <w:rsid w:val="00F71CED"/>
    <w:rsid w:val="00F73E4F"/>
    <w:rsid w:val="00F748E9"/>
    <w:rsid w:val="00F74BA8"/>
    <w:rsid w:val="00F75D72"/>
    <w:rsid w:val="00F812FC"/>
    <w:rsid w:val="00F814D7"/>
    <w:rsid w:val="00F81F06"/>
    <w:rsid w:val="00F82249"/>
    <w:rsid w:val="00F836F1"/>
    <w:rsid w:val="00F8496C"/>
    <w:rsid w:val="00F8624A"/>
    <w:rsid w:val="00F901F3"/>
    <w:rsid w:val="00F90369"/>
    <w:rsid w:val="00F921A4"/>
    <w:rsid w:val="00F935A4"/>
    <w:rsid w:val="00F9488D"/>
    <w:rsid w:val="00F9655C"/>
    <w:rsid w:val="00F96685"/>
    <w:rsid w:val="00F969D5"/>
    <w:rsid w:val="00F97988"/>
    <w:rsid w:val="00F97FAD"/>
    <w:rsid w:val="00FA05CF"/>
    <w:rsid w:val="00FA16FE"/>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12FD"/>
    <w:rsid w:val="00FC2546"/>
    <w:rsid w:val="00FC4144"/>
    <w:rsid w:val="00FC445E"/>
    <w:rsid w:val="00FC5194"/>
    <w:rsid w:val="00FC5A5F"/>
    <w:rsid w:val="00FC64B8"/>
    <w:rsid w:val="00FC697F"/>
    <w:rsid w:val="00FD04A9"/>
    <w:rsid w:val="00FD15BC"/>
    <w:rsid w:val="00FD1DFF"/>
    <w:rsid w:val="00FD3051"/>
    <w:rsid w:val="00FD3335"/>
    <w:rsid w:val="00FD528C"/>
    <w:rsid w:val="00FE0518"/>
    <w:rsid w:val="00FE0AAC"/>
    <w:rsid w:val="00FE21A3"/>
    <w:rsid w:val="00FE2ED9"/>
    <w:rsid w:val="00FE482C"/>
    <w:rsid w:val="00FE77BF"/>
    <w:rsid w:val="00FE7BD7"/>
    <w:rsid w:val="00FF06E1"/>
    <w:rsid w:val="00FF2E3A"/>
    <w:rsid w:val="00FF3CED"/>
    <w:rsid w:val="00FF40C5"/>
    <w:rsid w:val="00FF490D"/>
    <w:rsid w:val="00FF5405"/>
    <w:rsid w:val="00FF632F"/>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53E3B87B"/>
  <w15:chartTrackingRefBased/>
  <w15:docId w15:val="{84C351B6-B737-4DF4-8937-5240710CA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5"/>
      </w:numPr>
      <w:ind w:right="0"/>
    </w:pPr>
  </w:style>
  <w:style w:type="character" w:styleId="af7">
    <w:name w:val="annotation reference"/>
    <w:uiPriority w:val="99"/>
    <w:rPr>
      <w:sz w:val="16"/>
      <w:szCs w:val="16"/>
    </w:rPr>
  </w:style>
  <w:style w:type="paragraph" w:styleId="af8">
    <w:name w:val="annotation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link w:val="afc"/>
    <w:rsid w:val="00F30050"/>
    <w:pPr>
      <w:numPr>
        <w:numId w:val="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8"/>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d">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1">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מכרזים - טקסט סעיפים,כותרת-2,LP1,List Paragraph_0,List Paragraph_1,lp1,Bullet List,FooterText,numbered,Paragraphe de liste1,פיסקת bullets,מפרט פירוט סעיפים,פיסקת רשימה11,List Paragraph1,נספח 2 מתוקן,x.x.x.x"/>
    <w:basedOn w:val="a5"/>
    <w:link w:val="aff4"/>
    <w:uiPriority w:val="34"/>
    <w:qFormat/>
    <w:rsid w:val="00AE1C25"/>
    <w:pPr>
      <w:ind w:left="720"/>
    </w:pPr>
  </w:style>
  <w:style w:type="paragraph" w:styleId="aff5">
    <w:name w:val="Plain Text"/>
    <w:basedOn w:val="a5"/>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7">
    <w:name w:val="footnote text"/>
    <w:basedOn w:val="a5"/>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rsid w:val="00F01828"/>
    <w:rPr>
      <w:sz w:val="16"/>
      <w:lang w:val="x-none" w:eastAsia="he-IL"/>
    </w:rPr>
  </w:style>
  <w:style w:type="character" w:styleId="aff9">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a">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b">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c">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5"/>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6">
    <w:name w:val="טבלת רשת1"/>
    <w:basedOn w:val="a7"/>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1"/>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0">
    <w:name w:val="Subtitle"/>
    <w:basedOn w:val="a5"/>
    <w:next w:val="a5"/>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
    <w:name w:val="Unresolved Mention"/>
    <w:uiPriority w:val="99"/>
    <w:semiHidden/>
    <w:unhideWhenUsed/>
    <w:rsid w:val="00F56C96"/>
    <w:rPr>
      <w:color w:val="605E5C"/>
      <w:shd w:val="clear" w:color="auto" w:fill="E1DFDD"/>
    </w:rPr>
  </w:style>
  <w:style w:type="character" w:customStyle="1" w:styleId="aff4">
    <w:name w:val="פיסקת רשימה תו"/>
    <w:aliases w:val="מכרזים - טקסט סעיפים תו,כותרת-2 תו,LP1 תו,List Paragraph_0 תו,List Paragraph_1 תו,lp1 תו,Bullet List תו,FooterText תו,numbered תו,Paragraphe de liste1 תו,פיסקת bullets תו,מפרט פירוט סעיפים תו,פיסקת רשימה11 תו,List Paragraph1 תו,x.x.x.x תו"/>
    <w:link w:val="aff3"/>
    <w:uiPriority w:val="34"/>
    <w:locked/>
    <w:rsid w:val="00743365"/>
    <w:rPr>
      <w:rFonts w:cs="David"/>
      <w:sz w:val="24"/>
      <w:szCs w:val="24"/>
      <w:lang w:eastAsia="he-IL"/>
    </w:rPr>
  </w:style>
  <w:style w:type="paragraph" w:customStyle="1" w:styleId="Style1">
    <w:name w:val="Style1"/>
    <w:basedOn w:val="a5"/>
    <w:next w:val="Style2"/>
    <w:qFormat/>
    <w:rsid w:val="00E8673F"/>
    <w:pPr>
      <w:numPr>
        <w:numId w:val="25"/>
      </w:numPr>
      <w:overflowPunct/>
      <w:autoSpaceDE/>
      <w:autoSpaceDN/>
      <w:adjustRightInd/>
      <w:spacing w:before="360"/>
      <w:textAlignment w:val="auto"/>
    </w:pPr>
    <w:rPr>
      <w:b/>
      <w:bCs/>
      <w:u w:val="single"/>
    </w:rPr>
  </w:style>
  <w:style w:type="paragraph" w:customStyle="1" w:styleId="Style2">
    <w:name w:val="Style2"/>
    <w:basedOn w:val="Style1"/>
    <w:qFormat/>
    <w:rsid w:val="00E8673F"/>
    <w:pPr>
      <w:numPr>
        <w:ilvl w:val="1"/>
      </w:numPr>
      <w:spacing w:before="0"/>
    </w:pPr>
    <w:rPr>
      <w:b w:val="0"/>
      <w:bCs w:val="0"/>
      <w:u w:val="none"/>
    </w:rPr>
  </w:style>
  <w:style w:type="paragraph" w:customStyle="1" w:styleId="Style3">
    <w:name w:val="Style3"/>
    <w:basedOn w:val="Style2"/>
    <w:link w:val="Style3Char"/>
    <w:qFormat/>
    <w:rsid w:val="00E8673F"/>
    <w:pPr>
      <w:numPr>
        <w:ilvl w:val="2"/>
      </w:numPr>
    </w:pPr>
    <w:rPr>
      <w:noProof/>
    </w:rPr>
  </w:style>
  <w:style w:type="paragraph" w:customStyle="1" w:styleId="Style4">
    <w:name w:val="Style4"/>
    <w:basedOn w:val="Style3"/>
    <w:qFormat/>
    <w:rsid w:val="00E8673F"/>
    <w:pPr>
      <w:numPr>
        <w:ilvl w:val="3"/>
      </w:numPr>
      <w:tabs>
        <w:tab w:val="num" w:pos="1350"/>
        <w:tab w:val="num" w:pos="2835"/>
      </w:tabs>
      <w:ind w:left="2835" w:right="1350" w:hanging="850"/>
    </w:pPr>
  </w:style>
  <w:style w:type="character" w:customStyle="1" w:styleId="Style3Char">
    <w:name w:val="Style3 Char"/>
    <w:link w:val="Style3"/>
    <w:rsid w:val="00E8673F"/>
    <w:rPr>
      <w:rFonts w:cs="David"/>
      <w:noProof/>
      <w:sz w:val="24"/>
      <w:szCs w:val="24"/>
      <w:lang w:eastAsia="he-IL"/>
    </w:rPr>
  </w:style>
  <w:style w:type="paragraph" w:customStyle="1" w:styleId="Style5">
    <w:name w:val="Style5"/>
    <w:basedOn w:val="Style4"/>
    <w:qFormat/>
    <w:rsid w:val="00E8673F"/>
    <w:pPr>
      <w:numPr>
        <w:ilvl w:val="4"/>
      </w:numPr>
      <w:tabs>
        <w:tab w:val="num" w:pos="1350"/>
        <w:tab w:val="num" w:pos="2700"/>
        <w:tab w:val="num" w:pos="2835"/>
        <w:tab w:val="num" w:pos="3402"/>
      </w:tabs>
      <w:ind w:left="3969" w:hanging="1134"/>
    </w:pPr>
  </w:style>
  <w:style w:type="character" w:customStyle="1" w:styleId="afc">
    <w:name w:val="כותרת סעיף תו"/>
    <w:link w:val="a1"/>
    <w:rsid w:val="00D2504B"/>
    <w:rPr>
      <w:rFonts w:ascii="Arial" w:hAnsi="Arial" w:cs="Arial"/>
      <w:b/>
      <w:bCs/>
      <w:color w:val="1B3461"/>
      <w:sz w:val="22"/>
      <w:szCs w:val="22"/>
    </w:rPr>
  </w:style>
  <w:style w:type="paragraph" w:styleId="afff3">
    <w:name w:val="No Spacing"/>
    <w:link w:val="afff4"/>
    <w:uiPriority w:val="1"/>
    <w:qFormat/>
    <w:rsid w:val="0079327C"/>
    <w:pPr>
      <w:bidi/>
    </w:pPr>
    <w:rPr>
      <w:rFonts w:ascii="Calibri" w:eastAsia="Calibri" w:hAnsi="Calibri" w:cs="Arial"/>
      <w:sz w:val="22"/>
      <w:szCs w:val="22"/>
    </w:rPr>
  </w:style>
  <w:style w:type="character" w:customStyle="1" w:styleId="afff4">
    <w:name w:val="ללא מרווח תו"/>
    <w:link w:val="afff3"/>
    <w:uiPriority w:val="1"/>
    <w:rsid w:val="0079327C"/>
    <w:rPr>
      <w:rFonts w:ascii="Calibri" w:eastAsia="Calibri" w:hAnsi="Calibri" w:cs="Arial"/>
      <w:sz w:val="22"/>
      <w:szCs w:val="22"/>
    </w:rPr>
  </w:style>
  <w:style w:type="paragraph" w:customStyle="1" w:styleId="xmsonormal">
    <w:name w:val="x_msonormal"/>
    <w:basedOn w:val="a5"/>
    <w:rsid w:val="00A250D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A250D4"/>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3"/>
    <w:link w:val="27"/>
    <w:qFormat/>
    <w:rsid w:val="00A250D4"/>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sid w:val="00A250D4"/>
    <w:rPr>
      <w:rFonts w:ascii="David" w:eastAsiaTheme="minorHAnsi" w:hAnsi="David" w:cs="David"/>
      <w:sz w:val="24"/>
      <w:szCs w:val="24"/>
    </w:rPr>
  </w:style>
  <w:style w:type="paragraph" w:customStyle="1" w:styleId="36">
    <w:name w:val="סעיף 3"/>
    <w:basedOn w:val="26"/>
    <w:link w:val="3Char"/>
    <w:qFormat/>
    <w:rsid w:val="00A250D4"/>
    <w:pPr>
      <w:ind w:left="1275" w:hanging="567"/>
    </w:pPr>
  </w:style>
  <w:style w:type="character" w:customStyle="1" w:styleId="3Char">
    <w:name w:val="סעיף 3 Char"/>
    <w:basedOn w:val="27"/>
    <w:link w:val="36"/>
    <w:rsid w:val="00A250D4"/>
    <w:rPr>
      <w:rFonts w:ascii="David" w:eastAsiaTheme="minorHAnsi" w:hAnsi="David" w:cs="David"/>
      <w:sz w:val="24"/>
      <w:szCs w:val="24"/>
    </w:rPr>
  </w:style>
  <w:style w:type="character" w:customStyle="1" w:styleId="20">
    <w:name w:val="כותרת 2 תו"/>
    <w:basedOn w:val="a6"/>
    <w:link w:val="2"/>
    <w:uiPriority w:val="9"/>
    <w:rsid w:val="00A250D4"/>
    <w:rPr>
      <w:rFonts w:ascii="Arial" w:hAnsi="Arial" w:cs="David"/>
      <w:b/>
      <w:bCs/>
      <w:i/>
      <w:sz w:val="24"/>
      <w:szCs w:val="24"/>
      <w:u w:val="single"/>
      <w:lang w:eastAsia="he-IL"/>
    </w:rPr>
  </w:style>
  <w:style w:type="character" w:customStyle="1" w:styleId="af2">
    <w:name w:val="גוף טקסט תו"/>
    <w:basedOn w:val="a6"/>
    <w:link w:val="af1"/>
    <w:uiPriority w:val="99"/>
    <w:rsid w:val="00A250D4"/>
    <w:rPr>
      <w:rFonts w:cs="David"/>
      <w:sz w:val="22"/>
      <w:szCs w:val="22"/>
      <w:lang w:eastAsia="he-IL"/>
    </w:rPr>
  </w:style>
  <w:style w:type="paragraph" w:customStyle="1" w:styleId="Normal2">
    <w:name w:val="Normal2"/>
    <w:basedOn w:val="a5"/>
    <w:link w:val="Normal20"/>
    <w:qFormat/>
    <w:rsid w:val="00A250D4"/>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250D4"/>
    <w:rPr>
      <w:rFonts w:cs="David"/>
      <w:sz w:val="24"/>
      <w:szCs w:val="24"/>
    </w:rPr>
  </w:style>
  <w:style w:type="paragraph" w:customStyle="1" w:styleId="2-">
    <w:name w:val="2 - כותרת"/>
    <w:basedOn w:val="a5"/>
    <w:qFormat/>
    <w:rsid w:val="00A250D4"/>
    <w:pPr>
      <w:keepNext/>
      <w:keepLines/>
      <w:numPr>
        <w:ilvl w:val="1"/>
        <w:numId w:val="5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A250D4"/>
    <w:pPr>
      <w:numPr>
        <w:numId w:val="5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A250D4"/>
    <w:pPr>
      <w:numPr>
        <w:ilvl w:val="2"/>
        <w:numId w:val="57"/>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6"/>
    <w:link w:val="3-"/>
    <w:rsid w:val="00A250D4"/>
    <w:rPr>
      <w:rFonts w:ascii="David" w:hAnsi="David" w:cs="David"/>
      <w:b/>
      <w:bCs/>
      <w:sz w:val="24"/>
      <w:szCs w:val="24"/>
      <w:lang w:eastAsia="he-IL"/>
    </w:rPr>
  </w:style>
  <w:style w:type="paragraph" w:customStyle="1" w:styleId="4-">
    <w:name w:val="4 - סעיף"/>
    <w:basedOn w:val="a5"/>
    <w:link w:val="4-Char"/>
    <w:qFormat/>
    <w:rsid w:val="00A250D4"/>
    <w:pPr>
      <w:numPr>
        <w:ilvl w:val="3"/>
        <w:numId w:val="5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250D4"/>
    <w:rPr>
      <w:rFonts w:ascii="David" w:hAnsi="David" w:cs="David"/>
      <w:sz w:val="24"/>
      <w:szCs w:val="24"/>
    </w:rPr>
  </w:style>
  <w:style w:type="paragraph" w:customStyle="1" w:styleId="5-">
    <w:name w:val="5 - סעיף"/>
    <w:basedOn w:val="aff3"/>
    <w:qFormat/>
    <w:rsid w:val="00A250D4"/>
    <w:pPr>
      <w:numPr>
        <w:ilvl w:val="4"/>
        <w:numId w:val="5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250D4"/>
    <w:pPr>
      <w:numPr>
        <w:ilvl w:val="5"/>
      </w:numPr>
    </w:pPr>
  </w:style>
  <w:style w:type="paragraph" w:customStyle="1" w:styleId="7-">
    <w:name w:val="7 - סעיף"/>
    <w:basedOn w:val="6-"/>
    <w:qFormat/>
    <w:rsid w:val="00A250D4"/>
    <w:pPr>
      <w:numPr>
        <w:ilvl w:val="6"/>
      </w:numPr>
    </w:pPr>
  </w:style>
  <w:style w:type="paragraph" w:customStyle="1" w:styleId="42">
    <w:name w:val="סעיף 4"/>
    <w:basedOn w:val="36"/>
    <w:link w:val="4Char"/>
    <w:qFormat/>
    <w:rsid w:val="00A250D4"/>
    <w:pPr>
      <w:ind w:left="1984" w:hanging="850"/>
    </w:pPr>
  </w:style>
  <w:style w:type="character" w:customStyle="1" w:styleId="4Char">
    <w:name w:val="סעיף 4 Char"/>
    <w:basedOn w:val="3Char"/>
    <w:link w:val="42"/>
    <w:rsid w:val="00A250D4"/>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9352536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44812024">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35778546">
      <w:bodyDiv w:val="1"/>
      <w:marLeft w:val="0"/>
      <w:marRight w:val="0"/>
      <w:marTop w:val="0"/>
      <w:marBottom w:val="0"/>
      <w:divBdr>
        <w:top w:val="none" w:sz="0" w:space="0" w:color="auto"/>
        <w:left w:val="none" w:sz="0" w:space="0" w:color="auto"/>
        <w:bottom w:val="none" w:sz="0" w:space="0" w:color="auto"/>
        <w:right w:val="none" w:sz="0" w:space="0" w:color="auto"/>
      </w:divBdr>
    </w:div>
    <w:div w:id="1273972882">
      <w:bodyDiv w:val="1"/>
      <w:marLeft w:val="0"/>
      <w:marRight w:val="0"/>
      <w:marTop w:val="0"/>
      <w:marBottom w:val="0"/>
      <w:divBdr>
        <w:top w:val="none" w:sz="0" w:space="0" w:color="auto"/>
        <w:left w:val="none" w:sz="0" w:space="0" w:color="auto"/>
        <w:bottom w:val="none" w:sz="0" w:space="0" w:color="auto"/>
        <w:right w:val="none" w:sz="0" w:space="0" w:color="auto"/>
      </w:divBdr>
      <w:divsChild>
        <w:div w:id="1198199024">
          <w:marLeft w:val="0"/>
          <w:marRight w:val="0"/>
          <w:marTop w:val="0"/>
          <w:marBottom w:val="0"/>
          <w:divBdr>
            <w:top w:val="none" w:sz="0" w:space="0" w:color="auto"/>
            <w:left w:val="none" w:sz="0" w:space="0" w:color="auto"/>
            <w:bottom w:val="none" w:sz="0" w:space="0" w:color="auto"/>
            <w:right w:val="none" w:sz="0" w:space="0" w:color="auto"/>
          </w:divBdr>
        </w:div>
      </w:divsChild>
    </w:div>
    <w:div w:id="128407754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3433554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435364">
      <w:bodyDiv w:val="1"/>
      <w:marLeft w:val="0"/>
      <w:marRight w:val="0"/>
      <w:marTop w:val="0"/>
      <w:marBottom w:val="0"/>
      <w:divBdr>
        <w:top w:val="none" w:sz="0" w:space="0" w:color="auto"/>
        <w:left w:val="none" w:sz="0" w:space="0" w:color="auto"/>
        <w:bottom w:val="none" w:sz="0" w:space="0" w:color="auto"/>
        <w:right w:val="none" w:sz="0" w:space="0" w:color="auto"/>
      </w:divBdr>
      <w:divsChild>
        <w:div w:id="18091302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74508995">
              <w:marLeft w:val="0"/>
              <w:marRight w:val="0"/>
              <w:marTop w:val="0"/>
              <w:marBottom w:val="0"/>
              <w:divBdr>
                <w:top w:val="none" w:sz="0" w:space="0" w:color="auto"/>
                <w:left w:val="none" w:sz="0" w:space="0" w:color="auto"/>
                <w:bottom w:val="none" w:sz="0" w:space="0" w:color="auto"/>
                <w:right w:val="none" w:sz="0" w:space="0" w:color="auto"/>
              </w:divBdr>
              <w:divsChild>
                <w:div w:id="18298587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5201275">
                      <w:marLeft w:val="0"/>
                      <w:marRight w:val="0"/>
                      <w:marTop w:val="0"/>
                      <w:marBottom w:val="0"/>
                      <w:divBdr>
                        <w:top w:val="none" w:sz="0" w:space="0" w:color="auto"/>
                        <w:left w:val="none" w:sz="0" w:space="0" w:color="auto"/>
                        <w:bottom w:val="none" w:sz="0" w:space="0" w:color="auto"/>
                        <w:right w:val="none" w:sz="0" w:space="0" w:color="auto"/>
                      </w:divBdr>
                      <w:divsChild>
                        <w:div w:id="173696972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8312866">
                              <w:marLeft w:val="0"/>
                              <w:marRight w:val="0"/>
                              <w:marTop w:val="0"/>
                              <w:marBottom w:val="0"/>
                              <w:divBdr>
                                <w:top w:val="none" w:sz="0" w:space="0" w:color="auto"/>
                                <w:left w:val="none" w:sz="0" w:space="0" w:color="auto"/>
                                <w:bottom w:val="none" w:sz="0" w:space="0" w:color="auto"/>
                                <w:right w:val="none" w:sz="0" w:space="0" w:color="auto"/>
                              </w:divBdr>
                              <w:divsChild>
                                <w:div w:id="60064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73165689">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mof.gov.il/takam/Pages/horaot.aspx?k=7.3.9.4" TargetMode="External"/><Relationship Id="rId39" Type="http://schemas.openxmlformats.org/officeDocument/2006/relationships/hyperlink" Target="https://fs.knesset.gov.il/20/law/20_lsr_382398.pdf"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www.mof.gov.il/Takam"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 Id="rId63" Type="http://schemas.openxmlformats.org/officeDocument/2006/relationships/hyperlink" Target="mailto:takam@mof.gov.il" TargetMode="External"/><Relationship Id="rId68" Type="http://schemas.openxmlformats.org/officeDocument/2006/relationships/hyperlink" Target="https://employment.molsa.gov.il/Employment/WorkRights/ExtesionsOrders/H106.pdf" TargetMode="External"/><Relationship Id="rId76" Type="http://schemas.openxmlformats.org/officeDocument/2006/relationships/hyperlink" Target="https://www.nevo.co.il/law_html/law01/p189_004.htm" TargetMode="External"/><Relationship Id="rId84" Type="http://schemas.openxmlformats.org/officeDocument/2006/relationships/hyperlink" Target="https://www.nevo.co.il/law_html/law19/114_027.htm" TargetMode="External"/><Relationship Id="rId89"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s://employment.molsa.gov.il/Employment/WorkRights/ExtesionsOrders/H2.pdf" TargetMode="External"/><Relationship Id="rId9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www.hahistadrut.org.il/wp-content/uploads/2019/10/takam-hesderei-aruchot1.12.17.pdf" TargetMode="External"/><Relationship Id="rId24" Type="http://schemas.openxmlformats.org/officeDocument/2006/relationships/hyperlink" Target="http://mof.gov.il/Takam/Pages/MailRegistration.aspx"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mof.gov.il/Takam/Pages/MailRegistration.aspx"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14.1.1" TargetMode="External"/><Relationship Id="rId74" Type="http://schemas.openxmlformats.org/officeDocument/2006/relationships/hyperlink" Target="https://www.nevo.co.il/law_html/law100/%D7%A6%D7%95%20%D7%94%D7%A8%D7%97%D7%91%D7%94%20%D7%9E%D7%A9%D7%95%D7%9C%D7%91%20%D7%9C%D7%A4%D7%A0%D7%A1%D7%99%D7%94%20%D7%97%D7%95%D7%91%D7%94%202011.htm" TargetMode="External"/><Relationship Id="rId79" Type="http://schemas.openxmlformats.org/officeDocument/2006/relationships/hyperlink" Target="https://www.nevo.co.il/law_html/law100/%D7%A6%D7%95%20%D7%94%D7%A8%D7%97%D7%91%D7%94%20%D7%9E%D7%A9%D7%95%D7%9C%D7%91%20%D7%9C%D7%A4%D7%A0%D7%A1%D7%99%D7%94%20%D7%97%D7%95%D7%91%D7%94%202011.htm" TargetMode="External"/><Relationship Id="rId87"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http://www.mof.gov.il/Takam" TargetMode="External"/><Relationship Id="rId82" Type="http://schemas.openxmlformats.org/officeDocument/2006/relationships/hyperlink" Target="https://www.nevo.co.il/law_html/law100/%D7%A6%D7%95%20%D7%94%D7%A8%D7%97%D7%91%D7%94%20%D7%9E%D7%A9%D7%95%D7%9C%D7%91%20%D7%9C%D7%A4%D7%A0%D7%A1%D7%99%D7%94%20%D7%97%D7%95%D7%91%D7%94%202011.htm" TargetMode="External"/><Relationship Id="rId90" Type="http://schemas.openxmlformats.org/officeDocument/2006/relationships/footer" Target="footer1.xml"/><Relationship Id="rId19" Type="http://schemas.openxmlformats.org/officeDocument/2006/relationships/hyperlink" Target="http://www.mof.gov.il/takam/Pages/horaot.aspx?k=1.6.0.1"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www.mof.gov.il/Takam" TargetMode="External"/><Relationship Id="rId35" Type="http://schemas.openxmlformats.org/officeDocument/2006/relationships/hyperlink" Target="http://mof.gov.il/Takam/Pages/MailRegistration.aspx"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yperlink" Target="https://govextra.gov.il/digital-guarantee/homepage/" TargetMode="External"/><Relationship Id="rId69" Type="http://schemas.openxmlformats.org/officeDocument/2006/relationships/hyperlink" Target="https://fs.knesset.gov.il/11/law/11_lsr_210542.PDF" TargetMode="External"/><Relationship Id="rId77" Type="http://schemas.openxmlformats.org/officeDocument/2006/relationships/hyperlink" Target="https://www.nevo.co.il/law_html/law100/%D7%A6%D7%95%20%D7%94%D7%A8%D7%97%D7%91%D7%94%20%D7%9E%D7%A9%D7%95%D7%9C%D7%91%20%D7%9C%D7%A4%D7%A0%D7%A1%D7%99%D7%94%20%D7%97%D7%95%D7%91%D7%94%202011.htm" TargetMode="Externa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72" Type="http://schemas.openxmlformats.org/officeDocument/2006/relationships/hyperlink" Target="https://employment.molsa.gov.il/Employment/WorkRights/ExtesionsOrders/H101.pdf" TargetMode="External"/><Relationship Id="rId80" Type="http://schemas.openxmlformats.org/officeDocument/2006/relationships/hyperlink" Target="https://fs.knesset.gov.il/5/law/5_lsr_209275.PDF" TargetMode="External"/><Relationship Id="rId85" Type="http://schemas.openxmlformats.org/officeDocument/2006/relationships/hyperlink" Target="https://www.nevo.co.il/law_html/Law01/074_001.htm"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www.gov.il/BlobFolder/policy/guide_line_061/he/welfare-basket-2022.pdf"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image" Target="media/image2.jpeg"/><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mof.gov.il/Takam/Pages/MailRegistration.aspx" TargetMode="External"/><Relationship Id="rId70" Type="http://schemas.openxmlformats.org/officeDocument/2006/relationships/hyperlink" Target="https://fs.knesset.gov.il/%5C1%5Claw%5C1_ls1_288457.PDF" TargetMode="External"/><Relationship Id="rId75" Type="http://schemas.openxmlformats.org/officeDocument/2006/relationships/hyperlink" Target="https://fs.knesset.gov.il/5/law/5_lsr_209275.PDF" TargetMode="External"/><Relationship Id="rId83" Type="http://schemas.openxmlformats.org/officeDocument/2006/relationships/hyperlink" Target="https://www.btl.gov.il/Laws1/00_0001_000000.pdf" TargetMode="External"/><Relationship Id="rId88" Type="http://schemas.openxmlformats.org/officeDocument/2006/relationships/header" Target="header1.xm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hyperlink" Target="http://www.mof.gov.il/Takam"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10" Type="http://schemas.openxmlformats.org/officeDocument/2006/relationships/hyperlink" Target="file://C:\Users\adire\AppData\Local\Microsoft\AppData\Local\Microsoft\&#1492;&#1505;&#1506;&#1491;&#1492;%20&#1514;&#1500;%20&#1488;&#1489;&#1497;&#1489;\AppData\Local\Microsoft\AppData\Local\Microsoft\Windows\INetCache\AppData\Local\Microsoft\Windows\Temporary%20Internet%20Files\Content.Outlook\AppData\Users\user\Downloads\HM16110001000101%20(4).docx" TargetMode="External"/><Relationship Id="rId31" Type="http://schemas.openxmlformats.org/officeDocument/2006/relationships/hyperlink" Target="http://mof.gov.il/Takam/Pages/MailRegistration.aspx"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www.mof.gov.il/Takam"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hyperlink" Target="https://www.nevo.co.il/law_html/Law01/999_470.htm" TargetMode="External"/><Relationship Id="rId78" Type="http://schemas.openxmlformats.org/officeDocument/2006/relationships/hyperlink" Target="https://www.nevo.co.il/law_html/Law01/999_470.htm" TargetMode="External"/><Relationship Id="rId81" Type="http://schemas.openxmlformats.org/officeDocument/2006/relationships/hyperlink" Target="https://www.nevo.co.il/law_html/law01/p189_004.htm" TargetMode="External"/><Relationship Id="rId86"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EAC01-D8EC-4258-88F7-F6ECAB583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105</Pages>
  <Words>28820</Words>
  <Characters>144100</Characters>
  <Application>Microsoft Office Word</Application>
  <DocSecurity>0</DocSecurity>
  <Lines>1200</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172575</CharactersWithSpaces>
  <SharedDoc>false</SharedDoc>
  <HLinks>
    <vt:vector size="540" baseType="variant">
      <vt:variant>
        <vt:i4>98959451</vt:i4>
      </vt:variant>
      <vt:variant>
        <vt:i4>321</vt:i4>
      </vt:variant>
      <vt:variant>
        <vt:i4>0</vt:i4>
      </vt:variant>
      <vt:variant>
        <vt:i4>5</vt:i4>
      </vt:variant>
      <vt:variant>
        <vt:lpwstr/>
      </vt:variant>
      <vt:variant>
        <vt:lpwstr>נספח_א</vt:lpwstr>
      </vt:variant>
      <vt:variant>
        <vt:i4>3014718</vt:i4>
      </vt:variant>
      <vt:variant>
        <vt:i4>318</vt:i4>
      </vt:variant>
      <vt:variant>
        <vt:i4>0</vt:i4>
      </vt:variant>
      <vt:variant>
        <vt:i4>5</vt:i4>
      </vt:variant>
      <vt:variant>
        <vt:lpwstr>https://www.nevo.co.il/law_html/Law01/074_001.htm</vt:lpwstr>
      </vt:variant>
      <vt:variant>
        <vt:lpwstr/>
      </vt:variant>
      <vt:variant>
        <vt:i4>4653132</vt:i4>
      </vt:variant>
      <vt:variant>
        <vt:i4>315</vt:i4>
      </vt:variant>
      <vt:variant>
        <vt:i4>0</vt:i4>
      </vt:variant>
      <vt:variant>
        <vt:i4>5</vt:i4>
      </vt:variant>
      <vt:variant>
        <vt:lpwstr>http://www.workagreements.economy.gov.il/Extensions/20167006-103.pdf</vt:lpwstr>
      </vt:variant>
      <vt:variant>
        <vt:lpwstr/>
      </vt:variant>
      <vt:variant>
        <vt:i4>65547</vt:i4>
      </vt:variant>
      <vt:variant>
        <vt:i4>312</vt:i4>
      </vt:variant>
      <vt:variant>
        <vt:i4>0</vt:i4>
      </vt:variant>
      <vt:variant>
        <vt:i4>5</vt:i4>
      </vt:variant>
      <vt:variant>
        <vt:lpwstr>https://www.btl.gov.il/Laws1/00_0001_000000.pdf</vt:lpwstr>
      </vt:variant>
      <vt:variant>
        <vt:lpwstr/>
      </vt:variant>
      <vt:variant>
        <vt:i4>1638513</vt:i4>
      </vt:variant>
      <vt:variant>
        <vt:i4>309</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2490420</vt:i4>
      </vt:variant>
      <vt:variant>
        <vt:i4>306</vt:i4>
      </vt:variant>
      <vt:variant>
        <vt:i4>0</vt:i4>
      </vt:variant>
      <vt:variant>
        <vt:i4>5</vt:i4>
      </vt:variant>
      <vt:variant>
        <vt:lpwstr>https://www.nevo.co.il/law_html/law01/p189_004.htm</vt:lpwstr>
      </vt:variant>
      <vt:variant>
        <vt:lpwstr>Seif9</vt:lpwstr>
      </vt:variant>
      <vt:variant>
        <vt:i4>983040</vt:i4>
      </vt:variant>
      <vt:variant>
        <vt:i4>303</vt:i4>
      </vt:variant>
      <vt:variant>
        <vt:i4>0</vt:i4>
      </vt:variant>
      <vt:variant>
        <vt:i4>5</vt:i4>
      </vt:variant>
      <vt:variant>
        <vt:lpwstr>https://fs.knesset.gov.il/5/law/5_lsr_209275.PDF</vt:lpwstr>
      </vt:variant>
      <vt:variant>
        <vt:lpwstr/>
      </vt:variant>
      <vt:variant>
        <vt:i4>1638513</vt:i4>
      </vt:variant>
      <vt:variant>
        <vt:i4>300</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297</vt:i4>
      </vt:variant>
      <vt:variant>
        <vt:i4>0</vt:i4>
      </vt:variant>
      <vt:variant>
        <vt:i4>5</vt:i4>
      </vt:variant>
      <vt:variant>
        <vt:lpwstr>https://www.nevo.co.il/law_html/Law01/999_470.htm</vt:lpwstr>
      </vt:variant>
      <vt:variant>
        <vt:lpwstr/>
      </vt:variant>
      <vt:variant>
        <vt:i4>1638513</vt:i4>
      </vt:variant>
      <vt:variant>
        <vt:i4>294</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2490420</vt:i4>
      </vt:variant>
      <vt:variant>
        <vt:i4>291</vt:i4>
      </vt:variant>
      <vt:variant>
        <vt:i4>0</vt:i4>
      </vt:variant>
      <vt:variant>
        <vt:i4>5</vt:i4>
      </vt:variant>
      <vt:variant>
        <vt:lpwstr>https://www.nevo.co.il/law_html/law01/p189_004.htm</vt:lpwstr>
      </vt:variant>
      <vt:variant>
        <vt:lpwstr>Seif9</vt:lpwstr>
      </vt:variant>
      <vt:variant>
        <vt:i4>983040</vt:i4>
      </vt:variant>
      <vt:variant>
        <vt:i4>288</vt:i4>
      </vt:variant>
      <vt:variant>
        <vt:i4>0</vt:i4>
      </vt:variant>
      <vt:variant>
        <vt:i4>5</vt:i4>
      </vt:variant>
      <vt:variant>
        <vt:lpwstr>https://fs.knesset.gov.il/5/law/5_lsr_209275.PDF</vt:lpwstr>
      </vt:variant>
      <vt:variant>
        <vt:lpwstr/>
      </vt:variant>
      <vt:variant>
        <vt:i4>1638513</vt:i4>
      </vt:variant>
      <vt:variant>
        <vt:i4>285</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282</vt:i4>
      </vt:variant>
      <vt:variant>
        <vt:i4>0</vt:i4>
      </vt:variant>
      <vt:variant>
        <vt:i4>5</vt:i4>
      </vt:variant>
      <vt:variant>
        <vt:lpwstr>https://www.nevo.co.il/law_html/Law01/999_470.htm</vt:lpwstr>
      </vt:variant>
      <vt:variant>
        <vt:lpwstr/>
      </vt:variant>
      <vt:variant>
        <vt:i4>3604512</vt:i4>
      </vt:variant>
      <vt:variant>
        <vt:i4>276</vt:i4>
      </vt:variant>
      <vt:variant>
        <vt:i4>0</vt:i4>
      </vt:variant>
      <vt:variant>
        <vt:i4>5</vt:i4>
      </vt:variant>
      <vt:variant>
        <vt:lpwstr>https://employment.molsa.gov.il/Employment/WorkRights/ExtesionsOrders/H101.pdf</vt:lpwstr>
      </vt:variant>
      <vt:variant>
        <vt:lpwstr/>
      </vt:variant>
      <vt:variant>
        <vt:i4>327696</vt:i4>
      </vt:variant>
      <vt:variant>
        <vt:i4>273</vt:i4>
      </vt:variant>
      <vt:variant>
        <vt:i4>0</vt:i4>
      </vt:variant>
      <vt:variant>
        <vt:i4>5</vt:i4>
      </vt:variant>
      <vt:variant>
        <vt:lpwstr>https://employment.molsa.gov.il/Employment/WorkRights/ExtesionsOrders/H2.pdf</vt:lpwstr>
      </vt:variant>
      <vt:variant>
        <vt:lpwstr/>
      </vt:variant>
      <vt:variant>
        <vt:i4>3801196</vt:i4>
      </vt:variant>
      <vt:variant>
        <vt:i4>267</vt:i4>
      </vt:variant>
      <vt:variant>
        <vt:i4>0</vt:i4>
      </vt:variant>
      <vt:variant>
        <vt:i4>5</vt:i4>
      </vt:variant>
      <vt:variant>
        <vt:lpwstr>https://fs.knesset.gov.il/%5C1%5Claw%5C1_ls1_288457.PDF</vt:lpwstr>
      </vt:variant>
      <vt:variant>
        <vt:lpwstr/>
      </vt:variant>
      <vt:variant>
        <vt:i4>5505137</vt:i4>
      </vt:variant>
      <vt:variant>
        <vt:i4>264</vt:i4>
      </vt:variant>
      <vt:variant>
        <vt:i4>0</vt:i4>
      </vt:variant>
      <vt:variant>
        <vt:i4>5</vt:i4>
      </vt:variant>
      <vt:variant>
        <vt:lpwstr>https://www.knesset.gov.il/review/data/heb/law/kns11_minimumwage.pdf</vt:lpwstr>
      </vt:variant>
      <vt:variant>
        <vt:lpwstr/>
      </vt:variant>
      <vt:variant>
        <vt:i4>3145760</vt:i4>
      </vt:variant>
      <vt:variant>
        <vt:i4>261</vt:i4>
      </vt:variant>
      <vt:variant>
        <vt:i4>0</vt:i4>
      </vt:variant>
      <vt:variant>
        <vt:i4>5</vt:i4>
      </vt:variant>
      <vt:variant>
        <vt:lpwstr>https://employment.molsa.gov.il/Employment/WorkRights/ExtesionsOrders/H106.pdf</vt:lpwstr>
      </vt:variant>
      <vt:variant>
        <vt:lpwstr/>
      </vt:variant>
      <vt:variant>
        <vt:i4>5767263</vt:i4>
      </vt:variant>
      <vt:variant>
        <vt:i4>255</vt:i4>
      </vt:variant>
      <vt:variant>
        <vt:i4>0</vt:i4>
      </vt:variant>
      <vt:variant>
        <vt:i4>5</vt:i4>
      </vt:variant>
      <vt:variant>
        <vt:lpwstr>http://www.knesset.gov.il/Laws/Data/law/2024/2024.pdf</vt:lpwstr>
      </vt:variant>
      <vt:variant>
        <vt:lpwstr/>
      </vt:variant>
      <vt:variant>
        <vt:i4>6422588</vt:i4>
      </vt:variant>
      <vt:variant>
        <vt:i4>252</vt:i4>
      </vt:variant>
      <vt:variant>
        <vt:i4>0</vt:i4>
      </vt:variant>
      <vt:variant>
        <vt:i4>5</vt:i4>
      </vt:variant>
      <vt:variant>
        <vt:lpwstr>https://takam.mof.gov.il/document/H.14.1.1</vt:lpwstr>
      </vt:variant>
      <vt:variant>
        <vt:lpwstr/>
      </vt:variant>
      <vt:variant>
        <vt:i4>5636105</vt:i4>
      </vt:variant>
      <vt:variant>
        <vt:i4>249</vt:i4>
      </vt:variant>
      <vt:variant>
        <vt:i4>0</vt:i4>
      </vt:variant>
      <vt:variant>
        <vt:i4>5</vt:i4>
      </vt:variant>
      <vt:variant>
        <vt:lpwstr>https://takam.mof.gov.il/document/H.7.3.3</vt:lpwstr>
      </vt:variant>
      <vt:variant>
        <vt:lpwstr/>
      </vt:variant>
      <vt:variant>
        <vt:i4>3670055</vt:i4>
      </vt:variant>
      <vt:variant>
        <vt:i4>246</vt:i4>
      </vt:variant>
      <vt:variant>
        <vt:i4>0</vt:i4>
      </vt:variant>
      <vt:variant>
        <vt:i4>5</vt:i4>
      </vt:variant>
      <vt:variant>
        <vt:lpwstr>https://govextra.gov.il/digital-guarantee/homepage/</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5177436</vt:i4>
      </vt:variant>
      <vt:variant>
        <vt:i4>12</vt:i4>
      </vt:variant>
      <vt:variant>
        <vt:i4>0</vt:i4>
      </vt:variant>
      <vt:variant>
        <vt:i4>5</vt:i4>
      </vt:variant>
      <vt:variant>
        <vt:lpwstr>https://www.gov.il/BlobFolder/policy/guide_line_061/he/welfare-basket-2022.pdf</vt:lpwstr>
      </vt:variant>
      <vt:variant>
        <vt:lpwstr/>
      </vt:variant>
      <vt:variant>
        <vt:i4>2097202</vt:i4>
      </vt:variant>
      <vt:variant>
        <vt:i4>9</vt:i4>
      </vt:variant>
      <vt:variant>
        <vt:i4>0</vt:i4>
      </vt:variant>
      <vt:variant>
        <vt:i4>5</vt:i4>
      </vt:variant>
      <vt:variant>
        <vt:lpwstr>https://www.hahistadrut.org.il/wp-content/uploads/2019/10/takam-hesderei-aruchot1.12.17.pdf</vt:lpwstr>
      </vt:variant>
      <vt:variant>
        <vt:lpwstr/>
      </vt:variant>
      <vt:variant>
        <vt:i4>1114146</vt:i4>
      </vt:variant>
      <vt:variant>
        <vt:i4>6</vt:i4>
      </vt:variant>
      <vt:variant>
        <vt:i4>0</vt:i4>
      </vt:variant>
      <vt:variant>
        <vt:i4>5</vt:i4>
      </vt:variant>
      <vt:variant>
        <vt:lpwstr>../../../../AppData/Local/Microsoft/AppData/Local/Microsoft/הסעדה תל אביב/AppData/Local/Microsoft/AppData/Local/Microsoft/Windows/INetCache/AppData/Local/Microsoft/Windows/Temporary Internet Files/Content.Outlook/AppData/Users/user/Downloads/HM16110001000101 (4).docx</vt:lpwstr>
      </vt:variant>
      <vt:variant>
        <vt:lpwstr>נספח_ב</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2024-08-25T09:01:00Z</dcterms:created>
  <dcterms:modified xsi:type="dcterms:W3CDTF">2024-08-25T09:01:00Z</dcterms:modified>
</cp:coreProperties>
</file>